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83E5" w14:textId="77777777" w:rsidR="002E7279" w:rsidRDefault="000C7876">
      <w:pPr>
        <w:spacing w:line="360" w:lineRule="exact"/>
      </w:pPr>
      <w:r>
        <w:pict w14:anchorId="2899A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9pt;margin-top:0;width:41pt;height:57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14:paraId="0477AF27" w14:textId="77777777" w:rsidR="002E7279" w:rsidRDefault="002E7279">
      <w:pPr>
        <w:spacing w:line="360" w:lineRule="exact"/>
      </w:pPr>
    </w:p>
    <w:p w14:paraId="7E871F2A" w14:textId="77777777" w:rsidR="002E7279" w:rsidRDefault="002E7279">
      <w:pPr>
        <w:spacing w:line="414" w:lineRule="exact"/>
      </w:pPr>
    </w:p>
    <w:p w14:paraId="20C390B6" w14:textId="77777777" w:rsidR="002E7279" w:rsidRDefault="002E7279">
      <w:pPr>
        <w:rPr>
          <w:sz w:val="2"/>
          <w:szCs w:val="2"/>
        </w:rPr>
        <w:sectPr w:rsidR="002E7279">
          <w:headerReference w:type="default" r:id="rId8"/>
          <w:type w:val="continuous"/>
          <w:pgSz w:w="11900" w:h="16840"/>
          <w:pgMar w:top="681" w:right="676" w:bottom="806" w:left="1668" w:header="0" w:footer="3" w:gutter="0"/>
          <w:cols w:space="720"/>
          <w:noEndnote/>
          <w:titlePg/>
          <w:docGrid w:linePitch="360"/>
        </w:sectPr>
      </w:pPr>
    </w:p>
    <w:p w14:paraId="099352BD" w14:textId="77777777" w:rsidR="002E7279" w:rsidRDefault="002E7279">
      <w:pPr>
        <w:spacing w:before="75" w:after="75" w:line="240" w:lineRule="exact"/>
        <w:rPr>
          <w:sz w:val="19"/>
          <w:szCs w:val="19"/>
        </w:rPr>
      </w:pPr>
    </w:p>
    <w:p w14:paraId="73D9CE1C" w14:textId="77777777" w:rsidR="002E7279" w:rsidRDefault="002E7279">
      <w:pPr>
        <w:rPr>
          <w:sz w:val="2"/>
          <w:szCs w:val="2"/>
        </w:rPr>
        <w:sectPr w:rsidR="002E7279">
          <w:type w:val="continuous"/>
          <w:pgSz w:w="11900" w:h="16840"/>
          <w:pgMar w:top="1539" w:right="0" w:bottom="1371" w:left="0" w:header="0" w:footer="3" w:gutter="0"/>
          <w:cols w:space="720"/>
          <w:noEndnote/>
          <w:docGrid w:linePitch="360"/>
        </w:sectPr>
      </w:pPr>
    </w:p>
    <w:p w14:paraId="4373BECB" w14:textId="77777777" w:rsidR="00215103" w:rsidRDefault="00215103">
      <w:pPr>
        <w:pStyle w:val="Bodytext30"/>
        <w:shd w:val="clear" w:color="auto" w:fill="auto"/>
        <w:spacing w:line="322" w:lineRule="exact"/>
        <w:ind w:right="40"/>
      </w:pPr>
    </w:p>
    <w:p w14:paraId="550E15D8" w14:textId="51AF0C32" w:rsidR="002E7279" w:rsidRDefault="00850ED7">
      <w:pPr>
        <w:pStyle w:val="Bodytext30"/>
        <w:shd w:val="clear" w:color="auto" w:fill="auto"/>
        <w:spacing w:line="322" w:lineRule="exact"/>
        <w:ind w:right="40"/>
      </w:pPr>
      <w:r>
        <w:t>ПРОЕКТ ИЗМЕНЕНИЙ</w:t>
      </w:r>
    </w:p>
    <w:p w14:paraId="1868F1AA" w14:textId="77777777" w:rsidR="002E7279" w:rsidRDefault="00850ED7">
      <w:pPr>
        <w:pStyle w:val="Bodytext30"/>
        <w:shd w:val="clear" w:color="auto" w:fill="auto"/>
        <w:spacing w:after="469" w:line="322" w:lineRule="exact"/>
        <w:ind w:right="40"/>
      </w:pPr>
      <w:r>
        <w:t>в Правила землепользования и застройки в муниципальном образовании</w:t>
      </w:r>
      <w:r>
        <w:br/>
        <w:t>Белохолуницкое городское поселение Белохолуницкого района</w:t>
      </w:r>
      <w:r>
        <w:br/>
        <w:t>Кировской области, утвержденные постановлением администрации</w:t>
      </w:r>
      <w:r>
        <w:br/>
        <w:t>Белохолуницкого городского поселения от 17.05.2021 № 144-П</w:t>
      </w:r>
    </w:p>
    <w:p w14:paraId="14EBED5F" w14:textId="3AA6D029" w:rsidR="002E7279" w:rsidRPr="00276BED" w:rsidRDefault="00850ED7" w:rsidP="0094476A">
      <w:pPr>
        <w:autoSpaceDE w:val="0"/>
        <w:autoSpaceDN w:val="0"/>
        <w:adjustRightInd w:val="0"/>
        <w:spacing w:before="195"/>
        <w:ind w:left="-142" w:firstLine="709"/>
        <w:jc w:val="both"/>
        <w:rPr>
          <w:rFonts w:ascii="Times" w:hAnsi="Times" w:cs="Times"/>
          <w:color w:val="auto"/>
          <w:lang w:bidi="ar-SA"/>
        </w:rPr>
      </w:pPr>
      <w:r w:rsidRPr="00850ED7">
        <w:rPr>
          <w:spacing w:val="2"/>
          <w:sz w:val="28"/>
          <w:szCs w:val="28"/>
          <w:shd w:val="clear" w:color="auto" w:fill="FFFFFF"/>
        </w:rPr>
        <w:t xml:space="preserve">Таблицу </w:t>
      </w:r>
      <w:r w:rsidRPr="00850ED7">
        <w:rPr>
          <w:b/>
          <w:sz w:val="28"/>
          <w:szCs w:val="28"/>
        </w:rPr>
        <w:t>«</w:t>
      </w:r>
      <w:r w:rsidR="00276BED" w:rsidRPr="000C7876">
        <w:rPr>
          <w:b/>
          <w:bCs/>
          <w:sz w:val="28"/>
          <w:szCs w:val="28"/>
          <w:lang w:bidi="ar-SA"/>
        </w:rPr>
        <w:t>П-1 - зона предприятий V класса опасности</w:t>
      </w:r>
      <w:r w:rsidRPr="00850ED7">
        <w:rPr>
          <w:b/>
          <w:sz w:val="28"/>
          <w:szCs w:val="28"/>
        </w:rPr>
        <w:t>»</w:t>
      </w:r>
      <w:r w:rsidRPr="00850ED7">
        <w:rPr>
          <w:spacing w:val="2"/>
          <w:sz w:val="28"/>
          <w:szCs w:val="28"/>
          <w:shd w:val="clear" w:color="auto" w:fill="FFFFFF"/>
        </w:rPr>
        <w:t xml:space="preserve"> пункта 9.</w:t>
      </w:r>
      <w:r w:rsidR="00276BED">
        <w:rPr>
          <w:spacing w:val="2"/>
          <w:sz w:val="28"/>
          <w:szCs w:val="28"/>
          <w:shd w:val="clear" w:color="auto" w:fill="FFFFFF"/>
        </w:rPr>
        <w:t>3</w:t>
      </w:r>
      <w:r w:rsidRPr="00850ED7">
        <w:rPr>
          <w:spacing w:val="2"/>
          <w:sz w:val="28"/>
          <w:szCs w:val="28"/>
          <w:shd w:val="clear" w:color="auto" w:fill="FFFFFF"/>
        </w:rPr>
        <w:t xml:space="preserve"> Правил</w:t>
      </w:r>
      <w:r w:rsidRPr="00850ED7">
        <w:rPr>
          <w:sz w:val="28"/>
          <w:szCs w:val="28"/>
        </w:rPr>
        <w:t xml:space="preserve"> </w:t>
      </w:r>
      <w:r w:rsidRPr="00850ED7">
        <w:rPr>
          <w:b/>
          <w:sz w:val="28"/>
          <w:szCs w:val="28"/>
        </w:rPr>
        <w:t>«</w:t>
      </w:r>
      <w:r w:rsidR="00276BED">
        <w:rPr>
          <w:b/>
          <w:sz w:val="28"/>
          <w:szCs w:val="28"/>
        </w:rPr>
        <w:t xml:space="preserve">Производственные </w:t>
      </w:r>
      <w:r w:rsidR="00215103" w:rsidRPr="00850ED7">
        <w:rPr>
          <w:b/>
          <w:sz w:val="28"/>
          <w:szCs w:val="28"/>
        </w:rPr>
        <w:t>зоны</w:t>
      </w:r>
      <w:r w:rsidRPr="00850ED7">
        <w:rPr>
          <w:b/>
          <w:sz w:val="28"/>
          <w:szCs w:val="28"/>
        </w:rPr>
        <w:t>»</w:t>
      </w:r>
      <w:r w:rsidRPr="00850ED7">
        <w:rPr>
          <w:sz w:val="28"/>
          <w:szCs w:val="28"/>
        </w:rPr>
        <w:t xml:space="preserve"> </w:t>
      </w:r>
      <w:r w:rsidRPr="00850ED7">
        <w:rPr>
          <w:spacing w:val="2"/>
          <w:sz w:val="28"/>
          <w:szCs w:val="28"/>
          <w:shd w:val="clear" w:color="auto" w:fill="FFFFFF"/>
        </w:rPr>
        <w:t xml:space="preserve">дополнить строкой </w:t>
      </w:r>
      <w:r w:rsidR="00276BED">
        <w:rPr>
          <w:spacing w:val="2"/>
          <w:sz w:val="28"/>
          <w:szCs w:val="28"/>
          <w:shd w:val="clear" w:color="auto" w:fill="FFFFFF"/>
        </w:rPr>
        <w:t>25</w:t>
      </w:r>
      <w:r w:rsidRPr="00850ED7">
        <w:rPr>
          <w:spacing w:val="2"/>
          <w:sz w:val="28"/>
          <w:szCs w:val="28"/>
          <w:shd w:val="clear" w:color="auto" w:fill="FFFFFF"/>
        </w:rPr>
        <w:t xml:space="preserve"> следующего содержания:</w:t>
      </w:r>
      <w:bookmarkStart w:id="0" w:name="_GoBack"/>
      <w:bookmarkEnd w:id="0"/>
    </w:p>
    <w:tbl>
      <w:tblPr>
        <w:tblOverlap w:val="never"/>
        <w:tblW w:w="98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207"/>
        <w:gridCol w:w="2920"/>
        <w:gridCol w:w="4114"/>
      </w:tblGrid>
      <w:tr w:rsidR="002E7279" w:rsidRPr="00276BED" w14:paraId="60EDEC1E" w14:textId="77777777" w:rsidTr="00215103">
        <w:trPr>
          <w:trHeight w:hRule="exact" w:val="337"/>
          <w:jc w:val="center"/>
        </w:trPr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E040B" w14:textId="77777777" w:rsidR="002E7279" w:rsidRPr="00276BED" w:rsidRDefault="00850ED7" w:rsidP="00215103">
            <w:pPr>
              <w:pStyle w:val="Bodytext20"/>
              <w:shd w:val="clear" w:color="auto" w:fill="auto"/>
              <w:spacing w:line="232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Основные виды разрешённого использования</w:t>
            </w:r>
          </w:p>
        </w:tc>
      </w:tr>
      <w:tr w:rsidR="002E7279" w:rsidRPr="00276BED" w14:paraId="53D279D8" w14:textId="77777777" w:rsidTr="004B63F2">
        <w:trPr>
          <w:trHeight w:hRule="exact" w:val="174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817BD" w14:textId="77777777" w:rsidR="002E7279" w:rsidRPr="00276BED" w:rsidRDefault="00850ED7" w:rsidP="00215103">
            <w:pPr>
              <w:pStyle w:val="Bodytext20"/>
              <w:shd w:val="clear" w:color="auto" w:fill="auto"/>
              <w:spacing w:line="232" w:lineRule="exact"/>
              <w:ind w:left="140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№</w:t>
            </w:r>
          </w:p>
          <w:p w14:paraId="5A036328" w14:textId="77777777" w:rsidR="002E7279" w:rsidRPr="00276BED" w:rsidRDefault="00850ED7" w:rsidP="00215103">
            <w:pPr>
              <w:pStyle w:val="Bodytext20"/>
              <w:shd w:val="clear" w:color="auto" w:fill="auto"/>
              <w:spacing w:line="232" w:lineRule="exact"/>
              <w:ind w:left="140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FE9E5" w14:textId="77777777" w:rsidR="002E7279" w:rsidRPr="00276BED" w:rsidRDefault="00850ED7" w:rsidP="00215103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Виды разрешенного использования</w:t>
            </w:r>
          </w:p>
          <w:p w14:paraId="4ABCD367" w14:textId="77777777" w:rsidR="002E7279" w:rsidRPr="00276BED" w:rsidRDefault="00850ED7" w:rsidP="00215103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земельных участков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6EEC2" w14:textId="77777777" w:rsidR="002E7279" w:rsidRPr="00276BED" w:rsidRDefault="00850ED7" w:rsidP="00215103">
            <w:pPr>
              <w:pStyle w:val="Bodytext20"/>
              <w:shd w:val="clear" w:color="auto" w:fill="auto"/>
              <w:spacing w:line="232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Виды</w:t>
            </w:r>
          </w:p>
          <w:p w14:paraId="2A02683D" w14:textId="77777777" w:rsidR="002E7279" w:rsidRPr="00276BED" w:rsidRDefault="00850ED7" w:rsidP="00215103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разрешенного</w:t>
            </w:r>
          </w:p>
          <w:p w14:paraId="3965A4E2" w14:textId="77777777" w:rsidR="002E7279" w:rsidRPr="00276BED" w:rsidRDefault="00850ED7" w:rsidP="00215103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использования</w:t>
            </w:r>
          </w:p>
          <w:p w14:paraId="0B7338D6" w14:textId="77777777" w:rsidR="002E7279" w:rsidRPr="00276BED" w:rsidRDefault="00850ED7" w:rsidP="00215103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объектов</w:t>
            </w:r>
          </w:p>
          <w:p w14:paraId="5E582F33" w14:textId="77777777" w:rsidR="002E7279" w:rsidRPr="00276BED" w:rsidRDefault="00850ED7" w:rsidP="00215103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капитального</w:t>
            </w:r>
          </w:p>
          <w:p w14:paraId="78179FF9" w14:textId="77777777" w:rsidR="002E7279" w:rsidRPr="00276BED" w:rsidRDefault="00850ED7" w:rsidP="00215103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строительства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11B9A" w14:textId="77777777" w:rsidR="002E7279" w:rsidRPr="0094476A" w:rsidRDefault="00850ED7" w:rsidP="0094476A">
            <w:pPr>
              <w:pStyle w:val="Bodytext20"/>
              <w:shd w:val="clear" w:color="auto" w:fill="auto"/>
              <w:spacing w:line="274" w:lineRule="exact"/>
              <w:jc w:val="center"/>
              <w:rPr>
                <w:rStyle w:val="Bodytext2105ptBold"/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</w:t>
            </w:r>
          </w:p>
          <w:p w14:paraId="516CBE6F" w14:textId="77777777" w:rsidR="002E7279" w:rsidRPr="00276BED" w:rsidRDefault="00850ED7" w:rsidP="0094476A">
            <w:pPr>
              <w:pStyle w:val="Bodytext20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276BED">
              <w:rPr>
                <w:rStyle w:val="Bodytext2105ptBold"/>
                <w:sz w:val="20"/>
                <w:szCs w:val="20"/>
              </w:rPr>
              <w:t>строительства</w:t>
            </w:r>
          </w:p>
        </w:tc>
      </w:tr>
      <w:tr w:rsidR="00215103" w:rsidRPr="00276BED" w14:paraId="727F100E" w14:textId="77777777" w:rsidTr="004B63F2">
        <w:trPr>
          <w:trHeight w:hRule="exact" w:val="718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94549" w14:textId="3DF4A7C3" w:rsidR="00215103" w:rsidRPr="004B63F2" w:rsidRDefault="00276BED" w:rsidP="00276BE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sz w:val="20"/>
                <w:szCs w:val="20"/>
                <w:lang w:bidi="ar-SA"/>
              </w:rPr>
            </w:pPr>
            <w:r w:rsidRPr="004B63F2">
              <w:rPr>
                <w:sz w:val="20"/>
                <w:szCs w:val="20"/>
                <w:lang w:bidi="ar-SA"/>
              </w:rPr>
              <w:t>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21708" w14:textId="3C0E78C3" w:rsidR="00215103" w:rsidRPr="004B63F2" w:rsidRDefault="00276BED" w:rsidP="00276BE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sz w:val="20"/>
                <w:szCs w:val="20"/>
                <w:lang w:bidi="ar-SA"/>
              </w:rPr>
            </w:pPr>
            <w:r w:rsidRPr="004B63F2">
              <w:rPr>
                <w:sz w:val="20"/>
                <w:szCs w:val="20"/>
                <w:lang w:bidi="ar-SA"/>
              </w:rPr>
              <w:t xml:space="preserve">Отдых (рекреация) </w:t>
            </w:r>
            <w:r w:rsidR="00215103" w:rsidRPr="004B63F2">
              <w:rPr>
                <w:sz w:val="20"/>
                <w:szCs w:val="20"/>
                <w:lang w:bidi="ar-SA"/>
              </w:rPr>
              <w:t>(Код 5.</w:t>
            </w:r>
            <w:r w:rsidRPr="004B63F2">
              <w:rPr>
                <w:sz w:val="20"/>
                <w:szCs w:val="20"/>
                <w:lang w:bidi="ar-SA"/>
              </w:rPr>
              <w:t>0</w:t>
            </w:r>
            <w:r w:rsidR="00215103" w:rsidRPr="004B63F2">
              <w:rPr>
                <w:sz w:val="20"/>
                <w:szCs w:val="20"/>
                <w:lang w:bidi="ar-SA"/>
              </w:rPr>
              <w:t>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FAD73" w14:textId="77777777" w:rsidR="00276BED" w:rsidRPr="004B63F2" w:rsidRDefault="00276BED" w:rsidP="004B63F2">
            <w:pPr>
              <w:autoSpaceDE w:val="0"/>
              <w:autoSpaceDN w:val="0"/>
              <w:adjustRightInd w:val="0"/>
              <w:spacing w:line="211" w:lineRule="auto"/>
              <w:ind w:left="40" w:right="57" w:hanging="40"/>
              <w:jc w:val="both"/>
              <w:rPr>
                <w:sz w:val="20"/>
                <w:szCs w:val="20"/>
                <w:lang w:bidi="ar-SA"/>
              </w:rPr>
            </w:pPr>
            <w:r w:rsidRPr="004B63F2">
              <w:rPr>
                <w:sz w:val="20"/>
                <w:szCs w:val="20"/>
                <w:lang w:bidi="ar-SA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623841C3" w14:textId="77777777" w:rsidR="00276BED" w:rsidRPr="004B63F2" w:rsidRDefault="00276BED" w:rsidP="004B63F2">
            <w:pPr>
              <w:autoSpaceDE w:val="0"/>
              <w:autoSpaceDN w:val="0"/>
              <w:adjustRightInd w:val="0"/>
              <w:spacing w:line="211" w:lineRule="auto"/>
              <w:ind w:left="40" w:right="57" w:hanging="40"/>
              <w:jc w:val="both"/>
              <w:rPr>
                <w:sz w:val="20"/>
                <w:szCs w:val="20"/>
                <w:lang w:bidi="ar-SA"/>
              </w:rPr>
            </w:pPr>
            <w:r w:rsidRPr="004B63F2">
              <w:rPr>
                <w:sz w:val="20"/>
                <w:szCs w:val="20"/>
                <w:lang w:bidi="ar-SA"/>
              </w:rPr>
              <w:t xml:space="preserve">создание и уход за городскими лесами, скверами, прудами, озерами, водохранилищами, пляжами, а также обустройство мест отдыха в них. </w:t>
            </w:r>
          </w:p>
          <w:p w14:paraId="10BDE4E1" w14:textId="233FBE38" w:rsidR="00276BED" w:rsidRPr="004B63F2" w:rsidRDefault="00276BED" w:rsidP="004B63F2">
            <w:pPr>
              <w:autoSpaceDE w:val="0"/>
              <w:autoSpaceDN w:val="0"/>
              <w:adjustRightInd w:val="0"/>
              <w:spacing w:line="211" w:lineRule="auto"/>
              <w:ind w:left="40" w:right="57" w:hanging="40"/>
              <w:jc w:val="both"/>
              <w:rPr>
                <w:sz w:val="20"/>
                <w:szCs w:val="20"/>
                <w:lang w:bidi="ar-SA"/>
              </w:rPr>
            </w:pPr>
            <w:r w:rsidRPr="004B63F2">
              <w:rPr>
                <w:sz w:val="20"/>
                <w:szCs w:val="20"/>
                <w:lang w:bidi="ar-SA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9" w:anchor="block_1051" w:history="1">
              <w:r w:rsidRPr="004B63F2">
                <w:rPr>
                  <w:sz w:val="20"/>
                  <w:szCs w:val="20"/>
                  <w:lang w:bidi="ar-SA"/>
                </w:rPr>
                <w:t>кодами 5.1 - 5.5</w:t>
              </w:r>
            </w:hyperlink>
          </w:p>
          <w:p w14:paraId="0AFDE05C" w14:textId="244D6CB2" w:rsidR="00215103" w:rsidRPr="004B63F2" w:rsidRDefault="00215103" w:rsidP="00276BE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6E161" w14:textId="77777777" w:rsidR="00276BED" w:rsidRPr="004B63F2" w:rsidRDefault="00276BED" w:rsidP="00276BED">
            <w:pPr>
              <w:autoSpaceDE w:val="0"/>
              <w:autoSpaceDN w:val="0"/>
              <w:adjustRightInd w:val="0"/>
              <w:spacing w:line="211" w:lineRule="auto"/>
              <w:ind w:left="43" w:right="55" w:hanging="42"/>
              <w:jc w:val="both"/>
              <w:rPr>
                <w:color w:val="auto"/>
                <w:sz w:val="20"/>
                <w:szCs w:val="20"/>
                <w:lang w:bidi="ar-SA"/>
              </w:rPr>
            </w:pPr>
            <w:r w:rsidRPr="004B63F2">
              <w:rPr>
                <w:sz w:val="20"/>
                <w:szCs w:val="20"/>
                <w:lang w:bidi="ar-SA"/>
              </w:rPr>
              <w:t>Предельные (минимальные и (или) максимальные) размеры земельных участков, в том числе их площадь не подлежат установлению;</w:t>
            </w:r>
          </w:p>
          <w:p w14:paraId="073132D0" w14:textId="77777777" w:rsidR="00276BED" w:rsidRPr="004B63F2" w:rsidRDefault="00276BED" w:rsidP="00276BE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color w:val="auto"/>
                <w:sz w:val="20"/>
                <w:szCs w:val="20"/>
                <w:lang w:bidi="ar-SA"/>
              </w:rPr>
            </w:pPr>
            <w:r w:rsidRPr="004B63F2">
              <w:rPr>
                <w:sz w:val="20"/>
                <w:szCs w:val="20"/>
                <w:lang w:bidi="ar-SA"/>
              </w:rPr>
              <w:t>- минимальный отступ от границ земельного участка до конструкций строений, сооружений не менее трех метров (за исключением конструкций ограждения земельного участка, а также конструкций пирсов, причалов);</w:t>
            </w:r>
          </w:p>
          <w:p w14:paraId="0577109C" w14:textId="77777777" w:rsidR="00276BED" w:rsidRPr="004B63F2" w:rsidRDefault="00276BED" w:rsidP="00276BED">
            <w:pPr>
              <w:autoSpaceDE w:val="0"/>
              <w:autoSpaceDN w:val="0"/>
              <w:adjustRightInd w:val="0"/>
              <w:spacing w:line="210" w:lineRule="auto"/>
              <w:ind w:left="43" w:right="56" w:hanging="42"/>
              <w:jc w:val="both"/>
              <w:rPr>
                <w:color w:val="auto"/>
                <w:sz w:val="20"/>
                <w:szCs w:val="20"/>
                <w:lang w:bidi="ar-SA"/>
              </w:rPr>
            </w:pPr>
            <w:r w:rsidRPr="004B63F2">
              <w:rPr>
                <w:sz w:val="20"/>
                <w:szCs w:val="20"/>
                <w:lang w:bidi="ar-SA"/>
              </w:rPr>
              <w:t>- любые конструкции строений, сооружений независимо от расположения по высоте не должны выступать за красные линии улиц, красные линии проездов, границы земельного участка;</w:t>
            </w:r>
          </w:p>
          <w:p w14:paraId="43C4E93E" w14:textId="77777777" w:rsidR="00276BED" w:rsidRPr="004B63F2" w:rsidRDefault="00276BED" w:rsidP="00276BED">
            <w:pPr>
              <w:autoSpaceDE w:val="0"/>
              <w:autoSpaceDN w:val="0"/>
              <w:adjustRightInd w:val="0"/>
              <w:spacing w:line="250" w:lineRule="auto"/>
              <w:ind w:left="43" w:hanging="42"/>
              <w:rPr>
                <w:color w:val="auto"/>
                <w:sz w:val="20"/>
                <w:szCs w:val="20"/>
                <w:lang w:bidi="ar-SA"/>
              </w:rPr>
            </w:pPr>
            <w:r w:rsidRPr="004B63F2">
              <w:rPr>
                <w:sz w:val="20"/>
                <w:szCs w:val="20"/>
                <w:lang w:bidi="ar-SA"/>
              </w:rPr>
              <w:t>- предельное количество этажей зданий, строений, сооружений не более одного;</w:t>
            </w:r>
          </w:p>
          <w:p w14:paraId="137343B7" w14:textId="77777777" w:rsidR="00276BED" w:rsidRPr="004B63F2" w:rsidRDefault="00276BED" w:rsidP="00276BED">
            <w:pPr>
              <w:autoSpaceDE w:val="0"/>
              <w:autoSpaceDN w:val="0"/>
              <w:adjustRightInd w:val="0"/>
              <w:spacing w:line="210" w:lineRule="auto"/>
              <w:ind w:left="43" w:hanging="42"/>
              <w:rPr>
                <w:color w:val="auto"/>
                <w:sz w:val="20"/>
                <w:szCs w:val="20"/>
                <w:lang w:bidi="ar-SA"/>
              </w:rPr>
            </w:pPr>
            <w:r w:rsidRPr="004B63F2">
              <w:rPr>
                <w:sz w:val="20"/>
                <w:szCs w:val="20"/>
                <w:lang w:bidi="ar-SA"/>
              </w:rPr>
              <w:t>предельная высота строений, сооружений не более пяти метров от уровня земли;</w:t>
            </w:r>
          </w:p>
          <w:p w14:paraId="47F98AAA" w14:textId="77777777" w:rsidR="00276BED" w:rsidRPr="004B63F2" w:rsidRDefault="00276BED" w:rsidP="00276BED">
            <w:pPr>
              <w:autoSpaceDE w:val="0"/>
              <w:autoSpaceDN w:val="0"/>
              <w:adjustRightInd w:val="0"/>
              <w:spacing w:line="260" w:lineRule="auto"/>
              <w:ind w:left="43" w:right="57" w:hanging="42"/>
              <w:jc w:val="both"/>
              <w:rPr>
                <w:color w:val="auto"/>
                <w:sz w:val="20"/>
                <w:szCs w:val="20"/>
                <w:lang w:bidi="ar-SA"/>
              </w:rPr>
            </w:pPr>
            <w:r w:rsidRPr="004B63F2">
              <w:rPr>
                <w:sz w:val="20"/>
                <w:szCs w:val="20"/>
                <w:lang w:bidi="ar-SA"/>
              </w:rPr>
              <w:t>- максимальный процент застройки земельного участка не подлежит установлению.</w:t>
            </w:r>
          </w:p>
          <w:p w14:paraId="522F0FD4" w14:textId="44963833" w:rsidR="00215103" w:rsidRPr="004B63F2" w:rsidRDefault="00215103" w:rsidP="00215103">
            <w:pPr>
              <w:pStyle w:val="Bodytext20"/>
              <w:shd w:val="clear" w:color="auto" w:fill="auto"/>
              <w:spacing w:line="250" w:lineRule="exact"/>
              <w:rPr>
                <w:sz w:val="20"/>
                <w:szCs w:val="20"/>
              </w:rPr>
            </w:pPr>
          </w:p>
        </w:tc>
      </w:tr>
    </w:tbl>
    <w:p w14:paraId="0F97D356" w14:textId="77777777" w:rsidR="002E7279" w:rsidRDefault="002E7279" w:rsidP="00215103">
      <w:pPr>
        <w:rPr>
          <w:sz w:val="2"/>
          <w:szCs w:val="2"/>
        </w:rPr>
      </w:pPr>
    </w:p>
    <w:p w14:paraId="4E935399" w14:textId="77777777" w:rsidR="002E7279" w:rsidRDefault="002E7279">
      <w:pPr>
        <w:rPr>
          <w:sz w:val="2"/>
          <w:szCs w:val="2"/>
        </w:rPr>
      </w:pPr>
    </w:p>
    <w:p w14:paraId="04FAE7C2" w14:textId="77777777" w:rsidR="002E7279" w:rsidRDefault="002E7279">
      <w:pPr>
        <w:rPr>
          <w:sz w:val="2"/>
          <w:szCs w:val="2"/>
        </w:rPr>
      </w:pPr>
    </w:p>
    <w:sectPr w:rsidR="002E7279">
      <w:type w:val="continuous"/>
      <w:pgSz w:w="11900" w:h="16840"/>
      <w:pgMar w:top="1539" w:right="658" w:bottom="1371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C5C3B" w14:textId="77777777" w:rsidR="0030072C" w:rsidRDefault="00850ED7">
      <w:r>
        <w:separator/>
      </w:r>
    </w:p>
  </w:endnote>
  <w:endnote w:type="continuationSeparator" w:id="0">
    <w:p w14:paraId="41C67EF5" w14:textId="77777777" w:rsidR="0030072C" w:rsidRDefault="0085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38907" w14:textId="77777777" w:rsidR="002E7279" w:rsidRDefault="002E7279"/>
  </w:footnote>
  <w:footnote w:type="continuationSeparator" w:id="0">
    <w:p w14:paraId="2DF1431F" w14:textId="77777777" w:rsidR="002E7279" w:rsidRDefault="002E7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8E339" w14:textId="77777777" w:rsidR="002E7279" w:rsidRDefault="000C7876">
    <w:pPr>
      <w:rPr>
        <w:sz w:val="2"/>
        <w:szCs w:val="2"/>
      </w:rPr>
    </w:pPr>
    <w:r>
      <w:pict w14:anchorId="0F3A65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7pt;margin-top:38.7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82F1161" w14:textId="77777777" w:rsidR="002E7279" w:rsidRDefault="00850ED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47006"/>
    <w:multiLevelType w:val="multilevel"/>
    <w:tmpl w:val="A8DEE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279"/>
    <w:rsid w:val="000C7876"/>
    <w:rsid w:val="00215103"/>
    <w:rsid w:val="00276BED"/>
    <w:rsid w:val="002E7279"/>
    <w:rsid w:val="0030072C"/>
    <w:rsid w:val="00422F3C"/>
    <w:rsid w:val="004938D6"/>
    <w:rsid w:val="004B63F2"/>
    <w:rsid w:val="00850ED7"/>
    <w:rsid w:val="0094476A"/>
    <w:rsid w:val="00C5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634531"/>
  <w15:docId w15:val="{D46C21F5-74D5-4BA1-9EC2-10BE304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5">
    <w:name w:val="heading 5"/>
    <w:basedOn w:val="a"/>
    <w:next w:val="a"/>
    <w:link w:val="50"/>
    <w:qFormat/>
    <w:rsid w:val="00215103"/>
    <w:pPr>
      <w:keepNext/>
      <w:widowControl/>
      <w:outlineLvl w:val="4"/>
    </w:pPr>
    <w:rPr>
      <w:color w:val="auto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0" w:lineRule="exact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10" w:lineRule="exact"/>
      <w:jc w:val="center"/>
    </w:pPr>
    <w:rPr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720" w:lineRule="exact"/>
      <w:jc w:val="center"/>
      <w:outlineLvl w:val="0"/>
    </w:pPr>
    <w:rPr>
      <w:b/>
      <w:bCs/>
      <w:sz w:val="32"/>
      <w:szCs w:val="3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44" w:lineRule="exact"/>
    </w:pPr>
    <w:rPr>
      <w:sz w:val="22"/>
      <w:szCs w:val="22"/>
    </w:rPr>
  </w:style>
  <w:style w:type="character" w:customStyle="1" w:styleId="50">
    <w:name w:val="Заголовок 5 Знак"/>
    <w:basedOn w:val="a0"/>
    <w:link w:val="5"/>
    <w:rsid w:val="00215103"/>
    <w:rPr>
      <w:u w:val="single"/>
      <w:lang w:bidi="ar-SA"/>
    </w:rPr>
  </w:style>
  <w:style w:type="paragraph" w:customStyle="1" w:styleId="s1">
    <w:name w:val="s_1"/>
    <w:basedOn w:val="a"/>
    <w:rsid w:val="00276BED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a3">
    <w:name w:val="Hyperlink"/>
    <w:basedOn w:val="a0"/>
    <w:uiPriority w:val="99"/>
    <w:semiHidden/>
    <w:unhideWhenUsed/>
    <w:rsid w:val="00276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5062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об утверждении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об утверждении</dc:title>
  <dc:subject/>
  <dc:creator>Maria</dc:creator>
  <cp:keywords/>
  <cp:lastModifiedBy>SpecArhitector</cp:lastModifiedBy>
  <cp:revision>9</cp:revision>
  <dcterms:created xsi:type="dcterms:W3CDTF">2024-02-07T04:38:00Z</dcterms:created>
  <dcterms:modified xsi:type="dcterms:W3CDTF">2025-01-28T07:07:00Z</dcterms:modified>
</cp:coreProperties>
</file>