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6C172" w14:textId="77777777" w:rsidR="004B2447" w:rsidRDefault="004B2447" w:rsidP="004B2447">
      <w:pPr>
        <w:spacing w:before="360"/>
        <w:jc w:val="center"/>
        <w:rPr>
          <w:b/>
          <w:sz w:val="28"/>
          <w:szCs w:val="28"/>
        </w:rPr>
      </w:pPr>
      <w:r w:rsidRPr="00F63C80">
        <w:rPr>
          <w:b/>
          <w:sz w:val="28"/>
          <w:szCs w:val="28"/>
        </w:rPr>
        <w:t xml:space="preserve">АДМИНИСТРАЦИЯ </w:t>
      </w:r>
    </w:p>
    <w:p w14:paraId="4C37D781" w14:textId="77777777" w:rsidR="004B2447" w:rsidRPr="00F63C80" w:rsidRDefault="004B2447" w:rsidP="004B2447">
      <w:pPr>
        <w:jc w:val="center"/>
        <w:rPr>
          <w:b/>
          <w:sz w:val="28"/>
          <w:szCs w:val="28"/>
        </w:rPr>
      </w:pPr>
      <w:r>
        <w:rPr>
          <w:b/>
          <w:sz w:val="28"/>
          <w:szCs w:val="28"/>
        </w:rPr>
        <w:t xml:space="preserve">БЕЛОХОЛУНИЦКОГО ГОРОДСКОГО ПОСЕЛЕНИЯ </w:t>
      </w:r>
    </w:p>
    <w:p w14:paraId="15534655" w14:textId="77777777" w:rsidR="004B2447" w:rsidRPr="00C51F7F" w:rsidRDefault="004B2447" w:rsidP="004B2447">
      <w:pPr>
        <w:spacing w:before="360" w:after="360"/>
        <w:jc w:val="center"/>
        <w:rPr>
          <w:b/>
          <w:sz w:val="32"/>
          <w:szCs w:val="32"/>
        </w:rPr>
      </w:pPr>
      <w:r w:rsidRPr="00C51F7F">
        <w:rPr>
          <w:b/>
          <w:sz w:val="32"/>
          <w:szCs w:val="32"/>
        </w:rPr>
        <w:t>ПОСТАН</w:t>
      </w:r>
      <w:r>
        <w:rPr>
          <w:b/>
          <w:sz w:val="32"/>
          <w:szCs w:val="32"/>
        </w:rPr>
        <w:t>О</w:t>
      </w:r>
      <w:r w:rsidRPr="00C51F7F">
        <w:rPr>
          <w:b/>
          <w:sz w:val="32"/>
          <w:szCs w:val="32"/>
        </w:rPr>
        <w:t>ВЛЕНИЕ</w:t>
      </w:r>
    </w:p>
    <w:p w14:paraId="36BDF5E2" w14:textId="3F76BBAF" w:rsidR="004B2447" w:rsidRDefault="002C2386" w:rsidP="004B2447">
      <w:pPr>
        <w:tabs>
          <w:tab w:val="left" w:pos="7797"/>
        </w:tabs>
        <w:jc w:val="both"/>
        <w:rPr>
          <w:sz w:val="28"/>
          <w:szCs w:val="28"/>
        </w:rPr>
      </w:pPr>
      <w:r>
        <w:rPr>
          <w:sz w:val="28"/>
          <w:szCs w:val="28"/>
        </w:rPr>
        <w:t>26.08.2024</w:t>
      </w:r>
      <w:r w:rsidR="004B2447">
        <w:rPr>
          <w:sz w:val="28"/>
          <w:szCs w:val="28"/>
        </w:rPr>
        <w:tab/>
        <w:t>№</w:t>
      </w:r>
      <w:r>
        <w:rPr>
          <w:sz w:val="28"/>
          <w:szCs w:val="28"/>
        </w:rPr>
        <w:t xml:space="preserve"> </w:t>
      </w:r>
      <w:bookmarkStart w:id="0" w:name="_GoBack"/>
      <w:bookmarkEnd w:id="0"/>
      <w:r>
        <w:rPr>
          <w:sz w:val="28"/>
          <w:szCs w:val="28"/>
        </w:rPr>
        <w:t>456-П</w:t>
      </w:r>
    </w:p>
    <w:p w14:paraId="308EB220" w14:textId="77777777" w:rsidR="004B2447" w:rsidRDefault="004B2447" w:rsidP="004B2447">
      <w:pPr>
        <w:jc w:val="center"/>
        <w:rPr>
          <w:sz w:val="28"/>
          <w:szCs w:val="28"/>
        </w:rPr>
      </w:pPr>
      <w:r>
        <w:rPr>
          <w:sz w:val="28"/>
          <w:szCs w:val="28"/>
        </w:rPr>
        <w:t>г. Белая Холуница</w:t>
      </w:r>
    </w:p>
    <w:p w14:paraId="6D5432FD" w14:textId="77777777" w:rsidR="004B2447" w:rsidRPr="00A60BB3" w:rsidRDefault="00A9011F" w:rsidP="004B2447">
      <w:pPr>
        <w:pStyle w:val="a7"/>
        <w:spacing w:before="480" w:after="480"/>
        <w:jc w:val="center"/>
        <w:rPr>
          <w:rFonts w:ascii="Times New Roman" w:hAnsi="Times New Roman" w:cs="Times New Roman"/>
          <w:b/>
          <w:sz w:val="28"/>
          <w:szCs w:val="28"/>
        </w:rPr>
      </w:pPr>
      <w:r w:rsidRPr="00A01AD2">
        <w:rPr>
          <w:rFonts w:ascii="Times New Roman" w:hAnsi="Times New Roman" w:cs="Times New Roman"/>
          <w:b/>
          <w:sz w:val="28"/>
          <w:szCs w:val="24"/>
        </w:rPr>
        <w:t>О внесении изменений в Правила землепользования и застройки муниципального образования Белохолуницкое городское поселение Белохолуницкого района Кировской области, утвержденные постановлением администрации Белохолуницкого городского поселения от 17.05.2021 № 144-П</w:t>
      </w:r>
    </w:p>
    <w:p w14:paraId="52350B0C" w14:textId="77777777" w:rsidR="004B2447" w:rsidRDefault="002C7572" w:rsidP="002C7572">
      <w:pPr>
        <w:pStyle w:val="a7"/>
        <w:spacing w:line="360" w:lineRule="auto"/>
        <w:ind w:firstLine="709"/>
        <w:jc w:val="both"/>
        <w:rPr>
          <w:rFonts w:ascii="Times New Roman" w:hAnsi="Times New Roman" w:cs="Times New Roman"/>
          <w:sz w:val="28"/>
          <w:szCs w:val="24"/>
        </w:rPr>
      </w:pPr>
      <w:r w:rsidRPr="002C7572">
        <w:rPr>
          <w:rFonts w:ascii="Times New Roman" w:hAnsi="Times New Roman" w:cs="Times New Roman"/>
          <w:sz w:val="28"/>
          <w:szCs w:val="24"/>
        </w:rPr>
        <w:t xml:space="preserve">В соответствии со статьями 31, 32 Градостроительного кодекса Российской Федерации, руководствуясь законом Кировской области </w:t>
      </w:r>
      <w:r>
        <w:rPr>
          <w:rFonts w:ascii="Times New Roman" w:hAnsi="Times New Roman" w:cs="Times New Roman"/>
          <w:sz w:val="28"/>
          <w:szCs w:val="24"/>
        </w:rPr>
        <w:br/>
      </w:r>
      <w:r w:rsidRPr="002C7572">
        <w:rPr>
          <w:rFonts w:ascii="Times New Roman" w:hAnsi="Times New Roman" w:cs="Times New Roman"/>
          <w:sz w:val="28"/>
          <w:szCs w:val="24"/>
        </w:rPr>
        <w:t xml:space="preserve">от 28.09.2006 № 44-ЗО «О регулировании градостроительной деятельности в Кировской области», на основании </w:t>
      </w:r>
      <w:r w:rsidR="00511491">
        <w:rPr>
          <w:rFonts w:ascii="Times New Roman" w:hAnsi="Times New Roman" w:cs="Times New Roman"/>
          <w:sz w:val="28"/>
          <w:szCs w:val="24"/>
        </w:rPr>
        <w:t>экспертного заключения отдела по ведению регистра муниципальных правовых актов и государственной регистрации нормативных правовых актов органов исполнительной власти министерства юстиций Кировской области</w:t>
      </w:r>
      <w:r w:rsidRPr="002C7572">
        <w:rPr>
          <w:rFonts w:ascii="Times New Roman" w:hAnsi="Times New Roman" w:cs="Times New Roman"/>
          <w:sz w:val="28"/>
          <w:szCs w:val="24"/>
        </w:rPr>
        <w:t xml:space="preserve"> </w:t>
      </w:r>
      <w:r w:rsidR="004B2447">
        <w:rPr>
          <w:rFonts w:ascii="Times New Roman" w:hAnsi="Times New Roman" w:cs="Times New Roman"/>
          <w:sz w:val="28"/>
          <w:szCs w:val="24"/>
        </w:rPr>
        <w:t>администрация Белохолуницкого городского поселения ПОСТАНОВЛЯЕТ:</w:t>
      </w:r>
    </w:p>
    <w:p w14:paraId="57F59E01" w14:textId="77777777" w:rsidR="002C7572" w:rsidRDefault="004B2447" w:rsidP="002C7572">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w:t>
      </w:r>
      <w:r w:rsidR="00EE65C8">
        <w:rPr>
          <w:rFonts w:ascii="Times New Roman" w:hAnsi="Times New Roman" w:cs="Times New Roman"/>
          <w:sz w:val="28"/>
          <w:szCs w:val="24"/>
        </w:rPr>
        <w:tab/>
      </w:r>
      <w:r w:rsidR="002C7572" w:rsidRPr="00A01AD2">
        <w:rPr>
          <w:rFonts w:ascii="Times New Roman" w:hAnsi="Times New Roman" w:cs="Times New Roman"/>
          <w:sz w:val="28"/>
          <w:szCs w:val="24"/>
        </w:rPr>
        <w:t>Внести изменения в Правила землепользования и застройки муниципального образования Белохолуницкое городское поселение Белохолуницкого района Кировской области, утвержденные администрацией Белохо</w:t>
      </w:r>
      <w:r w:rsidR="002C7572">
        <w:rPr>
          <w:rFonts w:ascii="Times New Roman" w:hAnsi="Times New Roman" w:cs="Times New Roman"/>
          <w:sz w:val="28"/>
          <w:szCs w:val="24"/>
        </w:rPr>
        <w:t xml:space="preserve">луницкого городского поселения </w:t>
      </w:r>
      <w:r w:rsidR="002C7572" w:rsidRPr="00A01AD2">
        <w:rPr>
          <w:rFonts w:ascii="Times New Roman" w:hAnsi="Times New Roman" w:cs="Times New Roman"/>
          <w:sz w:val="28"/>
          <w:szCs w:val="24"/>
        </w:rPr>
        <w:t>от 17.05.2</w:t>
      </w:r>
      <w:r w:rsidR="002C7572">
        <w:rPr>
          <w:rFonts w:ascii="Times New Roman" w:hAnsi="Times New Roman" w:cs="Times New Roman"/>
          <w:sz w:val="28"/>
          <w:szCs w:val="24"/>
        </w:rPr>
        <w:t>021 № 144-П</w:t>
      </w:r>
      <w:r w:rsidR="00511491">
        <w:rPr>
          <w:rFonts w:ascii="Times New Roman" w:hAnsi="Times New Roman" w:cs="Times New Roman"/>
          <w:sz w:val="28"/>
          <w:szCs w:val="24"/>
        </w:rPr>
        <w:t xml:space="preserve"> (далее - Правила):</w:t>
      </w:r>
    </w:p>
    <w:p w14:paraId="04BB739E" w14:textId="77777777" w:rsidR="00EC480D" w:rsidRDefault="00983181" w:rsidP="002C7572">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1.1.</w:t>
      </w:r>
      <w:r>
        <w:rPr>
          <w:rFonts w:ascii="Times New Roman" w:hAnsi="Times New Roman" w:cs="Times New Roman"/>
          <w:sz w:val="28"/>
          <w:szCs w:val="24"/>
        </w:rPr>
        <w:tab/>
      </w:r>
      <w:r w:rsidR="00EC480D">
        <w:rPr>
          <w:rFonts w:ascii="Times New Roman" w:hAnsi="Times New Roman" w:cs="Times New Roman"/>
          <w:sz w:val="28"/>
          <w:szCs w:val="24"/>
        </w:rPr>
        <w:t>В п</w:t>
      </w:r>
      <w:r>
        <w:rPr>
          <w:rFonts w:ascii="Times New Roman" w:hAnsi="Times New Roman" w:cs="Times New Roman"/>
          <w:sz w:val="28"/>
          <w:szCs w:val="24"/>
        </w:rPr>
        <w:t>одраздел</w:t>
      </w:r>
      <w:r w:rsidR="00EC480D">
        <w:rPr>
          <w:rFonts w:ascii="Times New Roman" w:hAnsi="Times New Roman" w:cs="Times New Roman"/>
          <w:sz w:val="28"/>
          <w:szCs w:val="24"/>
        </w:rPr>
        <w:t>е</w:t>
      </w:r>
      <w:r>
        <w:rPr>
          <w:rFonts w:ascii="Times New Roman" w:hAnsi="Times New Roman" w:cs="Times New Roman"/>
          <w:sz w:val="28"/>
          <w:szCs w:val="24"/>
        </w:rPr>
        <w:t xml:space="preserve"> 1 «</w:t>
      </w:r>
      <w:r w:rsidRPr="00983181">
        <w:rPr>
          <w:rFonts w:ascii="Times New Roman" w:hAnsi="Times New Roman" w:cs="Times New Roman"/>
          <w:sz w:val="28"/>
          <w:szCs w:val="24"/>
        </w:rPr>
        <w:t>Правовая основа, цели введения, назначение и состав Правил землепользования и застройки</w:t>
      </w:r>
      <w:r>
        <w:rPr>
          <w:rFonts w:ascii="Times New Roman" w:hAnsi="Times New Roman" w:cs="Times New Roman"/>
          <w:sz w:val="28"/>
          <w:szCs w:val="24"/>
        </w:rPr>
        <w:t>» раздела «</w:t>
      </w:r>
      <w:r w:rsidRPr="00983181">
        <w:rPr>
          <w:rFonts w:ascii="Times New Roman" w:hAnsi="Times New Roman" w:cs="Times New Roman"/>
          <w:sz w:val="28"/>
          <w:szCs w:val="24"/>
        </w:rPr>
        <w:t>Общие положения</w:t>
      </w:r>
      <w:r>
        <w:rPr>
          <w:rFonts w:ascii="Times New Roman" w:hAnsi="Times New Roman" w:cs="Times New Roman"/>
          <w:sz w:val="28"/>
          <w:szCs w:val="24"/>
        </w:rPr>
        <w:t>»</w:t>
      </w:r>
      <w:r w:rsidR="00261195">
        <w:rPr>
          <w:rFonts w:ascii="Times New Roman" w:hAnsi="Times New Roman" w:cs="Times New Roman"/>
          <w:sz w:val="28"/>
          <w:szCs w:val="24"/>
        </w:rPr>
        <w:t xml:space="preserve"> Правил</w:t>
      </w:r>
      <w:r w:rsidR="00E22EC8">
        <w:rPr>
          <w:rFonts w:ascii="Times New Roman" w:hAnsi="Times New Roman" w:cs="Times New Roman"/>
          <w:sz w:val="28"/>
          <w:szCs w:val="24"/>
        </w:rPr>
        <w:t>:</w:t>
      </w:r>
    </w:p>
    <w:p w14:paraId="264F336A" w14:textId="77777777" w:rsidR="00511491" w:rsidRDefault="00EC480D" w:rsidP="002C7572">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1.1.1.</w:t>
      </w:r>
      <w:r>
        <w:rPr>
          <w:rFonts w:ascii="Times New Roman" w:hAnsi="Times New Roman" w:cs="Times New Roman"/>
          <w:sz w:val="28"/>
          <w:szCs w:val="24"/>
        </w:rPr>
        <w:tab/>
        <w:t>П</w:t>
      </w:r>
      <w:r w:rsidR="00983181">
        <w:rPr>
          <w:rFonts w:ascii="Times New Roman" w:hAnsi="Times New Roman" w:cs="Times New Roman"/>
          <w:sz w:val="28"/>
          <w:szCs w:val="24"/>
        </w:rPr>
        <w:t>осле абзаца 25 дополнить абзацами следующего содержания:</w:t>
      </w:r>
    </w:p>
    <w:p w14:paraId="47743A21" w14:textId="77777777" w:rsidR="00983181" w:rsidRPr="00983181" w:rsidRDefault="00983181" w:rsidP="00983181">
      <w:pPr>
        <w:spacing w:line="360" w:lineRule="auto"/>
        <w:ind w:firstLine="709"/>
        <w:jc w:val="both"/>
        <w:rPr>
          <w:sz w:val="28"/>
          <w:szCs w:val="28"/>
        </w:rPr>
      </w:pPr>
      <w:r>
        <w:rPr>
          <w:sz w:val="28"/>
          <w:szCs w:val="24"/>
        </w:rPr>
        <w:lastRenderedPageBreak/>
        <w:t>«</w:t>
      </w:r>
      <w:r w:rsidRPr="00983181">
        <w:rPr>
          <w:sz w:val="28"/>
          <w:szCs w:val="24"/>
        </w:rPr>
        <w:t>На карте градостроительного зонирования отображаются территории, в границах которых предусматриваются требования к архитектурно-</w:t>
      </w:r>
      <w:r w:rsidRPr="00983181">
        <w:rPr>
          <w:sz w:val="28"/>
          <w:szCs w:val="28"/>
        </w:rPr>
        <w:t>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50E6EEE9" w14:textId="77777777" w:rsidR="00511491" w:rsidRPr="00983181" w:rsidRDefault="00983181" w:rsidP="00983181">
      <w:pPr>
        <w:pStyle w:val="ab"/>
        <w:spacing w:before="0" w:beforeAutospacing="0" w:after="0" w:afterAutospacing="0" w:line="360" w:lineRule="auto"/>
        <w:ind w:firstLine="709"/>
        <w:jc w:val="both"/>
        <w:rPr>
          <w:sz w:val="28"/>
          <w:szCs w:val="28"/>
        </w:rPr>
      </w:pPr>
      <w:r w:rsidRPr="00983181">
        <w:rPr>
          <w:sz w:val="28"/>
          <w:szCs w:val="28"/>
        </w:rPr>
        <w:t xml:space="preserve">Если иное не предусмотрено нормативным правовым актом </w:t>
      </w:r>
      <w:r>
        <w:rPr>
          <w:sz w:val="28"/>
          <w:szCs w:val="28"/>
        </w:rPr>
        <w:t>Кировской области</w:t>
      </w:r>
      <w:r w:rsidRPr="00983181">
        <w:rPr>
          <w:sz w:val="28"/>
          <w:szCs w:val="28"/>
        </w:rPr>
        <w:t xml:space="preserve">, решение о комплексном развитии территории может быть принято в отношении территории, которая в соответствии с </w:t>
      </w:r>
      <w:r>
        <w:rPr>
          <w:sz w:val="28"/>
          <w:szCs w:val="28"/>
        </w:rPr>
        <w:t>Правилами</w:t>
      </w:r>
      <w:r w:rsidRPr="00983181">
        <w:rPr>
          <w:sz w:val="28"/>
          <w:szCs w:val="28"/>
        </w:rPr>
        <w:t xml:space="preserve">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w:t>
      </w:r>
      <w:r>
        <w:rPr>
          <w:sz w:val="28"/>
          <w:szCs w:val="28"/>
        </w:rPr>
        <w:t>Правилах</w:t>
      </w:r>
      <w:r w:rsidRPr="00983181">
        <w:rPr>
          <w:sz w:val="28"/>
          <w:szCs w:val="28"/>
        </w:rPr>
        <w:t xml:space="preserve"> в качестве территории, в отношении которой допускается осуществление деятельности по ее комплексному развитию.».</w:t>
      </w:r>
    </w:p>
    <w:p w14:paraId="46684233" w14:textId="77777777" w:rsidR="00511491" w:rsidRPr="00983181" w:rsidRDefault="00EC480D" w:rsidP="00EC480D">
      <w:pPr>
        <w:pStyle w:val="a5"/>
        <w:tabs>
          <w:tab w:val="clear" w:pos="4677"/>
          <w:tab w:val="clear" w:pos="9355"/>
        </w:tabs>
        <w:spacing w:line="360" w:lineRule="auto"/>
        <w:ind w:firstLine="709"/>
        <w:jc w:val="both"/>
        <w:rPr>
          <w:sz w:val="28"/>
          <w:szCs w:val="28"/>
        </w:rPr>
      </w:pPr>
      <w:r>
        <w:rPr>
          <w:sz w:val="28"/>
          <w:szCs w:val="28"/>
        </w:rPr>
        <w:t>1.</w:t>
      </w:r>
      <w:r w:rsidR="002266BC">
        <w:rPr>
          <w:sz w:val="28"/>
          <w:szCs w:val="28"/>
        </w:rPr>
        <w:t>1.2.</w:t>
      </w:r>
      <w:r w:rsidR="002266BC">
        <w:rPr>
          <w:sz w:val="28"/>
          <w:szCs w:val="28"/>
        </w:rPr>
        <w:tab/>
        <w:t>Нормы</w:t>
      </w:r>
      <w:r w:rsidR="002266BC">
        <w:rPr>
          <w:sz w:val="28"/>
          <w:szCs w:val="24"/>
        </w:rPr>
        <w:t xml:space="preserve">, определяющие содержание </w:t>
      </w:r>
      <w:r w:rsidR="002266BC" w:rsidRPr="00ED5D54">
        <w:rPr>
          <w:bCs/>
          <w:sz w:val="28"/>
          <w:szCs w:val="24"/>
        </w:rPr>
        <w:t>градостроительны</w:t>
      </w:r>
      <w:r w:rsidR="002266BC">
        <w:rPr>
          <w:bCs/>
          <w:sz w:val="28"/>
          <w:szCs w:val="24"/>
        </w:rPr>
        <w:t>х</w:t>
      </w:r>
      <w:r w:rsidR="002266BC" w:rsidRPr="00ED5D54">
        <w:rPr>
          <w:bCs/>
          <w:sz w:val="28"/>
          <w:szCs w:val="24"/>
        </w:rPr>
        <w:t xml:space="preserve"> регламент</w:t>
      </w:r>
      <w:r w:rsidR="002266BC">
        <w:rPr>
          <w:bCs/>
          <w:sz w:val="28"/>
          <w:szCs w:val="24"/>
        </w:rPr>
        <w:t>ов</w:t>
      </w:r>
      <w:r w:rsidR="002266BC" w:rsidRPr="00ED5D54">
        <w:rPr>
          <w:bCs/>
          <w:sz w:val="28"/>
          <w:szCs w:val="24"/>
        </w:rPr>
        <w:t xml:space="preserve"> в отношении земельных участков и объектов капитального строительства, расположенных в пределах соответствующей территориальной зоны, обозначенной на карте градостроительного зонирования</w:t>
      </w:r>
      <w:r w:rsidR="002266BC">
        <w:rPr>
          <w:bCs/>
          <w:sz w:val="28"/>
          <w:szCs w:val="24"/>
        </w:rPr>
        <w:t>, дополнить следующими абзацами:</w:t>
      </w:r>
    </w:p>
    <w:p w14:paraId="28C08B66" w14:textId="77777777" w:rsidR="002266BC" w:rsidRPr="002266BC" w:rsidRDefault="002266BC" w:rsidP="002266BC">
      <w:pPr>
        <w:spacing w:line="360" w:lineRule="auto"/>
        <w:ind w:firstLine="709"/>
        <w:jc w:val="both"/>
        <w:rPr>
          <w:sz w:val="28"/>
          <w:szCs w:val="28"/>
        </w:rPr>
      </w:pPr>
      <w:r>
        <w:rPr>
          <w:sz w:val="28"/>
          <w:szCs w:val="28"/>
        </w:rPr>
        <w:t>«</w:t>
      </w:r>
      <w:r w:rsidRPr="002266BC">
        <w:rPr>
          <w:sz w:val="28"/>
          <w:szCs w:val="28"/>
        </w:rPr>
        <w:t>требования к архитектурно-градостроительному облику объектов капитального строительства;</w:t>
      </w:r>
    </w:p>
    <w:p w14:paraId="7DB09EF8" w14:textId="77777777" w:rsidR="00511491" w:rsidRPr="00983181" w:rsidRDefault="002266BC" w:rsidP="002266BC">
      <w:pPr>
        <w:spacing w:line="360" w:lineRule="auto"/>
        <w:ind w:firstLine="709"/>
        <w:jc w:val="both"/>
        <w:rPr>
          <w:sz w:val="28"/>
          <w:szCs w:val="28"/>
        </w:rPr>
      </w:pPr>
      <w:r w:rsidRPr="002266BC">
        <w:rPr>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Pr>
          <w:sz w:val="28"/>
          <w:szCs w:val="28"/>
        </w:rPr>
        <w:t>.».</w:t>
      </w:r>
    </w:p>
    <w:p w14:paraId="7BCF84E7" w14:textId="77777777" w:rsidR="00511491" w:rsidRDefault="00EC480D" w:rsidP="002C7572">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8"/>
        </w:rPr>
        <w:t>1.2.</w:t>
      </w:r>
      <w:r>
        <w:rPr>
          <w:rFonts w:ascii="Times New Roman" w:hAnsi="Times New Roman" w:cs="Times New Roman"/>
          <w:sz w:val="28"/>
          <w:szCs w:val="28"/>
        </w:rPr>
        <w:tab/>
        <w:t>В подразделе 2 «</w:t>
      </w:r>
      <w:r w:rsidRPr="00EC480D">
        <w:rPr>
          <w:rFonts w:ascii="Times New Roman" w:hAnsi="Times New Roman" w:cs="Times New Roman"/>
          <w:sz w:val="28"/>
          <w:szCs w:val="28"/>
        </w:rPr>
        <w:t>Основные понятия и термины, используемые в Правилах землепользования и застройки, и их определения</w:t>
      </w:r>
      <w:r>
        <w:rPr>
          <w:rFonts w:ascii="Times New Roman" w:hAnsi="Times New Roman" w:cs="Times New Roman"/>
          <w:sz w:val="28"/>
          <w:szCs w:val="28"/>
        </w:rPr>
        <w:t xml:space="preserve">» </w:t>
      </w:r>
      <w:r w:rsidR="00E22EC8">
        <w:rPr>
          <w:rFonts w:ascii="Times New Roman" w:hAnsi="Times New Roman" w:cs="Times New Roman"/>
          <w:sz w:val="28"/>
          <w:szCs w:val="24"/>
        </w:rPr>
        <w:t>раздела «</w:t>
      </w:r>
      <w:r w:rsidR="00E22EC8" w:rsidRPr="00983181">
        <w:rPr>
          <w:rFonts w:ascii="Times New Roman" w:hAnsi="Times New Roman" w:cs="Times New Roman"/>
          <w:sz w:val="28"/>
          <w:szCs w:val="24"/>
        </w:rPr>
        <w:t>Общие положения</w:t>
      </w:r>
      <w:r w:rsidR="00E22EC8">
        <w:rPr>
          <w:rFonts w:ascii="Times New Roman" w:hAnsi="Times New Roman" w:cs="Times New Roman"/>
          <w:sz w:val="28"/>
          <w:szCs w:val="24"/>
        </w:rPr>
        <w:t>»</w:t>
      </w:r>
      <w:r w:rsidR="00E33930">
        <w:rPr>
          <w:rFonts w:ascii="Times New Roman" w:hAnsi="Times New Roman" w:cs="Times New Roman"/>
          <w:sz w:val="28"/>
          <w:szCs w:val="24"/>
        </w:rPr>
        <w:t xml:space="preserve"> Правил</w:t>
      </w:r>
      <w:r w:rsidR="00E22EC8">
        <w:rPr>
          <w:rFonts w:ascii="Times New Roman" w:hAnsi="Times New Roman" w:cs="Times New Roman"/>
          <w:sz w:val="28"/>
          <w:szCs w:val="24"/>
        </w:rPr>
        <w:t>:</w:t>
      </w:r>
    </w:p>
    <w:p w14:paraId="632A9903" w14:textId="77777777" w:rsidR="00E22EC8" w:rsidRDefault="00E22EC8" w:rsidP="00EA1113">
      <w:pPr>
        <w:spacing w:line="360" w:lineRule="auto"/>
        <w:ind w:firstLine="709"/>
        <w:jc w:val="both"/>
        <w:rPr>
          <w:sz w:val="28"/>
          <w:szCs w:val="28"/>
        </w:rPr>
      </w:pPr>
      <w:r>
        <w:rPr>
          <w:sz w:val="28"/>
          <w:szCs w:val="24"/>
        </w:rPr>
        <w:lastRenderedPageBreak/>
        <w:t>1.2.1.</w:t>
      </w:r>
      <w:r>
        <w:rPr>
          <w:sz w:val="28"/>
          <w:szCs w:val="24"/>
        </w:rPr>
        <w:tab/>
        <w:t xml:space="preserve">В пункте </w:t>
      </w:r>
      <w:r w:rsidR="00EA1113">
        <w:rPr>
          <w:sz w:val="28"/>
          <w:szCs w:val="24"/>
        </w:rPr>
        <w:t>1 слова «</w:t>
      </w:r>
      <w:r w:rsidR="00EA1113" w:rsidRPr="00EA1113">
        <w:rPr>
          <w:sz w:val="28"/>
          <w:szCs w:val="24"/>
        </w:rPr>
        <w:t>реконструкции объектов капитального строительства, эксплуатации зданий, сооружений</w:t>
      </w:r>
      <w:r w:rsidR="00EA1113">
        <w:rPr>
          <w:sz w:val="28"/>
          <w:szCs w:val="24"/>
        </w:rPr>
        <w:t>» заменить словами «р</w:t>
      </w:r>
      <w:r w:rsidR="00EA1113" w:rsidRPr="00EA1113">
        <w:rPr>
          <w:sz w:val="28"/>
          <w:szCs w:val="24"/>
        </w:rPr>
        <w:t>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00EA1113">
        <w:rPr>
          <w:sz w:val="28"/>
          <w:szCs w:val="24"/>
        </w:rPr>
        <w:t>».</w:t>
      </w:r>
    </w:p>
    <w:p w14:paraId="743CF51C" w14:textId="77777777" w:rsidR="00EC480D" w:rsidRDefault="00E55C45" w:rsidP="002C7572">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4"/>
        </w:rPr>
        <w:t>1.2.2</w:t>
      </w:r>
      <w:r w:rsidR="00EA1113">
        <w:rPr>
          <w:rFonts w:ascii="Times New Roman" w:hAnsi="Times New Roman" w:cs="Times New Roman"/>
          <w:sz w:val="28"/>
          <w:szCs w:val="24"/>
        </w:rPr>
        <w:t>.</w:t>
      </w:r>
      <w:r w:rsidR="00EA1113">
        <w:rPr>
          <w:rFonts w:ascii="Times New Roman" w:hAnsi="Times New Roman" w:cs="Times New Roman"/>
          <w:sz w:val="28"/>
          <w:szCs w:val="24"/>
        </w:rPr>
        <w:tab/>
        <w:t>В пункте 8 слова «</w:t>
      </w:r>
      <w:r w:rsidR="00EA1113" w:rsidRPr="00EA1113">
        <w:rPr>
          <w:rFonts w:ascii="Times New Roman" w:hAnsi="Times New Roman" w:cs="Times New Roman"/>
          <w:sz w:val="28"/>
          <w:szCs w:val="24"/>
        </w:rPr>
        <w:t>и устойчивому</w:t>
      </w:r>
      <w:r w:rsidR="00EA1113">
        <w:rPr>
          <w:rFonts w:ascii="Times New Roman" w:hAnsi="Times New Roman" w:cs="Times New Roman"/>
          <w:sz w:val="28"/>
          <w:szCs w:val="24"/>
        </w:rPr>
        <w:t xml:space="preserve">» </w:t>
      </w:r>
      <w:r>
        <w:rPr>
          <w:rFonts w:ascii="Times New Roman" w:hAnsi="Times New Roman" w:cs="Times New Roman"/>
          <w:sz w:val="28"/>
          <w:szCs w:val="24"/>
        </w:rPr>
        <w:t>исключить</w:t>
      </w:r>
      <w:r w:rsidR="00EA1113">
        <w:rPr>
          <w:rFonts w:ascii="Times New Roman" w:hAnsi="Times New Roman" w:cs="Times New Roman"/>
          <w:sz w:val="28"/>
          <w:szCs w:val="24"/>
        </w:rPr>
        <w:t>.</w:t>
      </w:r>
    </w:p>
    <w:p w14:paraId="61941806" w14:textId="77777777" w:rsidR="00EC480D" w:rsidRDefault="00E55C45" w:rsidP="00E55C4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1.2.3.</w:t>
      </w:r>
      <w:r>
        <w:rPr>
          <w:rFonts w:ascii="Times New Roman" w:hAnsi="Times New Roman" w:cs="Times New Roman"/>
          <w:sz w:val="28"/>
          <w:szCs w:val="28"/>
        </w:rPr>
        <w:tab/>
        <w:t>Пункт 13 изложить в новой редакции следующего содержания:</w:t>
      </w:r>
    </w:p>
    <w:p w14:paraId="096A8AE7" w14:textId="77777777" w:rsidR="00E55C45" w:rsidRDefault="00E55C45" w:rsidP="00957907">
      <w:pPr>
        <w:spacing w:line="360" w:lineRule="auto"/>
        <w:ind w:firstLine="709"/>
        <w:jc w:val="both"/>
        <w:rPr>
          <w:sz w:val="28"/>
          <w:szCs w:val="28"/>
        </w:rPr>
      </w:pPr>
      <w:r>
        <w:rPr>
          <w:sz w:val="28"/>
          <w:szCs w:val="28"/>
        </w:rPr>
        <w:t>«</w:t>
      </w:r>
      <w:r w:rsidRPr="00ED5D54">
        <w:rPr>
          <w:bCs/>
          <w:sz w:val="28"/>
          <w:szCs w:val="24"/>
        </w:rPr>
        <w:t>13)</w:t>
      </w:r>
      <w:r w:rsidRPr="00ED5D54">
        <w:rPr>
          <w:bCs/>
          <w:sz w:val="28"/>
          <w:szCs w:val="24"/>
        </w:rPr>
        <w:tab/>
      </w:r>
      <w:r w:rsidRPr="00E55C45">
        <w:rPr>
          <w:bCs/>
          <w:sz w:val="28"/>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Pr>
          <w:sz w:val="28"/>
          <w:szCs w:val="28"/>
        </w:rPr>
        <w:t>».</w:t>
      </w:r>
    </w:p>
    <w:p w14:paraId="575F88E6" w14:textId="77777777" w:rsidR="00957907" w:rsidRDefault="00957907" w:rsidP="00957907">
      <w:pPr>
        <w:spacing w:line="360" w:lineRule="auto"/>
        <w:ind w:firstLine="709"/>
        <w:jc w:val="both"/>
        <w:rPr>
          <w:sz w:val="28"/>
          <w:szCs w:val="28"/>
        </w:rPr>
      </w:pPr>
      <w:r>
        <w:rPr>
          <w:sz w:val="28"/>
          <w:szCs w:val="24"/>
        </w:rPr>
        <w:t>1.2.4.</w:t>
      </w:r>
      <w:r>
        <w:rPr>
          <w:sz w:val="28"/>
          <w:szCs w:val="24"/>
        </w:rPr>
        <w:tab/>
        <w:t>В пункте 16 слова «</w:t>
      </w:r>
      <w:r w:rsidRPr="00ED5D54">
        <w:rPr>
          <w:bCs/>
          <w:sz w:val="28"/>
          <w:szCs w:val="24"/>
        </w:rPr>
        <w:t>временных построек, киосков, навесов и других подобных построек</w:t>
      </w:r>
      <w:r>
        <w:rPr>
          <w:sz w:val="28"/>
          <w:szCs w:val="24"/>
        </w:rPr>
        <w:t>» заменить словами «</w:t>
      </w:r>
      <w:r w:rsidRPr="00957907">
        <w:rPr>
          <w:sz w:val="28"/>
          <w:szCs w:val="24"/>
        </w:rPr>
        <w:t>некапитальных строений, сооружений и неотделимых улучшений земельного участка (замощение, покрытие и другие)</w:t>
      </w:r>
      <w:r>
        <w:rPr>
          <w:sz w:val="28"/>
          <w:szCs w:val="24"/>
        </w:rPr>
        <w:t>».</w:t>
      </w:r>
    </w:p>
    <w:p w14:paraId="0713B640" w14:textId="77777777" w:rsidR="00957907" w:rsidRDefault="00957907" w:rsidP="0095790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1.2.5.</w:t>
      </w:r>
      <w:r>
        <w:rPr>
          <w:rFonts w:ascii="Times New Roman" w:hAnsi="Times New Roman" w:cs="Times New Roman"/>
          <w:sz w:val="28"/>
          <w:szCs w:val="28"/>
        </w:rPr>
        <w:tab/>
        <w:t>Пункт 17 изложить в новой редакции следующего содержания:</w:t>
      </w:r>
    </w:p>
    <w:p w14:paraId="1A436ECC" w14:textId="77777777" w:rsidR="00957907" w:rsidRDefault="00957907" w:rsidP="00957907">
      <w:pPr>
        <w:spacing w:line="360" w:lineRule="auto"/>
        <w:ind w:firstLine="709"/>
        <w:jc w:val="both"/>
        <w:rPr>
          <w:sz w:val="28"/>
          <w:szCs w:val="28"/>
        </w:rPr>
      </w:pPr>
      <w:r>
        <w:rPr>
          <w:sz w:val="28"/>
          <w:szCs w:val="28"/>
        </w:rPr>
        <w:t>«</w:t>
      </w:r>
      <w:r w:rsidRPr="00ED5D54">
        <w:rPr>
          <w:bCs/>
          <w:sz w:val="28"/>
          <w:szCs w:val="24"/>
        </w:rPr>
        <w:t>1</w:t>
      </w:r>
      <w:r>
        <w:rPr>
          <w:bCs/>
          <w:sz w:val="28"/>
          <w:szCs w:val="24"/>
        </w:rPr>
        <w:t>7</w:t>
      </w:r>
      <w:r w:rsidRPr="00ED5D54">
        <w:rPr>
          <w:bCs/>
          <w:sz w:val="28"/>
          <w:szCs w:val="24"/>
        </w:rPr>
        <w:t>)</w:t>
      </w:r>
      <w:r w:rsidRPr="00ED5D54">
        <w:rPr>
          <w:bCs/>
          <w:sz w:val="28"/>
          <w:szCs w:val="24"/>
        </w:rPr>
        <w:tab/>
      </w:r>
      <w:r w:rsidRPr="00957907">
        <w:rPr>
          <w:bCs/>
          <w:sz w:val="28"/>
          <w:szCs w:val="24"/>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E55C45">
        <w:rPr>
          <w:bCs/>
          <w:sz w:val="28"/>
          <w:szCs w:val="24"/>
        </w:rPr>
        <w:t>;</w:t>
      </w:r>
      <w:r>
        <w:rPr>
          <w:sz w:val="28"/>
          <w:szCs w:val="28"/>
        </w:rPr>
        <w:t>».</w:t>
      </w:r>
    </w:p>
    <w:p w14:paraId="27FE4EC5" w14:textId="77777777" w:rsidR="00EC480D" w:rsidRPr="00E32834" w:rsidRDefault="00E32834" w:rsidP="00E32834">
      <w:pPr>
        <w:spacing w:line="360" w:lineRule="auto"/>
        <w:ind w:firstLine="709"/>
        <w:jc w:val="both"/>
        <w:rPr>
          <w:sz w:val="28"/>
          <w:szCs w:val="28"/>
        </w:rPr>
      </w:pPr>
      <w:r w:rsidRPr="00E32834">
        <w:rPr>
          <w:sz w:val="28"/>
          <w:szCs w:val="24"/>
        </w:rPr>
        <w:t>1.2.6.</w:t>
      </w:r>
      <w:r w:rsidRPr="00E32834">
        <w:rPr>
          <w:sz w:val="28"/>
          <w:szCs w:val="24"/>
        </w:rPr>
        <w:tab/>
        <w:t>В пункте 25 слова «</w:t>
      </w:r>
      <w:r w:rsidRPr="00ED5D54">
        <w:rPr>
          <w:bCs/>
          <w:sz w:val="28"/>
          <w:szCs w:val="24"/>
        </w:rPr>
        <w:t>зданий и сооружений</w:t>
      </w:r>
      <w:r w:rsidRPr="00E32834">
        <w:rPr>
          <w:sz w:val="28"/>
          <w:szCs w:val="24"/>
        </w:rPr>
        <w:t>» заменить словами «зданий, строений, сооружений».</w:t>
      </w:r>
    </w:p>
    <w:p w14:paraId="62209A0E" w14:textId="77777777" w:rsidR="00EC2F12" w:rsidRDefault="00EC2F12" w:rsidP="00EC2F12">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8"/>
        </w:rPr>
        <w:t>1.3.</w:t>
      </w:r>
      <w:r>
        <w:rPr>
          <w:rFonts w:ascii="Times New Roman" w:hAnsi="Times New Roman" w:cs="Times New Roman"/>
          <w:sz w:val="28"/>
          <w:szCs w:val="28"/>
        </w:rPr>
        <w:tab/>
        <w:t>В подразделе «</w:t>
      </w:r>
      <w:r w:rsidRPr="00EC2F12">
        <w:rPr>
          <w:rFonts w:ascii="Times New Roman" w:hAnsi="Times New Roman" w:cs="Times New Roman"/>
          <w:sz w:val="28"/>
          <w:szCs w:val="28"/>
        </w:rPr>
        <w:t>Территориальные зоны и зоны с особыми условиями использования территорий</w:t>
      </w:r>
      <w:r>
        <w:rPr>
          <w:rFonts w:ascii="Times New Roman" w:hAnsi="Times New Roman" w:cs="Times New Roman"/>
          <w:sz w:val="28"/>
          <w:szCs w:val="28"/>
        </w:rPr>
        <w:t>» главы 1 части 1</w:t>
      </w:r>
      <w:r w:rsidR="00E33930">
        <w:rPr>
          <w:rFonts w:ascii="Times New Roman" w:hAnsi="Times New Roman" w:cs="Times New Roman"/>
          <w:sz w:val="28"/>
          <w:szCs w:val="28"/>
        </w:rPr>
        <w:t xml:space="preserve"> Правил</w:t>
      </w:r>
      <w:r>
        <w:rPr>
          <w:rFonts w:ascii="Times New Roman" w:hAnsi="Times New Roman" w:cs="Times New Roman"/>
          <w:sz w:val="28"/>
          <w:szCs w:val="24"/>
        </w:rPr>
        <w:t>:</w:t>
      </w:r>
    </w:p>
    <w:p w14:paraId="17C2F7A9" w14:textId="77777777" w:rsidR="00EC480D" w:rsidRPr="00E32834" w:rsidRDefault="00EC2F12" w:rsidP="00EC2F12">
      <w:pPr>
        <w:spacing w:line="360" w:lineRule="auto"/>
        <w:ind w:firstLine="709"/>
        <w:jc w:val="both"/>
        <w:rPr>
          <w:sz w:val="28"/>
          <w:szCs w:val="28"/>
        </w:rPr>
      </w:pPr>
      <w:r>
        <w:rPr>
          <w:sz w:val="28"/>
          <w:szCs w:val="28"/>
        </w:rPr>
        <w:t>1.3.1.</w:t>
      </w:r>
      <w:r>
        <w:rPr>
          <w:sz w:val="28"/>
          <w:szCs w:val="28"/>
        </w:rPr>
        <w:tab/>
        <w:t>После слов «</w:t>
      </w:r>
      <w:r w:rsidRPr="009A30B9">
        <w:rPr>
          <w:bCs/>
          <w:sz w:val="28"/>
          <w:szCs w:val="24"/>
        </w:rPr>
        <w:t xml:space="preserve">в соответствии с </w:t>
      </w:r>
      <w:r>
        <w:rPr>
          <w:bCs/>
          <w:sz w:val="28"/>
          <w:szCs w:val="24"/>
        </w:rPr>
        <w:t>ГрК РФ</w:t>
      </w:r>
      <w:r>
        <w:rPr>
          <w:sz w:val="28"/>
          <w:szCs w:val="28"/>
        </w:rPr>
        <w:t>» дополнить словами «</w:t>
      </w:r>
      <w:r w:rsidRPr="00EC2F12">
        <w:rPr>
          <w:sz w:val="28"/>
          <w:szCs w:val="28"/>
        </w:rPr>
        <w:t xml:space="preserve">, за исключением земельного участка, границы которого в установленных </w:t>
      </w:r>
      <w:r w:rsidRPr="00EC2F12">
        <w:rPr>
          <w:sz w:val="28"/>
          <w:szCs w:val="28"/>
        </w:rPr>
        <w:lastRenderedPageBreak/>
        <w:t>Земельным кодексом Российской Федерации и другими федеральными законами случаях могут пересекать границы территориальных зон</w:t>
      </w:r>
      <w:r>
        <w:rPr>
          <w:sz w:val="28"/>
          <w:szCs w:val="28"/>
        </w:rPr>
        <w:t>».</w:t>
      </w:r>
    </w:p>
    <w:p w14:paraId="2DA3C971" w14:textId="77777777" w:rsidR="00EC480D" w:rsidRPr="00983181" w:rsidRDefault="00EC2F12" w:rsidP="002C7572">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1.3.2.</w:t>
      </w:r>
      <w:r>
        <w:rPr>
          <w:rFonts w:ascii="Times New Roman" w:hAnsi="Times New Roman" w:cs="Times New Roman"/>
          <w:sz w:val="28"/>
          <w:szCs w:val="28"/>
        </w:rPr>
        <w:tab/>
        <w:t>После абзаца 13 дополнить абзацами следующего содержания:</w:t>
      </w:r>
    </w:p>
    <w:p w14:paraId="7F73AC9E" w14:textId="77777777" w:rsidR="00EC2F12" w:rsidRPr="00EC2F12" w:rsidRDefault="00EC2F12" w:rsidP="00EC2F12">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C2F12">
        <w:rPr>
          <w:rFonts w:ascii="Times New Roman" w:hAnsi="Times New Roman" w:cs="Times New Roman"/>
          <w:sz w:val="28"/>
          <w:szCs w:val="28"/>
        </w:rPr>
        <w:t xml:space="preserve">На карте градостроительного зонирования в обязательном порядке отображаются границы населенных пунктов, входящих в состав </w:t>
      </w:r>
      <w:r w:rsidRPr="00EC2F12">
        <w:rPr>
          <w:rFonts w:ascii="Times New Roman" w:hAnsi="Times New Roman" w:cs="Times New Roman"/>
          <w:bCs/>
          <w:sz w:val="28"/>
          <w:szCs w:val="24"/>
        </w:rPr>
        <w:t>Белохолуницкого городского поселения</w:t>
      </w:r>
      <w:r w:rsidRPr="00EC2F12">
        <w:rPr>
          <w:rFonts w:ascii="Times New Roman" w:hAnsi="Times New Roman" w:cs="Times New Roman"/>
          <w:sz w:val="28"/>
          <w:szCs w:val="28"/>
        </w:rPr>
        <w:t xml:space="preserve">,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w:t>
      </w:r>
      <w:r>
        <w:rPr>
          <w:rFonts w:ascii="Times New Roman" w:hAnsi="Times New Roman" w:cs="Times New Roman"/>
          <w:sz w:val="28"/>
          <w:szCs w:val="28"/>
        </w:rPr>
        <w:t>Правилами</w:t>
      </w:r>
      <w:r w:rsidRPr="00EC2F12">
        <w:rPr>
          <w:rFonts w:ascii="Times New Roman" w:hAnsi="Times New Roman" w:cs="Times New Roman"/>
          <w:sz w:val="28"/>
          <w:szCs w:val="28"/>
        </w:rPr>
        <w:t>.</w:t>
      </w:r>
    </w:p>
    <w:p w14:paraId="13B22EEC" w14:textId="77777777" w:rsidR="00EC2F12" w:rsidRDefault="00EC2F12" w:rsidP="00EC2F12">
      <w:pPr>
        <w:pStyle w:val="a7"/>
        <w:spacing w:line="360" w:lineRule="auto"/>
        <w:ind w:firstLine="709"/>
        <w:jc w:val="both"/>
        <w:rPr>
          <w:rFonts w:ascii="Times New Roman" w:hAnsi="Times New Roman" w:cs="Times New Roman"/>
          <w:sz w:val="28"/>
          <w:szCs w:val="28"/>
        </w:rPr>
      </w:pPr>
      <w:r w:rsidRPr="00EC2F12">
        <w:rPr>
          <w:rFonts w:ascii="Times New Roman" w:hAnsi="Times New Roman" w:cs="Times New Roman"/>
          <w:sz w:val="28"/>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35BEE196" w14:textId="77777777" w:rsidR="00511491" w:rsidRPr="00983181" w:rsidRDefault="00EC2F12" w:rsidP="00F24AA6">
      <w:pPr>
        <w:spacing w:line="360" w:lineRule="auto"/>
        <w:ind w:firstLine="709"/>
        <w:jc w:val="both"/>
        <w:rPr>
          <w:sz w:val="28"/>
          <w:szCs w:val="28"/>
        </w:rPr>
      </w:pPr>
      <w:r w:rsidRPr="00EC2F12">
        <w:rPr>
          <w:sz w:val="28"/>
          <w:szCs w:val="28"/>
        </w:rPr>
        <w:t xml:space="preserve">Если иное не предусмотрено нормативным правовым актом </w:t>
      </w:r>
      <w:r>
        <w:rPr>
          <w:sz w:val="28"/>
          <w:szCs w:val="28"/>
        </w:rPr>
        <w:t>Кировской области</w:t>
      </w:r>
      <w:r w:rsidRPr="00EC2F12">
        <w:rPr>
          <w:sz w:val="28"/>
          <w:szCs w:val="28"/>
        </w:rPr>
        <w:t xml:space="preserve">, решение о комплексном развитии территории может быть принято в отношении территории, которая в соответствии </w:t>
      </w:r>
      <w:r w:rsidR="00F24AA6">
        <w:rPr>
          <w:sz w:val="28"/>
          <w:szCs w:val="28"/>
        </w:rPr>
        <w:t>Правилами</w:t>
      </w:r>
      <w:r w:rsidRPr="00EC2F12">
        <w:rPr>
          <w:sz w:val="28"/>
          <w:szCs w:val="28"/>
        </w:rPr>
        <w:t xml:space="preserve">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w:t>
      </w:r>
      <w:r w:rsidR="00F24AA6">
        <w:rPr>
          <w:sz w:val="28"/>
          <w:szCs w:val="28"/>
        </w:rPr>
        <w:t>Правилах</w:t>
      </w:r>
      <w:r w:rsidRPr="00EC2F12">
        <w:rPr>
          <w:sz w:val="28"/>
          <w:szCs w:val="28"/>
        </w:rPr>
        <w:t xml:space="preserve"> в качестве территории, в отношении которой допускается осуществление деятельности по ее комплексному развитию.</w:t>
      </w:r>
      <w:r>
        <w:rPr>
          <w:sz w:val="28"/>
          <w:szCs w:val="28"/>
        </w:rPr>
        <w:t>».</w:t>
      </w:r>
    </w:p>
    <w:p w14:paraId="76E106C3" w14:textId="77777777" w:rsidR="00511491" w:rsidRPr="00983181" w:rsidRDefault="00D16918" w:rsidP="002C7572">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В подразделе «</w:t>
      </w:r>
      <w:r w:rsidRPr="00D16918">
        <w:rPr>
          <w:rFonts w:ascii="Times New Roman" w:hAnsi="Times New Roman" w:cs="Times New Roman"/>
          <w:sz w:val="28"/>
          <w:szCs w:val="28"/>
        </w:rPr>
        <w:t>Градостроительные регламенты и их применение</w:t>
      </w:r>
      <w:r>
        <w:rPr>
          <w:rFonts w:ascii="Times New Roman" w:hAnsi="Times New Roman" w:cs="Times New Roman"/>
          <w:sz w:val="28"/>
          <w:szCs w:val="28"/>
        </w:rPr>
        <w:t>» главы 1 части 1</w:t>
      </w:r>
      <w:r w:rsidR="00E33930">
        <w:rPr>
          <w:rFonts w:ascii="Times New Roman" w:hAnsi="Times New Roman" w:cs="Times New Roman"/>
          <w:sz w:val="28"/>
          <w:szCs w:val="28"/>
        </w:rPr>
        <w:t xml:space="preserve"> Правил</w:t>
      </w:r>
      <w:r>
        <w:rPr>
          <w:rFonts w:ascii="Times New Roman" w:hAnsi="Times New Roman" w:cs="Times New Roman"/>
          <w:sz w:val="28"/>
          <w:szCs w:val="28"/>
        </w:rPr>
        <w:t>:</w:t>
      </w:r>
    </w:p>
    <w:p w14:paraId="31CD6DC9" w14:textId="77777777" w:rsidR="00511491" w:rsidRDefault="00D16918" w:rsidP="00D16918">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1.4.1.</w:t>
      </w:r>
      <w:r>
        <w:rPr>
          <w:rFonts w:ascii="Times New Roman" w:hAnsi="Times New Roman" w:cs="Times New Roman"/>
          <w:sz w:val="28"/>
          <w:szCs w:val="28"/>
        </w:rPr>
        <w:tab/>
        <w:t>В подпункте 1 пункта 5</w:t>
      </w:r>
      <w:r w:rsidRPr="00D16918">
        <w:rPr>
          <w:rFonts w:ascii="Times New Roman" w:hAnsi="Times New Roman" w:cs="Times New Roman"/>
          <w:sz w:val="28"/>
          <w:szCs w:val="28"/>
        </w:rPr>
        <w:t xml:space="preserve"> </w:t>
      </w:r>
      <w:r>
        <w:rPr>
          <w:rFonts w:ascii="Times New Roman" w:hAnsi="Times New Roman" w:cs="Times New Roman"/>
          <w:sz w:val="28"/>
          <w:szCs w:val="28"/>
        </w:rPr>
        <w:t>слово «вновь» исключить.</w:t>
      </w:r>
    </w:p>
    <w:p w14:paraId="30F9971B" w14:textId="77777777" w:rsidR="00D16918" w:rsidRDefault="00D16918" w:rsidP="002C7572">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1.4.2.</w:t>
      </w:r>
      <w:r>
        <w:rPr>
          <w:rFonts w:ascii="Times New Roman" w:hAnsi="Times New Roman" w:cs="Times New Roman"/>
          <w:sz w:val="28"/>
          <w:szCs w:val="28"/>
        </w:rPr>
        <w:tab/>
        <w:t>В пункт7 слово «</w:t>
      </w:r>
      <w:r w:rsidRPr="00D16918">
        <w:rPr>
          <w:rFonts w:ascii="Times New Roman" w:hAnsi="Times New Roman" w:cs="Times New Roman"/>
          <w:sz w:val="28"/>
          <w:szCs w:val="28"/>
        </w:rPr>
        <w:t>социально-экономического</w:t>
      </w:r>
      <w:r>
        <w:rPr>
          <w:rFonts w:ascii="Times New Roman" w:hAnsi="Times New Roman" w:cs="Times New Roman"/>
          <w:sz w:val="28"/>
          <w:szCs w:val="28"/>
        </w:rPr>
        <w:t>» исключить.</w:t>
      </w:r>
    </w:p>
    <w:p w14:paraId="7226AD8A" w14:textId="77777777" w:rsidR="00D16918" w:rsidRDefault="00191DA8" w:rsidP="002C7572">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Pr>
          <w:rFonts w:ascii="Times New Roman" w:hAnsi="Times New Roman" w:cs="Times New Roman"/>
          <w:sz w:val="28"/>
          <w:szCs w:val="28"/>
        </w:rPr>
        <w:tab/>
        <w:t>Подраздел «</w:t>
      </w:r>
      <w:r w:rsidRPr="00191DA8">
        <w:rPr>
          <w:rFonts w:ascii="Times New Roman" w:hAnsi="Times New Roman" w:cs="Times New Roman"/>
          <w:sz w:val="28"/>
          <w:szCs w:val="28"/>
        </w:rPr>
        <w:t>Общий порядок изменения видов разрешенного использования земельных участков и объектов капитального строительства</w:t>
      </w:r>
      <w:r>
        <w:rPr>
          <w:rFonts w:ascii="Times New Roman" w:hAnsi="Times New Roman" w:cs="Times New Roman"/>
          <w:sz w:val="28"/>
          <w:szCs w:val="28"/>
        </w:rPr>
        <w:t xml:space="preserve">» главы 2 части 1 </w:t>
      </w:r>
      <w:r w:rsidR="00E33930">
        <w:rPr>
          <w:rFonts w:ascii="Times New Roman" w:hAnsi="Times New Roman" w:cs="Times New Roman"/>
          <w:sz w:val="28"/>
          <w:szCs w:val="28"/>
        </w:rPr>
        <w:t xml:space="preserve">Правил </w:t>
      </w:r>
      <w:r>
        <w:rPr>
          <w:rFonts w:ascii="Times New Roman" w:hAnsi="Times New Roman" w:cs="Times New Roman"/>
          <w:sz w:val="28"/>
          <w:szCs w:val="28"/>
        </w:rPr>
        <w:t>дополнить пунктом 1.1 следующего содержания:</w:t>
      </w:r>
    </w:p>
    <w:p w14:paraId="50DC72F4" w14:textId="77777777" w:rsidR="00191DA8" w:rsidRDefault="00191DA8" w:rsidP="002C7572">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Pr="00191DA8">
        <w:rPr>
          <w:rFonts w:ascii="Times New Roman" w:hAnsi="Times New Roman" w:cs="Times New Roman"/>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r>
        <w:rPr>
          <w:rFonts w:ascii="Times New Roman" w:hAnsi="Times New Roman" w:cs="Times New Roman"/>
          <w:sz w:val="28"/>
          <w:szCs w:val="28"/>
        </w:rPr>
        <w:t>».</w:t>
      </w:r>
    </w:p>
    <w:p w14:paraId="3432E32B" w14:textId="77777777" w:rsidR="00B130E5" w:rsidRDefault="00B130E5" w:rsidP="00B130E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t>В подразделе «</w:t>
      </w:r>
      <w:r w:rsidRPr="00B130E5">
        <w:rPr>
          <w:rFonts w:ascii="Times New Roman" w:hAnsi="Times New Roman" w:cs="Times New Roman"/>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sz w:val="28"/>
          <w:szCs w:val="28"/>
        </w:rPr>
        <w:t>» главы 2 части 1</w:t>
      </w:r>
      <w:r w:rsidR="00E33930">
        <w:rPr>
          <w:rFonts w:ascii="Times New Roman" w:hAnsi="Times New Roman" w:cs="Times New Roman"/>
          <w:sz w:val="28"/>
          <w:szCs w:val="28"/>
        </w:rPr>
        <w:t xml:space="preserve"> Правил</w:t>
      </w:r>
      <w:r>
        <w:rPr>
          <w:rFonts w:ascii="Times New Roman" w:hAnsi="Times New Roman" w:cs="Times New Roman"/>
          <w:sz w:val="28"/>
          <w:szCs w:val="28"/>
        </w:rPr>
        <w:t>:</w:t>
      </w:r>
    </w:p>
    <w:p w14:paraId="1F41AB03" w14:textId="77777777" w:rsidR="00D16918" w:rsidRDefault="00B130E5" w:rsidP="00B130E5">
      <w:pPr>
        <w:spacing w:line="360" w:lineRule="auto"/>
        <w:ind w:firstLine="709"/>
        <w:jc w:val="both"/>
        <w:rPr>
          <w:sz w:val="28"/>
          <w:szCs w:val="28"/>
        </w:rPr>
      </w:pPr>
      <w:r>
        <w:rPr>
          <w:sz w:val="28"/>
          <w:szCs w:val="28"/>
        </w:rPr>
        <w:t>1.6.1.</w:t>
      </w:r>
      <w:r>
        <w:rPr>
          <w:sz w:val="28"/>
          <w:szCs w:val="28"/>
        </w:rPr>
        <w:tab/>
        <w:t>Пункт 3 дополнить текстом «</w:t>
      </w:r>
      <w:r w:rsidRPr="00B130E5">
        <w:rPr>
          <w:sz w:val="28"/>
          <w:szCs w:val="28"/>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w:t>
      </w:r>
      <w:r>
        <w:rPr>
          <w:sz w:val="28"/>
          <w:szCs w:val="28"/>
        </w:rPr>
        <w:t>0</w:t>
      </w:r>
      <w:r w:rsidRPr="00B130E5">
        <w:rPr>
          <w:sz w:val="28"/>
          <w:szCs w:val="28"/>
        </w:rPr>
        <w:t>6</w:t>
      </w:r>
      <w:r>
        <w:rPr>
          <w:sz w:val="28"/>
          <w:szCs w:val="28"/>
        </w:rPr>
        <w:t>.04</w:t>
      </w:r>
      <w:r w:rsidRPr="00B130E5">
        <w:rPr>
          <w:sz w:val="28"/>
          <w:szCs w:val="28"/>
        </w:rPr>
        <w:t xml:space="preserve">2011 </w:t>
      </w:r>
      <w:r>
        <w:rPr>
          <w:sz w:val="28"/>
          <w:szCs w:val="28"/>
        </w:rPr>
        <w:t>№</w:t>
      </w:r>
      <w:r w:rsidRPr="00B130E5">
        <w:rPr>
          <w:sz w:val="28"/>
          <w:szCs w:val="28"/>
        </w:rPr>
        <w:t xml:space="preserve"> 63-ФЗ </w:t>
      </w:r>
      <w:r>
        <w:rPr>
          <w:sz w:val="28"/>
          <w:szCs w:val="28"/>
        </w:rPr>
        <w:t>«</w:t>
      </w:r>
      <w:r w:rsidRPr="00B130E5">
        <w:rPr>
          <w:sz w:val="28"/>
          <w:szCs w:val="28"/>
        </w:rPr>
        <w:t>Об электронной подписи</w:t>
      </w:r>
      <w:r>
        <w:rPr>
          <w:sz w:val="28"/>
          <w:szCs w:val="28"/>
        </w:rPr>
        <w:t>»</w:t>
      </w:r>
      <w:r w:rsidRPr="00B130E5">
        <w:rPr>
          <w:sz w:val="28"/>
          <w:szCs w:val="28"/>
        </w:rPr>
        <w:t xml:space="preserve"> (далее - электронный документ, подписанный электронной подписью).</w:t>
      </w:r>
      <w:r>
        <w:rPr>
          <w:sz w:val="28"/>
          <w:szCs w:val="28"/>
        </w:rPr>
        <w:t>».</w:t>
      </w:r>
    </w:p>
    <w:p w14:paraId="354A4305" w14:textId="77777777" w:rsidR="00B130E5" w:rsidRDefault="00B130E5" w:rsidP="00B130E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1.6.2.</w:t>
      </w:r>
      <w:r>
        <w:rPr>
          <w:rFonts w:ascii="Times New Roman" w:hAnsi="Times New Roman" w:cs="Times New Roman"/>
          <w:sz w:val="28"/>
          <w:szCs w:val="28"/>
        </w:rPr>
        <w:tab/>
        <w:t>Пункт 4 изложить в новой редакции следующего содержания:</w:t>
      </w:r>
    </w:p>
    <w:p w14:paraId="7CF9E1BE" w14:textId="77777777" w:rsidR="00B130E5" w:rsidRPr="00B130E5" w:rsidRDefault="00B130E5" w:rsidP="00B130E5">
      <w:pPr>
        <w:spacing w:line="360" w:lineRule="auto"/>
        <w:ind w:firstLine="709"/>
        <w:jc w:val="both"/>
        <w:rPr>
          <w:sz w:val="28"/>
          <w:szCs w:val="28"/>
        </w:rPr>
      </w:pPr>
      <w:r>
        <w:rPr>
          <w:sz w:val="28"/>
          <w:szCs w:val="28"/>
        </w:rPr>
        <w:t>«4.</w:t>
      </w:r>
      <w:r>
        <w:rPr>
          <w:sz w:val="28"/>
          <w:szCs w:val="28"/>
        </w:rPr>
        <w:tab/>
      </w:r>
      <w:r w:rsidRPr="00B130E5">
        <w:rPr>
          <w:sz w:val="28"/>
          <w:szCs w:val="28"/>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r w:rsidR="00261195">
        <w:rPr>
          <w:sz w:val="28"/>
          <w:szCs w:val="28"/>
        </w:rPr>
        <w:t>главой 4 части 1</w:t>
      </w:r>
      <w:r w:rsidRPr="00B130E5">
        <w:rPr>
          <w:sz w:val="28"/>
          <w:szCs w:val="28"/>
        </w:rPr>
        <w:t>, с учетом положений</w:t>
      </w:r>
      <w:r w:rsidR="00261195">
        <w:rPr>
          <w:sz w:val="28"/>
          <w:szCs w:val="28"/>
        </w:rPr>
        <w:t xml:space="preserve"> подраздела «</w:t>
      </w:r>
      <w:r w:rsidR="00261195" w:rsidRPr="00261195">
        <w:rPr>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r w:rsidR="00261195">
        <w:rPr>
          <w:sz w:val="28"/>
          <w:szCs w:val="28"/>
        </w:rPr>
        <w:t>» главы 2 части 1</w:t>
      </w:r>
      <w:r w:rsidRPr="00B130E5">
        <w:rPr>
          <w:sz w:val="28"/>
          <w:szCs w:val="28"/>
        </w:rPr>
        <w:t>.</w:t>
      </w:r>
      <w:r>
        <w:rPr>
          <w:sz w:val="28"/>
          <w:szCs w:val="28"/>
        </w:rPr>
        <w:t>».</w:t>
      </w:r>
    </w:p>
    <w:p w14:paraId="19562871" w14:textId="77777777" w:rsidR="00B130E5" w:rsidRDefault="008276EF" w:rsidP="002C7572">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1.6.3.</w:t>
      </w:r>
      <w:r>
        <w:rPr>
          <w:rFonts w:ascii="Times New Roman" w:hAnsi="Times New Roman" w:cs="Times New Roman"/>
          <w:sz w:val="28"/>
          <w:szCs w:val="28"/>
        </w:rPr>
        <w:tab/>
        <w:t xml:space="preserve"> Пункт 8 признать утратившим силу.</w:t>
      </w:r>
    </w:p>
    <w:p w14:paraId="195A389E" w14:textId="77777777" w:rsidR="00B130E5" w:rsidRDefault="008276EF" w:rsidP="002C7572">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1.6.4.</w:t>
      </w:r>
      <w:r>
        <w:rPr>
          <w:rFonts w:ascii="Times New Roman" w:hAnsi="Times New Roman" w:cs="Times New Roman"/>
          <w:sz w:val="28"/>
          <w:szCs w:val="28"/>
        </w:rPr>
        <w:tab/>
        <w:t>В пунктах 5 – 7, 9 и 11 слова «</w:t>
      </w:r>
      <w:r w:rsidRPr="00833E61">
        <w:rPr>
          <w:rFonts w:ascii="Times New Roman" w:hAnsi="Times New Roman" w:cs="Times New Roman"/>
          <w:bCs/>
          <w:sz w:val="28"/>
          <w:szCs w:val="28"/>
        </w:rPr>
        <w:t>по вопросу о предоставлении</w:t>
      </w:r>
      <w:r>
        <w:rPr>
          <w:rFonts w:ascii="Times New Roman" w:hAnsi="Times New Roman" w:cs="Times New Roman"/>
          <w:sz w:val="28"/>
          <w:szCs w:val="28"/>
        </w:rPr>
        <w:t>» и «</w:t>
      </w:r>
      <w:r w:rsidRPr="00833E61">
        <w:rPr>
          <w:rFonts w:ascii="Times New Roman" w:hAnsi="Times New Roman" w:cs="Times New Roman"/>
          <w:bCs/>
          <w:sz w:val="28"/>
          <w:szCs w:val="28"/>
        </w:rPr>
        <w:t>по вопросу предоставления</w:t>
      </w:r>
      <w:r>
        <w:rPr>
          <w:rFonts w:ascii="Times New Roman" w:hAnsi="Times New Roman" w:cs="Times New Roman"/>
          <w:sz w:val="28"/>
          <w:szCs w:val="28"/>
        </w:rPr>
        <w:t>» заменить на слова «по проекту решения о предоставлении».</w:t>
      </w:r>
    </w:p>
    <w:p w14:paraId="353AB667" w14:textId="77777777" w:rsidR="00191DA8" w:rsidRDefault="008276EF" w:rsidP="002C7572">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1.6.5.</w:t>
      </w:r>
      <w:r>
        <w:rPr>
          <w:rFonts w:ascii="Times New Roman" w:hAnsi="Times New Roman" w:cs="Times New Roman"/>
          <w:sz w:val="28"/>
          <w:szCs w:val="28"/>
        </w:rPr>
        <w:tab/>
        <w:t>Дополнить пунктом 10.1 следующего содержания:</w:t>
      </w:r>
    </w:p>
    <w:p w14:paraId="28745F51" w14:textId="77777777" w:rsidR="00191DA8" w:rsidRPr="00983181" w:rsidRDefault="008276EF" w:rsidP="00261195">
      <w:pPr>
        <w:spacing w:line="360" w:lineRule="auto"/>
        <w:ind w:firstLine="709"/>
        <w:jc w:val="both"/>
        <w:rPr>
          <w:sz w:val="28"/>
          <w:szCs w:val="28"/>
        </w:rPr>
      </w:pPr>
      <w:r>
        <w:rPr>
          <w:sz w:val="28"/>
          <w:szCs w:val="28"/>
        </w:rPr>
        <w:t>«10.1.</w:t>
      </w:r>
      <w:r>
        <w:rPr>
          <w:sz w:val="28"/>
          <w:szCs w:val="28"/>
        </w:rPr>
        <w:tab/>
      </w:r>
      <w:r w:rsidRPr="008276EF">
        <w:rPr>
          <w:sz w:val="28"/>
          <w:szCs w:val="28"/>
        </w:rPr>
        <w:t>Со дня поступления в администраци</w:t>
      </w:r>
      <w:r>
        <w:rPr>
          <w:sz w:val="28"/>
          <w:szCs w:val="28"/>
        </w:rPr>
        <w:t>ю</w:t>
      </w:r>
      <w:r w:rsidRPr="008276EF">
        <w:rPr>
          <w:sz w:val="28"/>
          <w:szCs w:val="28"/>
        </w:rPr>
        <w:t xml:space="preserve"> </w:t>
      </w:r>
      <w:r w:rsidRPr="008276EF">
        <w:rPr>
          <w:bCs/>
          <w:sz w:val="28"/>
          <w:szCs w:val="24"/>
        </w:rPr>
        <w:t>Белохолуницкого городского поселения</w:t>
      </w:r>
      <w:r w:rsidRPr="008276EF">
        <w:rPr>
          <w:sz w:val="28"/>
          <w:szCs w:val="28"/>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Pr>
          <w:bCs/>
          <w:sz w:val="28"/>
          <w:szCs w:val="24"/>
        </w:rPr>
        <w:t>ГрК РФ</w:t>
      </w:r>
      <w:r w:rsidRPr="008276EF">
        <w:rPr>
          <w:sz w:val="28"/>
          <w:szCs w:val="28"/>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Pr>
          <w:bCs/>
          <w:sz w:val="28"/>
          <w:szCs w:val="24"/>
        </w:rPr>
        <w:t>ГрК РФ</w:t>
      </w:r>
      <w:r w:rsidRPr="008276EF">
        <w:rPr>
          <w:sz w:val="28"/>
          <w:szCs w:val="28"/>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Pr>
          <w:sz w:val="28"/>
          <w:szCs w:val="28"/>
        </w:rPr>
        <w:t>».</w:t>
      </w:r>
    </w:p>
    <w:p w14:paraId="13796E5C" w14:textId="77777777" w:rsidR="00261195" w:rsidRDefault="00261195" w:rsidP="0026119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t>В подразделе «</w:t>
      </w:r>
      <w:r w:rsidRPr="00261195">
        <w:rPr>
          <w:rFonts w:ascii="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 w:val="28"/>
          <w:szCs w:val="28"/>
        </w:rPr>
        <w:t>» главы 2 части 1</w:t>
      </w:r>
      <w:r w:rsidR="00E33930">
        <w:rPr>
          <w:rFonts w:ascii="Times New Roman" w:hAnsi="Times New Roman" w:cs="Times New Roman"/>
          <w:sz w:val="28"/>
          <w:szCs w:val="28"/>
        </w:rPr>
        <w:t xml:space="preserve"> Правил</w:t>
      </w:r>
      <w:r>
        <w:rPr>
          <w:rFonts w:ascii="Times New Roman" w:hAnsi="Times New Roman" w:cs="Times New Roman"/>
          <w:sz w:val="28"/>
          <w:szCs w:val="28"/>
        </w:rPr>
        <w:t>:</w:t>
      </w:r>
    </w:p>
    <w:p w14:paraId="348B8149" w14:textId="77777777" w:rsidR="00E33930" w:rsidRDefault="00E33930" w:rsidP="00E3393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1.7.1.</w:t>
      </w:r>
      <w:r>
        <w:rPr>
          <w:rFonts w:ascii="Times New Roman" w:hAnsi="Times New Roman" w:cs="Times New Roman"/>
          <w:sz w:val="28"/>
          <w:szCs w:val="28"/>
        </w:rPr>
        <w:tab/>
        <w:t>Дополнить подраздел пунктом 1.1 следующего содержания:</w:t>
      </w:r>
    </w:p>
    <w:p w14:paraId="66EB9A65" w14:textId="77777777" w:rsidR="00E33930" w:rsidRDefault="00E33930" w:rsidP="00E33930">
      <w:pPr>
        <w:spacing w:line="360" w:lineRule="auto"/>
        <w:ind w:firstLine="709"/>
        <w:jc w:val="both"/>
        <w:rPr>
          <w:sz w:val="28"/>
          <w:szCs w:val="28"/>
        </w:rPr>
      </w:pPr>
      <w:r>
        <w:rPr>
          <w:sz w:val="28"/>
          <w:szCs w:val="28"/>
        </w:rPr>
        <w:t>«</w:t>
      </w:r>
      <w:r w:rsidRPr="00E33930">
        <w:rPr>
          <w:sz w:val="28"/>
          <w:szCs w:val="28"/>
        </w:rPr>
        <w:t>1.1.</w:t>
      </w:r>
      <w:r>
        <w:rPr>
          <w:sz w:val="28"/>
          <w:szCs w:val="28"/>
        </w:rPr>
        <w:tab/>
      </w:r>
      <w:r w:rsidRPr="00E33930">
        <w:rPr>
          <w:sz w:val="28"/>
          <w:szCs w:val="28"/>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w:t>
      </w:r>
      <w:r w:rsidRPr="00E33930">
        <w:rPr>
          <w:sz w:val="28"/>
          <w:szCs w:val="28"/>
        </w:rPr>
        <w:lastRenderedPageBreak/>
        <w:t>градостроительным регламентом для конкретной территориальной зоны, не более чем на десять процентов.</w:t>
      </w:r>
      <w:r>
        <w:rPr>
          <w:sz w:val="28"/>
          <w:szCs w:val="28"/>
        </w:rPr>
        <w:t>».</w:t>
      </w:r>
    </w:p>
    <w:p w14:paraId="778EFC77" w14:textId="77777777" w:rsidR="00511491" w:rsidRDefault="00261195" w:rsidP="002C7572">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1.7.</w:t>
      </w:r>
      <w:r w:rsidR="00E33930">
        <w:rPr>
          <w:rFonts w:ascii="Times New Roman" w:hAnsi="Times New Roman" w:cs="Times New Roman"/>
          <w:sz w:val="28"/>
          <w:szCs w:val="24"/>
        </w:rPr>
        <w:t>2</w:t>
      </w:r>
      <w:r>
        <w:rPr>
          <w:rFonts w:ascii="Times New Roman" w:hAnsi="Times New Roman" w:cs="Times New Roman"/>
          <w:sz w:val="28"/>
          <w:szCs w:val="24"/>
        </w:rPr>
        <w:t>.</w:t>
      </w:r>
      <w:r>
        <w:rPr>
          <w:rFonts w:ascii="Times New Roman" w:hAnsi="Times New Roman" w:cs="Times New Roman"/>
          <w:sz w:val="28"/>
          <w:szCs w:val="24"/>
        </w:rPr>
        <w:tab/>
        <w:t>В пункте 4 слово «вопрос» заменить на слова «</w:t>
      </w:r>
      <w:r w:rsidR="00884C80">
        <w:rPr>
          <w:rFonts w:ascii="Times New Roman" w:hAnsi="Times New Roman" w:cs="Times New Roman"/>
          <w:sz w:val="28"/>
          <w:szCs w:val="24"/>
        </w:rPr>
        <w:t>п</w:t>
      </w:r>
      <w:r>
        <w:rPr>
          <w:rFonts w:ascii="Times New Roman" w:hAnsi="Times New Roman" w:cs="Times New Roman"/>
          <w:sz w:val="28"/>
          <w:szCs w:val="24"/>
        </w:rPr>
        <w:t>роект решения»</w:t>
      </w:r>
      <w:r w:rsidR="00E33930">
        <w:rPr>
          <w:rFonts w:ascii="Times New Roman" w:hAnsi="Times New Roman" w:cs="Times New Roman"/>
          <w:sz w:val="28"/>
          <w:szCs w:val="24"/>
        </w:rPr>
        <w:t>.</w:t>
      </w:r>
    </w:p>
    <w:p w14:paraId="43785106" w14:textId="77777777" w:rsidR="00511491" w:rsidRDefault="00E33930" w:rsidP="002C7572">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1.7.3.</w:t>
      </w:r>
      <w:r w:rsidR="00884C80">
        <w:rPr>
          <w:rFonts w:ascii="Times New Roman" w:hAnsi="Times New Roman" w:cs="Times New Roman"/>
          <w:sz w:val="28"/>
          <w:szCs w:val="24"/>
        </w:rPr>
        <w:tab/>
      </w:r>
      <w:r>
        <w:rPr>
          <w:rFonts w:ascii="Times New Roman" w:hAnsi="Times New Roman" w:cs="Times New Roman"/>
          <w:sz w:val="28"/>
          <w:szCs w:val="24"/>
        </w:rPr>
        <w:t xml:space="preserve">Пункт 4 дополнить словами «, с учетом положений </w:t>
      </w:r>
      <w:r w:rsidRPr="00E33930">
        <w:rPr>
          <w:rFonts w:ascii="Times New Roman" w:hAnsi="Times New Roman" w:cs="Times New Roman"/>
          <w:sz w:val="28"/>
          <w:szCs w:val="24"/>
        </w:rPr>
        <w:t>подраздела «Порядок предоставления разрешения на условно разрешенный вид использования земельного участка или объекта капитального строительства» главы 2 части 1</w:t>
      </w:r>
      <w:r>
        <w:rPr>
          <w:rFonts w:ascii="Times New Roman" w:hAnsi="Times New Roman" w:cs="Times New Roman"/>
          <w:sz w:val="28"/>
          <w:szCs w:val="24"/>
        </w:rPr>
        <w:t xml:space="preserve">, за исключением случая, указанного в пункте 1.1 подраздела </w:t>
      </w:r>
      <w:r w:rsidR="00884C80">
        <w:rPr>
          <w:rFonts w:ascii="Times New Roman" w:hAnsi="Times New Roman" w:cs="Times New Roman"/>
          <w:sz w:val="28"/>
          <w:szCs w:val="24"/>
        </w:rPr>
        <w:t>«</w:t>
      </w:r>
      <w:r w:rsidRPr="00E33930">
        <w:rPr>
          <w:rFonts w:ascii="Times New Roman" w:hAnsi="Times New Roman" w:cs="Times New Roman"/>
          <w:sz w:val="28"/>
          <w:szCs w:val="24"/>
        </w:rPr>
        <w:t>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 w:val="28"/>
          <w:szCs w:val="24"/>
        </w:rPr>
        <w:t>».</w:t>
      </w:r>
      <w:r w:rsidR="00884C80">
        <w:rPr>
          <w:rFonts w:ascii="Times New Roman" w:hAnsi="Times New Roman" w:cs="Times New Roman"/>
          <w:sz w:val="28"/>
          <w:szCs w:val="24"/>
        </w:rPr>
        <w:t>».</w:t>
      </w:r>
    </w:p>
    <w:p w14:paraId="79C92D51" w14:textId="77777777" w:rsidR="00261195" w:rsidRDefault="00884C80" w:rsidP="002C7572">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1.7.5.</w:t>
      </w:r>
      <w:r>
        <w:rPr>
          <w:rFonts w:ascii="Times New Roman" w:hAnsi="Times New Roman" w:cs="Times New Roman"/>
          <w:sz w:val="28"/>
          <w:szCs w:val="24"/>
        </w:rPr>
        <w:tab/>
        <w:t>В пункте 5 слово «вопросу» заменить на слова «проекту решения».</w:t>
      </w:r>
    </w:p>
    <w:p w14:paraId="35DC69F9" w14:textId="77777777" w:rsidR="00261195" w:rsidRDefault="00884C80" w:rsidP="00884C80">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1.7.6.</w:t>
      </w:r>
      <w:r>
        <w:rPr>
          <w:rFonts w:ascii="Times New Roman" w:hAnsi="Times New Roman" w:cs="Times New Roman"/>
          <w:sz w:val="28"/>
          <w:szCs w:val="24"/>
        </w:rPr>
        <w:tab/>
        <w:t>Пункт 6 изложить в новой редакции следующего содержания:</w:t>
      </w:r>
    </w:p>
    <w:p w14:paraId="63DA3E83" w14:textId="77777777" w:rsidR="00884C80" w:rsidRDefault="00884C80" w:rsidP="00884C80">
      <w:pPr>
        <w:spacing w:line="360" w:lineRule="auto"/>
        <w:ind w:firstLine="709"/>
        <w:jc w:val="both"/>
        <w:rPr>
          <w:sz w:val="28"/>
          <w:szCs w:val="24"/>
        </w:rPr>
      </w:pPr>
      <w:r>
        <w:rPr>
          <w:sz w:val="28"/>
          <w:szCs w:val="24"/>
        </w:rPr>
        <w:t>«6.</w:t>
      </w:r>
      <w:r>
        <w:rPr>
          <w:sz w:val="28"/>
          <w:szCs w:val="24"/>
        </w:rPr>
        <w:tab/>
      </w:r>
      <w:r w:rsidRPr="00884C80">
        <w:rPr>
          <w:sz w:val="28"/>
          <w:szCs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Pr>
          <w:sz w:val="28"/>
          <w:szCs w:val="24"/>
        </w:rPr>
        <w:t>К</w:t>
      </w:r>
      <w:r w:rsidRPr="00884C80">
        <w:rPr>
          <w:sz w:val="28"/>
          <w:szCs w:val="24"/>
        </w:rPr>
        <w:t xml:space="preserve">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Pr="00884C80">
        <w:rPr>
          <w:bCs/>
          <w:sz w:val="28"/>
          <w:szCs w:val="24"/>
        </w:rPr>
        <w:t>Белохолуницкого городского поселения</w:t>
      </w:r>
      <w:r w:rsidRPr="00884C80">
        <w:rPr>
          <w:sz w:val="28"/>
          <w:szCs w:val="24"/>
        </w:rPr>
        <w:t>.</w:t>
      </w:r>
      <w:r>
        <w:rPr>
          <w:sz w:val="28"/>
          <w:szCs w:val="24"/>
        </w:rPr>
        <w:t>».</w:t>
      </w:r>
    </w:p>
    <w:p w14:paraId="469D0540" w14:textId="77777777" w:rsidR="00261195" w:rsidRDefault="00884C80" w:rsidP="002C7572">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1.7.7.</w:t>
      </w:r>
      <w:r>
        <w:rPr>
          <w:rFonts w:ascii="Times New Roman" w:hAnsi="Times New Roman" w:cs="Times New Roman"/>
          <w:sz w:val="28"/>
          <w:szCs w:val="24"/>
        </w:rPr>
        <w:tab/>
        <w:t>Дополнить подраздел пунктами 7.1 и 9 следующего содержания:</w:t>
      </w:r>
    </w:p>
    <w:p w14:paraId="10DF440A" w14:textId="77777777" w:rsidR="00884C80" w:rsidRPr="00884C80" w:rsidRDefault="00884C80" w:rsidP="00884C80">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«7.1.</w:t>
      </w:r>
      <w:r>
        <w:rPr>
          <w:rFonts w:ascii="Times New Roman" w:hAnsi="Times New Roman" w:cs="Times New Roman"/>
          <w:sz w:val="28"/>
          <w:szCs w:val="24"/>
        </w:rPr>
        <w:tab/>
      </w:r>
      <w:r w:rsidRPr="00884C80">
        <w:rPr>
          <w:rFonts w:ascii="Times New Roman" w:hAnsi="Times New Roman" w:cs="Times New Roman"/>
          <w:sz w:val="28"/>
          <w:szCs w:val="24"/>
        </w:rPr>
        <w:t xml:space="preserve">Со дня поступления в </w:t>
      </w:r>
      <w:r w:rsidRPr="00884C80">
        <w:rPr>
          <w:rFonts w:ascii="Times New Roman" w:hAnsi="Times New Roman" w:cs="Times New Roman"/>
          <w:sz w:val="28"/>
          <w:szCs w:val="28"/>
        </w:rPr>
        <w:t>администраци</w:t>
      </w:r>
      <w:r>
        <w:rPr>
          <w:rFonts w:ascii="Times New Roman" w:hAnsi="Times New Roman" w:cs="Times New Roman"/>
          <w:sz w:val="28"/>
          <w:szCs w:val="28"/>
        </w:rPr>
        <w:t>ю</w:t>
      </w:r>
      <w:r w:rsidRPr="00884C80">
        <w:rPr>
          <w:rFonts w:ascii="Times New Roman" w:hAnsi="Times New Roman" w:cs="Times New Roman"/>
          <w:sz w:val="28"/>
          <w:szCs w:val="28"/>
        </w:rPr>
        <w:t xml:space="preserve"> </w:t>
      </w:r>
      <w:r w:rsidRPr="00884C80">
        <w:rPr>
          <w:rFonts w:ascii="Times New Roman" w:hAnsi="Times New Roman" w:cs="Times New Roman"/>
          <w:bCs/>
          <w:sz w:val="28"/>
          <w:szCs w:val="24"/>
        </w:rPr>
        <w:t>Белохолуницкого городского поселения</w:t>
      </w:r>
      <w:r w:rsidRPr="00884C80">
        <w:rPr>
          <w:rFonts w:ascii="Times New Roman" w:hAnsi="Times New Roman" w:cs="Times New Roman"/>
          <w:sz w:val="28"/>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Pr>
          <w:rFonts w:ascii="Times New Roman" w:hAnsi="Times New Roman" w:cs="Times New Roman"/>
          <w:sz w:val="28"/>
          <w:szCs w:val="24"/>
        </w:rPr>
        <w:t>ГрК РФ</w:t>
      </w:r>
      <w:r w:rsidRPr="00884C80">
        <w:rPr>
          <w:rFonts w:ascii="Times New Roman" w:hAnsi="Times New Roman" w:cs="Times New Roman"/>
          <w:sz w:val="28"/>
          <w:szCs w:val="24"/>
        </w:rPr>
        <w:t xml:space="preserve">,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w:t>
      </w:r>
      <w:r w:rsidRPr="00884C80">
        <w:rPr>
          <w:rFonts w:ascii="Times New Roman" w:hAnsi="Times New Roman" w:cs="Times New Roman"/>
          <w:sz w:val="28"/>
          <w:szCs w:val="24"/>
        </w:rPr>
        <w:lastRenderedPageBreak/>
        <w:t xml:space="preserve">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Pr>
          <w:rFonts w:ascii="Times New Roman" w:hAnsi="Times New Roman" w:cs="Times New Roman"/>
          <w:sz w:val="28"/>
          <w:szCs w:val="24"/>
        </w:rPr>
        <w:t>ГрК РФ</w:t>
      </w:r>
      <w:r w:rsidRPr="00884C80">
        <w:rPr>
          <w:rFonts w:ascii="Times New Roman" w:hAnsi="Times New Roman" w:cs="Times New Roman"/>
          <w:sz w:val="28"/>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041FAAA" w14:textId="77777777" w:rsidR="00884C80" w:rsidRDefault="00884C80" w:rsidP="00884C80">
      <w:pPr>
        <w:pStyle w:val="a7"/>
        <w:spacing w:line="360" w:lineRule="auto"/>
        <w:ind w:firstLine="709"/>
        <w:jc w:val="both"/>
        <w:rPr>
          <w:rFonts w:ascii="Times New Roman" w:hAnsi="Times New Roman" w:cs="Times New Roman"/>
          <w:sz w:val="28"/>
          <w:szCs w:val="24"/>
        </w:rPr>
      </w:pPr>
      <w:r w:rsidRPr="00884C80">
        <w:rPr>
          <w:rFonts w:ascii="Times New Roman" w:hAnsi="Times New Roman" w:cs="Times New Roman"/>
          <w:sz w:val="28"/>
          <w:szCs w:val="24"/>
        </w:rPr>
        <w:t>8.</w:t>
      </w:r>
      <w:r>
        <w:rPr>
          <w:rFonts w:ascii="Times New Roman" w:hAnsi="Times New Roman" w:cs="Times New Roman"/>
          <w:sz w:val="28"/>
          <w:szCs w:val="24"/>
        </w:rPr>
        <w:tab/>
      </w:r>
      <w:r w:rsidRPr="00884C80">
        <w:rPr>
          <w:rFonts w:ascii="Times New Roman" w:hAnsi="Times New Roman" w:cs="Times New Roman"/>
          <w:sz w:val="28"/>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Pr>
          <w:rFonts w:ascii="Times New Roman" w:hAnsi="Times New Roman" w:cs="Times New Roman"/>
          <w:sz w:val="28"/>
          <w:szCs w:val="24"/>
        </w:rPr>
        <w:t>».</w:t>
      </w:r>
    </w:p>
    <w:p w14:paraId="5E3A2D17" w14:textId="77777777" w:rsidR="00261195" w:rsidRDefault="00307571" w:rsidP="002C7572">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1.8.</w:t>
      </w:r>
      <w:r>
        <w:rPr>
          <w:rFonts w:ascii="Times New Roman" w:hAnsi="Times New Roman" w:cs="Times New Roman"/>
          <w:sz w:val="28"/>
          <w:szCs w:val="24"/>
        </w:rPr>
        <w:tab/>
      </w:r>
      <w:r>
        <w:rPr>
          <w:rFonts w:ascii="Times New Roman" w:hAnsi="Times New Roman" w:cs="Times New Roman"/>
          <w:sz w:val="28"/>
          <w:szCs w:val="28"/>
        </w:rPr>
        <w:t>В глав</w:t>
      </w:r>
      <w:r w:rsidR="001F6E99">
        <w:rPr>
          <w:rFonts w:ascii="Times New Roman" w:hAnsi="Times New Roman" w:cs="Times New Roman"/>
          <w:sz w:val="28"/>
          <w:szCs w:val="28"/>
        </w:rPr>
        <w:t>е</w:t>
      </w:r>
      <w:r>
        <w:rPr>
          <w:rFonts w:ascii="Times New Roman" w:hAnsi="Times New Roman" w:cs="Times New Roman"/>
          <w:sz w:val="28"/>
          <w:szCs w:val="28"/>
        </w:rPr>
        <w:t xml:space="preserve"> </w:t>
      </w:r>
      <w:r w:rsidR="00B51280">
        <w:rPr>
          <w:rFonts w:ascii="Times New Roman" w:hAnsi="Times New Roman" w:cs="Times New Roman"/>
          <w:sz w:val="28"/>
          <w:szCs w:val="28"/>
        </w:rPr>
        <w:t>3</w:t>
      </w:r>
      <w:r>
        <w:rPr>
          <w:rFonts w:ascii="Times New Roman" w:hAnsi="Times New Roman" w:cs="Times New Roman"/>
          <w:sz w:val="28"/>
          <w:szCs w:val="28"/>
        </w:rPr>
        <w:t xml:space="preserve"> части 1 Правил:</w:t>
      </w:r>
    </w:p>
    <w:p w14:paraId="78E0A351" w14:textId="77777777" w:rsidR="00261195" w:rsidRDefault="001F6E99" w:rsidP="002C7572">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1.8.1.</w:t>
      </w:r>
      <w:r>
        <w:rPr>
          <w:rFonts w:ascii="Times New Roman" w:hAnsi="Times New Roman" w:cs="Times New Roman"/>
          <w:sz w:val="28"/>
          <w:szCs w:val="24"/>
        </w:rPr>
        <w:tab/>
        <w:t>В пункте 1 после слов «</w:t>
      </w:r>
      <w:r w:rsidRPr="001F6E99">
        <w:rPr>
          <w:rFonts w:ascii="Times New Roman" w:hAnsi="Times New Roman" w:cs="Times New Roman"/>
          <w:sz w:val="28"/>
          <w:szCs w:val="24"/>
        </w:rPr>
        <w:t>статьями 41, 42, 43, 44, 45 ГрК РФ</w:t>
      </w:r>
      <w:r>
        <w:rPr>
          <w:rFonts w:ascii="Times New Roman" w:hAnsi="Times New Roman" w:cs="Times New Roman"/>
          <w:sz w:val="28"/>
          <w:szCs w:val="24"/>
        </w:rPr>
        <w:t>» заменить словами «</w:t>
      </w:r>
      <w:r w:rsidRPr="001225F0">
        <w:rPr>
          <w:rFonts w:ascii="Times New Roman" w:hAnsi="Times New Roman" w:cs="Times New Roman"/>
          <w:bCs/>
          <w:sz w:val="28"/>
          <w:szCs w:val="24"/>
        </w:rPr>
        <w:t>статьями 41</w:t>
      </w:r>
      <w:r>
        <w:rPr>
          <w:rFonts w:ascii="Times New Roman" w:hAnsi="Times New Roman" w:cs="Times New Roman"/>
          <w:bCs/>
          <w:sz w:val="28"/>
          <w:szCs w:val="24"/>
        </w:rPr>
        <w:t>, 41.1, 41.2</w:t>
      </w:r>
      <w:r w:rsidRPr="001225F0">
        <w:rPr>
          <w:rFonts w:ascii="Times New Roman" w:hAnsi="Times New Roman" w:cs="Times New Roman"/>
          <w:bCs/>
          <w:sz w:val="28"/>
          <w:szCs w:val="24"/>
        </w:rPr>
        <w:t>, 42, 43, 45 ГрК РФ</w:t>
      </w:r>
      <w:r>
        <w:rPr>
          <w:rFonts w:ascii="Times New Roman" w:hAnsi="Times New Roman" w:cs="Times New Roman"/>
          <w:sz w:val="28"/>
          <w:szCs w:val="24"/>
        </w:rPr>
        <w:t>».</w:t>
      </w:r>
    </w:p>
    <w:p w14:paraId="5CE66411" w14:textId="77777777" w:rsidR="00307571" w:rsidRDefault="001F6E99" w:rsidP="001F6E99">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1.8.2.</w:t>
      </w:r>
      <w:r>
        <w:rPr>
          <w:rFonts w:ascii="Times New Roman" w:hAnsi="Times New Roman" w:cs="Times New Roman"/>
          <w:sz w:val="28"/>
          <w:szCs w:val="24"/>
        </w:rPr>
        <w:tab/>
        <w:t xml:space="preserve">Пункт 4 </w:t>
      </w:r>
      <w:r w:rsidRPr="001F6E99">
        <w:rPr>
          <w:rFonts w:ascii="Times New Roman" w:hAnsi="Times New Roman" w:cs="Times New Roman"/>
          <w:sz w:val="28"/>
          <w:szCs w:val="24"/>
        </w:rPr>
        <w:t>изложить в новой редакции следующего содержания:</w:t>
      </w:r>
    </w:p>
    <w:p w14:paraId="0D99D3F2" w14:textId="77777777" w:rsidR="001F6E99" w:rsidRDefault="001F6E99" w:rsidP="001F6E99">
      <w:pPr>
        <w:spacing w:line="360" w:lineRule="auto"/>
        <w:ind w:firstLine="709"/>
        <w:jc w:val="both"/>
        <w:rPr>
          <w:sz w:val="28"/>
          <w:szCs w:val="24"/>
        </w:rPr>
      </w:pPr>
      <w:r>
        <w:rPr>
          <w:sz w:val="28"/>
          <w:szCs w:val="24"/>
        </w:rPr>
        <w:t>«4.</w:t>
      </w:r>
      <w:r>
        <w:rPr>
          <w:sz w:val="28"/>
          <w:szCs w:val="24"/>
        </w:rPr>
        <w:tab/>
        <w:t>Р</w:t>
      </w:r>
      <w:r w:rsidRPr="001F6E99">
        <w:rPr>
          <w:sz w:val="28"/>
          <w:szCs w:val="24"/>
        </w:rPr>
        <w:t xml:space="preserve">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w:t>
      </w:r>
      <w:r>
        <w:rPr>
          <w:sz w:val="28"/>
          <w:szCs w:val="24"/>
        </w:rPr>
        <w:t>ГрК РФ</w:t>
      </w:r>
      <w:r w:rsidRPr="001F6E99">
        <w:rPr>
          <w:sz w:val="28"/>
          <w:szCs w:val="24"/>
        </w:rPr>
        <w:t>, принимается органом ме</w:t>
      </w:r>
      <w:r>
        <w:rPr>
          <w:sz w:val="28"/>
          <w:szCs w:val="24"/>
        </w:rPr>
        <w:t>стного самоуправления поселения</w:t>
      </w:r>
      <w:r w:rsidRPr="001F6E99">
        <w:rPr>
          <w:sz w:val="28"/>
          <w:szCs w:val="24"/>
        </w:rPr>
        <w:t xml:space="preserve"> по инициативе указанн</w:t>
      </w:r>
      <w:r>
        <w:rPr>
          <w:sz w:val="28"/>
          <w:szCs w:val="24"/>
        </w:rPr>
        <w:t>ого</w:t>
      </w:r>
      <w:r w:rsidRPr="001F6E99">
        <w:rPr>
          <w:sz w:val="28"/>
          <w:szCs w:val="24"/>
        </w:rPr>
        <w:t xml:space="preserve"> орган</w:t>
      </w:r>
      <w:r>
        <w:rPr>
          <w:sz w:val="28"/>
          <w:szCs w:val="24"/>
        </w:rPr>
        <w:t>а</w:t>
      </w:r>
      <w:r w:rsidRPr="001F6E99">
        <w:rPr>
          <w:sz w:val="28"/>
          <w:szCs w:val="24"/>
        </w:rPr>
        <w:t xml:space="preserve">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w:t>
      </w:r>
      <w:r>
        <w:rPr>
          <w:sz w:val="28"/>
          <w:szCs w:val="24"/>
        </w:rPr>
        <w:t>ГрК РФ</w:t>
      </w:r>
      <w:r w:rsidRPr="001F6E99">
        <w:rPr>
          <w:sz w:val="28"/>
          <w:szCs w:val="24"/>
        </w:rPr>
        <w:t>, принятие органом мес</w:t>
      </w:r>
      <w:r>
        <w:rPr>
          <w:sz w:val="28"/>
          <w:szCs w:val="24"/>
        </w:rPr>
        <w:t xml:space="preserve">тного самоуправления поселения </w:t>
      </w:r>
      <w:r w:rsidRPr="001F6E99">
        <w:rPr>
          <w:sz w:val="28"/>
          <w:szCs w:val="24"/>
        </w:rPr>
        <w:t>решения о подготовке документации по планировке территории не требуется.</w:t>
      </w:r>
      <w:r>
        <w:rPr>
          <w:sz w:val="28"/>
          <w:szCs w:val="24"/>
        </w:rPr>
        <w:t>».</w:t>
      </w:r>
    </w:p>
    <w:p w14:paraId="61649060" w14:textId="77777777" w:rsidR="00307571" w:rsidRDefault="002F68F0" w:rsidP="002F68F0">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1.8.3.</w:t>
      </w:r>
      <w:r>
        <w:rPr>
          <w:rFonts w:ascii="Times New Roman" w:hAnsi="Times New Roman" w:cs="Times New Roman"/>
          <w:sz w:val="28"/>
          <w:szCs w:val="24"/>
        </w:rPr>
        <w:tab/>
        <w:t xml:space="preserve">Пункт 12 </w:t>
      </w:r>
      <w:r w:rsidRPr="002F68F0">
        <w:rPr>
          <w:rFonts w:ascii="Times New Roman" w:hAnsi="Times New Roman" w:cs="Times New Roman"/>
          <w:sz w:val="28"/>
          <w:szCs w:val="24"/>
        </w:rPr>
        <w:t>изложить в новой редакции следующего содержания:</w:t>
      </w:r>
    </w:p>
    <w:p w14:paraId="6A03AC2F" w14:textId="77777777" w:rsidR="002F68F0" w:rsidRDefault="002F68F0" w:rsidP="002F68F0">
      <w:pPr>
        <w:spacing w:line="360" w:lineRule="auto"/>
        <w:ind w:firstLine="709"/>
        <w:jc w:val="both"/>
        <w:rPr>
          <w:sz w:val="28"/>
          <w:szCs w:val="24"/>
        </w:rPr>
      </w:pPr>
      <w:r>
        <w:rPr>
          <w:sz w:val="28"/>
          <w:szCs w:val="24"/>
        </w:rPr>
        <w:lastRenderedPageBreak/>
        <w:t>«12.</w:t>
      </w:r>
      <w:r>
        <w:rPr>
          <w:sz w:val="28"/>
          <w:szCs w:val="24"/>
        </w:rPr>
        <w:tab/>
      </w:r>
      <w:r w:rsidRPr="002F68F0">
        <w:rPr>
          <w:sz w:val="28"/>
          <w:szCs w:val="24"/>
        </w:rPr>
        <w:t>Орган местного самоуправления поселения</w:t>
      </w:r>
      <w:r>
        <w:rPr>
          <w:sz w:val="28"/>
          <w:szCs w:val="24"/>
        </w:rPr>
        <w:t xml:space="preserve"> </w:t>
      </w:r>
      <w:r w:rsidRPr="002F68F0">
        <w:rPr>
          <w:sz w:val="28"/>
          <w:szCs w:val="24"/>
        </w:rPr>
        <w:t xml:space="preserve">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w:t>
      </w:r>
      <w:r>
        <w:rPr>
          <w:sz w:val="28"/>
          <w:szCs w:val="24"/>
        </w:rPr>
        <w:t>главой</w:t>
      </w:r>
      <w:r w:rsidRPr="002F68F0">
        <w:rPr>
          <w:sz w:val="28"/>
          <w:szCs w:val="24"/>
        </w:rPr>
        <w:t xml:space="preserve"> общественные обсуждения или публичные слушания не проводятся, в срок, указанный в части 4 статьи</w:t>
      </w:r>
      <w:r>
        <w:rPr>
          <w:sz w:val="28"/>
          <w:szCs w:val="24"/>
        </w:rPr>
        <w:t xml:space="preserve"> 46 ГрК РФ.».</w:t>
      </w:r>
    </w:p>
    <w:p w14:paraId="29F163D6" w14:textId="77777777" w:rsidR="00B51280" w:rsidRDefault="00B51280" w:rsidP="00B51280">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1.9.</w:t>
      </w:r>
      <w:r>
        <w:rPr>
          <w:rFonts w:ascii="Times New Roman" w:hAnsi="Times New Roman" w:cs="Times New Roman"/>
          <w:sz w:val="28"/>
          <w:szCs w:val="24"/>
        </w:rPr>
        <w:tab/>
      </w:r>
      <w:r>
        <w:rPr>
          <w:rFonts w:ascii="Times New Roman" w:hAnsi="Times New Roman" w:cs="Times New Roman"/>
          <w:sz w:val="28"/>
          <w:szCs w:val="28"/>
        </w:rPr>
        <w:t>В главе 4 части 1 Правил:</w:t>
      </w:r>
    </w:p>
    <w:p w14:paraId="2C8FDDA3" w14:textId="77777777" w:rsidR="00307571" w:rsidRDefault="00B51280" w:rsidP="002C7572">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1.9.1.</w:t>
      </w:r>
      <w:r>
        <w:rPr>
          <w:rFonts w:ascii="Times New Roman" w:hAnsi="Times New Roman" w:cs="Times New Roman"/>
          <w:sz w:val="28"/>
          <w:szCs w:val="24"/>
        </w:rPr>
        <w:tab/>
        <w:t xml:space="preserve">Подпункт 1 пункта 8 </w:t>
      </w:r>
      <w:r w:rsidRPr="00B51280">
        <w:rPr>
          <w:rFonts w:ascii="Times New Roman" w:hAnsi="Times New Roman" w:cs="Times New Roman"/>
          <w:sz w:val="28"/>
          <w:szCs w:val="24"/>
        </w:rPr>
        <w:t>изложить в новой редакции следующего содержания:</w:t>
      </w:r>
    </w:p>
    <w:p w14:paraId="26368857" w14:textId="77777777" w:rsidR="00B51280" w:rsidRDefault="00B51280" w:rsidP="00B51280">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w:t>
      </w:r>
      <w:r>
        <w:rPr>
          <w:rFonts w:ascii="Times New Roman" w:hAnsi="Times New Roman" w:cs="Times New Roman"/>
          <w:sz w:val="28"/>
          <w:szCs w:val="24"/>
        </w:rPr>
        <w:tab/>
      </w:r>
      <w:r w:rsidRPr="00B51280">
        <w:rPr>
          <w:rFonts w:ascii="Times New Roman" w:hAnsi="Times New Roman" w:cs="Times New Roman"/>
          <w:sz w:val="28"/>
          <w:szCs w:val="24"/>
        </w:rPr>
        <w:t xml:space="preserve">по проекту </w:t>
      </w:r>
      <w:r>
        <w:rPr>
          <w:rFonts w:ascii="Times New Roman" w:hAnsi="Times New Roman" w:cs="Times New Roman"/>
          <w:sz w:val="28"/>
          <w:szCs w:val="24"/>
        </w:rPr>
        <w:t>Правил</w:t>
      </w:r>
      <w:r w:rsidRPr="00B51280">
        <w:rPr>
          <w:rFonts w:ascii="Times New Roman" w:hAnsi="Times New Roman" w:cs="Times New Roman"/>
          <w:sz w:val="28"/>
          <w:szCs w:val="24"/>
        </w:rPr>
        <w:t xml:space="preserve"> составляет не более одного месяца со дня опубликования такого проекта</w:t>
      </w:r>
      <w:r>
        <w:rPr>
          <w:rFonts w:ascii="Times New Roman" w:hAnsi="Times New Roman" w:cs="Times New Roman"/>
          <w:sz w:val="28"/>
          <w:szCs w:val="24"/>
        </w:rPr>
        <w:t>;</w:t>
      </w:r>
      <w:r w:rsidRPr="00B51280">
        <w:rPr>
          <w:rFonts w:ascii="Times New Roman" w:hAnsi="Times New Roman" w:cs="Times New Roman"/>
          <w:sz w:val="28"/>
          <w:szCs w:val="24"/>
        </w:rPr>
        <w:t>»</w:t>
      </w:r>
      <w:r>
        <w:rPr>
          <w:rFonts w:ascii="Times New Roman" w:hAnsi="Times New Roman" w:cs="Times New Roman"/>
          <w:sz w:val="28"/>
          <w:szCs w:val="24"/>
        </w:rPr>
        <w:t>.</w:t>
      </w:r>
    </w:p>
    <w:p w14:paraId="15192815" w14:textId="77777777" w:rsidR="00B51280" w:rsidRDefault="00B51280" w:rsidP="002C7572">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1.9.2.</w:t>
      </w:r>
      <w:r>
        <w:rPr>
          <w:rFonts w:ascii="Times New Roman" w:hAnsi="Times New Roman" w:cs="Times New Roman"/>
          <w:sz w:val="28"/>
          <w:szCs w:val="24"/>
        </w:rPr>
        <w:tab/>
        <w:t>Пункт 8 дополнить подпунктами 1.1 и 1.2 следующего содержания:</w:t>
      </w:r>
    </w:p>
    <w:p w14:paraId="01236322" w14:textId="77777777" w:rsidR="00B51280" w:rsidRPr="00B51280" w:rsidRDefault="00B51280" w:rsidP="00B51280">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«1.1)</w:t>
      </w:r>
      <w:r>
        <w:rPr>
          <w:rFonts w:ascii="Times New Roman" w:hAnsi="Times New Roman" w:cs="Times New Roman"/>
          <w:sz w:val="28"/>
          <w:szCs w:val="24"/>
        </w:rPr>
        <w:tab/>
        <w:t>в</w:t>
      </w:r>
      <w:r w:rsidRPr="00B51280">
        <w:rPr>
          <w:rFonts w:ascii="Times New Roman" w:hAnsi="Times New Roman" w:cs="Times New Roman"/>
          <w:sz w:val="28"/>
          <w:szCs w:val="24"/>
        </w:rPr>
        <w:t xml:space="preserve"> случае подготовки изменений в </w:t>
      </w:r>
      <w:r>
        <w:rPr>
          <w:rFonts w:ascii="Times New Roman" w:hAnsi="Times New Roman" w:cs="Times New Roman"/>
          <w:sz w:val="28"/>
          <w:szCs w:val="24"/>
        </w:rPr>
        <w:t>Правила</w:t>
      </w:r>
      <w:r w:rsidRPr="00B51280">
        <w:rPr>
          <w:rFonts w:ascii="Times New Roman" w:hAnsi="Times New Roman" w:cs="Times New Roman"/>
          <w:sz w:val="28"/>
          <w:szCs w:val="24"/>
        </w:rPr>
        <w:t xml:space="preserve"> в части внесения изменений в градостроительный регламент, установленный для конкретной территориальной зоны, а также в случае подготовки изменений в </w:t>
      </w:r>
      <w:r>
        <w:rPr>
          <w:rFonts w:ascii="Times New Roman" w:hAnsi="Times New Roman" w:cs="Times New Roman"/>
          <w:sz w:val="28"/>
          <w:szCs w:val="24"/>
        </w:rPr>
        <w:t>Правила</w:t>
      </w:r>
      <w:r w:rsidRPr="00B51280">
        <w:rPr>
          <w:rFonts w:ascii="Times New Roman" w:hAnsi="Times New Roman" w:cs="Times New Roman"/>
          <w:sz w:val="28"/>
          <w:szCs w:val="24"/>
        </w:rPr>
        <w:t xml:space="preserve"> в связи с принятием решения о комплексном развитии территории, общественные обсуждения или публичные слушания по внесению изменений в </w:t>
      </w:r>
      <w:r>
        <w:rPr>
          <w:rFonts w:ascii="Times New Roman" w:hAnsi="Times New Roman" w:cs="Times New Roman"/>
          <w:sz w:val="28"/>
          <w:szCs w:val="24"/>
        </w:rPr>
        <w:t>Правила</w:t>
      </w:r>
      <w:r w:rsidRPr="00B51280">
        <w:rPr>
          <w:rFonts w:ascii="Times New Roman" w:hAnsi="Times New Roman" w:cs="Times New Roman"/>
          <w:sz w:val="28"/>
          <w:szCs w:val="24"/>
        </w:rPr>
        <w:t xml:space="preserve">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r>
        <w:rPr>
          <w:rFonts w:ascii="Times New Roman" w:hAnsi="Times New Roman" w:cs="Times New Roman"/>
          <w:sz w:val="28"/>
          <w:szCs w:val="24"/>
        </w:rPr>
        <w:t>;</w:t>
      </w:r>
    </w:p>
    <w:p w14:paraId="459EB6FD" w14:textId="77777777" w:rsidR="00B51280" w:rsidRDefault="00B51280" w:rsidP="00B51280">
      <w:pPr>
        <w:spacing w:line="360" w:lineRule="auto"/>
        <w:ind w:firstLine="709"/>
        <w:jc w:val="both"/>
        <w:rPr>
          <w:sz w:val="28"/>
          <w:szCs w:val="24"/>
        </w:rPr>
      </w:pPr>
      <w:r>
        <w:rPr>
          <w:sz w:val="28"/>
          <w:szCs w:val="24"/>
        </w:rPr>
        <w:t>1.2)</w:t>
      </w:r>
      <w:r>
        <w:rPr>
          <w:sz w:val="28"/>
        </w:rPr>
        <w:tab/>
        <w:t xml:space="preserve">по планировке территории </w:t>
      </w:r>
      <w:r w:rsidRPr="00B51280">
        <w:rPr>
          <w:sz w:val="28"/>
        </w:rPr>
        <w:t>с</w:t>
      </w:r>
      <w:r w:rsidRPr="00B51280">
        <w:rPr>
          <w:sz w:val="28"/>
          <w:szCs w:val="24"/>
        </w:rPr>
        <w:t xml:space="preserve">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w:t>
      </w:r>
      <w:r w:rsidRPr="00B51280">
        <w:rPr>
          <w:sz w:val="28"/>
          <w:szCs w:val="16"/>
        </w:rPr>
        <w:t xml:space="preserve">Уставом муниципального образования </w:t>
      </w:r>
      <w:r w:rsidRPr="00B51280">
        <w:rPr>
          <w:bCs/>
          <w:sz w:val="28"/>
          <w:szCs w:val="24"/>
        </w:rPr>
        <w:lastRenderedPageBreak/>
        <w:t>Белохолуницкое городское поселение Белохолуницкого района Кировской области</w:t>
      </w:r>
      <w:r w:rsidRPr="00B51280">
        <w:rPr>
          <w:sz w:val="28"/>
          <w:szCs w:val="24"/>
        </w:rPr>
        <w:t xml:space="preserve"> и (или) решением Белохолуницкой городской Думы и не может быть менее четырнадцати дней и более тридцати дней.</w:t>
      </w:r>
      <w:r>
        <w:rPr>
          <w:sz w:val="28"/>
          <w:szCs w:val="24"/>
        </w:rPr>
        <w:t>».</w:t>
      </w:r>
    </w:p>
    <w:p w14:paraId="74DEE51F" w14:textId="77777777" w:rsidR="00B20F34" w:rsidRDefault="00B20F34" w:rsidP="00B20F34">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1.10.</w:t>
      </w:r>
      <w:r>
        <w:rPr>
          <w:rFonts w:ascii="Times New Roman" w:hAnsi="Times New Roman" w:cs="Times New Roman"/>
          <w:sz w:val="28"/>
          <w:szCs w:val="24"/>
        </w:rPr>
        <w:tab/>
      </w:r>
      <w:r>
        <w:rPr>
          <w:rFonts w:ascii="Times New Roman" w:hAnsi="Times New Roman" w:cs="Times New Roman"/>
          <w:sz w:val="28"/>
          <w:szCs w:val="28"/>
        </w:rPr>
        <w:t>В главе 5 части 1 Правил:</w:t>
      </w:r>
    </w:p>
    <w:p w14:paraId="2608BA11" w14:textId="77777777" w:rsidR="00B51280" w:rsidRDefault="00B20F34" w:rsidP="009B5CBC">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1.10.1.</w:t>
      </w:r>
      <w:r>
        <w:rPr>
          <w:rFonts w:ascii="Times New Roman" w:hAnsi="Times New Roman" w:cs="Times New Roman"/>
          <w:sz w:val="28"/>
          <w:szCs w:val="24"/>
        </w:rPr>
        <w:tab/>
        <w:t xml:space="preserve">Пункт 2 дополнить подпунктом </w:t>
      </w:r>
      <w:r w:rsidR="009B5CBC">
        <w:rPr>
          <w:rFonts w:ascii="Times New Roman" w:hAnsi="Times New Roman" w:cs="Times New Roman"/>
          <w:sz w:val="28"/>
          <w:szCs w:val="24"/>
        </w:rPr>
        <w:t xml:space="preserve">3.1, </w:t>
      </w:r>
      <w:r>
        <w:rPr>
          <w:rFonts w:ascii="Times New Roman" w:hAnsi="Times New Roman" w:cs="Times New Roman"/>
          <w:sz w:val="28"/>
          <w:szCs w:val="24"/>
        </w:rPr>
        <w:t xml:space="preserve">7 </w:t>
      </w:r>
      <w:r w:rsidR="009B5CBC">
        <w:rPr>
          <w:rFonts w:ascii="Times New Roman" w:hAnsi="Times New Roman" w:cs="Times New Roman"/>
          <w:sz w:val="28"/>
          <w:szCs w:val="24"/>
        </w:rPr>
        <w:t xml:space="preserve">и 8 </w:t>
      </w:r>
      <w:r>
        <w:rPr>
          <w:rFonts w:ascii="Times New Roman" w:hAnsi="Times New Roman" w:cs="Times New Roman"/>
          <w:sz w:val="28"/>
          <w:szCs w:val="24"/>
        </w:rPr>
        <w:t>следующего содержания:</w:t>
      </w:r>
    </w:p>
    <w:p w14:paraId="37D6F5EB" w14:textId="77777777" w:rsidR="009B5CBC" w:rsidRPr="009B5CBC" w:rsidRDefault="00B20F34" w:rsidP="009B5CBC">
      <w:pPr>
        <w:spacing w:line="360" w:lineRule="auto"/>
        <w:ind w:firstLine="709"/>
        <w:jc w:val="both"/>
        <w:rPr>
          <w:sz w:val="28"/>
          <w:szCs w:val="24"/>
        </w:rPr>
      </w:pPr>
      <w:r>
        <w:rPr>
          <w:sz w:val="28"/>
          <w:szCs w:val="24"/>
        </w:rPr>
        <w:t>«</w:t>
      </w:r>
      <w:r w:rsidR="009B5CBC">
        <w:rPr>
          <w:sz w:val="28"/>
          <w:szCs w:val="24"/>
        </w:rPr>
        <w:t>3.1)</w:t>
      </w:r>
      <w:r w:rsidR="009B5CBC">
        <w:rPr>
          <w:sz w:val="28"/>
          <w:szCs w:val="24"/>
        </w:rPr>
        <w:tab/>
      </w:r>
      <w:r w:rsidR="009B5CBC" w:rsidRPr="009B5CBC">
        <w:rPr>
          <w:sz w:val="28"/>
          <w:szCs w:val="24"/>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4CA506BF" w14:textId="77777777" w:rsidR="009B5CBC" w:rsidRDefault="00B20F34" w:rsidP="009B5CBC">
      <w:pPr>
        <w:spacing w:line="360" w:lineRule="auto"/>
        <w:ind w:firstLine="709"/>
        <w:jc w:val="both"/>
        <w:rPr>
          <w:sz w:val="28"/>
          <w:szCs w:val="24"/>
        </w:rPr>
      </w:pPr>
      <w:r>
        <w:rPr>
          <w:sz w:val="28"/>
          <w:szCs w:val="24"/>
        </w:rPr>
        <w:t>7)</w:t>
      </w:r>
      <w:r>
        <w:rPr>
          <w:sz w:val="28"/>
          <w:szCs w:val="24"/>
        </w:rPr>
        <w:tab/>
      </w:r>
      <w:r w:rsidRPr="00B20F34">
        <w:rPr>
          <w:sz w:val="28"/>
          <w:szCs w:val="24"/>
        </w:rPr>
        <w:t>обнаружение мест захоронений погибших при защите Отечества, расположенных в границах муниципальных образований</w:t>
      </w:r>
      <w:r w:rsidR="009B5CBC">
        <w:rPr>
          <w:sz w:val="28"/>
          <w:szCs w:val="24"/>
        </w:rPr>
        <w:t>;</w:t>
      </w:r>
    </w:p>
    <w:p w14:paraId="7200A713" w14:textId="77777777" w:rsidR="00B20F34" w:rsidRDefault="009B5CBC" w:rsidP="009B5CBC">
      <w:pPr>
        <w:spacing w:line="360" w:lineRule="auto"/>
        <w:ind w:firstLine="709"/>
        <w:jc w:val="both"/>
        <w:rPr>
          <w:sz w:val="28"/>
          <w:szCs w:val="24"/>
        </w:rPr>
      </w:pPr>
      <w:r>
        <w:rPr>
          <w:sz w:val="28"/>
          <w:szCs w:val="24"/>
        </w:rPr>
        <w:t>8)</w:t>
      </w:r>
      <w:r>
        <w:rPr>
          <w:sz w:val="28"/>
          <w:szCs w:val="24"/>
        </w:rPr>
        <w:tab/>
      </w:r>
      <w:r w:rsidRPr="009B5CBC">
        <w:rPr>
          <w:sz w:val="28"/>
          <w:szCs w:val="24"/>
        </w:rPr>
        <w:t xml:space="preserve">несоответствие сведений о границах территориальных зон, содержащихся в </w:t>
      </w:r>
      <w:r>
        <w:rPr>
          <w:sz w:val="28"/>
          <w:szCs w:val="24"/>
        </w:rPr>
        <w:t>Правилах</w:t>
      </w:r>
      <w:r w:rsidRPr="009B5CBC">
        <w:rPr>
          <w:sz w:val="28"/>
          <w:szCs w:val="24"/>
        </w:rPr>
        <w:t>,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r w:rsidR="00B20F34">
        <w:rPr>
          <w:sz w:val="28"/>
          <w:szCs w:val="24"/>
        </w:rPr>
        <w:t>».</w:t>
      </w:r>
    </w:p>
    <w:p w14:paraId="1E166E01" w14:textId="77777777" w:rsidR="00B20F34" w:rsidRDefault="00B20F34" w:rsidP="009B5CBC">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1.10.2.</w:t>
      </w:r>
      <w:r>
        <w:rPr>
          <w:rFonts w:ascii="Times New Roman" w:hAnsi="Times New Roman" w:cs="Times New Roman"/>
          <w:sz w:val="28"/>
          <w:szCs w:val="24"/>
        </w:rPr>
        <w:tab/>
        <w:t>Пункт 3 дополнить подпунктом 4.1 следующего содержания:</w:t>
      </w:r>
    </w:p>
    <w:p w14:paraId="5D86D7A1" w14:textId="77777777" w:rsidR="00B20F34" w:rsidRDefault="00B20F34" w:rsidP="00B20F34">
      <w:pPr>
        <w:spacing w:line="360" w:lineRule="auto"/>
        <w:ind w:firstLine="709"/>
        <w:jc w:val="both"/>
        <w:rPr>
          <w:sz w:val="28"/>
          <w:szCs w:val="24"/>
        </w:rPr>
      </w:pPr>
      <w:r>
        <w:rPr>
          <w:sz w:val="28"/>
          <w:szCs w:val="24"/>
        </w:rPr>
        <w:t>«4.1.</w:t>
      </w:r>
      <w:r>
        <w:rPr>
          <w:sz w:val="28"/>
          <w:szCs w:val="24"/>
        </w:rPr>
        <w:tab/>
      </w:r>
      <w:r w:rsidRPr="00B20F34">
        <w:rPr>
          <w:sz w:val="28"/>
          <w:szCs w:val="24"/>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r>
        <w:rPr>
          <w:sz w:val="28"/>
          <w:szCs w:val="24"/>
        </w:rPr>
        <w:t>».</w:t>
      </w:r>
    </w:p>
    <w:p w14:paraId="190B2F55" w14:textId="77777777" w:rsidR="009B5CBC" w:rsidRDefault="009B5CBC" w:rsidP="009B5CBC">
      <w:pPr>
        <w:spacing w:line="360" w:lineRule="auto"/>
        <w:ind w:firstLine="709"/>
        <w:jc w:val="both"/>
        <w:rPr>
          <w:sz w:val="28"/>
          <w:szCs w:val="24"/>
        </w:rPr>
      </w:pPr>
      <w:r>
        <w:rPr>
          <w:sz w:val="28"/>
          <w:szCs w:val="24"/>
        </w:rPr>
        <w:t>1.10.3.</w:t>
      </w:r>
      <w:r>
        <w:rPr>
          <w:sz w:val="28"/>
          <w:szCs w:val="24"/>
        </w:rPr>
        <w:tab/>
        <w:t xml:space="preserve">Подпункты 6 и 7 пункта 3 </w:t>
      </w:r>
      <w:r w:rsidRPr="009B5CBC">
        <w:rPr>
          <w:sz w:val="28"/>
          <w:szCs w:val="24"/>
        </w:rPr>
        <w:t>изложить в новой редакции следующего содержания:</w:t>
      </w:r>
    </w:p>
    <w:p w14:paraId="5D237C4F" w14:textId="77777777" w:rsidR="009B5CBC" w:rsidRPr="009B5CBC" w:rsidRDefault="009B5CBC" w:rsidP="009B5CBC">
      <w:pPr>
        <w:spacing w:line="360" w:lineRule="auto"/>
        <w:ind w:firstLine="709"/>
        <w:jc w:val="both"/>
        <w:rPr>
          <w:sz w:val="28"/>
          <w:szCs w:val="24"/>
        </w:rPr>
      </w:pPr>
      <w:r>
        <w:rPr>
          <w:sz w:val="28"/>
          <w:szCs w:val="24"/>
        </w:rPr>
        <w:lastRenderedPageBreak/>
        <w:t>«</w:t>
      </w:r>
      <w:r w:rsidRPr="009B5CBC">
        <w:rPr>
          <w:sz w:val="28"/>
          <w:szCs w:val="24"/>
        </w:rPr>
        <w:t>6)</w:t>
      </w:r>
      <w:r>
        <w:rPr>
          <w:sz w:val="28"/>
          <w:szCs w:val="24"/>
        </w:rPr>
        <w:tab/>
      </w:r>
      <w:r w:rsidRPr="009B5CBC">
        <w:rPr>
          <w:sz w:val="28"/>
          <w:szCs w:val="24"/>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3564D7E3" w14:textId="77777777" w:rsidR="009B5CBC" w:rsidRDefault="009B5CBC" w:rsidP="009B5CBC">
      <w:pPr>
        <w:spacing w:line="360" w:lineRule="auto"/>
        <w:ind w:firstLine="709"/>
        <w:jc w:val="both"/>
        <w:rPr>
          <w:sz w:val="28"/>
          <w:szCs w:val="24"/>
        </w:rPr>
      </w:pPr>
      <w:r w:rsidRPr="009B5CBC">
        <w:rPr>
          <w:sz w:val="28"/>
          <w:szCs w:val="24"/>
        </w:rPr>
        <w:t>7)</w:t>
      </w:r>
      <w:r>
        <w:rPr>
          <w:sz w:val="28"/>
          <w:szCs w:val="24"/>
        </w:rPr>
        <w:tab/>
      </w:r>
      <w:r w:rsidRPr="009B5CBC">
        <w:rPr>
          <w:sz w:val="28"/>
          <w:szCs w:val="24"/>
        </w:rPr>
        <w:t xml:space="preserve">высшим исполнительным органом </w:t>
      </w:r>
      <w:r>
        <w:rPr>
          <w:sz w:val="28"/>
          <w:szCs w:val="24"/>
        </w:rPr>
        <w:t>Кировской области</w:t>
      </w:r>
      <w:r w:rsidRPr="009B5CBC">
        <w:rPr>
          <w:sz w:val="28"/>
          <w:szCs w:val="24"/>
        </w:rPr>
        <w:t xml:space="preserve">,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w:t>
      </w:r>
      <w:r>
        <w:rPr>
          <w:sz w:val="28"/>
          <w:szCs w:val="24"/>
        </w:rPr>
        <w:t>Правительством Кировской области</w:t>
      </w:r>
      <w:r w:rsidRPr="009B5CBC">
        <w:rPr>
          <w:sz w:val="28"/>
          <w:szCs w:val="24"/>
        </w:rPr>
        <w:t xml:space="preserve">, главой </w:t>
      </w:r>
      <w:r w:rsidRPr="009B5CBC">
        <w:rPr>
          <w:bCs/>
          <w:sz w:val="28"/>
          <w:szCs w:val="24"/>
        </w:rPr>
        <w:t>Белохолуницкого городского поселения</w:t>
      </w:r>
      <w:r w:rsidRPr="009B5CBC">
        <w:rPr>
          <w:sz w:val="28"/>
          <w:szCs w:val="24"/>
        </w:rPr>
        <w:t>, а также в целях комплексного развития территории по инициативе правообладателей</w:t>
      </w:r>
      <w:r>
        <w:rPr>
          <w:sz w:val="28"/>
          <w:szCs w:val="24"/>
        </w:rPr>
        <w:t>.».</w:t>
      </w:r>
    </w:p>
    <w:p w14:paraId="78BAFC99" w14:textId="77777777" w:rsidR="00B20F34" w:rsidRDefault="00A61695" w:rsidP="002C7572">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1.10.</w:t>
      </w:r>
      <w:r w:rsidR="009B5CBC">
        <w:rPr>
          <w:rFonts w:ascii="Times New Roman" w:hAnsi="Times New Roman" w:cs="Times New Roman"/>
          <w:sz w:val="28"/>
          <w:szCs w:val="24"/>
        </w:rPr>
        <w:t>4</w:t>
      </w:r>
      <w:r>
        <w:rPr>
          <w:rFonts w:ascii="Times New Roman" w:hAnsi="Times New Roman" w:cs="Times New Roman"/>
          <w:sz w:val="28"/>
          <w:szCs w:val="24"/>
        </w:rPr>
        <w:t>.</w:t>
      </w:r>
      <w:r>
        <w:rPr>
          <w:rFonts w:ascii="Times New Roman" w:hAnsi="Times New Roman" w:cs="Times New Roman"/>
          <w:sz w:val="28"/>
          <w:szCs w:val="24"/>
        </w:rPr>
        <w:tab/>
        <w:t>Дополнить главу пунктом 3.1</w:t>
      </w:r>
      <w:r w:rsidR="00CD7658">
        <w:rPr>
          <w:rFonts w:ascii="Times New Roman" w:hAnsi="Times New Roman" w:cs="Times New Roman"/>
          <w:sz w:val="28"/>
          <w:szCs w:val="24"/>
        </w:rPr>
        <w:t xml:space="preserve"> – 3.4</w:t>
      </w:r>
      <w:r>
        <w:rPr>
          <w:rFonts w:ascii="Times New Roman" w:hAnsi="Times New Roman" w:cs="Times New Roman"/>
          <w:sz w:val="28"/>
          <w:szCs w:val="24"/>
        </w:rPr>
        <w:t xml:space="preserve"> следующего содержания:</w:t>
      </w:r>
    </w:p>
    <w:p w14:paraId="38797151" w14:textId="77777777" w:rsidR="00CD7658" w:rsidRPr="00CD7658" w:rsidRDefault="00A61695" w:rsidP="00CD7658">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w:t>
      </w:r>
      <w:r w:rsidR="00CD7658">
        <w:rPr>
          <w:rFonts w:ascii="Times New Roman" w:hAnsi="Times New Roman" w:cs="Times New Roman"/>
          <w:sz w:val="28"/>
          <w:szCs w:val="24"/>
        </w:rPr>
        <w:t>3.1.</w:t>
      </w:r>
      <w:r w:rsidR="00CD7658">
        <w:rPr>
          <w:rFonts w:ascii="Times New Roman" w:hAnsi="Times New Roman" w:cs="Times New Roman"/>
          <w:sz w:val="28"/>
          <w:szCs w:val="24"/>
        </w:rPr>
        <w:tab/>
      </w:r>
      <w:r w:rsidR="00CD7658" w:rsidRPr="00CD7658">
        <w:rPr>
          <w:rFonts w:ascii="Times New Roman" w:hAnsi="Times New Roman" w:cs="Times New Roman"/>
          <w:sz w:val="28"/>
          <w:szCs w:val="24"/>
        </w:rPr>
        <w:t xml:space="preserve">В случае, если </w:t>
      </w:r>
      <w:r w:rsidR="00CD7658">
        <w:rPr>
          <w:rFonts w:ascii="Times New Roman" w:hAnsi="Times New Roman" w:cs="Times New Roman"/>
          <w:sz w:val="28"/>
          <w:szCs w:val="24"/>
        </w:rPr>
        <w:t>Правилами</w:t>
      </w:r>
      <w:r w:rsidR="00CD7658" w:rsidRPr="00CD7658">
        <w:rPr>
          <w:rFonts w:ascii="Times New Roman" w:hAnsi="Times New Roman" w:cs="Times New Roman"/>
          <w:sz w:val="28"/>
          <w:szCs w:val="24"/>
        </w:rPr>
        <w:t xml:space="preserve"> не обеспечена в соответствии с частью 3.1 статьи 31 </w:t>
      </w:r>
      <w:r w:rsidR="00CD7658">
        <w:rPr>
          <w:rFonts w:ascii="Times New Roman" w:hAnsi="Times New Roman" w:cs="Times New Roman"/>
          <w:sz w:val="28"/>
          <w:szCs w:val="24"/>
        </w:rPr>
        <w:t>ГрК РФ</w:t>
      </w:r>
      <w:r w:rsidR="00CD7658" w:rsidRPr="00CD7658">
        <w:rPr>
          <w:rFonts w:ascii="Times New Roman" w:hAnsi="Times New Roman" w:cs="Times New Roman"/>
          <w:sz w:val="28"/>
          <w:szCs w:val="24"/>
        </w:rPr>
        <w:t xml:space="preserve"> возможность размещения на территориях поселения</w:t>
      </w:r>
      <w:r w:rsidR="00CD7658">
        <w:rPr>
          <w:rFonts w:ascii="Times New Roman" w:hAnsi="Times New Roman" w:cs="Times New Roman"/>
          <w:sz w:val="28"/>
          <w:szCs w:val="24"/>
        </w:rPr>
        <w:t xml:space="preserve">, </w:t>
      </w:r>
      <w:r w:rsidR="00CD7658" w:rsidRPr="00CD7658">
        <w:rPr>
          <w:rFonts w:ascii="Times New Roman" w:hAnsi="Times New Roman" w:cs="Times New Roman"/>
          <w:sz w:val="28"/>
          <w:szCs w:val="24"/>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w:t>
      </w:r>
      <w:r w:rsidR="00CD7658">
        <w:rPr>
          <w:rFonts w:ascii="Times New Roman" w:hAnsi="Times New Roman" w:cs="Times New Roman"/>
          <w:sz w:val="28"/>
          <w:szCs w:val="24"/>
        </w:rPr>
        <w:t xml:space="preserve">льного района направляют главе </w:t>
      </w:r>
      <w:r w:rsidR="00CD7658" w:rsidRPr="00CD7658">
        <w:rPr>
          <w:rFonts w:ascii="Times New Roman" w:hAnsi="Times New Roman" w:cs="Times New Roman"/>
          <w:bCs/>
          <w:sz w:val="28"/>
          <w:szCs w:val="24"/>
        </w:rPr>
        <w:t>Белохолуницкого городского поселения</w:t>
      </w:r>
      <w:r w:rsidR="00CD7658">
        <w:rPr>
          <w:rFonts w:ascii="Times New Roman" w:hAnsi="Times New Roman" w:cs="Times New Roman"/>
          <w:sz w:val="28"/>
          <w:szCs w:val="24"/>
        </w:rPr>
        <w:t xml:space="preserve"> </w:t>
      </w:r>
      <w:r w:rsidR="00CD7658" w:rsidRPr="00CD7658">
        <w:rPr>
          <w:rFonts w:ascii="Times New Roman" w:hAnsi="Times New Roman" w:cs="Times New Roman"/>
          <w:sz w:val="28"/>
          <w:szCs w:val="24"/>
        </w:rPr>
        <w:t xml:space="preserve">требование о внесении изменений в </w:t>
      </w:r>
      <w:r w:rsidR="00CD7658">
        <w:rPr>
          <w:rFonts w:ascii="Times New Roman" w:hAnsi="Times New Roman" w:cs="Times New Roman"/>
          <w:sz w:val="28"/>
          <w:szCs w:val="24"/>
        </w:rPr>
        <w:t>Правила</w:t>
      </w:r>
      <w:r w:rsidR="00CD7658" w:rsidRPr="00CD7658">
        <w:rPr>
          <w:rFonts w:ascii="Times New Roman" w:hAnsi="Times New Roman" w:cs="Times New Roman"/>
          <w:sz w:val="28"/>
          <w:szCs w:val="24"/>
        </w:rPr>
        <w:t xml:space="preserve"> в целях обеспечения размещения указанных объектов.</w:t>
      </w:r>
    </w:p>
    <w:p w14:paraId="25FD1475" w14:textId="77777777" w:rsidR="00CD7658" w:rsidRPr="00CD7658" w:rsidRDefault="00CD7658" w:rsidP="00CD7658">
      <w:pPr>
        <w:pStyle w:val="a7"/>
        <w:spacing w:line="360" w:lineRule="auto"/>
        <w:ind w:firstLine="709"/>
        <w:jc w:val="both"/>
        <w:rPr>
          <w:rFonts w:ascii="Times New Roman" w:hAnsi="Times New Roman" w:cs="Times New Roman"/>
          <w:sz w:val="28"/>
          <w:szCs w:val="24"/>
        </w:rPr>
      </w:pPr>
      <w:r w:rsidRPr="00CD7658">
        <w:rPr>
          <w:rFonts w:ascii="Times New Roman" w:hAnsi="Times New Roman" w:cs="Times New Roman"/>
          <w:sz w:val="28"/>
          <w:szCs w:val="24"/>
        </w:rPr>
        <w:t>3.</w:t>
      </w:r>
      <w:r>
        <w:rPr>
          <w:rFonts w:ascii="Times New Roman" w:hAnsi="Times New Roman" w:cs="Times New Roman"/>
          <w:sz w:val="28"/>
          <w:szCs w:val="24"/>
        </w:rPr>
        <w:t>2</w:t>
      </w:r>
      <w:r w:rsidRPr="00CD7658">
        <w:rPr>
          <w:rFonts w:ascii="Times New Roman" w:hAnsi="Times New Roman" w:cs="Times New Roman"/>
          <w:sz w:val="28"/>
          <w:szCs w:val="24"/>
        </w:rPr>
        <w:t>.</w:t>
      </w:r>
      <w:r>
        <w:rPr>
          <w:rFonts w:ascii="Times New Roman" w:hAnsi="Times New Roman" w:cs="Times New Roman"/>
          <w:sz w:val="28"/>
          <w:szCs w:val="24"/>
        </w:rPr>
        <w:tab/>
      </w:r>
      <w:r w:rsidRPr="00CD7658">
        <w:rPr>
          <w:rFonts w:ascii="Times New Roman" w:hAnsi="Times New Roman" w:cs="Times New Roman"/>
          <w:sz w:val="28"/>
          <w:szCs w:val="24"/>
        </w:rPr>
        <w:t xml:space="preserve">В случае, предусмотренном частью 3.1 настоящей </w:t>
      </w:r>
      <w:r>
        <w:rPr>
          <w:rFonts w:ascii="Times New Roman" w:hAnsi="Times New Roman" w:cs="Times New Roman"/>
          <w:sz w:val="28"/>
          <w:szCs w:val="24"/>
        </w:rPr>
        <w:t>главы</w:t>
      </w:r>
      <w:r w:rsidRPr="00CD7658">
        <w:rPr>
          <w:rFonts w:ascii="Times New Roman" w:hAnsi="Times New Roman" w:cs="Times New Roman"/>
          <w:sz w:val="28"/>
          <w:szCs w:val="24"/>
        </w:rPr>
        <w:t xml:space="preserve">, глава </w:t>
      </w:r>
      <w:r w:rsidRPr="00CD7658">
        <w:rPr>
          <w:rFonts w:ascii="Times New Roman" w:hAnsi="Times New Roman" w:cs="Times New Roman"/>
          <w:bCs/>
          <w:sz w:val="28"/>
          <w:szCs w:val="24"/>
        </w:rPr>
        <w:t>Белохолуницкого городского поселения</w:t>
      </w:r>
      <w:r w:rsidRPr="00CD7658">
        <w:rPr>
          <w:rFonts w:ascii="Times New Roman" w:hAnsi="Times New Roman" w:cs="Times New Roman"/>
          <w:sz w:val="28"/>
          <w:szCs w:val="24"/>
        </w:rPr>
        <w:t xml:space="preserve"> обеспечивают внесение изменений в </w:t>
      </w:r>
      <w:r>
        <w:rPr>
          <w:rFonts w:ascii="Times New Roman" w:hAnsi="Times New Roman" w:cs="Times New Roman"/>
          <w:sz w:val="28"/>
          <w:szCs w:val="24"/>
        </w:rPr>
        <w:t>Правила</w:t>
      </w:r>
      <w:r w:rsidRPr="00CD7658">
        <w:rPr>
          <w:rFonts w:ascii="Times New Roman" w:hAnsi="Times New Roman" w:cs="Times New Roman"/>
          <w:sz w:val="28"/>
          <w:szCs w:val="24"/>
        </w:rPr>
        <w:t xml:space="preserve"> в течение тридцати дней со дня получения указанного в части 3.1 </w:t>
      </w:r>
      <w:r>
        <w:rPr>
          <w:rFonts w:ascii="Times New Roman" w:hAnsi="Times New Roman" w:cs="Times New Roman"/>
          <w:sz w:val="28"/>
          <w:szCs w:val="24"/>
        </w:rPr>
        <w:t>главы</w:t>
      </w:r>
      <w:r w:rsidRPr="00CD7658">
        <w:rPr>
          <w:rFonts w:ascii="Times New Roman" w:hAnsi="Times New Roman" w:cs="Times New Roman"/>
          <w:sz w:val="28"/>
          <w:szCs w:val="24"/>
        </w:rPr>
        <w:t xml:space="preserve"> требования.</w:t>
      </w:r>
    </w:p>
    <w:p w14:paraId="790692C9" w14:textId="77777777" w:rsidR="00CD7658" w:rsidRDefault="00CD7658" w:rsidP="00CD7658">
      <w:pPr>
        <w:pStyle w:val="a7"/>
        <w:spacing w:line="360" w:lineRule="auto"/>
        <w:ind w:firstLine="709"/>
        <w:jc w:val="both"/>
        <w:rPr>
          <w:rFonts w:ascii="Times New Roman" w:hAnsi="Times New Roman" w:cs="Times New Roman"/>
          <w:sz w:val="28"/>
          <w:szCs w:val="24"/>
        </w:rPr>
      </w:pPr>
      <w:r w:rsidRPr="00CD7658">
        <w:rPr>
          <w:rFonts w:ascii="Times New Roman" w:hAnsi="Times New Roman" w:cs="Times New Roman"/>
          <w:sz w:val="28"/>
          <w:szCs w:val="24"/>
        </w:rPr>
        <w:t>3.3.</w:t>
      </w:r>
      <w:r>
        <w:rPr>
          <w:rFonts w:ascii="Times New Roman" w:hAnsi="Times New Roman" w:cs="Times New Roman"/>
          <w:sz w:val="28"/>
          <w:szCs w:val="24"/>
        </w:rPr>
        <w:tab/>
      </w:r>
      <w:r w:rsidRPr="00CD7658">
        <w:rPr>
          <w:rFonts w:ascii="Times New Roman" w:hAnsi="Times New Roman" w:cs="Times New Roman"/>
          <w:sz w:val="28"/>
          <w:szCs w:val="24"/>
        </w:rPr>
        <w:t xml:space="preserve">В целях внесения изменений в </w:t>
      </w:r>
      <w:r>
        <w:rPr>
          <w:rFonts w:ascii="Times New Roman" w:hAnsi="Times New Roman" w:cs="Times New Roman"/>
          <w:sz w:val="28"/>
          <w:szCs w:val="24"/>
        </w:rPr>
        <w:t>Правила</w:t>
      </w:r>
      <w:r w:rsidRPr="00CD7658">
        <w:rPr>
          <w:rFonts w:ascii="Times New Roman" w:hAnsi="Times New Roman" w:cs="Times New Roman"/>
          <w:sz w:val="28"/>
          <w:szCs w:val="24"/>
        </w:rPr>
        <w:t xml:space="preserve"> в случаях, предусмотренных пунктами 3 - 5 части 2 и частью 3.1 настоящей </w:t>
      </w:r>
      <w:r>
        <w:rPr>
          <w:rFonts w:ascii="Times New Roman" w:hAnsi="Times New Roman" w:cs="Times New Roman"/>
          <w:sz w:val="28"/>
          <w:szCs w:val="24"/>
        </w:rPr>
        <w:t>главы</w:t>
      </w:r>
      <w:r w:rsidRPr="00CD7658">
        <w:rPr>
          <w:rFonts w:ascii="Times New Roman" w:hAnsi="Times New Roman" w:cs="Times New Roman"/>
          <w:sz w:val="28"/>
          <w:szCs w:val="24"/>
        </w:rPr>
        <w:t xml:space="preserve">, а также в случае однократного изменения видов разрешенного использования, </w:t>
      </w:r>
      <w:r w:rsidRPr="00CD7658">
        <w:rPr>
          <w:rFonts w:ascii="Times New Roman" w:hAnsi="Times New Roman" w:cs="Times New Roman"/>
          <w:sz w:val="28"/>
          <w:szCs w:val="24"/>
        </w:rPr>
        <w:lastRenderedPageBreak/>
        <w:t xml:space="preserve">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w:t>
      </w:r>
      <w:r>
        <w:rPr>
          <w:rFonts w:ascii="Times New Roman" w:hAnsi="Times New Roman" w:cs="Times New Roman"/>
          <w:sz w:val="28"/>
          <w:szCs w:val="24"/>
        </w:rPr>
        <w:t>Правила</w:t>
      </w:r>
      <w:r w:rsidRPr="00CD7658">
        <w:rPr>
          <w:rFonts w:ascii="Times New Roman" w:hAnsi="Times New Roman" w:cs="Times New Roman"/>
          <w:sz w:val="28"/>
          <w:szCs w:val="24"/>
        </w:rPr>
        <w:t xml:space="preserve"> и подготовка предусмотренного частью 4 статьи </w:t>
      </w:r>
      <w:r>
        <w:rPr>
          <w:rFonts w:ascii="Times New Roman" w:hAnsi="Times New Roman" w:cs="Times New Roman"/>
          <w:sz w:val="28"/>
          <w:szCs w:val="24"/>
        </w:rPr>
        <w:t xml:space="preserve">33 ГрК РФ </w:t>
      </w:r>
      <w:r w:rsidRPr="00CD7658">
        <w:rPr>
          <w:rFonts w:ascii="Times New Roman" w:hAnsi="Times New Roman" w:cs="Times New Roman"/>
          <w:sz w:val="28"/>
          <w:szCs w:val="24"/>
        </w:rPr>
        <w:t>заключения комиссии не требуются.</w:t>
      </w:r>
    </w:p>
    <w:p w14:paraId="0C3A1166" w14:textId="77777777" w:rsidR="00A61695" w:rsidRDefault="00CD7658" w:rsidP="002C7572">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3.4</w:t>
      </w:r>
      <w:r w:rsidR="00A61695">
        <w:rPr>
          <w:rFonts w:ascii="Times New Roman" w:hAnsi="Times New Roman" w:cs="Times New Roman"/>
          <w:sz w:val="28"/>
          <w:szCs w:val="24"/>
        </w:rPr>
        <w:t>.</w:t>
      </w:r>
      <w:r w:rsidR="00A61695">
        <w:rPr>
          <w:rFonts w:ascii="Times New Roman" w:hAnsi="Times New Roman" w:cs="Times New Roman"/>
          <w:sz w:val="28"/>
          <w:szCs w:val="24"/>
        </w:rPr>
        <w:tab/>
      </w:r>
      <w:r w:rsidR="00A61695" w:rsidRPr="00A61695">
        <w:rPr>
          <w:rFonts w:ascii="Times New Roman" w:hAnsi="Times New Roman" w:cs="Times New Roman"/>
          <w:sz w:val="28"/>
          <w:szCs w:val="24"/>
        </w:rPr>
        <w:t xml:space="preserve">Внесение изменений в </w:t>
      </w:r>
      <w:r w:rsidR="00A61695">
        <w:rPr>
          <w:rFonts w:ascii="Times New Roman" w:hAnsi="Times New Roman" w:cs="Times New Roman"/>
          <w:sz w:val="28"/>
          <w:szCs w:val="24"/>
        </w:rPr>
        <w:t>Правила</w:t>
      </w:r>
      <w:r w:rsidR="00A61695" w:rsidRPr="00A61695">
        <w:rPr>
          <w:rFonts w:ascii="Times New Roman" w:hAnsi="Times New Roman" w:cs="Times New Roman"/>
          <w:sz w:val="28"/>
          <w:szCs w:val="24"/>
        </w:rPr>
        <w:t xml:space="preserve"> в связи с обнаружением мест захоронений погибших при защите Отечества, расположенных в границах </w:t>
      </w:r>
      <w:r w:rsidR="00A61695" w:rsidRPr="00A61695">
        <w:rPr>
          <w:rFonts w:ascii="Times New Roman" w:hAnsi="Times New Roman" w:cs="Times New Roman"/>
          <w:bCs/>
          <w:sz w:val="28"/>
          <w:szCs w:val="24"/>
        </w:rPr>
        <w:t>Белохолуницкого городского поселения</w:t>
      </w:r>
      <w:r w:rsidR="00A61695" w:rsidRPr="00A61695">
        <w:rPr>
          <w:rFonts w:ascii="Times New Roman" w:hAnsi="Times New Roman" w:cs="Times New Roman"/>
          <w:sz w:val="28"/>
          <w:szCs w:val="24"/>
        </w:rPr>
        <w:t>,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r w:rsidR="00A61695">
        <w:rPr>
          <w:rFonts w:ascii="Times New Roman" w:hAnsi="Times New Roman" w:cs="Times New Roman"/>
          <w:sz w:val="28"/>
          <w:szCs w:val="24"/>
        </w:rPr>
        <w:t>».</w:t>
      </w:r>
    </w:p>
    <w:p w14:paraId="2ABA2A95" w14:textId="77777777" w:rsidR="000975A7" w:rsidRDefault="00A61695" w:rsidP="00A61695">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1.10.</w:t>
      </w:r>
      <w:r w:rsidR="009B5CBC">
        <w:rPr>
          <w:rFonts w:ascii="Times New Roman" w:hAnsi="Times New Roman" w:cs="Times New Roman"/>
          <w:sz w:val="28"/>
          <w:szCs w:val="24"/>
        </w:rPr>
        <w:t>5</w:t>
      </w:r>
      <w:r>
        <w:rPr>
          <w:rFonts w:ascii="Times New Roman" w:hAnsi="Times New Roman" w:cs="Times New Roman"/>
          <w:sz w:val="28"/>
          <w:szCs w:val="24"/>
        </w:rPr>
        <w:t>.</w:t>
      </w:r>
      <w:r>
        <w:rPr>
          <w:rFonts w:ascii="Times New Roman" w:hAnsi="Times New Roman" w:cs="Times New Roman"/>
          <w:sz w:val="28"/>
          <w:szCs w:val="24"/>
        </w:rPr>
        <w:tab/>
        <w:t xml:space="preserve">Пункт 12 </w:t>
      </w:r>
      <w:r w:rsidRPr="00A61695">
        <w:rPr>
          <w:rFonts w:ascii="Times New Roman" w:hAnsi="Times New Roman" w:cs="Times New Roman"/>
          <w:sz w:val="28"/>
          <w:szCs w:val="24"/>
        </w:rPr>
        <w:t>изложить в новой редакции следующего содержания:</w:t>
      </w:r>
    </w:p>
    <w:p w14:paraId="43005645" w14:textId="77777777" w:rsidR="000975A7" w:rsidRDefault="00A61695" w:rsidP="00A61695">
      <w:pPr>
        <w:spacing w:line="360" w:lineRule="auto"/>
        <w:ind w:firstLine="709"/>
        <w:jc w:val="both"/>
        <w:rPr>
          <w:sz w:val="28"/>
          <w:szCs w:val="24"/>
        </w:rPr>
      </w:pPr>
      <w:r>
        <w:rPr>
          <w:sz w:val="28"/>
          <w:szCs w:val="24"/>
        </w:rPr>
        <w:t>«12.</w:t>
      </w:r>
      <w:r>
        <w:rPr>
          <w:sz w:val="28"/>
          <w:szCs w:val="24"/>
        </w:rPr>
        <w:tab/>
      </w:r>
      <w:r w:rsidRPr="00A61695">
        <w:rPr>
          <w:sz w:val="28"/>
          <w:szCs w:val="24"/>
        </w:rPr>
        <w:t xml:space="preserve">В случае подготовки изменений в </w:t>
      </w:r>
      <w:r>
        <w:rPr>
          <w:sz w:val="28"/>
          <w:szCs w:val="24"/>
        </w:rPr>
        <w:t>Правила</w:t>
      </w:r>
      <w:r w:rsidRPr="00A61695">
        <w:rPr>
          <w:sz w:val="28"/>
          <w:szCs w:val="24"/>
        </w:rPr>
        <w:t xml:space="preserve"> в части внесения изменений в градостроительный регламент, установленный для конкретной территориальной зоны, а также в случае подготовки изменений в </w:t>
      </w:r>
      <w:r>
        <w:rPr>
          <w:sz w:val="28"/>
          <w:szCs w:val="24"/>
        </w:rPr>
        <w:t>Правила</w:t>
      </w:r>
      <w:r w:rsidRPr="00A61695">
        <w:rPr>
          <w:sz w:val="28"/>
          <w:szCs w:val="24"/>
        </w:rPr>
        <w:t xml:space="preserve"> в связи с принятием решения о комплексном развитии территории, общественные обсуждения или публичные слушания по внесению изменений в </w:t>
      </w:r>
      <w:r>
        <w:rPr>
          <w:sz w:val="28"/>
          <w:szCs w:val="24"/>
        </w:rPr>
        <w:t>Правила</w:t>
      </w:r>
      <w:r w:rsidRPr="00A61695">
        <w:rPr>
          <w:sz w:val="28"/>
          <w:szCs w:val="24"/>
        </w:rPr>
        <w:t xml:space="preserve">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r>
        <w:rPr>
          <w:sz w:val="28"/>
          <w:szCs w:val="24"/>
        </w:rPr>
        <w:t>».</w:t>
      </w:r>
    </w:p>
    <w:p w14:paraId="7EFA5B1F" w14:textId="77777777" w:rsidR="00224C39" w:rsidRDefault="00224C39" w:rsidP="00224C39">
      <w:pPr>
        <w:pStyle w:val="a7"/>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t>1.10.</w:t>
      </w:r>
      <w:r w:rsidR="009B5CBC">
        <w:rPr>
          <w:rFonts w:ascii="Times New Roman" w:hAnsi="Times New Roman" w:cs="Times New Roman"/>
          <w:sz w:val="28"/>
          <w:szCs w:val="24"/>
        </w:rPr>
        <w:t>6</w:t>
      </w:r>
      <w:r>
        <w:rPr>
          <w:rFonts w:ascii="Times New Roman" w:hAnsi="Times New Roman" w:cs="Times New Roman"/>
          <w:sz w:val="28"/>
          <w:szCs w:val="24"/>
        </w:rPr>
        <w:t>.</w:t>
      </w:r>
      <w:r>
        <w:rPr>
          <w:rFonts w:ascii="Times New Roman" w:hAnsi="Times New Roman" w:cs="Times New Roman"/>
          <w:sz w:val="28"/>
          <w:szCs w:val="24"/>
        </w:rPr>
        <w:tab/>
        <w:t>Полнить главу пунктом 12.1</w:t>
      </w:r>
      <w:r w:rsidR="00C32765">
        <w:rPr>
          <w:rFonts w:ascii="Times New Roman" w:hAnsi="Times New Roman" w:cs="Times New Roman"/>
          <w:sz w:val="28"/>
          <w:szCs w:val="24"/>
        </w:rPr>
        <w:t xml:space="preserve"> – 12.</w:t>
      </w:r>
      <w:r w:rsidR="009B5CBC">
        <w:rPr>
          <w:rFonts w:ascii="Times New Roman" w:hAnsi="Times New Roman" w:cs="Times New Roman"/>
          <w:sz w:val="28"/>
          <w:szCs w:val="24"/>
        </w:rPr>
        <w:t>4</w:t>
      </w:r>
      <w:r w:rsidRPr="00A61695">
        <w:rPr>
          <w:rFonts w:ascii="Times New Roman" w:hAnsi="Times New Roman" w:cs="Times New Roman"/>
          <w:sz w:val="28"/>
          <w:szCs w:val="24"/>
        </w:rPr>
        <w:t xml:space="preserve"> следующего содержания:</w:t>
      </w:r>
    </w:p>
    <w:p w14:paraId="6586AE18" w14:textId="77777777" w:rsidR="00C32765" w:rsidRDefault="00224C39" w:rsidP="00224C39">
      <w:pPr>
        <w:spacing w:line="360" w:lineRule="auto"/>
        <w:ind w:firstLine="709"/>
        <w:jc w:val="both"/>
        <w:rPr>
          <w:sz w:val="28"/>
          <w:szCs w:val="24"/>
        </w:rPr>
      </w:pPr>
      <w:r>
        <w:rPr>
          <w:sz w:val="28"/>
          <w:szCs w:val="24"/>
        </w:rPr>
        <w:lastRenderedPageBreak/>
        <w:t>«12.1.</w:t>
      </w:r>
      <w:r>
        <w:rPr>
          <w:sz w:val="28"/>
          <w:szCs w:val="24"/>
        </w:rPr>
        <w:tab/>
      </w:r>
      <w:r>
        <w:rPr>
          <w:sz w:val="28"/>
          <w:szCs w:val="24"/>
        </w:rPr>
        <w:tab/>
      </w:r>
      <w:r w:rsidRPr="00224C39">
        <w:rPr>
          <w:sz w:val="28"/>
          <w:szCs w:val="24"/>
        </w:rPr>
        <w:t xml:space="preserve">Со дня поступления в </w:t>
      </w:r>
      <w:r w:rsidRPr="00224C39">
        <w:rPr>
          <w:sz w:val="28"/>
          <w:szCs w:val="28"/>
        </w:rPr>
        <w:t>администраци</w:t>
      </w:r>
      <w:r>
        <w:rPr>
          <w:sz w:val="28"/>
          <w:szCs w:val="28"/>
        </w:rPr>
        <w:t>ю</w:t>
      </w:r>
      <w:r w:rsidRPr="00224C39">
        <w:rPr>
          <w:sz w:val="28"/>
          <w:szCs w:val="28"/>
        </w:rPr>
        <w:t xml:space="preserve"> </w:t>
      </w:r>
      <w:r w:rsidRPr="00224C39">
        <w:rPr>
          <w:bCs/>
          <w:sz w:val="28"/>
          <w:szCs w:val="24"/>
        </w:rPr>
        <w:t>Белохолуницкого городского поселения</w:t>
      </w:r>
      <w:r w:rsidRPr="00224C39">
        <w:rPr>
          <w:sz w:val="28"/>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Pr>
          <w:sz w:val="28"/>
          <w:szCs w:val="24"/>
        </w:rPr>
        <w:t>ГрК РФ</w:t>
      </w:r>
      <w:r w:rsidRPr="00224C39">
        <w:rPr>
          <w:sz w:val="28"/>
          <w:szCs w:val="24"/>
        </w:rPr>
        <w:t xml:space="preserve">, не допускается внесение </w:t>
      </w:r>
      <w:r>
        <w:rPr>
          <w:sz w:val="28"/>
          <w:szCs w:val="24"/>
        </w:rPr>
        <w:t>Правила</w:t>
      </w:r>
      <w:r w:rsidRPr="00224C39">
        <w:rPr>
          <w:sz w:val="28"/>
          <w:szCs w:val="24"/>
        </w:rPr>
        <w:t xml:space="preserve">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w:t>
      </w:r>
      <w:r>
        <w:rPr>
          <w:sz w:val="28"/>
          <w:szCs w:val="24"/>
        </w:rPr>
        <w:t>ГрК РФ</w:t>
      </w:r>
      <w:r w:rsidRPr="00224C39">
        <w:rPr>
          <w:sz w:val="28"/>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AD1B60B" w14:textId="77777777" w:rsidR="00C32765" w:rsidRPr="00C32765" w:rsidRDefault="00C32765" w:rsidP="00C32765">
      <w:pPr>
        <w:spacing w:line="360" w:lineRule="auto"/>
        <w:ind w:firstLine="709"/>
        <w:jc w:val="both"/>
        <w:rPr>
          <w:sz w:val="28"/>
          <w:szCs w:val="24"/>
        </w:rPr>
      </w:pPr>
      <w:r>
        <w:rPr>
          <w:sz w:val="28"/>
          <w:szCs w:val="24"/>
        </w:rPr>
        <w:t>12.2.</w:t>
      </w:r>
      <w:r>
        <w:rPr>
          <w:sz w:val="28"/>
          <w:szCs w:val="24"/>
        </w:rPr>
        <w:tab/>
      </w:r>
      <w:r w:rsidRPr="00C32765">
        <w:rPr>
          <w:sz w:val="28"/>
          <w:szCs w:val="24"/>
        </w:rPr>
        <w:t xml:space="preserve">В случаях, предусмотренных пунктами 3 - 5 части 2 </w:t>
      </w:r>
      <w:r>
        <w:rPr>
          <w:sz w:val="28"/>
          <w:szCs w:val="24"/>
        </w:rPr>
        <w:t>статьи 33 ГрК РФ</w:t>
      </w:r>
      <w:r w:rsidRPr="00C32765">
        <w:rPr>
          <w:sz w:val="28"/>
          <w:szCs w:val="24"/>
        </w:rPr>
        <w:t xml:space="preserve">,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w:t>
      </w:r>
      <w:r w:rsidRPr="00C32765">
        <w:rPr>
          <w:bCs/>
          <w:sz w:val="28"/>
          <w:szCs w:val="24"/>
        </w:rPr>
        <w:t>Белохолуницкого городского поселения</w:t>
      </w:r>
      <w:r w:rsidRPr="00C32765">
        <w:rPr>
          <w:sz w:val="28"/>
          <w:szCs w:val="24"/>
        </w:rPr>
        <w:t xml:space="preserve"> требование об отображении в </w:t>
      </w:r>
      <w:r>
        <w:rPr>
          <w:sz w:val="28"/>
          <w:szCs w:val="24"/>
        </w:rPr>
        <w:t>Правилах</w:t>
      </w:r>
      <w:r w:rsidRPr="00C32765">
        <w:rPr>
          <w:sz w:val="28"/>
          <w:szCs w:val="24"/>
        </w:rPr>
        <w:t xml:space="preserve"> границ зон с особыми условиями использования территорий, территорий объектов культурного наследия, границ населенных </w:t>
      </w:r>
      <w:r w:rsidRPr="00C32765">
        <w:rPr>
          <w:sz w:val="28"/>
          <w:szCs w:val="24"/>
        </w:rPr>
        <w:lastRenderedPageBreak/>
        <w:t>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5A41B057" w14:textId="77777777" w:rsidR="009B5CBC" w:rsidRDefault="00C32765" w:rsidP="009B5CBC">
      <w:pPr>
        <w:spacing w:line="360" w:lineRule="auto"/>
        <w:ind w:firstLine="709"/>
        <w:jc w:val="both"/>
        <w:rPr>
          <w:sz w:val="28"/>
          <w:szCs w:val="24"/>
        </w:rPr>
      </w:pPr>
      <w:r>
        <w:rPr>
          <w:sz w:val="28"/>
          <w:szCs w:val="24"/>
        </w:rPr>
        <w:t>12.3.</w:t>
      </w:r>
      <w:r>
        <w:rPr>
          <w:sz w:val="28"/>
          <w:szCs w:val="24"/>
        </w:rPr>
        <w:tab/>
      </w:r>
      <w:r w:rsidRPr="00C32765">
        <w:rPr>
          <w:sz w:val="28"/>
          <w:szCs w:val="24"/>
        </w:rPr>
        <w:t xml:space="preserve">В случае поступления требования, предусмотренного </w:t>
      </w:r>
      <w:r w:rsidR="009B5CBC">
        <w:rPr>
          <w:sz w:val="28"/>
          <w:szCs w:val="24"/>
        </w:rPr>
        <w:t>пунктом 12.2 настоящей главы</w:t>
      </w:r>
      <w:r w:rsidRPr="00C32765">
        <w:rPr>
          <w:sz w:val="28"/>
          <w:szCs w:val="24"/>
        </w:rPr>
        <w:t>,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w:t>
      </w:r>
      <w:r>
        <w:rPr>
          <w:sz w:val="28"/>
          <w:szCs w:val="24"/>
        </w:rPr>
        <w:t xml:space="preserve">тренных пунктами 3 - 5 части 2 </w:t>
      </w:r>
      <w:r w:rsidRPr="00C32765">
        <w:rPr>
          <w:sz w:val="28"/>
          <w:szCs w:val="24"/>
        </w:rPr>
        <w:t xml:space="preserve">статьи </w:t>
      </w:r>
      <w:r>
        <w:rPr>
          <w:sz w:val="28"/>
          <w:szCs w:val="24"/>
        </w:rPr>
        <w:t xml:space="preserve">33 ГрК РФ </w:t>
      </w:r>
      <w:r w:rsidRPr="00C32765">
        <w:rPr>
          <w:sz w:val="28"/>
          <w:szCs w:val="24"/>
        </w:rPr>
        <w:t xml:space="preserve">оснований для внесения изменений в </w:t>
      </w:r>
      <w:r>
        <w:rPr>
          <w:sz w:val="28"/>
          <w:szCs w:val="24"/>
        </w:rPr>
        <w:t xml:space="preserve">Правила </w:t>
      </w:r>
      <w:r w:rsidRPr="00C32765">
        <w:rPr>
          <w:sz w:val="28"/>
          <w:szCs w:val="24"/>
        </w:rPr>
        <w:t xml:space="preserve">глава </w:t>
      </w:r>
      <w:r w:rsidRPr="00C32765">
        <w:rPr>
          <w:bCs/>
          <w:sz w:val="28"/>
          <w:szCs w:val="24"/>
        </w:rPr>
        <w:t>Белохолуницкого городского поселения</w:t>
      </w:r>
      <w:r w:rsidRPr="00C32765">
        <w:rPr>
          <w:sz w:val="28"/>
          <w:szCs w:val="24"/>
        </w:rPr>
        <w:t xml:space="preserve"> обязан обеспечить внесение изменений в </w:t>
      </w:r>
      <w:r>
        <w:rPr>
          <w:sz w:val="28"/>
          <w:szCs w:val="24"/>
        </w:rPr>
        <w:t>Правила</w:t>
      </w:r>
      <w:r w:rsidRPr="00C32765">
        <w:rPr>
          <w:sz w:val="28"/>
          <w:szCs w:val="24"/>
        </w:rPr>
        <w:t xml:space="preserve"> путем их уточнения в соответствии с таким требованием. При этом утверждение изменений в </w:t>
      </w:r>
      <w:r>
        <w:rPr>
          <w:sz w:val="28"/>
          <w:szCs w:val="24"/>
        </w:rPr>
        <w:t>Правила</w:t>
      </w:r>
      <w:r w:rsidRPr="00C32765">
        <w:rPr>
          <w:sz w:val="28"/>
          <w:szCs w:val="24"/>
        </w:rPr>
        <w:t xml:space="preserve"> в целях их уточнения в соответствии с требованием, предусмотренным </w:t>
      </w:r>
      <w:r>
        <w:rPr>
          <w:sz w:val="28"/>
          <w:szCs w:val="24"/>
        </w:rPr>
        <w:t>пунктом 12.2</w:t>
      </w:r>
      <w:r w:rsidRPr="00C32765">
        <w:rPr>
          <w:sz w:val="28"/>
          <w:szCs w:val="24"/>
        </w:rPr>
        <w:t xml:space="preserve"> настоящей </w:t>
      </w:r>
      <w:r>
        <w:rPr>
          <w:sz w:val="28"/>
          <w:szCs w:val="24"/>
        </w:rPr>
        <w:t>главы</w:t>
      </w:r>
      <w:r w:rsidRPr="00C32765">
        <w:rPr>
          <w:sz w:val="28"/>
          <w:szCs w:val="24"/>
        </w:rPr>
        <w:t>, не требуется.</w:t>
      </w:r>
    </w:p>
    <w:p w14:paraId="2516EC9F" w14:textId="77777777" w:rsidR="00511491" w:rsidRDefault="009B5CBC" w:rsidP="009B5CBC">
      <w:pPr>
        <w:spacing w:line="360" w:lineRule="auto"/>
        <w:ind w:firstLine="709"/>
        <w:jc w:val="both"/>
        <w:rPr>
          <w:sz w:val="28"/>
          <w:szCs w:val="24"/>
        </w:rPr>
      </w:pPr>
      <w:r>
        <w:rPr>
          <w:sz w:val="28"/>
          <w:szCs w:val="24"/>
        </w:rPr>
        <w:t>12.4.</w:t>
      </w:r>
      <w:r>
        <w:rPr>
          <w:sz w:val="28"/>
          <w:szCs w:val="24"/>
        </w:rPr>
        <w:tab/>
      </w:r>
      <w:r w:rsidRPr="009B5CBC">
        <w:rPr>
          <w:sz w:val="28"/>
          <w:szCs w:val="24"/>
        </w:rPr>
        <w:t xml:space="preserve">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w:t>
      </w:r>
      <w:r>
        <w:rPr>
          <w:sz w:val="28"/>
          <w:szCs w:val="24"/>
        </w:rPr>
        <w:t>главы</w:t>
      </w:r>
      <w:r w:rsidRPr="009B5CBC">
        <w:rPr>
          <w:sz w:val="28"/>
          <w:szCs w:val="24"/>
        </w:rPr>
        <w:t>, внесение изменений в правила землепользования и застройки</w:t>
      </w:r>
      <w:r>
        <w:rPr>
          <w:sz w:val="28"/>
          <w:szCs w:val="24"/>
        </w:rPr>
        <w:t xml:space="preserve"> Правила</w:t>
      </w:r>
      <w:r w:rsidRPr="009B5CBC">
        <w:rPr>
          <w:sz w:val="28"/>
          <w:szCs w:val="24"/>
        </w:rPr>
        <w:t xml:space="preserve"> путем приведения их в соответствие со сведениями, указанными в уведомлении, направленном органом регистрации прав.</w:t>
      </w:r>
      <w:r w:rsidR="00224C39">
        <w:rPr>
          <w:sz w:val="28"/>
          <w:szCs w:val="24"/>
        </w:rPr>
        <w:t>».</w:t>
      </w:r>
    </w:p>
    <w:p w14:paraId="7B8062A1" w14:textId="77777777" w:rsidR="004B2447" w:rsidRDefault="002C7572" w:rsidP="002C7572">
      <w:pPr>
        <w:pStyle w:val="a7"/>
        <w:spacing w:line="360" w:lineRule="auto"/>
        <w:ind w:firstLine="709"/>
        <w:jc w:val="both"/>
        <w:rPr>
          <w:rFonts w:ascii="Times New Roman" w:hAnsi="Times New Roman" w:cs="Times New Roman"/>
          <w:sz w:val="28"/>
          <w:szCs w:val="24"/>
        </w:rPr>
      </w:pPr>
      <w:r w:rsidRPr="00A01AD2">
        <w:rPr>
          <w:rFonts w:ascii="Times New Roman" w:hAnsi="Times New Roman" w:cs="Times New Roman"/>
          <w:sz w:val="28"/>
          <w:szCs w:val="24"/>
        </w:rPr>
        <w:t>2.</w:t>
      </w:r>
      <w:r>
        <w:rPr>
          <w:rFonts w:ascii="Times New Roman" w:hAnsi="Times New Roman" w:cs="Times New Roman"/>
          <w:sz w:val="28"/>
          <w:szCs w:val="24"/>
        </w:rPr>
        <w:tab/>
      </w:r>
      <w:r w:rsidRPr="00A01AD2">
        <w:rPr>
          <w:rFonts w:ascii="Times New Roman" w:hAnsi="Times New Roman" w:cs="Times New Roman"/>
          <w:sz w:val="28"/>
          <w:szCs w:val="24"/>
        </w:rPr>
        <w:t>Настоящее решение вступает в силу со дня его принятия.</w:t>
      </w:r>
    </w:p>
    <w:p w14:paraId="0754B6A6" w14:textId="77777777" w:rsidR="009838F6" w:rsidRDefault="009838F6" w:rsidP="009838F6">
      <w:pPr>
        <w:spacing w:before="720"/>
        <w:rPr>
          <w:sz w:val="28"/>
          <w:szCs w:val="28"/>
        </w:rPr>
      </w:pPr>
      <w:r>
        <w:rPr>
          <w:sz w:val="28"/>
          <w:szCs w:val="28"/>
        </w:rPr>
        <w:t>Глава Белохолуницкого</w:t>
      </w:r>
    </w:p>
    <w:p w14:paraId="57EFB108" w14:textId="77777777" w:rsidR="009838F6" w:rsidRDefault="009838F6" w:rsidP="009838F6">
      <w:pPr>
        <w:ind w:right="-2"/>
        <w:rPr>
          <w:sz w:val="28"/>
          <w:szCs w:val="28"/>
        </w:rPr>
      </w:pPr>
      <w:r>
        <w:rPr>
          <w:sz w:val="28"/>
          <w:szCs w:val="28"/>
        </w:rPr>
        <w:t>городского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В.В. Герасимов</w:t>
      </w:r>
    </w:p>
    <w:p w14:paraId="216758A0" w14:textId="77777777" w:rsidR="009838F6" w:rsidRDefault="009838F6" w:rsidP="009838F6">
      <w:pPr>
        <w:rPr>
          <w:sz w:val="28"/>
          <w:szCs w:val="28"/>
        </w:rPr>
      </w:pPr>
      <w:r>
        <w:rPr>
          <w:sz w:val="28"/>
          <w:szCs w:val="28"/>
        </w:rPr>
        <w:t>___________________________________________________________________</w:t>
      </w:r>
    </w:p>
    <w:p w14:paraId="14BFA800" w14:textId="77777777" w:rsidR="009838F6" w:rsidRDefault="009838F6" w:rsidP="009838F6">
      <w:pPr>
        <w:spacing w:before="360" w:after="480"/>
        <w:rPr>
          <w:sz w:val="28"/>
          <w:szCs w:val="28"/>
        </w:rPr>
      </w:pPr>
      <w:r>
        <w:rPr>
          <w:sz w:val="28"/>
          <w:szCs w:val="28"/>
        </w:rPr>
        <w:t>ПОДГОТОВЛЕНО</w:t>
      </w:r>
    </w:p>
    <w:p w14:paraId="179CD27B" w14:textId="77777777" w:rsidR="009838F6" w:rsidRDefault="009838F6" w:rsidP="009838F6">
      <w:pPr>
        <w:rPr>
          <w:sz w:val="28"/>
          <w:szCs w:val="28"/>
        </w:rPr>
      </w:pPr>
      <w:r>
        <w:rPr>
          <w:sz w:val="28"/>
          <w:szCs w:val="28"/>
        </w:rPr>
        <w:t xml:space="preserve">Старший инспектор – </w:t>
      </w:r>
    </w:p>
    <w:p w14:paraId="76438149" w14:textId="77777777" w:rsidR="009838F6" w:rsidRDefault="009838F6" w:rsidP="009838F6">
      <w:pPr>
        <w:rPr>
          <w:sz w:val="28"/>
          <w:szCs w:val="28"/>
        </w:rPr>
      </w:pPr>
      <w:r>
        <w:rPr>
          <w:sz w:val="28"/>
          <w:szCs w:val="28"/>
        </w:rPr>
        <w:lastRenderedPageBreak/>
        <w:t xml:space="preserve">делопроизводитель </w:t>
      </w:r>
    </w:p>
    <w:p w14:paraId="16C3CE19" w14:textId="77777777" w:rsidR="009838F6" w:rsidRDefault="009838F6" w:rsidP="009838F6">
      <w:pPr>
        <w:rPr>
          <w:sz w:val="28"/>
          <w:szCs w:val="28"/>
        </w:rPr>
      </w:pPr>
      <w:r>
        <w:rPr>
          <w:sz w:val="28"/>
          <w:szCs w:val="28"/>
        </w:rPr>
        <w:t>по градостроительной деятельности</w:t>
      </w:r>
    </w:p>
    <w:p w14:paraId="70C6633B" w14:textId="77777777" w:rsidR="009838F6" w:rsidRDefault="009838F6" w:rsidP="009838F6">
      <w:pPr>
        <w:rPr>
          <w:sz w:val="28"/>
          <w:szCs w:val="28"/>
        </w:rPr>
      </w:pPr>
      <w:r>
        <w:rPr>
          <w:sz w:val="28"/>
          <w:szCs w:val="28"/>
        </w:rPr>
        <w:t>администрации Белохолуницкого</w:t>
      </w:r>
    </w:p>
    <w:p w14:paraId="05D9B996" w14:textId="77777777" w:rsidR="009838F6" w:rsidRDefault="009838F6" w:rsidP="009838F6">
      <w:pPr>
        <w:rPr>
          <w:sz w:val="28"/>
          <w:szCs w:val="28"/>
        </w:rPr>
      </w:pPr>
      <w:r>
        <w:rPr>
          <w:sz w:val="28"/>
          <w:szCs w:val="28"/>
        </w:rPr>
        <w:t>городского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F5D9C">
        <w:rPr>
          <w:sz w:val="28"/>
          <w:szCs w:val="28"/>
        </w:rPr>
        <w:t xml:space="preserve">         </w:t>
      </w:r>
      <w:r>
        <w:rPr>
          <w:sz w:val="28"/>
          <w:szCs w:val="28"/>
        </w:rPr>
        <w:t>С.В. Кешубаева</w:t>
      </w:r>
    </w:p>
    <w:p w14:paraId="0CB15961" w14:textId="77777777" w:rsidR="009838F6" w:rsidRPr="00845638" w:rsidRDefault="009838F6" w:rsidP="009838F6">
      <w:pPr>
        <w:spacing w:before="480" w:after="480"/>
        <w:rPr>
          <w:sz w:val="28"/>
          <w:szCs w:val="28"/>
        </w:rPr>
      </w:pPr>
      <w:r w:rsidRPr="00845638">
        <w:rPr>
          <w:sz w:val="28"/>
          <w:szCs w:val="28"/>
        </w:rPr>
        <w:t>СОГЛАСОВАНО</w:t>
      </w:r>
    </w:p>
    <w:p w14:paraId="0ABEA653" w14:textId="77777777" w:rsidR="009838F6" w:rsidRDefault="009838F6" w:rsidP="009838F6">
      <w:pPr>
        <w:rPr>
          <w:sz w:val="28"/>
          <w:szCs w:val="28"/>
        </w:rPr>
      </w:pPr>
      <w:r>
        <w:rPr>
          <w:sz w:val="28"/>
          <w:szCs w:val="28"/>
        </w:rPr>
        <w:t xml:space="preserve">Заведующий правовым сектором </w:t>
      </w:r>
    </w:p>
    <w:p w14:paraId="4EFF6796" w14:textId="77777777" w:rsidR="009838F6" w:rsidRDefault="009838F6" w:rsidP="009838F6">
      <w:pPr>
        <w:rPr>
          <w:sz w:val="28"/>
          <w:szCs w:val="28"/>
        </w:rPr>
      </w:pPr>
      <w:r>
        <w:rPr>
          <w:sz w:val="28"/>
          <w:szCs w:val="28"/>
        </w:rPr>
        <w:t xml:space="preserve">администрации Белохолуницкого </w:t>
      </w:r>
    </w:p>
    <w:p w14:paraId="3735D07E" w14:textId="77777777" w:rsidR="009838F6" w:rsidRDefault="009838F6" w:rsidP="009838F6">
      <w:pPr>
        <w:ind w:right="-2"/>
        <w:rPr>
          <w:sz w:val="28"/>
          <w:szCs w:val="28"/>
        </w:rPr>
      </w:pPr>
      <w:r>
        <w:rPr>
          <w:sz w:val="28"/>
          <w:szCs w:val="28"/>
        </w:rPr>
        <w:t>городского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E1770">
        <w:rPr>
          <w:sz w:val="28"/>
          <w:szCs w:val="28"/>
        </w:rPr>
        <w:t>А.А. Сорокожердьев</w:t>
      </w:r>
    </w:p>
    <w:p w14:paraId="268C33F0" w14:textId="77777777" w:rsidR="00042DE2" w:rsidRDefault="00042DE2" w:rsidP="005D7EA4">
      <w:pPr>
        <w:spacing w:before="480"/>
        <w:jc w:val="both"/>
        <w:rPr>
          <w:sz w:val="28"/>
          <w:szCs w:val="28"/>
        </w:rPr>
      </w:pPr>
      <w:r w:rsidRPr="00B65750">
        <w:rPr>
          <w:sz w:val="28"/>
          <w:szCs w:val="28"/>
        </w:rPr>
        <w:t xml:space="preserve">Подлежит опубликованию на </w:t>
      </w:r>
      <w:r w:rsidRPr="00AB4951">
        <w:rPr>
          <w:sz w:val="28"/>
          <w:szCs w:val="28"/>
        </w:rPr>
        <w:t xml:space="preserve">официальном сайте Белохолуницкого </w:t>
      </w:r>
      <w:r>
        <w:rPr>
          <w:sz w:val="28"/>
          <w:szCs w:val="28"/>
        </w:rPr>
        <w:t>городского поселения</w:t>
      </w:r>
      <w:r w:rsidRPr="00AB4951">
        <w:rPr>
          <w:sz w:val="28"/>
          <w:szCs w:val="28"/>
        </w:rPr>
        <w:t xml:space="preserve"> в информационно-телекоммуникационной сети «Интернет»</w:t>
      </w:r>
    </w:p>
    <w:p w14:paraId="6BB14092" w14:textId="77777777" w:rsidR="005D7EA4" w:rsidRDefault="005D7EA4" w:rsidP="005D7EA4">
      <w:pPr>
        <w:spacing w:before="480"/>
        <w:jc w:val="both"/>
        <w:rPr>
          <w:sz w:val="28"/>
          <w:szCs w:val="28"/>
        </w:rPr>
      </w:pPr>
      <w:r w:rsidRPr="00B01668">
        <w:rPr>
          <w:sz w:val="28"/>
          <w:szCs w:val="28"/>
        </w:rPr>
        <w:t>Правовая экспертиза проведена</w:t>
      </w:r>
    </w:p>
    <w:p w14:paraId="0A071EB3" w14:textId="77777777" w:rsidR="005D7EA4" w:rsidRDefault="005D7EA4" w:rsidP="005D7EA4">
      <w:pPr>
        <w:spacing w:before="480"/>
        <w:jc w:val="both"/>
        <w:rPr>
          <w:sz w:val="28"/>
          <w:szCs w:val="28"/>
        </w:rPr>
      </w:pPr>
      <w:r>
        <w:rPr>
          <w:sz w:val="28"/>
          <w:szCs w:val="28"/>
        </w:rPr>
        <w:t>Лингвистическая</w:t>
      </w:r>
      <w:r w:rsidRPr="00B01668">
        <w:rPr>
          <w:sz w:val="28"/>
          <w:szCs w:val="28"/>
        </w:rPr>
        <w:t xml:space="preserve"> экспертиза проведена</w:t>
      </w:r>
    </w:p>
    <w:p w14:paraId="4E315DAB" w14:textId="77777777" w:rsidR="00F75F07" w:rsidRPr="00B317C9" w:rsidRDefault="00F75F07">
      <w:pPr>
        <w:rPr>
          <w:sz w:val="24"/>
        </w:rPr>
      </w:pPr>
    </w:p>
    <w:p w14:paraId="56E33C24" w14:textId="77777777" w:rsidR="004B2447" w:rsidRPr="00B317C9" w:rsidRDefault="004B2447">
      <w:pPr>
        <w:rPr>
          <w:sz w:val="24"/>
        </w:rPr>
      </w:pPr>
    </w:p>
    <w:p w14:paraId="668714CE" w14:textId="77777777" w:rsidR="004B2447" w:rsidRPr="00B317C9" w:rsidRDefault="004B2447">
      <w:pPr>
        <w:rPr>
          <w:sz w:val="24"/>
        </w:rPr>
      </w:pPr>
    </w:p>
    <w:p w14:paraId="673619F8" w14:textId="77777777" w:rsidR="004B2447" w:rsidRPr="00B317C9" w:rsidRDefault="004B2447">
      <w:pPr>
        <w:rPr>
          <w:sz w:val="24"/>
        </w:rPr>
      </w:pPr>
    </w:p>
    <w:p w14:paraId="218F37F5" w14:textId="77777777" w:rsidR="004B2447" w:rsidRDefault="004B2447">
      <w:pPr>
        <w:rPr>
          <w:sz w:val="24"/>
        </w:rPr>
      </w:pPr>
    </w:p>
    <w:p w14:paraId="0E6264F5" w14:textId="77777777" w:rsidR="002C7572" w:rsidRDefault="002C7572">
      <w:pPr>
        <w:rPr>
          <w:sz w:val="24"/>
        </w:rPr>
      </w:pPr>
    </w:p>
    <w:p w14:paraId="6FC7D242" w14:textId="77777777" w:rsidR="002C7572" w:rsidRDefault="002C7572">
      <w:pPr>
        <w:rPr>
          <w:sz w:val="24"/>
        </w:rPr>
      </w:pPr>
    </w:p>
    <w:p w14:paraId="5FDA2436" w14:textId="77777777" w:rsidR="002C7572" w:rsidRDefault="002C7572">
      <w:pPr>
        <w:rPr>
          <w:sz w:val="24"/>
        </w:rPr>
      </w:pPr>
    </w:p>
    <w:p w14:paraId="4EAC1DBB" w14:textId="77777777" w:rsidR="002C7572" w:rsidRDefault="002C7572">
      <w:pPr>
        <w:rPr>
          <w:sz w:val="24"/>
        </w:rPr>
      </w:pPr>
    </w:p>
    <w:p w14:paraId="3BFD8146" w14:textId="77777777" w:rsidR="002C7572" w:rsidRDefault="002C7572">
      <w:pPr>
        <w:rPr>
          <w:sz w:val="24"/>
        </w:rPr>
      </w:pPr>
    </w:p>
    <w:p w14:paraId="07553B51" w14:textId="77777777" w:rsidR="002C7572" w:rsidRDefault="002C7572">
      <w:pPr>
        <w:rPr>
          <w:sz w:val="24"/>
        </w:rPr>
      </w:pPr>
    </w:p>
    <w:p w14:paraId="6BD14094" w14:textId="77777777" w:rsidR="002C7572" w:rsidRDefault="002C7572">
      <w:pPr>
        <w:rPr>
          <w:sz w:val="24"/>
        </w:rPr>
      </w:pPr>
    </w:p>
    <w:p w14:paraId="55A769C5" w14:textId="77777777" w:rsidR="009838F6" w:rsidRDefault="009838F6">
      <w:pPr>
        <w:rPr>
          <w:sz w:val="24"/>
        </w:rPr>
      </w:pPr>
    </w:p>
    <w:p w14:paraId="12919C16" w14:textId="77777777" w:rsidR="009838F6" w:rsidRDefault="009838F6">
      <w:pPr>
        <w:rPr>
          <w:sz w:val="24"/>
        </w:rPr>
      </w:pPr>
    </w:p>
    <w:p w14:paraId="771DB295" w14:textId="77777777" w:rsidR="009838F6" w:rsidRDefault="009838F6">
      <w:pPr>
        <w:rPr>
          <w:sz w:val="24"/>
        </w:rPr>
      </w:pPr>
    </w:p>
    <w:p w14:paraId="4958FFFB" w14:textId="77777777" w:rsidR="009838F6" w:rsidRDefault="009838F6">
      <w:pPr>
        <w:rPr>
          <w:sz w:val="24"/>
        </w:rPr>
      </w:pPr>
    </w:p>
    <w:p w14:paraId="766111C7" w14:textId="77777777" w:rsidR="009838F6" w:rsidRDefault="009838F6">
      <w:pPr>
        <w:rPr>
          <w:sz w:val="24"/>
        </w:rPr>
      </w:pPr>
    </w:p>
    <w:p w14:paraId="04F3F815" w14:textId="77777777" w:rsidR="002C7572" w:rsidRDefault="002C7572">
      <w:pPr>
        <w:rPr>
          <w:sz w:val="24"/>
        </w:rPr>
      </w:pPr>
    </w:p>
    <w:p w14:paraId="1E80E99D" w14:textId="77777777" w:rsidR="002C7572" w:rsidRDefault="002C7572">
      <w:pPr>
        <w:rPr>
          <w:sz w:val="24"/>
        </w:rPr>
      </w:pPr>
    </w:p>
    <w:p w14:paraId="528EF76A" w14:textId="77777777" w:rsidR="002C7572" w:rsidRDefault="002C7572">
      <w:pPr>
        <w:rPr>
          <w:sz w:val="24"/>
        </w:rPr>
      </w:pPr>
    </w:p>
    <w:p w14:paraId="51B66D02" w14:textId="77777777" w:rsidR="002C7572" w:rsidRDefault="002C7572">
      <w:pPr>
        <w:rPr>
          <w:sz w:val="24"/>
        </w:rPr>
      </w:pPr>
    </w:p>
    <w:p w14:paraId="5E80B4D9" w14:textId="77777777" w:rsidR="002C7572" w:rsidRDefault="002C7572">
      <w:pPr>
        <w:rPr>
          <w:sz w:val="24"/>
        </w:rPr>
      </w:pPr>
    </w:p>
    <w:p w14:paraId="0AA6E1D8" w14:textId="77777777" w:rsidR="002C7572" w:rsidRDefault="002C7572">
      <w:pPr>
        <w:rPr>
          <w:sz w:val="24"/>
        </w:rPr>
      </w:pPr>
    </w:p>
    <w:p w14:paraId="3F32DC5B" w14:textId="77777777" w:rsidR="002C7572" w:rsidRDefault="002C7572">
      <w:pPr>
        <w:rPr>
          <w:sz w:val="24"/>
        </w:rPr>
      </w:pPr>
    </w:p>
    <w:p w14:paraId="1D3C7470" w14:textId="77777777" w:rsidR="002C7572" w:rsidRPr="00B317C9" w:rsidRDefault="002C7572">
      <w:pPr>
        <w:rPr>
          <w:sz w:val="24"/>
        </w:rPr>
      </w:pPr>
    </w:p>
    <w:p w14:paraId="334BBD50" w14:textId="77777777" w:rsidR="00B317C9" w:rsidRDefault="00B317C9">
      <w:pPr>
        <w:rPr>
          <w:sz w:val="24"/>
        </w:rPr>
      </w:pPr>
    </w:p>
    <w:p w14:paraId="7BAA6A9E" w14:textId="77777777" w:rsidR="00B317C9" w:rsidRDefault="00B317C9">
      <w:pPr>
        <w:rPr>
          <w:sz w:val="24"/>
        </w:rPr>
      </w:pPr>
      <w:r>
        <w:rPr>
          <w:sz w:val="24"/>
        </w:rPr>
        <w:t>Кешубаева Светлана Васильевна</w:t>
      </w:r>
    </w:p>
    <w:p w14:paraId="53C93751" w14:textId="77777777" w:rsidR="000C2037" w:rsidRPr="00B317C9" w:rsidRDefault="00B317C9" w:rsidP="002C7572">
      <w:pPr>
        <w:rPr>
          <w:sz w:val="24"/>
        </w:rPr>
      </w:pPr>
      <w:r>
        <w:rPr>
          <w:sz w:val="24"/>
        </w:rPr>
        <w:t>(83364)4-15-53</w:t>
      </w:r>
    </w:p>
    <w:sectPr w:rsidR="000C2037" w:rsidRPr="00B317C9" w:rsidSect="004B2447">
      <w:headerReference w:type="default" r:id="rId6"/>
      <w:headerReference w:type="first" r:id="rId7"/>
      <w:pgSz w:w="11906" w:h="16838"/>
      <w:pgMar w:top="1559" w:right="709" w:bottom="1276"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D4A67" w14:textId="77777777" w:rsidR="00284EBF" w:rsidRDefault="00284EBF" w:rsidP="004B2447">
      <w:r>
        <w:separator/>
      </w:r>
    </w:p>
  </w:endnote>
  <w:endnote w:type="continuationSeparator" w:id="0">
    <w:p w14:paraId="210EA9CA" w14:textId="77777777" w:rsidR="00284EBF" w:rsidRDefault="00284EBF" w:rsidP="004B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96A28" w14:textId="77777777" w:rsidR="00284EBF" w:rsidRDefault="00284EBF" w:rsidP="004B2447">
      <w:r>
        <w:separator/>
      </w:r>
    </w:p>
  </w:footnote>
  <w:footnote w:type="continuationSeparator" w:id="0">
    <w:p w14:paraId="41EB09CF" w14:textId="77777777" w:rsidR="00284EBF" w:rsidRDefault="00284EBF" w:rsidP="004B2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5136F" w14:textId="77777777" w:rsidR="004B2447" w:rsidRPr="004B2447" w:rsidRDefault="004B2447" w:rsidP="00AC78E0">
    <w:pPr>
      <w:pStyle w:val="a3"/>
      <w:jc w:val="center"/>
      <w:rPr>
        <w:sz w:val="24"/>
      </w:rPr>
    </w:pPr>
    <w:r w:rsidRPr="004B2447">
      <w:rPr>
        <w:sz w:val="24"/>
      </w:rPr>
      <w:fldChar w:fldCharType="begin"/>
    </w:r>
    <w:r w:rsidRPr="004B2447">
      <w:rPr>
        <w:sz w:val="24"/>
      </w:rPr>
      <w:instrText>PAGE   \* MERGEFORMAT</w:instrText>
    </w:r>
    <w:r w:rsidRPr="004B2447">
      <w:rPr>
        <w:sz w:val="24"/>
      </w:rPr>
      <w:fldChar w:fldCharType="separate"/>
    </w:r>
    <w:r w:rsidR="009838F6">
      <w:rPr>
        <w:noProof/>
        <w:sz w:val="24"/>
      </w:rPr>
      <w:t>15</w:t>
    </w:r>
    <w:r w:rsidRPr="004B2447">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08C2C" w14:textId="77777777" w:rsidR="004B2447" w:rsidRDefault="00414AAE" w:rsidP="00AC78E0">
    <w:pPr>
      <w:pStyle w:val="a3"/>
      <w:jc w:val="center"/>
    </w:pPr>
    <w:r w:rsidRPr="00794248">
      <w:rPr>
        <w:noProof/>
      </w:rPr>
      <w:drawing>
        <wp:inline distT="0" distB="0" distL="0" distR="0" wp14:anchorId="7A54A420" wp14:editId="1C294947">
          <wp:extent cx="504825" cy="723265"/>
          <wp:effectExtent l="0" t="0" r="0" b="0"/>
          <wp:docPr id="1" name="Рисунок 1" descr="Герб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рода"/>
                  <pic:cNvPicPr>
                    <a:picLocks noChangeAspect="1" noChangeArrowheads="1"/>
                  </pic:cNvPicPr>
                </pic:nvPicPr>
                <pic:blipFill>
                  <a:blip r:embed="rId1">
                    <a:lum bright="6000" contrast="36000"/>
                    <a:grayscl/>
                    <a:extLst>
                      <a:ext uri="{28A0092B-C50C-407E-A947-70E740481C1C}">
                        <a14:useLocalDpi xmlns:a14="http://schemas.microsoft.com/office/drawing/2010/main" val="0"/>
                      </a:ext>
                    </a:extLst>
                  </a:blip>
                  <a:srcRect l="5504" r="7155" b="4158"/>
                  <a:stretch>
                    <a:fillRect/>
                  </a:stretch>
                </pic:blipFill>
                <pic:spPr bwMode="auto">
                  <a:xfrm>
                    <a:off x="0" y="0"/>
                    <a:ext cx="504825" cy="7232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447"/>
    <w:rsid w:val="00004891"/>
    <w:rsid w:val="000114BE"/>
    <w:rsid w:val="00042DE2"/>
    <w:rsid w:val="00095058"/>
    <w:rsid w:val="000975A7"/>
    <w:rsid w:val="000C18CD"/>
    <w:rsid w:val="000C2037"/>
    <w:rsid w:val="000D136E"/>
    <w:rsid w:val="00113EBA"/>
    <w:rsid w:val="00185B5A"/>
    <w:rsid w:val="00191DA8"/>
    <w:rsid w:val="001F6E99"/>
    <w:rsid w:val="00224C39"/>
    <w:rsid w:val="002266BC"/>
    <w:rsid w:val="00237EB5"/>
    <w:rsid w:val="00261195"/>
    <w:rsid w:val="00270E67"/>
    <w:rsid w:val="00284EBF"/>
    <w:rsid w:val="0029033E"/>
    <w:rsid w:val="002A64DE"/>
    <w:rsid w:val="002B1E38"/>
    <w:rsid w:val="002C2386"/>
    <w:rsid w:val="002C7572"/>
    <w:rsid w:val="002F68F0"/>
    <w:rsid w:val="003068E2"/>
    <w:rsid w:val="00307571"/>
    <w:rsid w:val="00317283"/>
    <w:rsid w:val="003960AA"/>
    <w:rsid w:val="00414AAE"/>
    <w:rsid w:val="00480E0F"/>
    <w:rsid w:val="00494FC7"/>
    <w:rsid w:val="004B2447"/>
    <w:rsid w:val="004C53E2"/>
    <w:rsid w:val="004E47DA"/>
    <w:rsid w:val="00511491"/>
    <w:rsid w:val="005644C2"/>
    <w:rsid w:val="00594793"/>
    <w:rsid w:val="005A362B"/>
    <w:rsid w:val="005A411C"/>
    <w:rsid w:val="005D7EA4"/>
    <w:rsid w:val="005E6C9C"/>
    <w:rsid w:val="00601DAD"/>
    <w:rsid w:val="006051D7"/>
    <w:rsid w:val="0060541F"/>
    <w:rsid w:val="007157FC"/>
    <w:rsid w:val="007307EE"/>
    <w:rsid w:val="00734207"/>
    <w:rsid w:val="00777297"/>
    <w:rsid w:val="00787FC4"/>
    <w:rsid w:val="008276EF"/>
    <w:rsid w:val="00884C80"/>
    <w:rsid w:val="0091264E"/>
    <w:rsid w:val="00931922"/>
    <w:rsid w:val="00934F7F"/>
    <w:rsid w:val="00957907"/>
    <w:rsid w:val="00983181"/>
    <w:rsid w:val="009838F6"/>
    <w:rsid w:val="0099550F"/>
    <w:rsid w:val="009B5CBC"/>
    <w:rsid w:val="009B6D76"/>
    <w:rsid w:val="009C5CEE"/>
    <w:rsid w:val="009F199D"/>
    <w:rsid w:val="00A536F6"/>
    <w:rsid w:val="00A61695"/>
    <w:rsid w:val="00A61F51"/>
    <w:rsid w:val="00A74D82"/>
    <w:rsid w:val="00A9011F"/>
    <w:rsid w:val="00AB2411"/>
    <w:rsid w:val="00AB32C9"/>
    <w:rsid w:val="00AC78E0"/>
    <w:rsid w:val="00B130E5"/>
    <w:rsid w:val="00B20F34"/>
    <w:rsid w:val="00B24E2B"/>
    <w:rsid w:val="00B26C2F"/>
    <w:rsid w:val="00B317C9"/>
    <w:rsid w:val="00B51280"/>
    <w:rsid w:val="00B823A6"/>
    <w:rsid w:val="00BB6C0A"/>
    <w:rsid w:val="00BF6EF8"/>
    <w:rsid w:val="00C04571"/>
    <w:rsid w:val="00C22251"/>
    <w:rsid w:val="00C2226E"/>
    <w:rsid w:val="00C32765"/>
    <w:rsid w:val="00C65CF1"/>
    <w:rsid w:val="00CC25BE"/>
    <w:rsid w:val="00CD7658"/>
    <w:rsid w:val="00D16918"/>
    <w:rsid w:val="00DC5A65"/>
    <w:rsid w:val="00DE6C60"/>
    <w:rsid w:val="00DF6F00"/>
    <w:rsid w:val="00E22EC8"/>
    <w:rsid w:val="00E32834"/>
    <w:rsid w:val="00E33930"/>
    <w:rsid w:val="00E55C45"/>
    <w:rsid w:val="00E567A6"/>
    <w:rsid w:val="00E81A64"/>
    <w:rsid w:val="00EA1113"/>
    <w:rsid w:val="00EC2F12"/>
    <w:rsid w:val="00EC480D"/>
    <w:rsid w:val="00EE40B2"/>
    <w:rsid w:val="00EE65C8"/>
    <w:rsid w:val="00EE7E00"/>
    <w:rsid w:val="00F11A70"/>
    <w:rsid w:val="00F24AA6"/>
    <w:rsid w:val="00F30C61"/>
    <w:rsid w:val="00F41E16"/>
    <w:rsid w:val="00F42A34"/>
    <w:rsid w:val="00F578AF"/>
    <w:rsid w:val="00F75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78CFA"/>
  <w15:chartTrackingRefBased/>
  <w15:docId w15:val="{D6595E21-F01E-48A7-BCE2-232065F7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447"/>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447"/>
    <w:pPr>
      <w:tabs>
        <w:tab w:val="center" w:pos="4677"/>
        <w:tab w:val="right" w:pos="9355"/>
      </w:tabs>
    </w:pPr>
  </w:style>
  <w:style w:type="character" w:customStyle="1" w:styleId="a4">
    <w:name w:val="Верхний колонтитул Знак"/>
    <w:basedOn w:val="a0"/>
    <w:link w:val="a3"/>
    <w:uiPriority w:val="99"/>
    <w:rsid w:val="004B2447"/>
  </w:style>
  <w:style w:type="paragraph" w:styleId="a5">
    <w:name w:val="footer"/>
    <w:basedOn w:val="a"/>
    <w:link w:val="a6"/>
    <w:uiPriority w:val="99"/>
    <w:unhideWhenUsed/>
    <w:rsid w:val="004B2447"/>
    <w:pPr>
      <w:tabs>
        <w:tab w:val="center" w:pos="4677"/>
        <w:tab w:val="right" w:pos="9355"/>
      </w:tabs>
    </w:pPr>
  </w:style>
  <w:style w:type="character" w:customStyle="1" w:styleId="a6">
    <w:name w:val="Нижний колонтитул Знак"/>
    <w:basedOn w:val="a0"/>
    <w:link w:val="a5"/>
    <w:uiPriority w:val="99"/>
    <w:rsid w:val="004B2447"/>
  </w:style>
  <w:style w:type="paragraph" w:styleId="a7">
    <w:name w:val="Plain Text"/>
    <w:basedOn w:val="a"/>
    <w:link w:val="a8"/>
    <w:rsid w:val="004B2447"/>
    <w:rPr>
      <w:rFonts w:ascii="Courier New" w:hAnsi="Courier New" w:cs="Courier New"/>
    </w:rPr>
  </w:style>
  <w:style w:type="character" w:customStyle="1" w:styleId="a8">
    <w:name w:val="Текст Знак"/>
    <w:link w:val="a7"/>
    <w:rsid w:val="004B2447"/>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3960AA"/>
    <w:rPr>
      <w:rFonts w:ascii="Segoe UI" w:hAnsi="Segoe UI" w:cs="Segoe UI"/>
      <w:sz w:val="18"/>
      <w:szCs w:val="18"/>
    </w:rPr>
  </w:style>
  <w:style w:type="character" w:customStyle="1" w:styleId="aa">
    <w:name w:val="Текст выноски Знак"/>
    <w:basedOn w:val="a0"/>
    <w:link w:val="a9"/>
    <w:uiPriority w:val="99"/>
    <w:semiHidden/>
    <w:rsid w:val="003960AA"/>
    <w:rPr>
      <w:rFonts w:ascii="Segoe UI" w:eastAsia="Times New Roman" w:hAnsi="Segoe UI" w:cs="Segoe UI"/>
      <w:sz w:val="18"/>
      <w:szCs w:val="18"/>
    </w:rPr>
  </w:style>
  <w:style w:type="character" w:customStyle="1" w:styleId="FontStyle62">
    <w:name w:val="Font Style62"/>
    <w:uiPriority w:val="99"/>
    <w:rsid w:val="002C7572"/>
    <w:rPr>
      <w:rFonts w:ascii="Times New Roman" w:hAnsi="Times New Roman" w:cs="Times New Roman"/>
      <w:sz w:val="22"/>
      <w:szCs w:val="22"/>
    </w:rPr>
  </w:style>
  <w:style w:type="character" w:customStyle="1" w:styleId="FontStyle47">
    <w:name w:val="Font Style47"/>
    <w:uiPriority w:val="99"/>
    <w:rsid w:val="002C7572"/>
    <w:rPr>
      <w:rFonts w:ascii="Times New Roman" w:hAnsi="Times New Roman" w:cs="Times New Roman"/>
      <w:sz w:val="20"/>
      <w:szCs w:val="20"/>
    </w:rPr>
  </w:style>
  <w:style w:type="paragraph" w:customStyle="1" w:styleId="s1">
    <w:name w:val="s_1"/>
    <w:basedOn w:val="a"/>
    <w:uiPriority w:val="99"/>
    <w:rsid w:val="002C7572"/>
    <w:pPr>
      <w:spacing w:before="100" w:beforeAutospacing="1" w:after="100" w:afterAutospacing="1"/>
    </w:pPr>
    <w:rPr>
      <w:sz w:val="24"/>
      <w:szCs w:val="24"/>
    </w:rPr>
  </w:style>
  <w:style w:type="paragraph" w:customStyle="1" w:styleId="Style27">
    <w:name w:val="Style27"/>
    <w:basedOn w:val="a"/>
    <w:uiPriority w:val="99"/>
    <w:rsid w:val="002C7572"/>
    <w:pPr>
      <w:widowControl w:val="0"/>
      <w:autoSpaceDE w:val="0"/>
      <w:autoSpaceDN w:val="0"/>
      <w:adjustRightInd w:val="0"/>
      <w:spacing w:line="274" w:lineRule="exact"/>
    </w:pPr>
    <w:rPr>
      <w:sz w:val="24"/>
      <w:szCs w:val="24"/>
    </w:rPr>
  </w:style>
  <w:style w:type="character" w:customStyle="1" w:styleId="FontStyle46">
    <w:name w:val="Font Style46"/>
    <w:rsid w:val="002C7572"/>
    <w:rPr>
      <w:rFonts w:ascii="Times New Roman" w:hAnsi="Times New Roman"/>
      <w:b/>
      <w:sz w:val="20"/>
    </w:rPr>
  </w:style>
  <w:style w:type="paragraph" w:customStyle="1" w:styleId="Style23">
    <w:name w:val="Style23"/>
    <w:basedOn w:val="a"/>
    <w:rsid w:val="002C7572"/>
    <w:pPr>
      <w:widowControl w:val="0"/>
      <w:autoSpaceDE w:val="0"/>
      <w:autoSpaceDN w:val="0"/>
      <w:adjustRightInd w:val="0"/>
      <w:spacing w:line="232" w:lineRule="exact"/>
    </w:pPr>
    <w:rPr>
      <w:rFonts w:eastAsia="Calibri"/>
      <w:sz w:val="24"/>
      <w:szCs w:val="24"/>
    </w:rPr>
  </w:style>
  <w:style w:type="paragraph" w:customStyle="1" w:styleId="Style21">
    <w:name w:val="Style21"/>
    <w:basedOn w:val="a"/>
    <w:rsid w:val="002C7572"/>
    <w:pPr>
      <w:widowControl w:val="0"/>
      <w:autoSpaceDE w:val="0"/>
      <w:autoSpaceDN w:val="0"/>
      <w:adjustRightInd w:val="0"/>
      <w:spacing w:line="250" w:lineRule="exact"/>
    </w:pPr>
    <w:rPr>
      <w:rFonts w:eastAsia="Calibri"/>
      <w:sz w:val="24"/>
      <w:szCs w:val="24"/>
    </w:rPr>
  </w:style>
  <w:style w:type="paragraph" w:styleId="ab">
    <w:name w:val="Normal (Web)"/>
    <w:basedOn w:val="a"/>
    <w:uiPriority w:val="99"/>
    <w:unhideWhenUsed/>
    <w:rsid w:val="0098318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282">
      <w:bodyDiv w:val="1"/>
      <w:marLeft w:val="0"/>
      <w:marRight w:val="0"/>
      <w:marTop w:val="0"/>
      <w:marBottom w:val="0"/>
      <w:divBdr>
        <w:top w:val="none" w:sz="0" w:space="0" w:color="auto"/>
        <w:left w:val="none" w:sz="0" w:space="0" w:color="auto"/>
        <w:bottom w:val="none" w:sz="0" w:space="0" w:color="auto"/>
        <w:right w:val="none" w:sz="0" w:space="0" w:color="auto"/>
      </w:divBdr>
    </w:div>
    <w:div w:id="33896040">
      <w:bodyDiv w:val="1"/>
      <w:marLeft w:val="0"/>
      <w:marRight w:val="0"/>
      <w:marTop w:val="0"/>
      <w:marBottom w:val="0"/>
      <w:divBdr>
        <w:top w:val="none" w:sz="0" w:space="0" w:color="auto"/>
        <w:left w:val="none" w:sz="0" w:space="0" w:color="auto"/>
        <w:bottom w:val="none" w:sz="0" w:space="0" w:color="auto"/>
        <w:right w:val="none" w:sz="0" w:space="0" w:color="auto"/>
      </w:divBdr>
    </w:div>
    <w:div w:id="41901861">
      <w:bodyDiv w:val="1"/>
      <w:marLeft w:val="0"/>
      <w:marRight w:val="0"/>
      <w:marTop w:val="0"/>
      <w:marBottom w:val="0"/>
      <w:divBdr>
        <w:top w:val="none" w:sz="0" w:space="0" w:color="auto"/>
        <w:left w:val="none" w:sz="0" w:space="0" w:color="auto"/>
        <w:bottom w:val="none" w:sz="0" w:space="0" w:color="auto"/>
        <w:right w:val="none" w:sz="0" w:space="0" w:color="auto"/>
      </w:divBdr>
    </w:div>
    <w:div w:id="112486959">
      <w:bodyDiv w:val="1"/>
      <w:marLeft w:val="0"/>
      <w:marRight w:val="0"/>
      <w:marTop w:val="0"/>
      <w:marBottom w:val="0"/>
      <w:divBdr>
        <w:top w:val="none" w:sz="0" w:space="0" w:color="auto"/>
        <w:left w:val="none" w:sz="0" w:space="0" w:color="auto"/>
        <w:bottom w:val="none" w:sz="0" w:space="0" w:color="auto"/>
        <w:right w:val="none" w:sz="0" w:space="0" w:color="auto"/>
      </w:divBdr>
    </w:div>
    <w:div w:id="252206420">
      <w:bodyDiv w:val="1"/>
      <w:marLeft w:val="0"/>
      <w:marRight w:val="0"/>
      <w:marTop w:val="0"/>
      <w:marBottom w:val="0"/>
      <w:divBdr>
        <w:top w:val="none" w:sz="0" w:space="0" w:color="auto"/>
        <w:left w:val="none" w:sz="0" w:space="0" w:color="auto"/>
        <w:bottom w:val="none" w:sz="0" w:space="0" w:color="auto"/>
        <w:right w:val="none" w:sz="0" w:space="0" w:color="auto"/>
      </w:divBdr>
    </w:div>
    <w:div w:id="276565687">
      <w:bodyDiv w:val="1"/>
      <w:marLeft w:val="0"/>
      <w:marRight w:val="0"/>
      <w:marTop w:val="0"/>
      <w:marBottom w:val="0"/>
      <w:divBdr>
        <w:top w:val="none" w:sz="0" w:space="0" w:color="auto"/>
        <w:left w:val="none" w:sz="0" w:space="0" w:color="auto"/>
        <w:bottom w:val="none" w:sz="0" w:space="0" w:color="auto"/>
        <w:right w:val="none" w:sz="0" w:space="0" w:color="auto"/>
      </w:divBdr>
    </w:div>
    <w:div w:id="293944623">
      <w:bodyDiv w:val="1"/>
      <w:marLeft w:val="0"/>
      <w:marRight w:val="0"/>
      <w:marTop w:val="0"/>
      <w:marBottom w:val="0"/>
      <w:divBdr>
        <w:top w:val="none" w:sz="0" w:space="0" w:color="auto"/>
        <w:left w:val="none" w:sz="0" w:space="0" w:color="auto"/>
        <w:bottom w:val="none" w:sz="0" w:space="0" w:color="auto"/>
        <w:right w:val="none" w:sz="0" w:space="0" w:color="auto"/>
      </w:divBdr>
    </w:div>
    <w:div w:id="376392978">
      <w:bodyDiv w:val="1"/>
      <w:marLeft w:val="0"/>
      <w:marRight w:val="0"/>
      <w:marTop w:val="0"/>
      <w:marBottom w:val="0"/>
      <w:divBdr>
        <w:top w:val="none" w:sz="0" w:space="0" w:color="auto"/>
        <w:left w:val="none" w:sz="0" w:space="0" w:color="auto"/>
        <w:bottom w:val="none" w:sz="0" w:space="0" w:color="auto"/>
        <w:right w:val="none" w:sz="0" w:space="0" w:color="auto"/>
      </w:divBdr>
    </w:div>
    <w:div w:id="449010387">
      <w:bodyDiv w:val="1"/>
      <w:marLeft w:val="0"/>
      <w:marRight w:val="0"/>
      <w:marTop w:val="0"/>
      <w:marBottom w:val="0"/>
      <w:divBdr>
        <w:top w:val="none" w:sz="0" w:space="0" w:color="auto"/>
        <w:left w:val="none" w:sz="0" w:space="0" w:color="auto"/>
        <w:bottom w:val="none" w:sz="0" w:space="0" w:color="auto"/>
        <w:right w:val="none" w:sz="0" w:space="0" w:color="auto"/>
      </w:divBdr>
    </w:div>
    <w:div w:id="613437669">
      <w:bodyDiv w:val="1"/>
      <w:marLeft w:val="0"/>
      <w:marRight w:val="0"/>
      <w:marTop w:val="0"/>
      <w:marBottom w:val="0"/>
      <w:divBdr>
        <w:top w:val="none" w:sz="0" w:space="0" w:color="auto"/>
        <w:left w:val="none" w:sz="0" w:space="0" w:color="auto"/>
        <w:bottom w:val="none" w:sz="0" w:space="0" w:color="auto"/>
        <w:right w:val="none" w:sz="0" w:space="0" w:color="auto"/>
      </w:divBdr>
    </w:div>
    <w:div w:id="653338401">
      <w:bodyDiv w:val="1"/>
      <w:marLeft w:val="0"/>
      <w:marRight w:val="0"/>
      <w:marTop w:val="0"/>
      <w:marBottom w:val="0"/>
      <w:divBdr>
        <w:top w:val="none" w:sz="0" w:space="0" w:color="auto"/>
        <w:left w:val="none" w:sz="0" w:space="0" w:color="auto"/>
        <w:bottom w:val="none" w:sz="0" w:space="0" w:color="auto"/>
        <w:right w:val="none" w:sz="0" w:space="0" w:color="auto"/>
      </w:divBdr>
    </w:div>
    <w:div w:id="700596870">
      <w:bodyDiv w:val="1"/>
      <w:marLeft w:val="0"/>
      <w:marRight w:val="0"/>
      <w:marTop w:val="0"/>
      <w:marBottom w:val="0"/>
      <w:divBdr>
        <w:top w:val="none" w:sz="0" w:space="0" w:color="auto"/>
        <w:left w:val="none" w:sz="0" w:space="0" w:color="auto"/>
        <w:bottom w:val="none" w:sz="0" w:space="0" w:color="auto"/>
        <w:right w:val="none" w:sz="0" w:space="0" w:color="auto"/>
      </w:divBdr>
    </w:div>
    <w:div w:id="705835445">
      <w:bodyDiv w:val="1"/>
      <w:marLeft w:val="0"/>
      <w:marRight w:val="0"/>
      <w:marTop w:val="0"/>
      <w:marBottom w:val="0"/>
      <w:divBdr>
        <w:top w:val="none" w:sz="0" w:space="0" w:color="auto"/>
        <w:left w:val="none" w:sz="0" w:space="0" w:color="auto"/>
        <w:bottom w:val="none" w:sz="0" w:space="0" w:color="auto"/>
        <w:right w:val="none" w:sz="0" w:space="0" w:color="auto"/>
      </w:divBdr>
    </w:div>
    <w:div w:id="728845215">
      <w:bodyDiv w:val="1"/>
      <w:marLeft w:val="0"/>
      <w:marRight w:val="0"/>
      <w:marTop w:val="0"/>
      <w:marBottom w:val="0"/>
      <w:divBdr>
        <w:top w:val="none" w:sz="0" w:space="0" w:color="auto"/>
        <w:left w:val="none" w:sz="0" w:space="0" w:color="auto"/>
        <w:bottom w:val="none" w:sz="0" w:space="0" w:color="auto"/>
        <w:right w:val="none" w:sz="0" w:space="0" w:color="auto"/>
      </w:divBdr>
    </w:div>
    <w:div w:id="757942455">
      <w:bodyDiv w:val="1"/>
      <w:marLeft w:val="0"/>
      <w:marRight w:val="0"/>
      <w:marTop w:val="0"/>
      <w:marBottom w:val="0"/>
      <w:divBdr>
        <w:top w:val="none" w:sz="0" w:space="0" w:color="auto"/>
        <w:left w:val="none" w:sz="0" w:space="0" w:color="auto"/>
        <w:bottom w:val="none" w:sz="0" w:space="0" w:color="auto"/>
        <w:right w:val="none" w:sz="0" w:space="0" w:color="auto"/>
      </w:divBdr>
    </w:div>
    <w:div w:id="760181013">
      <w:bodyDiv w:val="1"/>
      <w:marLeft w:val="0"/>
      <w:marRight w:val="0"/>
      <w:marTop w:val="0"/>
      <w:marBottom w:val="0"/>
      <w:divBdr>
        <w:top w:val="none" w:sz="0" w:space="0" w:color="auto"/>
        <w:left w:val="none" w:sz="0" w:space="0" w:color="auto"/>
        <w:bottom w:val="none" w:sz="0" w:space="0" w:color="auto"/>
        <w:right w:val="none" w:sz="0" w:space="0" w:color="auto"/>
      </w:divBdr>
    </w:div>
    <w:div w:id="782845374">
      <w:bodyDiv w:val="1"/>
      <w:marLeft w:val="0"/>
      <w:marRight w:val="0"/>
      <w:marTop w:val="0"/>
      <w:marBottom w:val="0"/>
      <w:divBdr>
        <w:top w:val="none" w:sz="0" w:space="0" w:color="auto"/>
        <w:left w:val="none" w:sz="0" w:space="0" w:color="auto"/>
        <w:bottom w:val="none" w:sz="0" w:space="0" w:color="auto"/>
        <w:right w:val="none" w:sz="0" w:space="0" w:color="auto"/>
      </w:divBdr>
    </w:div>
    <w:div w:id="800808447">
      <w:bodyDiv w:val="1"/>
      <w:marLeft w:val="0"/>
      <w:marRight w:val="0"/>
      <w:marTop w:val="0"/>
      <w:marBottom w:val="0"/>
      <w:divBdr>
        <w:top w:val="none" w:sz="0" w:space="0" w:color="auto"/>
        <w:left w:val="none" w:sz="0" w:space="0" w:color="auto"/>
        <w:bottom w:val="none" w:sz="0" w:space="0" w:color="auto"/>
        <w:right w:val="none" w:sz="0" w:space="0" w:color="auto"/>
      </w:divBdr>
    </w:div>
    <w:div w:id="907157070">
      <w:bodyDiv w:val="1"/>
      <w:marLeft w:val="0"/>
      <w:marRight w:val="0"/>
      <w:marTop w:val="0"/>
      <w:marBottom w:val="0"/>
      <w:divBdr>
        <w:top w:val="none" w:sz="0" w:space="0" w:color="auto"/>
        <w:left w:val="none" w:sz="0" w:space="0" w:color="auto"/>
        <w:bottom w:val="none" w:sz="0" w:space="0" w:color="auto"/>
        <w:right w:val="none" w:sz="0" w:space="0" w:color="auto"/>
      </w:divBdr>
    </w:div>
    <w:div w:id="975985589">
      <w:bodyDiv w:val="1"/>
      <w:marLeft w:val="0"/>
      <w:marRight w:val="0"/>
      <w:marTop w:val="0"/>
      <w:marBottom w:val="0"/>
      <w:divBdr>
        <w:top w:val="none" w:sz="0" w:space="0" w:color="auto"/>
        <w:left w:val="none" w:sz="0" w:space="0" w:color="auto"/>
        <w:bottom w:val="none" w:sz="0" w:space="0" w:color="auto"/>
        <w:right w:val="none" w:sz="0" w:space="0" w:color="auto"/>
      </w:divBdr>
    </w:div>
    <w:div w:id="1097289547">
      <w:bodyDiv w:val="1"/>
      <w:marLeft w:val="0"/>
      <w:marRight w:val="0"/>
      <w:marTop w:val="0"/>
      <w:marBottom w:val="0"/>
      <w:divBdr>
        <w:top w:val="none" w:sz="0" w:space="0" w:color="auto"/>
        <w:left w:val="none" w:sz="0" w:space="0" w:color="auto"/>
        <w:bottom w:val="none" w:sz="0" w:space="0" w:color="auto"/>
        <w:right w:val="none" w:sz="0" w:space="0" w:color="auto"/>
      </w:divBdr>
    </w:div>
    <w:div w:id="1128086173">
      <w:bodyDiv w:val="1"/>
      <w:marLeft w:val="0"/>
      <w:marRight w:val="0"/>
      <w:marTop w:val="0"/>
      <w:marBottom w:val="0"/>
      <w:divBdr>
        <w:top w:val="none" w:sz="0" w:space="0" w:color="auto"/>
        <w:left w:val="none" w:sz="0" w:space="0" w:color="auto"/>
        <w:bottom w:val="none" w:sz="0" w:space="0" w:color="auto"/>
        <w:right w:val="none" w:sz="0" w:space="0" w:color="auto"/>
      </w:divBdr>
    </w:div>
    <w:div w:id="1146780196">
      <w:bodyDiv w:val="1"/>
      <w:marLeft w:val="0"/>
      <w:marRight w:val="0"/>
      <w:marTop w:val="0"/>
      <w:marBottom w:val="0"/>
      <w:divBdr>
        <w:top w:val="none" w:sz="0" w:space="0" w:color="auto"/>
        <w:left w:val="none" w:sz="0" w:space="0" w:color="auto"/>
        <w:bottom w:val="none" w:sz="0" w:space="0" w:color="auto"/>
        <w:right w:val="none" w:sz="0" w:space="0" w:color="auto"/>
      </w:divBdr>
    </w:div>
    <w:div w:id="1220288946">
      <w:bodyDiv w:val="1"/>
      <w:marLeft w:val="0"/>
      <w:marRight w:val="0"/>
      <w:marTop w:val="0"/>
      <w:marBottom w:val="0"/>
      <w:divBdr>
        <w:top w:val="none" w:sz="0" w:space="0" w:color="auto"/>
        <w:left w:val="none" w:sz="0" w:space="0" w:color="auto"/>
        <w:bottom w:val="none" w:sz="0" w:space="0" w:color="auto"/>
        <w:right w:val="none" w:sz="0" w:space="0" w:color="auto"/>
      </w:divBdr>
    </w:div>
    <w:div w:id="1224415187">
      <w:bodyDiv w:val="1"/>
      <w:marLeft w:val="0"/>
      <w:marRight w:val="0"/>
      <w:marTop w:val="0"/>
      <w:marBottom w:val="0"/>
      <w:divBdr>
        <w:top w:val="none" w:sz="0" w:space="0" w:color="auto"/>
        <w:left w:val="none" w:sz="0" w:space="0" w:color="auto"/>
        <w:bottom w:val="none" w:sz="0" w:space="0" w:color="auto"/>
        <w:right w:val="none" w:sz="0" w:space="0" w:color="auto"/>
      </w:divBdr>
    </w:div>
    <w:div w:id="1298728782">
      <w:bodyDiv w:val="1"/>
      <w:marLeft w:val="0"/>
      <w:marRight w:val="0"/>
      <w:marTop w:val="0"/>
      <w:marBottom w:val="0"/>
      <w:divBdr>
        <w:top w:val="none" w:sz="0" w:space="0" w:color="auto"/>
        <w:left w:val="none" w:sz="0" w:space="0" w:color="auto"/>
        <w:bottom w:val="none" w:sz="0" w:space="0" w:color="auto"/>
        <w:right w:val="none" w:sz="0" w:space="0" w:color="auto"/>
      </w:divBdr>
    </w:div>
    <w:div w:id="1328170193">
      <w:bodyDiv w:val="1"/>
      <w:marLeft w:val="0"/>
      <w:marRight w:val="0"/>
      <w:marTop w:val="0"/>
      <w:marBottom w:val="0"/>
      <w:divBdr>
        <w:top w:val="none" w:sz="0" w:space="0" w:color="auto"/>
        <w:left w:val="none" w:sz="0" w:space="0" w:color="auto"/>
        <w:bottom w:val="none" w:sz="0" w:space="0" w:color="auto"/>
        <w:right w:val="none" w:sz="0" w:space="0" w:color="auto"/>
      </w:divBdr>
    </w:div>
    <w:div w:id="1328247006">
      <w:bodyDiv w:val="1"/>
      <w:marLeft w:val="0"/>
      <w:marRight w:val="0"/>
      <w:marTop w:val="0"/>
      <w:marBottom w:val="0"/>
      <w:divBdr>
        <w:top w:val="none" w:sz="0" w:space="0" w:color="auto"/>
        <w:left w:val="none" w:sz="0" w:space="0" w:color="auto"/>
        <w:bottom w:val="none" w:sz="0" w:space="0" w:color="auto"/>
        <w:right w:val="none" w:sz="0" w:space="0" w:color="auto"/>
      </w:divBdr>
    </w:div>
    <w:div w:id="1349986270">
      <w:bodyDiv w:val="1"/>
      <w:marLeft w:val="0"/>
      <w:marRight w:val="0"/>
      <w:marTop w:val="0"/>
      <w:marBottom w:val="0"/>
      <w:divBdr>
        <w:top w:val="none" w:sz="0" w:space="0" w:color="auto"/>
        <w:left w:val="none" w:sz="0" w:space="0" w:color="auto"/>
        <w:bottom w:val="none" w:sz="0" w:space="0" w:color="auto"/>
        <w:right w:val="none" w:sz="0" w:space="0" w:color="auto"/>
      </w:divBdr>
    </w:div>
    <w:div w:id="1384406116">
      <w:bodyDiv w:val="1"/>
      <w:marLeft w:val="0"/>
      <w:marRight w:val="0"/>
      <w:marTop w:val="0"/>
      <w:marBottom w:val="0"/>
      <w:divBdr>
        <w:top w:val="none" w:sz="0" w:space="0" w:color="auto"/>
        <w:left w:val="none" w:sz="0" w:space="0" w:color="auto"/>
        <w:bottom w:val="none" w:sz="0" w:space="0" w:color="auto"/>
        <w:right w:val="none" w:sz="0" w:space="0" w:color="auto"/>
      </w:divBdr>
    </w:div>
    <w:div w:id="1394691433">
      <w:bodyDiv w:val="1"/>
      <w:marLeft w:val="0"/>
      <w:marRight w:val="0"/>
      <w:marTop w:val="0"/>
      <w:marBottom w:val="0"/>
      <w:divBdr>
        <w:top w:val="none" w:sz="0" w:space="0" w:color="auto"/>
        <w:left w:val="none" w:sz="0" w:space="0" w:color="auto"/>
        <w:bottom w:val="none" w:sz="0" w:space="0" w:color="auto"/>
        <w:right w:val="none" w:sz="0" w:space="0" w:color="auto"/>
      </w:divBdr>
    </w:div>
    <w:div w:id="1412501657">
      <w:bodyDiv w:val="1"/>
      <w:marLeft w:val="0"/>
      <w:marRight w:val="0"/>
      <w:marTop w:val="0"/>
      <w:marBottom w:val="0"/>
      <w:divBdr>
        <w:top w:val="none" w:sz="0" w:space="0" w:color="auto"/>
        <w:left w:val="none" w:sz="0" w:space="0" w:color="auto"/>
        <w:bottom w:val="none" w:sz="0" w:space="0" w:color="auto"/>
        <w:right w:val="none" w:sz="0" w:space="0" w:color="auto"/>
      </w:divBdr>
    </w:div>
    <w:div w:id="1448429418">
      <w:bodyDiv w:val="1"/>
      <w:marLeft w:val="0"/>
      <w:marRight w:val="0"/>
      <w:marTop w:val="0"/>
      <w:marBottom w:val="0"/>
      <w:divBdr>
        <w:top w:val="none" w:sz="0" w:space="0" w:color="auto"/>
        <w:left w:val="none" w:sz="0" w:space="0" w:color="auto"/>
        <w:bottom w:val="none" w:sz="0" w:space="0" w:color="auto"/>
        <w:right w:val="none" w:sz="0" w:space="0" w:color="auto"/>
      </w:divBdr>
    </w:div>
    <w:div w:id="1512598992">
      <w:bodyDiv w:val="1"/>
      <w:marLeft w:val="0"/>
      <w:marRight w:val="0"/>
      <w:marTop w:val="0"/>
      <w:marBottom w:val="0"/>
      <w:divBdr>
        <w:top w:val="none" w:sz="0" w:space="0" w:color="auto"/>
        <w:left w:val="none" w:sz="0" w:space="0" w:color="auto"/>
        <w:bottom w:val="none" w:sz="0" w:space="0" w:color="auto"/>
        <w:right w:val="none" w:sz="0" w:space="0" w:color="auto"/>
      </w:divBdr>
    </w:div>
    <w:div w:id="1593388987">
      <w:bodyDiv w:val="1"/>
      <w:marLeft w:val="0"/>
      <w:marRight w:val="0"/>
      <w:marTop w:val="0"/>
      <w:marBottom w:val="0"/>
      <w:divBdr>
        <w:top w:val="none" w:sz="0" w:space="0" w:color="auto"/>
        <w:left w:val="none" w:sz="0" w:space="0" w:color="auto"/>
        <w:bottom w:val="none" w:sz="0" w:space="0" w:color="auto"/>
        <w:right w:val="none" w:sz="0" w:space="0" w:color="auto"/>
      </w:divBdr>
    </w:div>
    <w:div w:id="1602908651">
      <w:bodyDiv w:val="1"/>
      <w:marLeft w:val="0"/>
      <w:marRight w:val="0"/>
      <w:marTop w:val="0"/>
      <w:marBottom w:val="0"/>
      <w:divBdr>
        <w:top w:val="none" w:sz="0" w:space="0" w:color="auto"/>
        <w:left w:val="none" w:sz="0" w:space="0" w:color="auto"/>
        <w:bottom w:val="none" w:sz="0" w:space="0" w:color="auto"/>
        <w:right w:val="none" w:sz="0" w:space="0" w:color="auto"/>
      </w:divBdr>
    </w:div>
    <w:div w:id="1626497068">
      <w:bodyDiv w:val="1"/>
      <w:marLeft w:val="0"/>
      <w:marRight w:val="0"/>
      <w:marTop w:val="0"/>
      <w:marBottom w:val="0"/>
      <w:divBdr>
        <w:top w:val="none" w:sz="0" w:space="0" w:color="auto"/>
        <w:left w:val="none" w:sz="0" w:space="0" w:color="auto"/>
        <w:bottom w:val="none" w:sz="0" w:space="0" w:color="auto"/>
        <w:right w:val="none" w:sz="0" w:space="0" w:color="auto"/>
      </w:divBdr>
    </w:div>
    <w:div w:id="1652520718">
      <w:bodyDiv w:val="1"/>
      <w:marLeft w:val="0"/>
      <w:marRight w:val="0"/>
      <w:marTop w:val="0"/>
      <w:marBottom w:val="0"/>
      <w:divBdr>
        <w:top w:val="none" w:sz="0" w:space="0" w:color="auto"/>
        <w:left w:val="none" w:sz="0" w:space="0" w:color="auto"/>
        <w:bottom w:val="none" w:sz="0" w:space="0" w:color="auto"/>
        <w:right w:val="none" w:sz="0" w:space="0" w:color="auto"/>
      </w:divBdr>
    </w:div>
    <w:div w:id="1703706484">
      <w:bodyDiv w:val="1"/>
      <w:marLeft w:val="0"/>
      <w:marRight w:val="0"/>
      <w:marTop w:val="0"/>
      <w:marBottom w:val="0"/>
      <w:divBdr>
        <w:top w:val="none" w:sz="0" w:space="0" w:color="auto"/>
        <w:left w:val="none" w:sz="0" w:space="0" w:color="auto"/>
        <w:bottom w:val="none" w:sz="0" w:space="0" w:color="auto"/>
        <w:right w:val="none" w:sz="0" w:space="0" w:color="auto"/>
      </w:divBdr>
    </w:div>
    <w:div w:id="1880900207">
      <w:bodyDiv w:val="1"/>
      <w:marLeft w:val="0"/>
      <w:marRight w:val="0"/>
      <w:marTop w:val="0"/>
      <w:marBottom w:val="0"/>
      <w:divBdr>
        <w:top w:val="none" w:sz="0" w:space="0" w:color="auto"/>
        <w:left w:val="none" w:sz="0" w:space="0" w:color="auto"/>
        <w:bottom w:val="none" w:sz="0" w:space="0" w:color="auto"/>
        <w:right w:val="none" w:sz="0" w:space="0" w:color="auto"/>
      </w:divBdr>
    </w:div>
    <w:div w:id="1972250687">
      <w:bodyDiv w:val="1"/>
      <w:marLeft w:val="0"/>
      <w:marRight w:val="0"/>
      <w:marTop w:val="0"/>
      <w:marBottom w:val="0"/>
      <w:divBdr>
        <w:top w:val="none" w:sz="0" w:space="0" w:color="auto"/>
        <w:left w:val="none" w:sz="0" w:space="0" w:color="auto"/>
        <w:bottom w:val="none" w:sz="0" w:space="0" w:color="auto"/>
        <w:right w:val="none" w:sz="0" w:space="0" w:color="auto"/>
      </w:divBdr>
    </w:div>
    <w:div w:id="1985699218">
      <w:bodyDiv w:val="1"/>
      <w:marLeft w:val="0"/>
      <w:marRight w:val="0"/>
      <w:marTop w:val="0"/>
      <w:marBottom w:val="0"/>
      <w:divBdr>
        <w:top w:val="none" w:sz="0" w:space="0" w:color="auto"/>
        <w:left w:val="none" w:sz="0" w:space="0" w:color="auto"/>
        <w:bottom w:val="none" w:sz="0" w:space="0" w:color="auto"/>
        <w:right w:val="none" w:sz="0" w:space="0" w:color="auto"/>
      </w:divBdr>
    </w:div>
    <w:div w:id="203765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15</Pages>
  <Words>3717</Words>
  <Characters>21187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SpecArhitector</cp:lastModifiedBy>
  <cp:revision>24</cp:revision>
  <cp:lastPrinted>2024-03-01T07:55:00Z</cp:lastPrinted>
  <dcterms:created xsi:type="dcterms:W3CDTF">2024-07-26T06:20:00Z</dcterms:created>
  <dcterms:modified xsi:type="dcterms:W3CDTF">2024-08-29T12:07:00Z</dcterms:modified>
</cp:coreProperties>
</file>