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32" w:rsidRDefault="00E937C9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публичных слушаний по вопросу внесения изменений в Правила</w:t>
      </w:r>
      <w:r>
        <w:rPr>
          <w:b/>
          <w:bCs/>
          <w:sz w:val="28"/>
          <w:szCs w:val="28"/>
        </w:rPr>
        <w:br/>
        <w:t>землепользования и застройки муниципального образования</w:t>
      </w:r>
      <w:r>
        <w:rPr>
          <w:b/>
          <w:bCs/>
          <w:sz w:val="28"/>
          <w:szCs w:val="28"/>
        </w:rPr>
        <w:br/>
        <w:t>Белохолуницкое городское поселение Белохолуницкого района</w:t>
      </w:r>
      <w:r>
        <w:rPr>
          <w:b/>
          <w:bCs/>
          <w:sz w:val="28"/>
          <w:szCs w:val="28"/>
        </w:rPr>
        <w:br/>
        <w:t>Кировской области</w:t>
      </w:r>
    </w:p>
    <w:p w:rsidR="006D2232" w:rsidRDefault="00E937C9">
      <w:pPr>
        <w:pStyle w:val="1"/>
        <w:tabs>
          <w:tab w:val="left" w:pos="8053"/>
        </w:tabs>
        <w:spacing w:after="240"/>
        <w:ind w:firstLine="0"/>
        <w:jc w:val="both"/>
      </w:pPr>
      <w:r>
        <w:t>г. Белая Холуница</w:t>
      </w:r>
      <w:r>
        <w:tab/>
      </w:r>
      <w:r w:rsidR="002B4FD1">
        <w:t>09</w:t>
      </w:r>
      <w:r>
        <w:t>.0</w:t>
      </w:r>
      <w:r w:rsidR="002B4FD1">
        <w:t>8</w:t>
      </w:r>
      <w:r>
        <w:t>.2021</w:t>
      </w:r>
    </w:p>
    <w:p w:rsidR="006D2232" w:rsidRDefault="00E937C9" w:rsidP="002B4FD1">
      <w:pPr>
        <w:pStyle w:val="1"/>
        <w:tabs>
          <w:tab w:val="left" w:pos="2516"/>
        </w:tabs>
        <w:ind w:firstLine="680"/>
        <w:jc w:val="both"/>
      </w:pPr>
      <w:r>
        <w:t>Публичные</w:t>
      </w:r>
      <w:r>
        <w:tab/>
        <w:t>слушания назначены постановлением главы</w:t>
      </w:r>
      <w:r w:rsidR="002B4FD1">
        <w:t xml:space="preserve"> </w:t>
      </w:r>
      <w:r>
        <w:t xml:space="preserve">Белохолуницкого городского поселения от </w:t>
      </w:r>
      <w:r w:rsidR="002B4FD1">
        <w:t>01</w:t>
      </w:r>
      <w:r>
        <w:t>.0</w:t>
      </w:r>
      <w:r w:rsidR="002B4FD1">
        <w:t>7</w:t>
      </w:r>
      <w:r>
        <w:t xml:space="preserve">.2021 № </w:t>
      </w:r>
      <w:r w:rsidR="002B4FD1">
        <w:t>17</w:t>
      </w:r>
      <w:r>
        <w:t>-П.</w:t>
      </w:r>
    </w:p>
    <w:p w:rsidR="006D2232" w:rsidRDefault="00E937C9">
      <w:pPr>
        <w:pStyle w:val="1"/>
        <w:ind w:firstLine="700"/>
        <w:jc w:val="both"/>
      </w:pPr>
      <w:r>
        <w:t xml:space="preserve">Тема публичных слушаний: внесение изменений в Правила землепользования и застройки муниципального образования Белохолуницкое городское поселение Белохолуницкого района Кировской области, утвержденных </w:t>
      </w:r>
      <w:r w:rsidR="002B4FD1">
        <w:t>постановлением администрации Белохолуницкого городского поселения от 17.05.2021 № 144-П</w:t>
      </w:r>
      <w:r>
        <w:t>.</w:t>
      </w:r>
    </w:p>
    <w:p w:rsidR="006D2232" w:rsidRDefault="00E937C9">
      <w:pPr>
        <w:pStyle w:val="1"/>
        <w:ind w:firstLine="700"/>
        <w:jc w:val="both"/>
      </w:pPr>
      <w:r>
        <w:t xml:space="preserve">Разработчик проекта изменений: </w:t>
      </w:r>
      <w:r w:rsidR="002B4FD1" w:rsidRPr="002B4FD1">
        <w:t>ОБЩЕСТВО С ОГРАНИЧЕННОЙ ОТВЕТСТВЕННОСТЬЮ "МЕЖЕВАЯ КОМПАНИЯ АЗИМУТ"</w:t>
      </w:r>
      <w:r w:rsidR="002B4FD1">
        <w:t>.</w:t>
      </w:r>
    </w:p>
    <w:p w:rsidR="006D2232" w:rsidRDefault="00E937C9">
      <w:pPr>
        <w:pStyle w:val="1"/>
        <w:spacing w:after="400"/>
        <w:ind w:firstLine="700"/>
        <w:jc w:val="both"/>
      </w:pPr>
      <w:r>
        <w:t xml:space="preserve">Состав демонстративных материалов: </w:t>
      </w:r>
      <w:r w:rsidR="002B4FD1">
        <w:t>Картографический материал.</w:t>
      </w:r>
    </w:p>
    <w:p w:rsidR="006D2232" w:rsidRDefault="00E937C9">
      <w:pPr>
        <w:pStyle w:val="a5"/>
        <w:ind w:left="616"/>
      </w:pPr>
      <w: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9"/>
        <w:gridCol w:w="4730"/>
      </w:tblGrid>
      <w:tr w:rsidR="006D2232">
        <w:trPr>
          <w:trHeight w:hRule="exact" w:val="731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232" w:rsidRDefault="00E937C9">
            <w:pPr>
              <w:pStyle w:val="a7"/>
              <w:spacing w:line="240" w:lineRule="auto"/>
              <w:ind w:firstLine="0"/>
              <w:jc w:val="center"/>
            </w:pPr>
            <w:r>
              <w:t>Организация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232" w:rsidRDefault="00E937C9">
            <w:pPr>
              <w:pStyle w:val="a7"/>
              <w:spacing w:line="240" w:lineRule="auto"/>
              <w:ind w:firstLine="0"/>
              <w:jc w:val="center"/>
            </w:pPr>
            <w:r>
              <w:t>Ф.И.О. представителей</w:t>
            </w:r>
          </w:p>
        </w:tc>
      </w:tr>
      <w:tr w:rsidR="006D2232">
        <w:trPr>
          <w:trHeight w:hRule="exact" w:val="2005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32" w:rsidRDefault="00E937C9">
            <w:pPr>
              <w:pStyle w:val="a7"/>
              <w:spacing w:after="780" w:line="322" w:lineRule="auto"/>
              <w:ind w:firstLine="0"/>
            </w:pPr>
            <w:r>
              <w:t>Администрация Белохолуницкого городского поселения</w:t>
            </w:r>
          </w:p>
          <w:p w:rsidR="006D2232" w:rsidRDefault="006D2232">
            <w:pPr>
              <w:pStyle w:val="a7"/>
              <w:spacing w:line="322" w:lineRule="auto"/>
              <w:ind w:firstLine="0"/>
              <w:jc w:val="center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FD1" w:rsidRDefault="00E937C9" w:rsidP="002B4FD1">
            <w:pPr>
              <w:pStyle w:val="a7"/>
              <w:spacing w:line="319" w:lineRule="auto"/>
              <w:ind w:firstLine="0"/>
            </w:pPr>
            <w:r>
              <w:t xml:space="preserve">Панченко Елена Сергеевна </w:t>
            </w:r>
          </w:p>
          <w:p w:rsidR="006D2232" w:rsidRDefault="00E937C9" w:rsidP="002B4FD1">
            <w:pPr>
              <w:pStyle w:val="a7"/>
              <w:spacing w:line="319" w:lineRule="auto"/>
              <w:ind w:firstLine="0"/>
            </w:pPr>
            <w:proofErr w:type="spellStart"/>
            <w:r w:rsidRPr="00C16E4A">
              <w:t>Комкина</w:t>
            </w:r>
            <w:proofErr w:type="spellEnd"/>
            <w:r>
              <w:t xml:space="preserve"> Елена Валерьевна</w:t>
            </w:r>
          </w:p>
          <w:p w:rsidR="002B4FD1" w:rsidRDefault="002B4FD1" w:rsidP="002B4FD1">
            <w:pPr>
              <w:pStyle w:val="a7"/>
              <w:spacing w:line="319" w:lineRule="auto"/>
              <w:ind w:firstLine="0"/>
            </w:pPr>
            <w:proofErr w:type="spellStart"/>
            <w:r>
              <w:t>Шуткина</w:t>
            </w:r>
            <w:proofErr w:type="spellEnd"/>
            <w:r>
              <w:t xml:space="preserve"> Лил</w:t>
            </w:r>
            <w:bookmarkStart w:id="0" w:name="_GoBack"/>
            <w:bookmarkEnd w:id="0"/>
            <w:r>
              <w:t>ия Юрьевна</w:t>
            </w:r>
          </w:p>
        </w:tc>
      </w:tr>
      <w:tr w:rsidR="006D2232">
        <w:trPr>
          <w:trHeight w:hRule="exact" w:val="2009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32" w:rsidRDefault="00E937C9">
            <w:pPr>
              <w:pStyle w:val="a7"/>
              <w:spacing w:line="324" w:lineRule="auto"/>
              <w:ind w:firstLine="0"/>
            </w:pPr>
            <w:r>
              <w:t>Администрация Белохолуницкого муниципального района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FD1" w:rsidRDefault="00E937C9">
            <w:pPr>
              <w:pStyle w:val="a7"/>
              <w:spacing w:line="322" w:lineRule="auto"/>
              <w:ind w:firstLine="0"/>
            </w:pPr>
            <w:proofErr w:type="gramStart"/>
            <w:r>
              <w:t>Крылатых</w:t>
            </w:r>
            <w:proofErr w:type="gramEnd"/>
            <w:r>
              <w:t xml:space="preserve"> Иван Анатольевич </w:t>
            </w:r>
          </w:p>
          <w:p w:rsidR="002B4FD1" w:rsidRDefault="00E937C9">
            <w:pPr>
              <w:pStyle w:val="a7"/>
              <w:spacing w:line="322" w:lineRule="auto"/>
              <w:ind w:firstLine="0"/>
            </w:pPr>
            <w:r>
              <w:t>Захаров Владимир Николаевич</w:t>
            </w:r>
          </w:p>
          <w:p w:rsidR="006D2232" w:rsidRDefault="00E937C9" w:rsidP="002B4FD1">
            <w:pPr>
              <w:pStyle w:val="a7"/>
              <w:spacing w:line="322" w:lineRule="auto"/>
              <w:ind w:firstLine="0"/>
            </w:pPr>
            <w:r>
              <w:t>Шабалина Елена Викторовна</w:t>
            </w:r>
          </w:p>
        </w:tc>
      </w:tr>
      <w:tr w:rsidR="006D2232">
        <w:trPr>
          <w:trHeight w:hRule="exact" w:val="817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32" w:rsidRDefault="00E937C9">
            <w:pPr>
              <w:pStyle w:val="a7"/>
              <w:spacing w:line="324" w:lineRule="auto"/>
              <w:ind w:firstLine="0"/>
            </w:pPr>
            <w:r>
              <w:t xml:space="preserve">Представители </w:t>
            </w:r>
            <w:proofErr w:type="spellStart"/>
            <w:r>
              <w:t>Белохолуницкой</w:t>
            </w:r>
            <w:proofErr w:type="spellEnd"/>
            <w:r>
              <w:t xml:space="preserve"> городской Думы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32" w:rsidRDefault="00E937C9">
            <w:pPr>
              <w:pStyle w:val="a7"/>
              <w:spacing w:line="240" w:lineRule="auto"/>
              <w:ind w:firstLine="0"/>
            </w:pPr>
            <w:r>
              <w:t>Никифорова Руслана Евгеньевна</w:t>
            </w:r>
          </w:p>
        </w:tc>
      </w:tr>
      <w:tr w:rsidR="006D2232">
        <w:trPr>
          <w:trHeight w:hRule="exact" w:val="418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32" w:rsidRDefault="006D2232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32" w:rsidRDefault="006D2232">
            <w:pPr>
              <w:pStyle w:val="a7"/>
              <w:spacing w:line="240" w:lineRule="auto"/>
              <w:ind w:firstLine="0"/>
            </w:pPr>
          </w:p>
        </w:tc>
      </w:tr>
    </w:tbl>
    <w:p w:rsidR="006D2232" w:rsidRDefault="00E937C9">
      <w:pPr>
        <w:spacing w:line="1" w:lineRule="exact"/>
        <w:rPr>
          <w:sz w:val="2"/>
          <w:szCs w:val="2"/>
        </w:rPr>
      </w:pPr>
      <w:r>
        <w:br w:type="page"/>
      </w:r>
    </w:p>
    <w:p w:rsidR="006D2232" w:rsidRDefault="00E937C9">
      <w:pPr>
        <w:pStyle w:val="1"/>
        <w:spacing w:line="319" w:lineRule="auto"/>
        <w:ind w:firstLine="720"/>
        <w:jc w:val="both"/>
      </w:pPr>
      <w:r>
        <w:lastRenderedPageBreak/>
        <w:t xml:space="preserve">Слушали: </w:t>
      </w:r>
      <w:r w:rsidR="00F00D84">
        <w:t xml:space="preserve">Панченко Е.С. </w:t>
      </w:r>
      <w:r>
        <w:t>о проекте изменений, вносимых в Правил</w:t>
      </w:r>
      <w:r w:rsidR="002B4FD1">
        <w:t>а</w:t>
      </w:r>
      <w:r>
        <w:t xml:space="preserve"> землепользования и застройки муниципального образования Белохолуницкое городское поселение Белохолуницкого района Кировской области. В ходе проведения публичных слушаний замечаний и предложений по проекту, вынесенному на публичные слушания</w:t>
      </w:r>
      <w:r w:rsidR="004B7D13">
        <w:t>,</w:t>
      </w:r>
      <w:r>
        <w:t xml:space="preserve"> не поступило.</w:t>
      </w:r>
    </w:p>
    <w:p w:rsidR="006D2232" w:rsidRDefault="00E937C9">
      <w:pPr>
        <w:pStyle w:val="1"/>
        <w:spacing w:line="319" w:lineRule="auto"/>
        <w:ind w:firstLine="780"/>
        <w:jc w:val="both"/>
      </w:pPr>
      <w:r>
        <w:t>РЕШИЛИ:</w:t>
      </w:r>
    </w:p>
    <w:p w:rsidR="006D2232" w:rsidRDefault="00E937C9">
      <w:pPr>
        <w:pStyle w:val="1"/>
        <w:numPr>
          <w:ilvl w:val="0"/>
          <w:numId w:val="1"/>
        </w:numPr>
        <w:tabs>
          <w:tab w:val="left" w:pos="1057"/>
        </w:tabs>
        <w:spacing w:line="319" w:lineRule="auto"/>
        <w:ind w:firstLine="720"/>
        <w:jc w:val="both"/>
      </w:pPr>
      <w:bookmarkStart w:id="1" w:name="bookmark0"/>
      <w:bookmarkEnd w:id="1"/>
      <w:r>
        <w:t>Внести проектные изменения в Правила землепользования и застройки муниципального образования Белохолуницкое городское поселение Белохолуницкого района Кировской области.</w:t>
      </w:r>
    </w:p>
    <w:p w:rsidR="006D2232" w:rsidRDefault="00E937C9">
      <w:pPr>
        <w:pStyle w:val="1"/>
        <w:numPr>
          <w:ilvl w:val="0"/>
          <w:numId w:val="1"/>
        </w:numPr>
        <w:tabs>
          <w:tab w:val="left" w:pos="1057"/>
        </w:tabs>
        <w:spacing w:line="319" w:lineRule="auto"/>
        <w:ind w:firstLine="720"/>
        <w:jc w:val="both"/>
        <w:rPr>
          <w:sz w:val="28"/>
          <w:szCs w:val="28"/>
        </w:rPr>
        <w:sectPr w:rsidR="006D2232">
          <w:pgSz w:w="11900" w:h="16840"/>
          <w:pgMar w:top="1108" w:right="1274" w:bottom="1420" w:left="1212" w:header="680" w:footer="992" w:gutter="0"/>
          <w:pgNumType w:start="1"/>
          <w:cols w:space="720"/>
          <w:noEndnote/>
          <w:docGrid w:linePitch="360"/>
        </w:sectPr>
      </w:pPr>
      <w:bookmarkStart w:id="2" w:name="bookmark1"/>
      <w:bookmarkEnd w:id="2"/>
      <w:r>
        <w:t xml:space="preserve">Заключение о результатах публичных слушаний опубликовать на официальном сайте администрации муниципального района Кировской области с электронным адресом в информационно-телекоммуникационной сети «Интернет» </w:t>
      </w:r>
      <w:hyperlink r:id="rId7" w:history="1">
        <w:r>
          <w:rPr>
            <w:b/>
            <w:bCs/>
            <w:sz w:val="28"/>
            <w:szCs w:val="28"/>
            <w:u w:val="single"/>
          </w:rPr>
          <w:t>http://www.bhregion.ru/</w:t>
        </w:r>
      </w:hyperlink>
      <w:r>
        <w:rPr>
          <w:b/>
          <w:bCs/>
          <w:sz w:val="28"/>
          <w:szCs w:val="28"/>
        </w:rPr>
        <w:t>.</w:t>
      </w:r>
    </w:p>
    <w:p w:rsidR="006D2232" w:rsidRDefault="006D2232">
      <w:pPr>
        <w:spacing w:before="69" w:after="69" w:line="240" w:lineRule="exact"/>
        <w:rPr>
          <w:sz w:val="19"/>
          <w:szCs w:val="19"/>
        </w:rPr>
      </w:pPr>
    </w:p>
    <w:p w:rsidR="006D2232" w:rsidRDefault="006D2232">
      <w:pPr>
        <w:spacing w:line="1" w:lineRule="exact"/>
        <w:sectPr w:rsidR="006D2232">
          <w:type w:val="continuous"/>
          <w:pgSz w:w="11900" w:h="16840"/>
          <w:pgMar w:top="1162" w:right="0" w:bottom="1162" w:left="0" w:header="0" w:footer="3" w:gutter="0"/>
          <w:cols w:space="720"/>
          <w:noEndnote/>
          <w:docGrid w:linePitch="360"/>
        </w:sectPr>
      </w:pPr>
    </w:p>
    <w:p w:rsidR="006D2232" w:rsidRPr="00F00D84" w:rsidRDefault="00E937C9">
      <w:pPr>
        <w:pStyle w:val="1"/>
        <w:framePr w:w="4356" w:h="331" w:wrap="none" w:vAnchor="text" w:hAnchor="page" w:x="1215" w:y="199"/>
        <w:spacing w:line="240" w:lineRule="auto"/>
        <w:ind w:firstLine="0"/>
      </w:pPr>
      <w:r w:rsidRPr="00F00D84">
        <w:t>Председатель публичных слушаний</w:t>
      </w:r>
    </w:p>
    <w:p w:rsidR="006D2232" w:rsidRPr="00F00D84" w:rsidRDefault="00E937C9">
      <w:pPr>
        <w:pStyle w:val="1"/>
        <w:framePr w:w="1706" w:h="320" w:wrap="none" w:vAnchor="text" w:hAnchor="page" w:x="8494" w:y="217"/>
        <w:spacing w:line="240" w:lineRule="auto"/>
        <w:ind w:firstLine="0"/>
        <w:jc w:val="right"/>
      </w:pPr>
      <w:r w:rsidRPr="00F00D84">
        <w:t>Е.С.</w:t>
      </w:r>
      <w:r w:rsidR="00F00D84">
        <w:t xml:space="preserve"> </w:t>
      </w:r>
      <w:r w:rsidRPr="00F00D84">
        <w:t>Панченко</w:t>
      </w:r>
    </w:p>
    <w:p w:rsidR="006D2232" w:rsidRDefault="006D2232">
      <w:pPr>
        <w:spacing w:line="360" w:lineRule="exact"/>
      </w:pPr>
    </w:p>
    <w:p w:rsidR="006D2232" w:rsidRDefault="006D2232">
      <w:pPr>
        <w:spacing w:line="360" w:lineRule="exact"/>
      </w:pPr>
    </w:p>
    <w:p w:rsidR="00F00D84" w:rsidRPr="00F00D84" w:rsidRDefault="00F00D84" w:rsidP="00F00D84">
      <w:pPr>
        <w:pStyle w:val="1"/>
        <w:framePr w:w="1271" w:h="331" w:wrap="none" w:vAnchor="text" w:hAnchor="page" w:x="1261" w:y="128"/>
        <w:spacing w:line="240" w:lineRule="auto"/>
        <w:ind w:firstLine="0"/>
      </w:pPr>
      <w:r w:rsidRPr="00F00D84">
        <w:t>Секретарь</w:t>
      </w:r>
    </w:p>
    <w:p w:rsidR="00F00D84" w:rsidRDefault="00F00D84" w:rsidP="00F00D84">
      <w:pPr>
        <w:pStyle w:val="1"/>
        <w:framePr w:w="1940" w:h="328" w:wrap="none" w:vAnchor="text" w:hAnchor="page" w:x="8716" w:y="128"/>
        <w:spacing w:line="240" w:lineRule="auto"/>
        <w:ind w:firstLine="0"/>
      </w:pPr>
      <w:r w:rsidRPr="00F00D84">
        <w:t xml:space="preserve">Е.В. </w:t>
      </w:r>
      <w:proofErr w:type="spellStart"/>
      <w:r w:rsidRPr="00F00D84">
        <w:t>Комкина</w:t>
      </w:r>
      <w:proofErr w:type="spellEnd"/>
    </w:p>
    <w:p w:rsidR="006D2232" w:rsidRDefault="006D2232">
      <w:pPr>
        <w:spacing w:after="687" w:line="1" w:lineRule="exact"/>
      </w:pPr>
    </w:p>
    <w:p w:rsidR="006D2232" w:rsidRDefault="006D2232">
      <w:pPr>
        <w:spacing w:line="1" w:lineRule="exact"/>
      </w:pPr>
    </w:p>
    <w:sectPr w:rsidR="006D2232" w:rsidSect="006D2232">
      <w:type w:val="continuous"/>
      <w:pgSz w:w="11900" w:h="16840"/>
      <w:pgMar w:top="1162" w:right="1505" w:bottom="1162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D9" w:rsidRDefault="00E800D9" w:rsidP="006D2232">
      <w:r>
        <w:separator/>
      </w:r>
    </w:p>
  </w:endnote>
  <w:endnote w:type="continuationSeparator" w:id="1">
    <w:p w:rsidR="00E800D9" w:rsidRDefault="00E800D9" w:rsidP="006D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D9" w:rsidRDefault="00E800D9"/>
  </w:footnote>
  <w:footnote w:type="continuationSeparator" w:id="1">
    <w:p w:rsidR="00E800D9" w:rsidRDefault="00E800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31B"/>
    <w:multiLevelType w:val="multilevel"/>
    <w:tmpl w:val="8DD25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2232"/>
    <w:rsid w:val="002B4FD1"/>
    <w:rsid w:val="004B7D13"/>
    <w:rsid w:val="00591B41"/>
    <w:rsid w:val="006D2232"/>
    <w:rsid w:val="00843FC3"/>
    <w:rsid w:val="00885BD1"/>
    <w:rsid w:val="009F01C0"/>
    <w:rsid w:val="00AF118C"/>
    <w:rsid w:val="00C16E4A"/>
    <w:rsid w:val="00C440C4"/>
    <w:rsid w:val="00E800D9"/>
    <w:rsid w:val="00E937C9"/>
    <w:rsid w:val="00F0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2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6D2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6D2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D2232"/>
    <w:pPr>
      <w:spacing w:line="31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D2232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6D2232"/>
    <w:pPr>
      <w:spacing w:line="31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SpecArhitector</cp:lastModifiedBy>
  <cp:revision>8</cp:revision>
  <dcterms:created xsi:type="dcterms:W3CDTF">2021-08-09T08:04:00Z</dcterms:created>
  <dcterms:modified xsi:type="dcterms:W3CDTF">2021-08-10T04:44:00Z</dcterms:modified>
</cp:coreProperties>
</file>