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5D54" w:rsidRDefault="00ED5D54" w:rsidP="00ED5D54">
      <w:pPr>
        <w:ind w:left="5387"/>
        <w:rPr>
          <w:sz w:val="28"/>
          <w:szCs w:val="28"/>
        </w:rPr>
      </w:pPr>
      <w:r>
        <w:rPr>
          <w:sz w:val="28"/>
          <w:szCs w:val="28"/>
        </w:rPr>
        <w:t xml:space="preserve">Приложение </w:t>
      </w:r>
    </w:p>
    <w:p w:rsidR="00ED5D54" w:rsidRDefault="00ED5D54" w:rsidP="00ED5D54">
      <w:pPr>
        <w:ind w:left="5387"/>
        <w:jc w:val="both"/>
        <w:rPr>
          <w:sz w:val="28"/>
          <w:szCs w:val="28"/>
        </w:rPr>
      </w:pPr>
    </w:p>
    <w:p w:rsidR="00ED5D54" w:rsidRDefault="00ED5D54" w:rsidP="00ED5D54">
      <w:pPr>
        <w:ind w:left="5387"/>
        <w:jc w:val="both"/>
        <w:rPr>
          <w:sz w:val="28"/>
          <w:szCs w:val="28"/>
        </w:rPr>
      </w:pPr>
      <w:r>
        <w:rPr>
          <w:sz w:val="28"/>
          <w:szCs w:val="28"/>
        </w:rPr>
        <w:t xml:space="preserve">УТВЕРЖДЕНЫ </w:t>
      </w:r>
    </w:p>
    <w:p w:rsidR="00ED5D54" w:rsidRDefault="00ED5D54" w:rsidP="00ED5D54">
      <w:pPr>
        <w:ind w:left="5387"/>
        <w:jc w:val="both"/>
        <w:rPr>
          <w:sz w:val="28"/>
          <w:szCs w:val="28"/>
        </w:rPr>
      </w:pPr>
    </w:p>
    <w:p w:rsidR="00ED5D54" w:rsidRDefault="00ED5D54" w:rsidP="00ED5D54">
      <w:pPr>
        <w:ind w:left="5387"/>
        <w:rPr>
          <w:sz w:val="28"/>
          <w:szCs w:val="28"/>
        </w:rPr>
      </w:pPr>
      <w:r>
        <w:rPr>
          <w:sz w:val="28"/>
          <w:szCs w:val="28"/>
        </w:rPr>
        <w:t xml:space="preserve">постановлением администрации Белохолуницкого городского поселения </w:t>
      </w:r>
    </w:p>
    <w:p w:rsidR="00ED5D54" w:rsidRDefault="00ED5D54" w:rsidP="00ED5D54">
      <w:pPr>
        <w:ind w:left="5387"/>
        <w:rPr>
          <w:sz w:val="28"/>
          <w:szCs w:val="28"/>
        </w:rPr>
      </w:pPr>
      <w:r>
        <w:rPr>
          <w:sz w:val="28"/>
          <w:szCs w:val="28"/>
        </w:rPr>
        <w:t xml:space="preserve">от </w:t>
      </w:r>
      <w:r w:rsidR="00914D48">
        <w:rPr>
          <w:sz w:val="28"/>
          <w:szCs w:val="28"/>
        </w:rPr>
        <w:t>17.05.2021</w:t>
      </w:r>
      <w:r>
        <w:rPr>
          <w:sz w:val="28"/>
          <w:szCs w:val="28"/>
        </w:rPr>
        <w:t xml:space="preserve"> № </w:t>
      </w:r>
      <w:r w:rsidR="00914D48">
        <w:rPr>
          <w:sz w:val="28"/>
          <w:szCs w:val="28"/>
        </w:rPr>
        <w:t>144-П</w:t>
      </w:r>
    </w:p>
    <w:p w:rsidR="002E78D6" w:rsidRPr="000D568A" w:rsidRDefault="002E78D6" w:rsidP="002E78D6">
      <w:pPr>
        <w:ind w:left="5387"/>
        <w:jc w:val="both"/>
        <w:rPr>
          <w:i/>
          <w:sz w:val="24"/>
          <w:szCs w:val="28"/>
        </w:rPr>
      </w:pPr>
      <w:r w:rsidRPr="000D568A">
        <w:rPr>
          <w:i/>
          <w:sz w:val="24"/>
          <w:szCs w:val="28"/>
        </w:rPr>
        <w:t>(в редакции постановлений администрации от 10.08.2021 № 244-П, от 09.11.2021 № 317-П</w:t>
      </w:r>
      <w:r w:rsidR="0003511A" w:rsidRPr="000D568A">
        <w:rPr>
          <w:i/>
          <w:sz w:val="24"/>
          <w:szCs w:val="28"/>
        </w:rPr>
        <w:t>, от 14.12.2021 № 371-П</w:t>
      </w:r>
      <w:r w:rsidR="00005D25" w:rsidRPr="000D568A">
        <w:rPr>
          <w:i/>
          <w:sz w:val="24"/>
          <w:szCs w:val="28"/>
        </w:rPr>
        <w:t>, от 11.01.2022 № 3-П</w:t>
      </w:r>
      <w:r w:rsidR="00FA59F9" w:rsidRPr="000D568A">
        <w:rPr>
          <w:i/>
          <w:sz w:val="24"/>
          <w:szCs w:val="28"/>
        </w:rPr>
        <w:t>, от 09.03.2022 № 73-П</w:t>
      </w:r>
      <w:r w:rsidR="003823E6" w:rsidRPr="000D568A">
        <w:rPr>
          <w:i/>
          <w:sz w:val="24"/>
          <w:szCs w:val="28"/>
        </w:rPr>
        <w:t>, от 27.04.2022 № 111-П</w:t>
      </w:r>
      <w:r w:rsidR="00771DA2" w:rsidRPr="000D568A">
        <w:rPr>
          <w:i/>
          <w:sz w:val="24"/>
          <w:szCs w:val="28"/>
        </w:rPr>
        <w:t>, от 04.07.2022 № 174-П</w:t>
      </w:r>
      <w:r w:rsidR="00041BE6" w:rsidRPr="000D568A">
        <w:rPr>
          <w:i/>
          <w:sz w:val="24"/>
          <w:szCs w:val="28"/>
        </w:rPr>
        <w:t>, от 27.09.2022 № 251-П</w:t>
      </w:r>
      <w:r w:rsidR="00212713" w:rsidRPr="000D568A">
        <w:rPr>
          <w:i/>
          <w:sz w:val="24"/>
          <w:szCs w:val="28"/>
        </w:rPr>
        <w:t>, от 16.01.2023 № 5-П</w:t>
      </w:r>
      <w:r w:rsidR="00E95EA5" w:rsidRPr="000D568A">
        <w:rPr>
          <w:i/>
          <w:sz w:val="24"/>
          <w:szCs w:val="28"/>
        </w:rPr>
        <w:t>, от 17.05.2023 № 108-П</w:t>
      </w:r>
      <w:r w:rsidR="009175C9" w:rsidRPr="000D568A">
        <w:rPr>
          <w:i/>
          <w:sz w:val="24"/>
          <w:szCs w:val="28"/>
        </w:rPr>
        <w:t>, от 14.08.2023 № 212-П</w:t>
      </w:r>
      <w:r w:rsidR="00182500" w:rsidRPr="000D568A">
        <w:rPr>
          <w:i/>
          <w:sz w:val="24"/>
          <w:szCs w:val="28"/>
        </w:rPr>
        <w:t>, от 27.12.2023 № 419-П</w:t>
      </w:r>
      <w:r w:rsidR="00852CCF" w:rsidRPr="000D568A">
        <w:rPr>
          <w:i/>
          <w:sz w:val="24"/>
          <w:szCs w:val="28"/>
        </w:rPr>
        <w:t>, от 12.01.2024 № 13-П</w:t>
      </w:r>
      <w:r w:rsidR="00A17BFE" w:rsidRPr="000D568A">
        <w:rPr>
          <w:i/>
          <w:sz w:val="24"/>
          <w:szCs w:val="28"/>
        </w:rPr>
        <w:t>, от 09.02.2024 № 64</w:t>
      </w:r>
      <w:r w:rsidR="001171C3" w:rsidRPr="000D568A">
        <w:rPr>
          <w:i/>
          <w:sz w:val="24"/>
          <w:szCs w:val="28"/>
        </w:rPr>
        <w:t>-П</w:t>
      </w:r>
      <w:r w:rsidR="00F14900" w:rsidRPr="000D568A">
        <w:rPr>
          <w:i/>
          <w:sz w:val="24"/>
          <w:szCs w:val="28"/>
        </w:rPr>
        <w:t>, от 26.08.2024 № 456-П</w:t>
      </w:r>
      <w:r w:rsidR="000D568A">
        <w:rPr>
          <w:i/>
          <w:sz w:val="24"/>
          <w:szCs w:val="28"/>
        </w:rPr>
        <w:t>, от 03.09.2024 № 474-П</w:t>
      </w:r>
      <w:r w:rsidR="00070A93">
        <w:rPr>
          <w:i/>
          <w:sz w:val="24"/>
          <w:szCs w:val="28"/>
        </w:rPr>
        <w:t>, от 29.01.2025 № 31-П</w:t>
      </w:r>
      <w:r w:rsidRPr="000D568A">
        <w:rPr>
          <w:i/>
          <w:sz w:val="24"/>
          <w:szCs w:val="28"/>
        </w:rPr>
        <w:t>)</w:t>
      </w:r>
    </w:p>
    <w:p w:rsidR="00ED5D54" w:rsidRPr="005C6493" w:rsidRDefault="00ED5D54" w:rsidP="00ED5D54">
      <w:pPr>
        <w:shd w:val="clear" w:color="auto" w:fill="FFFFFF"/>
        <w:spacing w:before="720"/>
        <w:jc w:val="center"/>
        <w:rPr>
          <w:b/>
        </w:rPr>
      </w:pPr>
      <w:r w:rsidRPr="00ED5D54">
        <w:rPr>
          <w:b/>
          <w:color w:val="000000"/>
          <w:spacing w:val="3"/>
          <w:sz w:val="28"/>
          <w:szCs w:val="28"/>
        </w:rPr>
        <w:t xml:space="preserve">ПРАВИЛА </w:t>
      </w:r>
    </w:p>
    <w:p w:rsidR="00ED5D54" w:rsidRPr="00485A0F" w:rsidRDefault="00ED5D54" w:rsidP="00ED5D54">
      <w:pPr>
        <w:pStyle w:val="a5"/>
        <w:spacing w:after="480"/>
        <w:jc w:val="center"/>
        <w:rPr>
          <w:rFonts w:ascii="Times New Roman" w:hAnsi="Times New Roman" w:cs="Times New Roman"/>
          <w:sz w:val="28"/>
          <w:szCs w:val="24"/>
        </w:rPr>
      </w:pPr>
      <w:r w:rsidRPr="00ED5D54">
        <w:rPr>
          <w:rFonts w:ascii="Times New Roman" w:hAnsi="Times New Roman" w:cs="Times New Roman"/>
          <w:b/>
          <w:bCs/>
          <w:sz w:val="28"/>
          <w:szCs w:val="24"/>
        </w:rPr>
        <w:t>землепользования и застройки в муниципальном образовании Белохолуницкое городское поселение Белохолуницкого района Кировской области</w:t>
      </w:r>
    </w:p>
    <w:p w:rsidR="00ED5D54" w:rsidRPr="00ED5D54" w:rsidRDefault="00ED5D54" w:rsidP="00ED5D54">
      <w:pPr>
        <w:pStyle w:val="a5"/>
        <w:spacing w:before="240" w:after="240"/>
        <w:ind w:left="1418" w:hanging="709"/>
        <w:jc w:val="both"/>
        <w:rPr>
          <w:rFonts w:ascii="Times New Roman" w:hAnsi="Times New Roman" w:cs="Times New Roman"/>
          <w:b/>
          <w:bCs/>
          <w:sz w:val="28"/>
          <w:szCs w:val="24"/>
        </w:rPr>
      </w:pPr>
      <w:r w:rsidRPr="00ED5D54">
        <w:rPr>
          <w:rFonts w:ascii="Times New Roman" w:hAnsi="Times New Roman" w:cs="Times New Roman"/>
          <w:b/>
          <w:bCs/>
          <w:sz w:val="28"/>
          <w:szCs w:val="24"/>
        </w:rPr>
        <w:t>Общие положения</w:t>
      </w:r>
    </w:p>
    <w:p w:rsidR="00ED5D54" w:rsidRPr="00ED5D54" w:rsidRDefault="00ED5D54" w:rsidP="00ED5D54">
      <w:pPr>
        <w:pStyle w:val="a5"/>
        <w:spacing w:before="240" w:after="240"/>
        <w:ind w:left="1418" w:hanging="709"/>
        <w:jc w:val="both"/>
        <w:rPr>
          <w:rFonts w:ascii="Times New Roman" w:hAnsi="Times New Roman" w:cs="Times New Roman"/>
          <w:b/>
          <w:bCs/>
          <w:sz w:val="28"/>
          <w:szCs w:val="24"/>
        </w:rPr>
      </w:pPr>
      <w:r w:rsidRPr="00ED5D54">
        <w:rPr>
          <w:rFonts w:ascii="Times New Roman" w:hAnsi="Times New Roman" w:cs="Times New Roman"/>
          <w:b/>
          <w:bCs/>
          <w:sz w:val="28"/>
          <w:szCs w:val="24"/>
        </w:rPr>
        <w:t>1.</w:t>
      </w:r>
      <w:r w:rsidRPr="00ED5D54">
        <w:rPr>
          <w:rFonts w:ascii="Times New Roman" w:hAnsi="Times New Roman" w:cs="Times New Roman"/>
          <w:b/>
          <w:bCs/>
          <w:sz w:val="28"/>
          <w:szCs w:val="24"/>
        </w:rPr>
        <w:tab/>
        <w:t>Правовая основа, цели введения, назначение и состав Правил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Правила землепользования и застройки муниципального образования Белохолуницкое городское поселение Белохолуницкого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w:t>
      </w:r>
      <w:r w:rsidRPr="00ED5D54">
        <w:rPr>
          <w:rFonts w:ascii="Times New Roman" w:hAnsi="Times New Roman" w:cs="Times New Roman"/>
          <w:bCs/>
          <w:sz w:val="28"/>
          <w:szCs w:val="24"/>
        </w:rPr>
        <w:lastRenderedPageBreak/>
        <w:t>Кировской области, нормативными правовыми актами органов местного самоуправления муниципального образования Белохолуницкое городское поселение Белохолуницкого муниципального района Кировской области.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в соответствии с законодательством Российской Федерации вводят на территории муниципального образования Белохолуницкое городское поселение Белохолуницкого муниципального района Кировской области (далее - муниципальное образование Белохолуницкое городское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создания условий для привлечения инвестиций, в том числе путем предоставления возможности выбора наиболее эффективных видов </w:t>
      </w:r>
      <w:r w:rsidRPr="00ED5D54">
        <w:rPr>
          <w:rFonts w:ascii="Times New Roman" w:hAnsi="Times New Roman" w:cs="Times New Roman"/>
          <w:bCs/>
          <w:sz w:val="28"/>
          <w:szCs w:val="24"/>
        </w:rPr>
        <w:lastRenderedPageBreak/>
        <w:t>разрешенного использования земельных участков и объектов капитального строительства.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включают в себя три части: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1.</w:t>
      </w:r>
      <w:r w:rsidR="009D1138">
        <w:rPr>
          <w:rFonts w:ascii="Times New Roman" w:hAnsi="Times New Roman" w:cs="Times New Roman"/>
          <w:bCs/>
          <w:sz w:val="28"/>
          <w:szCs w:val="24"/>
        </w:rPr>
        <w:tab/>
      </w:r>
      <w:r w:rsidRPr="00ED5D54">
        <w:rPr>
          <w:rFonts w:ascii="Times New Roman" w:hAnsi="Times New Roman" w:cs="Times New Roman"/>
          <w:bCs/>
          <w:sz w:val="28"/>
          <w:szCs w:val="24"/>
        </w:rPr>
        <w:t>Порядок применения правил землепользования и застройки и внесения в них изменений;</w:t>
      </w:r>
    </w:p>
    <w:p w:rsidR="005273C2"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2.</w:t>
      </w:r>
      <w:r w:rsidR="009D1138">
        <w:rPr>
          <w:rFonts w:ascii="Times New Roman" w:hAnsi="Times New Roman" w:cs="Times New Roman"/>
          <w:bCs/>
          <w:sz w:val="28"/>
          <w:szCs w:val="24"/>
        </w:rPr>
        <w:tab/>
      </w:r>
      <w:r w:rsidRPr="00ED5D54">
        <w:rPr>
          <w:rFonts w:ascii="Times New Roman" w:hAnsi="Times New Roman" w:cs="Times New Roman"/>
          <w:bCs/>
          <w:sz w:val="28"/>
          <w:szCs w:val="24"/>
        </w:rPr>
        <w:t>Карту градостроительного зонирования;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3.</w:t>
      </w:r>
      <w:r w:rsidR="005273C2">
        <w:rPr>
          <w:rFonts w:ascii="Times New Roman" w:hAnsi="Times New Roman" w:cs="Times New Roman"/>
          <w:bCs/>
          <w:sz w:val="28"/>
          <w:szCs w:val="24"/>
        </w:rPr>
        <w:tab/>
      </w:r>
      <w:r w:rsidRPr="00ED5D54">
        <w:rPr>
          <w:rFonts w:ascii="Times New Roman" w:hAnsi="Times New Roman" w:cs="Times New Roman"/>
          <w:bCs/>
          <w:sz w:val="28"/>
          <w:szCs w:val="24"/>
        </w:rPr>
        <w:t>Градостроительные регламенты.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9D1138">
        <w:rPr>
          <w:rFonts w:ascii="Times New Roman" w:hAnsi="Times New Roman" w:cs="Times New Roman"/>
          <w:bCs/>
          <w:sz w:val="28"/>
          <w:szCs w:val="24"/>
        </w:rPr>
        <w:t> </w:t>
      </w:r>
      <w:r w:rsidRPr="00ED5D54">
        <w:rPr>
          <w:rFonts w:ascii="Times New Roman" w:hAnsi="Times New Roman" w:cs="Times New Roman"/>
          <w:bCs/>
          <w:sz w:val="28"/>
          <w:szCs w:val="24"/>
        </w:rPr>
        <w:t>1 настоящих Правил представлена в форме правовых норм, включающих в себя положения: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о регулировании землепользования и застройки органами местного самоуправления;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о</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подготовке</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документации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по</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планировке</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территории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органами</w:t>
      </w:r>
      <w:r w:rsidR="00C83CB7">
        <w:rPr>
          <w:rFonts w:ascii="Times New Roman" w:hAnsi="Times New Roman" w:cs="Times New Roman"/>
          <w:bCs/>
          <w:sz w:val="28"/>
          <w:szCs w:val="24"/>
        </w:rPr>
        <w:t xml:space="preserve"> </w:t>
      </w:r>
      <w:r w:rsidRPr="00ED5D54">
        <w:rPr>
          <w:rFonts w:ascii="Times New Roman" w:hAnsi="Times New Roman" w:cs="Times New Roman"/>
          <w:bCs/>
          <w:sz w:val="28"/>
          <w:szCs w:val="24"/>
        </w:rPr>
        <w:t>местного самоуправления;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4)</w:t>
      </w:r>
      <w:r w:rsidRPr="00ED5D54">
        <w:rPr>
          <w:rFonts w:ascii="Times New Roman" w:hAnsi="Times New Roman" w:cs="Times New Roman"/>
          <w:bCs/>
          <w:sz w:val="28"/>
          <w:szCs w:val="24"/>
        </w:rPr>
        <w:tab/>
        <w:t>о проведении публичных слушаний по вопросам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5)</w:t>
      </w:r>
      <w:r w:rsidRPr="00ED5D54">
        <w:rPr>
          <w:rFonts w:ascii="Times New Roman" w:hAnsi="Times New Roman" w:cs="Times New Roman"/>
          <w:bCs/>
          <w:sz w:val="28"/>
          <w:szCs w:val="24"/>
        </w:rPr>
        <w:tab/>
        <w:t>о внесении изменений в правила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6)</w:t>
      </w:r>
      <w:r w:rsidRPr="00ED5D54">
        <w:rPr>
          <w:rFonts w:ascii="Times New Roman" w:hAnsi="Times New Roman" w:cs="Times New Roman"/>
          <w:bCs/>
          <w:sz w:val="28"/>
          <w:szCs w:val="24"/>
        </w:rPr>
        <w:tab/>
        <w:t>о регулировании иных вопросов землепользования и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2 Правил содержит Карту градостроительного зонирования, являющуюся неотъемлемой частью настоящих Правил.</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 карте градостроительного зонирования установлены и отображены: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границы и кодовые обозначения установленных Правилами территориальных зон;</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границы и кодовые обозначения утвержденных в установленном порядке зон с особыми условиями использования территории;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w:t>
      </w:r>
    </w:p>
    <w:p w:rsid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1C2620" w:rsidRPr="001C2620"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C2620" w:rsidRPr="00ED5D54"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Если иное не предусмотрено нормативным правовым актом Кировской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Часть</w:t>
      </w:r>
      <w:r w:rsidR="005273C2">
        <w:rPr>
          <w:rFonts w:ascii="Times New Roman" w:hAnsi="Times New Roman" w:cs="Times New Roman"/>
          <w:bCs/>
          <w:sz w:val="28"/>
          <w:szCs w:val="24"/>
        </w:rPr>
        <w:t> </w:t>
      </w:r>
      <w:r w:rsidRPr="00ED5D54">
        <w:rPr>
          <w:rFonts w:ascii="Times New Roman" w:hAnsi="Times New Roman" w:cs="Times New Roman"/>
          <w:bCs/>
          <w:sz w:val="28"/>
          <w:szCs w:val="24"/>
        </w:rPr>
        <w:t xml:space="preserve">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w:t>
      </w:r>
      <w:proofErr w:type="gramStart"/>
      <w:r w:rsidRPr="00ED5D54">
        <w:rPr>
          <w:rFonts w:ascii="Times New Roman" w:hAnsi="Times New Roman" w:cs="Times New Roman"/>
          <w:bCs/>
          <w:sz w:val="28"/>
          <w:szCs w:val="24"/>
        </w:rPr>
        <w:t>градостроительного зонирования</w:t>
      </w:r>
      <w:proofErr w:type="gramEnd"/>
      <w:r w:rsidRPr="00ED5D54">
        <w:rPr>
          <w:rFonts w:ascii="Times New Roman" w:hAnsi="Times New Roman" w:cs="Times New Roman"/>
          <w:bCs/>
          <w:sz w:val="28"/>
          <w:szCs w:val="24"/>
        </w:rPr>
        <w:t xml:space="preserve"> и содержит: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виды разрешенного использования земельных участков и объектов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2620"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ограничения в использовании земельных участков и объектов капитального строительства</w:t>
      </w:r>
      <w:r w:rsidR="001C2620">
        <w:rPr>
          <w:rFonts w:ascii="Times New Roman" w:hAnsi="Times New Roman" w:cs="Times New Roman"/>
          <w:bCs/>
          <w:sz w:val="28"/>
          <w:szCs w:val="24"/>
        </w:rPr>
        <w:t>;</w:t>
      </w:r>
    </w:p>
    <w:p w:rsidR="001C2620" w:rsidRPr="001C2620"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t>требования к архитектурно-градостроительному облику объектов капитального строительства;</w:t>
      </w:r>
    </w:p>
    <w:p w:rsidR="00ED5D54" w:rsidRPr="00ED5D54" w:rsidRDefault="001C2620" w:rsidP="001C2620">
      <w:pPr>
        <w:pStyle w:val="a5"/>
        <w:spacing w:line="460" w:lineRule="exact"/>
        <w:ind w:firstLine="709"/>
        <w:jc w:val="both"/>
        <w:rPr>
          <w:rFonts w:ascii="Times New Roman" w:hAnsi="Times New Roman" w:cs="Times New Roman"/>
          <w:bCs/>
          <w:sz w:val="28"/>
          <w:szCs w:val="24"/>
        </w:rPr>
      </w:pPr>
      <w:r w:rsidRPr="001C2620">
        <w:rPr>
          <w:rFonts w:ascii="Times New Roman" w:hAnsi="Times New Roman" w:cs="Times New Roman"/>
          <w:bCs/>
          <w:sz w:val="28"/>
          <w:szCs w:val="24"/>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ED5D54"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подлежат обязательному исполнению на всей территории муниципального образования Белохолуницкое городское поселение.</w:t>
      </w:r>
    </w:p>
    <w:p w:rsidR="00ED5D54" w:rsidRPr="00ED5D54" w:rsidRDefault="00ED5D54" w:rsidP="00660F96">
      <w:pPr>
        <w:pStyle w:val="a5"/>
        <w:spacing w:line="460" w:lineRule="exact"/>
        <w:ind w:firstLine="708"/>
        <w:jc w:val="both"/>
        <w:rPr>
          <w:rFonts w:ascii="Times New Roman" w:hAnsi="Times New Roman" w:cs="Times New Roman"/>
          <w:bCs/>
          <w:sz w:val="28"/>
          <w:szCs w:val="24"/>
        </w:rPr>
      </w:pPr>
      <w:r w:rsidRPr="00ED5D54">
        <w:rPr>
          <w:rFonts w:ascii="Times New Roman" w:hAnsi="Times New Roman" w:cs="Times New Roman"/>
          <w:bCs/>
          <w:sz w:val="28"/>
          <w:szCs w:val="24"/>
        </w:rPr>
        <w:t>Настоящие Правила применяются наряду:</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нормативными правовыми актами органов местного самоуправления муниципального образования Белохолуницкое городское поселение, которые применяются в части, не противоречащей настоящим Правилам.</w:t>
      </w:r>
    </w:p>
    <w:p w:rsidR="00ED5D54" w:rsidRPr="00C83CB7" w:rsidRDefault="00ED5D54" w:rsidP="00C83CB7">
      <w:pPr>
        <w:pStyle w:val="a5"/>
        <w:spacing w:before="240" w:after="240"/>
        <w:ind w:left="1418" w:hanging="709"/>
        <w:jc w:val="both"/>
        <w:rPr>
          <w:rFonts w:ascii="Times New Roman" w:hAnsi="Times New Roman" w:cs="Times New Roman"/>
          <w:b/>
          <w:bCs/>
          <w:sz w:val="28"/>
          <w:szCs w:val="24"/>
        </w:rPr>
      </w:pPr>
      <w:r w:rsidRPr="00C83CB7">
        <w:rPr>
          <w:rFonts w:ascii="Times New Roman" w:hAnsi="Times New Roman" w:cs="Times New Roman"/>
          <w:b/>
          <w:bCs/>
          <w:sz w:val="28"/>
          <w:szCs w:val="24"/>
        </w:rPr>
        <w:t>2.</w:t>
      </w:r>
      <w:r w:rsidRPr="00C83CB7">
        <w:rPr>
          <w:rFonts w:ascii="Times New Roman" w:hAnsi="Times New Roman" w:cs="Times New Roman"/>
          <w:b/>
          <w:bCs/>
          <w:sz w:val="28"/>
          <w:szCs w:val="24"/>
        </w:rPr>
        <w:tab/>
        <w:t>Основные понятия и термины, используемые в Правилах землепользования и застройки, и их определения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 Правилах землепользования и застройки используются следующие основные понятия: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w:t>
      </w:r>
      <w:r w:rsidRPr="00ED5D54">
        <w:rPr>
          <w:rFonts w:ascii="Times New Roman" w:hAnsi="Times New Roman" w:cs="Times New Roman"/>
          <w:bCs/>
          <w:sz w:val="28"/>
          <w:szCs w:val="24"/>
        </w:rPr>
        <w:tab/>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w:t>
      </w:r>
      <w:r w:rsidRPr="00ED5D54">
        <w:rPr>
          <w:rFonts w:ascii="Times New Roman" w:hAnsi="Times New Roman" w:cs="Times New Roman"/>
          <w:bCs/>
          <w:sz w:val="28"/>
          <w:szCs w:val="24"/>
        </w:rPr>
        <w:lastRenderedPageBreak/>
        <w:t xml:space="preserve">строительства, капитального ремонта, </w:t>
      </w:r>
      <w:r w:rsidR="001C2620" w:rsidRPr="001C2620">
        <w:rPr>
          <w:rFonts w:ascii="Times New Roman" w:hAnsi="Times New Roman" w:cs="Times New Roman"/>
          <w:bCs/>
          <w:sz w:val="28"/>
          <w:szCs w:val="24"/>
        </w:rPr>
        <w:t>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w:t>
      </w:r>
      <w:r w:rsidRPr="00ED5D54">
        <w:rPr>
          <w:rFonts w:ascii="Times New Roman" w:hAnsi="Times New Roman" w:cs="Times New Roman"/>
          <w:bCs/>
          <w:sz w:val="28"/>
          <w:szCs w:val="24"/>
        </w:rPr>
        <w:tab/>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w:t>
      </w:r>
      <w:r w:rsidRPr="00ED5D54">
        <w:rPr>
          <w:rFonts w:ascii="Times New Roman" w:hAnsi="Times New Roman" w:cs="Times New Roman"/>
          <w:bCs/>
          <w:sz w:val="28"/>
          <w:szCs w:val="24"/>
        </w:rPr>
        <w:tab/>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4)</w:t>
      </w:r>
      <w:r w:rsidRPr="00ED5D54">
        <w:rPr>
          <w:rFonts w:ascii="Times New Roman" w:hAnsi="Times New Roman" w:cs="Times New Roman"/>
          <w:bCs/>
          <w:sz w:val="28"/>
          <w:szCs w:val="24"/>
        </w:rPr>
        <w:tab/>
        <w:t>комиссия по землепользованию и застройке (далее – Комиссия)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w:t>
      </w:r>
      <w:r w:rsidR="00C83CB7">
        <w:rPr>
          <w:rFonts w:ascii="Times New Roman" w:hAnsi="Times New Roman" w:cs="Times New Roman"/>
          <w:bCs/>
          <w:sz w:val="28"/>
          <w:szCs w:val="24"/>
        </w:rPr>
        <w:t>ом порядке.</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5)</w:t>
      </w:r>
      <w:r w:rsidRPr="00ED5D54">
        <w:rPr>
          <w:rFonts w:ascii="Times New Roman" w:hAnsi="Times New Roman" w:cs="Times New Roman"/>
          <w:bCs/>
          <w:sz w:val="28"/>
          <w:szCs w:val="24"/>
        </w:rPr>
        <w:tab/>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6)</w:t>
      </w:r>
      <w:r w:rsidRPr="00ED5D54">
        <w:rPr>
          <w:rFonts w:ascii="Times New Roman" w:hAnsi="Times New Roman" w:cs="Times New Roman"/>
          <w:bCs/>
          <w:sz w:val="28"/>
          <w:szCs w:val="24"/>
        </w:rPr>
        <w:tab/>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7)</w:t>
      </w:r>
      <w:r w:rsidRPr="00ED5D54">
        <w:rPr>
          <w:rFonts w:ascii="Times New Roman" w:hAnsi="Times New Roman" w:cs="Times New Roman"/>
          <w:bCs/>
          <w:sz w:val="28"/>
          <w:szCs w:val="24"/>
        </w:rPr>
        <w:tab/>
        <w:t xml:space="preserve">территории общего пользования – территории, которыми беспрепятственно пользуется неограниченный круг лиц (в том числе площади, </w:t>
      </w:r>
      <w:r w:rsidRPr="00ED5D54">
        <w:rPr>
          <w:rFonts w:ascii="Times New Roman" w:hAnsi="Times New Roman" w:cs="Times New Roman"/>
          <w:bCs/>
          <w:sz w:val="28"/>
          <w:szCs w:val="24"/>
        </w:rPr>
        <w:lastRenderedPageBreak/>
        <w:t>улицы, проезды, набережные, береговые полосы водных объектов общего пользования, скверы, бульвары);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8)</w:t>
      </w:r>
      <w:r w:rsidRPr="00ED5D54">
        <w:rPr>
          <w:rFonts w:ascii="Times New Roman" w:hAnsi="Times New Roman" w:cs="Times New Roman"/>
          <w:bCs/>
          <w:sz w:val="28"/>
          <w:szCs w:val="24"/>
        </w:rPr>
        <w:tab/>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9)</w:t>
      </w:r>
      <w:r w:rsidRPr="00ED5D54">
        <w:rPr>
          <w:rFonts w:ascii="Times New Roman" w:hAnsi="Times New Roman" w:cs="Times New Roman"/>
          <w:bCs/>
          <w:sz w:val="28"/>
          <w:szCs w:val="24"/>
        </w:rPr>
        <w:tab/>
        <w:t>виды разрешенного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основные виды разрешенного использования недвижимости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 xml:space="preserve">условно разрешенные виды использования недвижимости – установленные правилами землепользования и застройки виды использования </w:t>
      </w:r>
      <w:r w:rsidRPr="00ED5D54">
        <w:rPr>
          <w:rFonts w:ascii="Times New Roman" w:hAnsi="Times New Roman" w:cs="Times New Roman"/>
          <w:bCs/>
          <w:sz w:val="28"/>
          <w:szCs w:val="24"/>
        </w:rPr>
        <w:lastRenderedPageBreak/>
        <w:t>недвижимости, которые могут быть разрешены с учетом результатов публичных слушаний решением главы администрации муниципального образования поселения;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вспомогательные виды разрешенного использования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10)</w:t>
      </w:r>
      <w:r w:rsidRPr="00ED5D54">
        <w:rPr>
          <w:rFonts w:ascii="Times New Roman" w:hAnsi="Times New Roman" w:cs="Times New Roman"/>
          <w:bCs/>
          <w:sz w:val="28"/>
          <w:szCs w:val="24"/>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A30B9">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высота объекта капитального строительства - расстояние по вертикали, измеренное от проектной отметки земли до наивысшей точки плоской крыши или до наивысшей точки конька скатной крыши;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11)</w:t>
      </w:r>
      <w:r w:rsidRPr="00ED5D54">
        <w:rPr>
          <w:rFonts w:ascii="Times New Roman" w:hAnsi="Times New Roman" w:cs="Times New Roman"/>
          <w:bCs/>
          <w:sz w:val="28"/>
          <w:szCs w:val="24"/>
        </w:rPr>
        <w:tab/>
        <w:t>линии градостроительного регулирования включают: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красные линии;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земельных участков;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границы зон действия публичных сервитутов;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границы санитарно-защитных, водоохранных и иных зон ограничений использования недвижимости;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12)</w:t>
      </w:r>
      <w:r w:rsidRPr="00ED5D54">
        <w:rPr>
          <w:rFonts w:ascii="Times New Roman" w:hAnsi="Times New Roman" w:cs="Times New Roman"/>
          <w:bCs/>
          <w:sz w:val="28"/>
          <w:szCs w:val="24"/>
        </w:rPr>
        <w:tab/>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13)</w:t>
      </w:r>
      <w:r w:rsidRPr="00ED5D54">
        <w:rPr>
          <w:rFonts w:ascii="Times New Roman" w:hAnsi="Times New Roman" w:cs="Times New Roman"/>
          <w:bCs/>
          <w:sz w:val="28"/>
          <w:szCs w:val="24"/>
        </w:rPr>
        <w:tab/>
        <w:t xml:space="preserve">красные линии – </w:t>
      </w:r>
      <w:r w:rsidR="001C2620" w:rsidRPr="001C2620">
        <w:rPr>
          <w:rFonts w:ascii="Times New Roman" w:hAnsi="Times New Roman" w:cs="Times New Roman"/>
          <w:bCs/>
          <w:sz w:val="28"/>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14)</w:t>
      </w:r>
      <w:r w:rsidRPr="00ED5D54">
        <w:rPr>
          <w:rFonts w:ascii="Times New Roman" w:hAnsi="Times New Roman" w:cs="Times New Roman"/>
          <w:bCs/>
          <w:sz w:val="28"/>
          <w:szCs w:val="24"/>
        </w:rPr>
        <w:tab/>
        <w:t>линии регулирования застройки -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15)</w:t>
      </w:r>
      <w:r w:rsidRPr="00ED5D54">
        <w:rPr>
          <w:rFonts w:ascii="Times New Roman" w:hAnsi="Times New Roman" w:cs="Times New Roman"/>
          <w:bCs/>
          <w:sz w:val="28"/>
          <w:szCs w:val="24"/>
        </w:rPr>
        <w:tab/>
        <w:t>линейные объекты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16)</w:t>
      </w:r>
      <w:r w:rsidRPr="00ED5D54">
        <w:rPr>
          <w:rFonts w:ascii="Times New Roman" w:hAnsi="Times New Roman" w:cs="Times New Roman"/>
          <w:bCs/>
          <w:sz w:val="28"/>
          <w:szCs w:val="24"/>
        </w:rPr>
        <w:tab/>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w:t>
      </w:r>
      <w:r w:rsidR="001C2620" w:rsidRPr="001C2620">
        <w:rPr>
          <w:rFonts w:ascii="Times New Roman" w:hAnsi="Times New Roman" w:cs="Times New Roman"/>
          <w:bCs/>
          <w:sz w:val="28"/>
          <w:szCs w:val="24"/>
        </w:rPr>
        <w:t>некапитальных строений, сооружений и неотделимых улучшений земельного участка (замощение, покрытие и другие)</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17)</w:t>
      </w:r>
      <w:r w:rsidRPr="00ED5D54">
        <w:rPr>
          <w:rFonts w:ascii="Times New Roman" w:hAnsi="Times New Roman" w:cs="Times New Roman"/>
          <w:bCs/>
          <w:sz w:val="28"/>
          <w:szCs w:val="24"/>
        </w:rPr>
        <w:tab/>
      </w:r>
      <w:r w:rsidR="001C2620" w:rsidRPr="001C2620">
        <w:rPr>
          <w:rFonts w:ascii="Times New Roman" w:hAnsi="Times New Roman" w:cs="Times New Roman"/>
          <w:bCs/>
          <w:sz w:val="28"/>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001C2620" w:rsidRPr="001C2620">
        <w:rPr>
          <w:rFonts w:ascii="Times New Roman" w:hAnsi="Times New Roman" w:cs="Times New Roman"/>
          <w:bCs/>
          <w:sz w:val="28"/>
          <w:szCs w:val="24"/>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ED5D54">
        <w:rPr>
          <w:rFonts w:ascii="Times New Roman" w:hAnsi="Times New Roman" w:cs="Times New Roman"/>
          <w:bCs/>
          <w:sz w:val="28"/>
          <w:szCs w:val="24"/>
        </w:rPr>
        <w:t>;</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18)</w:t>
      </w:r>
      <w:r w:rsidRPr="00ED5D54">
        <w:rPr>
          <w:rFonts w:ascii="Times New Roman" w:hAnsi="Times New Roman" w:cs="Times New Roman"/>
          <w:bCs/>
          <w:sz w:val="28"/>
          <w:szCs w:val="24"/>
        </w:rPr>
        <w:tab/>
        <w:t>инженерная, транспортная и социальная инфраструктура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городского поселения.</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19)</w:t>
      </w:r>
      <w:r w:rsidRPr="00ED5D54">
        <w:rPr>
          <w:rFonts w:ascii="Times New Roman" w:hAnsi="Times New Roman" w:cs="Times New Roman"/>
          <w:bCs/>
          <w:sz w:val="28"/>
          <w:szCs w:val="24"/>
        </w:rPr>
        <w:tab/>
        <w:t>дом блокированный жилой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20)</w:t>
      </w:r>
      <w:r w:rsidRPr="00ED5D54">
        <w:rPr>
          <w:rFonts w:ascii="Times New Roman" w:hAnsi="Times New Roman" w:cs="Times New Roman"/>
          <w:bCs/>
          <w:sz w:val="28"/>
          <w:szCs w:val="24"/>
        </w:rPr>
        <w:tab/>
        <w:t>дом многоквартирный жилой—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21)</w:t>
      </w:r>
      <w:r w:rsidRPr="00ED5D54">
        <w:rPr>
          <w:rFonts w:ascii="Times New Roman" w:hAnsi="Times New Roman" w:cs="Times New Roman"/>
          <w:bCs/>
          <w:sz w:val="28"/>
          <w:szCs w:val="24"/>
        </w:rPr>
        <w:tab/>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5D54">
        <w:rPr>
          <w:rFonts w:ascii="Times New Roman" w:hAnsi="Times New Roman" w:cs="Times New Roman"/>
          <w:bCs/>
          <w:sz w:val="28"/>
          <w:szCs w:val="24"/>
        </w:rPr>
        <w:t>подэстакадных</w:t>
      </w:r>
      <w:proofErr w:type="spellEnd"/>
      <w:r w:rsidRPr="00ED5D54">
        <w:rPr>
          <w:rFonts w:ascii="Times New Roman" w:hAnsi="Times New Roman" w:cs="Times New Roman"/>
          <w:bCs/>
          <w:sz w:val="28"/>
          <w:szCs w:val="24"/>
        </w:rPr>
        <w:t xml:space="preserve"> или </w:t>
      </w:r>
      <w:proofErr w:type="spellStart"/>
      <w:r w:rsidRPr="00ED5D54">
        <w:rPr>
          <w:rFonts w:ascii="Times New Roman" w:hAnsi="Times New Roman" w:cs="Times New Roman"/>
          <w:bCs/>
          <w:sz w:val="28"/>
          <w:szCs w:val="24"/>
        </w:rPr>
        <w:t>подмостовых</w:t>
      </w:r>
      <w:proofErr w:type="spellEnd"/>
      <w:r w:rsidRPr="00ED5D54">
        <w:rPr>
          <w:rFonts w:ascii="Times New Roman" w:hAnsi="Times New Roman" w:cs="Times New Roman"/>
          <w:bCs/>
          <w:sz w:val="28"/>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22)</w:t>
      </w:r>
      <w:r w:rsidRPr="00ED5D54">
        <w:rPr>
          <w:rFonts w:ascii="Times New Roman" w:hAnsi="Times New Roman" w:cs="Times New Roman"/>
          <w:bCs/>
          <w:sz w:val="28"/>
          <w:szCs w:val="24"/>
        </w:rPr>
        <w:tab/>
        <w:t>застройщик – физическое или юридическое лицо, обеспечивающее на принадлежащем ему земельном участке или на земельном участке иного правообладателя</w:t>
      </w:r>
      <w:r w:rsidR="009A30B9">
        <w:rPr>
          <w:rFonts w:ascii="Times New Roman" w:hAnsi="Times New Roman" w:cs="Times New Roman"/>
          <w:bCs/>
          <w:sz w:val="28"/>
          <w:szCs w:val="24"/>
        </w:rPr>
        <w:t xml:space="preserve"> </w:t>
      </w:r>
      <w:r w:rsidRPr="00ED5D54">
        <w:rPr>
          <w:rFonts w:ascii="Times New Roman" w:hAnsi="Times New Roman" w:cs="Times New Roman"/>
          <w:bCs/>
          <w:sz w:val="28"/>
          <w:szCs w:val="24"/>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23)</w:t>
      </w:r>
      <w:r w:rsidRPr="00ED5D54">
        <w:rPr>
          <w:rFonts w:ascii="Times New Roman" w:hAnsi="Times New Roman" w:cs="Times New Roman"/>
          <w:bCs/>
          <w:sz w:val="28"/>
          <w:szCs w:val="24"/>
        </w:rPr>
        <w:tab/>
        <w:t>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24)</w:t>
      </w:r>
      <w:r w:rsidRPr="00ED5D54">
        <w:rPr>
          <w:rFonts w:ascii="Times New Roman" w:hAnsi="Times New Roman" w:cs="Times New Roman"/>
          <w:bCs/>
          <w:sz w:val="28"/>
          <w:szCs w:val="24"/>
        </w:rPr>
        <w:tab/>
        <w:t>градостроительный план земельного участка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25)</w:t>
      </w:r>
      <w:r w:rsidRPr="00ED5D54">
        <w:rPr>
          <w:rFonts w:ascii="Times New Roman" w:hAnsi="Times New Roman" w:cs="Times New Roman"/>
          <w:bCs/>
          <w:sz w:val="28"/>
          <w:szCs w:val="24"/>
        </w:rPr>
        <w:tab/>
        <w:t xml:space="preserve">строительство — создание </w:t>
      </w:r>
      <w:r w:rsidR="001C2620" w:rsidRPr="001C2620">
        <w:rPr>
          <w:rFonts w:ascii="Times New Roman" w:hAnsi="Times New Roman" w:cs="Times New Roman"/>
          <w:bCs/>
          <w:sz w:val="28"/>
          <w:szCs w:val="24"/>
        </w:rPr>
        <w:t xml:space="preserve">зданий, строений, сооружений </w:t>
      </w:r>
      <w:r w:rsidRPr="00ED5D54">
        <w:rPr>
          <w:rFonts w:ascii="Times New Roman" w:hAnsi="Times New Roman" w:cs="Times New Roman"/>
          <w:bCs/>
          <w:sz w:val="28"/>
          <w:szCs w:val="24"/>
        </w:rPr>
        <w:t>(в том числе на месте сносимых объектов капитального строительства);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26)</w:t>
      </w:r>
      <w:r w:rsidRPr="00ED5D54">
        <w:rPr>
          <w:rFonts w:ascii="Times New Roman" w:hAnsi="Times New Roman" w:cs="Times New Roman"/>
          <w:bCs/>
          <w:sz w:val="28"/>
          <w:szCs w:val="24"/>
        </w:rPr>
        <w:tab/>
        <w:t xml:space="preserve">разрешение на строительство – документ, который подтверждает соответствие проектной документации требованиям, установленным </w:t>
      </w:r>
      <w:r w:rsidRPr="00ED5D54">
        <w:rPr>
          <w:rFonts w:ascii="Times New Roman" w:hAnsi="Times New Roman" w:cs="Times New Roman"/>
          <w:bCs/>
          <w:sz w:val="28"/>
          <w:szCs w:val="24"/>
        </w:rPr>
        <w:lastRenderedPageBreak/>
        <w:t>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27)</w:t>
      </w:r>
      <w:r w:rsidRPr="00ED5D54">
        <w:rPr>
          <w:rFonts w:ascii="Times New Roman" w:hAnsi="Times New Roman" w:cs="Times New Roman"/>
          <w:bCs/>
          <w:sz w:val="28"/>
          <w:szCs w:val="24"/>
        </w:rPr>
        <w:tab/>
        <w:t xml:space="preserve">разрешение на ввод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w:t>
      </w:r>
      <w:r w:rsidRPr="00ED5D54">
        <w:rPr>
          <w:rFonts w:ascii="Times New Roman" w:hAnsi="Times New Roman" w:cs="Times New Roman"/>
          <w:bCs/>
          <w:sz w:val="28"/>
          <w:szCs w:val="24"/>
        </w:rPr>
        <w:lastRenderedPageBreak/>
        <w:t>территории, а также ограничениям, установленным в соответствии с земельным и иным законодательством Российской Федерации.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28)</w:t>
      </w:r>
      <w:r w:rsidRPr="00ED5D54">
        <w:rPr>
          <w:rFonts w:ascii="Times New Roman" w:hAnsi="Times New Roman" w:cs="Times New Roman"/>
          <w:bCs/>
          <w:sz w:val="28"/>
          <w:szCs w:val="24"/>
        </w:rPr>
        <w:tab/>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w:t>
      </w:r>
      <w:r w:rsidR="009A30B9">
        <w:rPr>
          <w:rFonts w:ascii="Times New Roman" w:hAnsi="Times New Roman" w:cs="Times New Roman"/>
          <w:bCs/>
          <w:sz w:val="28"/>
          <w:szCs w:val="24"/>
        </w:rPr>
        <w:t xml:space="preserve"> </w:t>
      </w:r>
      <w:r w:rsidRPr="00ED5D54">
        <w:rPr>
          <w:rFonts w:ascii="Times New Roman" w:hAnsi="Times New Roman" w:cs="Times New Roman"/>
          <w:bCs/>
          <w:sz w:val="28"/>
          <w:szCs w:val="24"/>
        </w:rPr>
        <w:t>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29)</w:t>
      </w:r>
      <w:r w:rsidRPr="00ED5D54">
        <w:rPr>
          <w:rFonts w:ascii="Times New Roman" w:hAnsi="Times New Roman" w:cs="Times New Roman"/>
          <w:bCs/>
          <w:sz w:val="28"/>
          <w:szCs w:val="24"/>
        </w:rPr>
        <w:tab/>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30)</w:t>
      </w:r>
      <w:r w:rsidRPr="00ED5D54">
        <w:rPr>
          <w:rFonts w:ascii="Times New Roman" w:hAnsi="Times New Roman" w:cs="Times New Roman"/>
          <w:bCs/>
          <w:sz w:val="28"/>
          <w:szCs w:val="24"/>
        </w:rPr>
        <w:tab/>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31)</w:t>
      </w:r>
      <w:r w:rsidRPr="00ED5D54">
        <w:rPr>
          <w:rFonts w:ascii="Times New Roman" w:hAnsi="Times New Roman" w:cs="Times New Roman"/>
          <w:bCs/>
          <w:sz w:val="28"/>
          <w:szCs w:val="24"/>
        </w:rPr>
        <w:tab/>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w:t>
      </w:r>
      <w:r w:rsidRPr="00ED5D54">
        <w:rPr>
          <w:rFonts w:ascii="Times New Roman" w:hAnsi="Times New Roman" w:cs="Times New Roman"/>
          <w:bCs/>
          <w:sz w:val="28"/>
          <w:szCs w:val="24"/>
        </w:rPr>
        <w:lastRenderedPageBreak/>
        <w:t>показателей функционирования таких объектов и при котором не требуется изменение границ полос отвода и (или) охранных зон таких объектов;</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32)</w:t>
      </w:r>
      <w:r w:rsidRPr="00ED5D54">
        <w:rPr>
          <w:rFonts w:ascii="Times New Roman" w:hAnsi="Times New Roman" w:cs="Times New Roman"/>
          <w:bCs/>
          <w:sz w:val="28"/>
          <w:szCs w:val="24"/>
        </w:rPr>
        <w:tab/>
        <w:t>сервитут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33)</w:t>
      </w:r>
      <w:r w:rsidRPr="00ED5D54">
        <w:rPr>
          <w:rFonts w:ascii="Times New Roman" w:hAnsi="Times New Roman" w:cs="Times New Roman"/>
          <w:bCs/>
          <w:sz w:val="28"/>
          <w:szCs w:val="24"/>
        </w:rPr>
        <w:tab/>
        <w:t xml:space="preserve">публичный сервитут — право ограниченного пользования </w:t>
      </w:r>
      <w:proofErr w:type="spellStart"/>
      <w:r w:rsidRPr="00ED5D54">
        <w:rPr>
          <w:rFonts w:ascii="Times New Roman" w:hAnsi="Times New Roman" w:cs="Times New Roman"/>
          <w:bCs/>
          <w:sz w:val="28"/>
          <w:szCs w:val="24"/>
        </w:rPr>
        <w:t>чужым</w:t>
      </w:r>
      <w:proofErr w:type="spellEnd"/>
      <w:r w:rsidRPr="00ED5D54">
        <w:rPr>
          <w:rFonts w:ascii="Times New Roman" w:hAnsi="Times New Roman" w:cs="Times New Roman"/>
          <w:bCs/>
          <w:sz w:val="28"/>
          <w:szCs w:val="24"/>
        </w:rPr>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34)</w:t>
      </w:r>
      <w:r w:rsidRPr="00ED5D54">
        <w:rPr>
          <w:rFonts w:ascii="Times New Roman" w:hAnsi="Times New Roman" w:cs="Times New Roman"/>
          <w:bCs/>
          <w:sz w:val="28"/>
          <w:szCs w:val="24"/>
        </w:rPr>
        <w:tab/>
        <w:t xml:space="preserve">зоны с особыми условиями использования территорий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D5D54">
        <w:rPr>
          <w:rFonts w:ascii="Times New Roman" w:hAnsi="Times New Roman" w:cs="Times New Roman"/>
          <w:bCs/>
          <w:sz w:val="28"/>
          <w:szCs w:val="24"/>
        </w:rPr>
        <w:t>приаэродромная</w:t>
      </w:r>
      <w:proofErr w:type="spellEnd"/>
      <w:r w:rsidRPr="00ED5D54">
        <w:rPr>
          <w:rFonts w:ascii="Times New Roman" w:hAnsi="Times New Roman" w:cs="Times New Roman"/>
          <w:bCs/>
          <w:sz w:val="28"/>
          <w:szCs w:val="24"/>
        </w:rPr>
        <w:t xml:space="preserve"> территория, иные зоны, устанавливаемые в соответствии с законодательством Российской Федерации;</w:t>
      </w:r>
    </w:p>
    <w:p w:rsidR="00ED5D54" w:rsidRP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t>35)</w:t>
      </w:r>
      <w:r w:rsidRPr="00ED5D54">
        <w:rPr>
          <w:rFonts w:ascii="Times New Roman" w:hAnsi="Times New Roman" w:cs="Times New Roman"/>
          <w:bCs/>
          <w:sz w:val="28"/>
          <w:szCs w:val="24"/>
        </w:rPr>
        <w:tab/>
        <w:t>водоохранные зоны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5D54" w:rsidRDefault="00ED5D54" w:rsidP="00660F96">
      <w:pPr>
        <w:pStyle w:val="a5"/>
        <w:spacing w:line="460" w:lineRule="exact"/>
        <w:ind w:firstLine="709"/>
        <w:jc w:val="both"/>
        <w:rPr>
          <w:rFonts w:ascii="Times New Roman" w:hAnsi="Times New Roman" w:cs="Times New Roman"/>
          <w:bCs/>
          <w:sz w:val="28"/>
          <w:szCs w:val="24"/>
        </w:rPr>
      </w:pPr>
      <w:r w:rsidRPr="00ED5D54">
        <w:rPr>
          <w:rFonts w:ascii="Times New Roman" w:hAnsi="Times New Roman" w:cs="Times New Roman"/>
          <w:bCs/>
          <w:sz w:val="28"/>
          <w:szCs w:val="24"/>
        </w:rPr>
        <w:lastRenderedPageBreak/>
        <w:t>36)</w:t>
      </w:r>
      <w:r w:rsidRPr="00ED5D54">
        <w:rPr>
          <w:rFonts w:ascii="Times New Roman" w:hAnsi="Times New Roman" w:cs="Times New Roman"/>
          <w:bCs/>
          <w:sz w:val="28"/>
          <w:szCs w:val="24"/>
        </w:rPr>
        <w:tab/>
        <w:t>прибрежная защитная полоса — часть водоохраной зоны, для которой вводятся дополнительные ограничения хо</w:t>
      </w:r>
      <w:r w:rsidR="009A30B9">
        <w:rPr>
          <w:rFonts w:ascii="Times New Roman" w:hAnsi="Times New Roman" w:cs="Times New Roman"/>
          <w:bCs/>
          <w:sz w:val="28"/>
          <w:szCs w:val="24"/>
        </w:rPr>
        <w:t>зяйственной и иной деятельности.</w:t>
      </w:r>
    </w:p>
    <w:p w:rsidR="009A30B9" w:rsidRPr="00EB564D" w:rsidRDefault="009A30B9" w:rsidP="00EB564D">
      <w:pPr>
        <w:pStyle w:val="a5"/>
        <w:spacing w:before="240" w:after="240"/>
        <w:ind w:left="1985" w:hanging="1276"/>
        <w:jc w:val="both"/>
        <w:rPr>
          <w:rFonts w:ascii="Times New Roman" w:hAnsi="Times New Roman" w:cs="Times New Roman"/>
          <w:b/>
          <w:bCs/>
          <w:sz w:val="28"/>
          <w:szCs w:val="24"/>
        </w:rPr>
      </w:pPr>
      <w:r w:rsidRPr="00EB564D">
        <w:rPr>
          <w:rFonts w:ascii="Times New Roman" w:hAnsi="Times New Roman" w:cs="Times New Roman"/>
          <w:b/>
          <w:bCs/>
          <w:sz w:val="28"/>
          <w:szCs w:val="24"/>
        </w:rPr>
        <w:t>Часть 1.</w:t>
      </w:r>
      <w:r w:rsidR="00EB564D">
        <w:rPr>
          <w:rFonts w:ascii="Times New Roman" w:hAnsi="Times New Roman" w:cs="Times New Roman"/>
          <w:b/>
          <w:bCs/>
          <w:sz w:val="28"/>
          <w:szCs w:val="24"/>
        </w:rPr>
        <w:tab/>
      </w:r>
      <w:r w:rsidRPr="00EB564D">
        <w:rPr>
          <w:rFonts w:ascii="Times New Roman" w:hAnsi="Times New Roman" w:cs="Times New Roman"/>
          <w:b/>
          <w:bCs/>
          <w:sz w:val="28"/>
          <w:szCs w:val="24"/>
        </w:rPr>
        <w:t>Порядок</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применения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внесения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изменений</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в</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Правила землепользования и застройки</w:t>
      </w:r>
    </w:p>
    <w:p w:rsidR="009A30B9" w:rsidRPr="00EB564D" w:rsidRDefault="009A30B9" w:rsidP="00EB564D">
      <w:pPr>
        <w:pStyle w:val="a5"/>
        <w:spacing w:before="240" w:after="240"/>
        <w:ind w:left="1985" w:hanging="1276"/>
        <w:jc w:val="both"/>
        <w:rPr>
          <w:rFonts w:ascii="Times New Roman" w:hAnsi="Times New Roman" w:cs="Times New Roman"/>
          <w:b/>
          <w:bCs/>
          <w:sz w:val="28"/>
          <w:szCs w:val="24"/>
        </w:rPr>
      </w:pPr>
      <w:r w:rsidRPr="00EB564D">
        <w:rPr>
          <w:rFonts w:ascii="Times New Roman" w:hAnsi="Times New Roman" w:cs="Times New Roman"/>
          <w:b/>
          <w:bCs/>
          <w:sz w:val="28"/>
          <w:szCs w:val="24"/>
        </w:rPr>
        <w:t>Глава 1.</w:t>
      </w:r>
      <w:r w:rsidR="00EB564D">
        <w:rPr>
          <w:rFonts w:ascii="Times New Roman" w:hAnsi="Times New Roman" w:cs="Times New Roman"/>
          <w:b/>
          <w:bCs/>
          <w:sz w:val="28"/>
          <w:szCs w:val="24"/>
        </w:rPr>
        <w:tab/>
      </w:r>
      <w:r w:rsidRPr="00EB564D">
        <w:rPr>
          <w:rFonts w:ascii="Times New Roman" w:hAnsi="Times New Roman" w:cs="Times New Roman"/>
          <w:b/>
          <w:bCs/>
          <w:sz w:val="28"/>
          <w:szCs w:val="24"/>
        </w:rPr>
        <w:t>Регулирование землепользования</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застройки</w:t>
      </w:r>
      <w:r w:rsidR="00EB564D" w:rsidRPr="00EB564D">
        <w:rPr>
          <w:rFonts w:ascii="Times New Roman" w:hAnsi="Times New Roman" w:cs="Times New Roman"/>
          <w:b/>
          <w:bCs/>
          <w:sz w:val="28"/>
          <w:szCs w:val="24"/>
        </w:rPr>
        <w:t xml:space="preserve"> </w:t>
      </w:r>
      <w:r w:rsidRPr="00EB564D">
        <w:rPr>
          <w:rFonts w:ascii="Times New Roman" w:hAnsi="Times New Roman" w:cs="Times New Roman"/>
          <w:b/>
          <w:bCs/>
          <w:sz w:val="28"/>
          <w:szCs w:val="24"/>
        </w:rPr>
        <w:t>органами местного самоуправления</w:t>
      </w:r>
    </w:p>
    <w:p w:rsidR="009A30B9" w:rsidRPr="00EB564D" w:rsidRDefault="009A30B9" w:rsidP="00EB564D">
      <w:pPr>
        <w:pStyle w:val="a5"/>
        <w:spacing w:before="240" w:after="240"/>
        <w:ind w:left="709"/>
        <w:jc w:val="both"/>
        <w:rPr>
          <w:rFonts w:ascii="Times New Roman" w:hAnsi="Times New Roman" w:cs="Times New Roman"/>
          <w:b/>
          <w:bCs/>
          <w:sz w:val="28"/>
          <w:szCs w:val="24"/>
        </w:rPr>
      </w:pPr>
      <w:r w:rsidRPr="00EB564D">
        <w:rPr>
          <w:rFonts w:ascii="Times New Roman" w:hAnsi="Times New Roman" w:cs="Times New Roman"/>
          <w:b/>
          <w:bCs/>
          <w:sz w:val="28"/>
          <w:szCs w:val="24"/>
        </w:rPr>
        <w:t>Открытость и доступность информации о землепользовании и застройке</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Администрация муниципального образования Белохолуницкое городское поселение обеспечивает возможность ознакомления с настоящими Правилами путем:</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r>
      <w:proofErr w:type="gramStart"/>
      <w:r w:rsidRPr="009A30B9">
        <w:rPr>
          <w:rFonts w:ascii="Times New Roman" w:hAnsi="Times New Roman" w:cs="Times New Roman"/>
          <w:bCs/>
          <w:sz w:val="28"/>
          <w:szCs w:val="24"/>
        </w:rPr>
        <w:t>публикации Правил</w:t>
      </w:r>
      <w:proofErr w:type="gramEnd"/>
      <w:r w:rsidRPr="009A30B9">
        <w:rPr>
          <w:rFonts w:ascii="Times New Roman" w:hAnsi="Times New Roman" w:cs="Times New Roman"/>
          <w:bCs/>
          <w:sz w:val="28"/>
          <w:szCs w:val="24"/>
        </w:rPr>
        <w:t xml:space="preserve"> в «Информационном бюллетене органов местного самоуправления Белохолуницкого городского поселения Белохолуницкого района Кировской области»;</w:t>
      </w:r>
    </w:p>
    <w:p w:rsidR="009A30B9" w:rsidRPr="009A30B9" w:rsidRDefault="009A30B9" w:rsidP="005273C2">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r>
      <w:proofErr w:type="gramStart"/>
      <w:r w:rsidRPr="009A30B9">
        <w:rPr>
          <w:rFonts w:ascii="Times New Roman" w:hAnsi="Times New Roman" w:cs="Times New Roman"/>
          <w:bCs/>
          <w:sz w:val="28"/>
          <w:szCs w:val="24"/>
        </w:rPr>
        <w:t>размещения Правил</w:t>
      </w:r>
      <w:proofErr w:type="gramEnd"/>
      <w:r w:rsidRPr="009A30B9">
        <w:rPr>
          <w:rFonts w:ascii="Times New Roman" w:hAnsi="Times New Roman" w:cs="Times New Roman"/>
          <w:bCs/>
          <w:sz w:val="28"/>
          <w:szCs w:val="24"/>
        </w:rPr>
        <w:t xml:space="preserve"> в сети «Интернет» на официальном сайте муниципального образования Белохолуницкое городское поселение Белохолуницкого района Кировской области (</w:t>
      </w:r>
      <w:proofErr w:type="spellStart"/>
      <w:r w:rsidRPr="009A30B9">
        <w:rPr>
          <w:rFonts w:ascii="Times New Roman" w:hAnsi="Times New Roman" w:cs="Times New Roman"/>
          <w:bCs/>
          <w:sz w:val="28"/>
          <w:szCs w:val="24"/>
        </w:rPr>
        <w:t>www</w:t>
      </w:r>
      <w:proofErr w:type="spellEnd"/>
      <w:r w:rsidRPr="009A30B9">
        <w:rPr>
          <w:rFonts w:ascii="Times New Roman" w:hAnsi="Times New Roman" w:cs="Times New Roman"/>
          <w:bCs/>
          <w:sz w:val="28"/>
          <w:szCs w:val="24"/>
        </w:rPr>
        <w:t>. (далее - официальный сайт муниципального образования)</w:t>
      </w:r>
      <w:r w:rsidR="005273C2">
        <w:rPr>
          <w:rFonts w:ascii="Times New Roman" w:hAnsi="Times New Roman" w:cs="Times New Roman"/>
          <w:bCs/>
          <w:sz w:val="28"/>
          <w:szCs w:val="24"/>
        </w:rPr>
        <w:t>)</w:t>
      </w:r>
      <w:r w:rsidRPr="009A30B9">
        <w:rPr>
          <w:rFonts w:ascii="Times New Roman" w:hAnsi="Times New Roman" w:cs="Times New Roman"/>
          <w:bCs/>
          <w:sz w:val="28"/>
          <w:szCs w:val="24"/>
        </w:rPr>
        <w:t>;</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Белохолуницкое городское поселение;</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 xml:space="preserve">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w:t>
      </w:r>
      <w:r w:rsidRPr="009A30B9">
        <w:rPr>
          <w:rFonts w:ascii="Times New Roman" w:hAnsi="Times New Roman" w:cs="Times New Roman"/>
          <w:bCs/>
          <w:sz w:val="28"/>
          <w:szCs w:val="24"/>
        </w:rPr>
        <w:lastRenderedPageBreak/>
        <w:t>землепользования и застройки применительно к отдельным земельным участкам и территориям кварталов (микрорайонов).</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9A30B9">
        <w:rPr>
          <w:rFonts w:ascii="Times New Roman" w:hAnsi="Times New Roman" w:cs="Times New Roman"/>
          <w:bCs/>
          <w:sz w:val="28"/>
          <w:szCs w:val="24"/>
        </w:rPr>
        <w:t>приаэродромная</w:t>
      </w:r>
      <w:proofErr w:type="spellEnd"/>
      <w:r w:rsidRPr="009A30B9">
        <w:rPr>
          <w:rFonts w:ascii="Times New Roman" w:hAnsi="Times New Roman" w:cs="Times New Roman"/>
          <w:bCs/>
          <w:sz w:val="28"/>
          <w:szCs w:val="24"/>
        </w:rPr>
        <w:t xml:space="preserve">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Территориальные зоны и зоны с особыми условиями использования территорий</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 карте градостроительного зонирования в части 2 настоящих Правил выделены: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территориальные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зоны с особыми условиями использования территорий.</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В соответствии с п. 1 ст. 85 Земельного кодекса </w:t>
      </w:r>
      <w:r w:rsidR="005273C2" w:rsidRPr="009A30B9">
        <w:rPr>
          <w:rFonts w:ascii="Times New Roman" w:hAnsi="Times New Roman" w:cs="Times New Roman"/>
          <w:bCs/>
          <w:sz w:val="28"/>
          <w:szCs w:val="24"/>
        </w:rPr>
        <w:t>Р</w:t>
      </w:r>
      <w:r w:rsidR="005273C2">
        <w:rPr>
          <w:rFonts w:ascii="Times New Roman" w:hAnsi="Times New Roman" w:cs="Times New Roman"/>
          <w:bCs/>
          <w:sz w:val="28"/>
          <w:szCs w:val="24"/>
        </w:rPr>
        <w:t xml:space="preserve">оссийской </w:t>
      </w:r>
      <w:r w:rsidR="005273C2" w:rsidRPr="009A30B9">
        <w:rPr>
          <w:rFonts w:ascii="Times New Roman" w:hAnsi="Times New Roman" w:cs="Times New Roman"/>
          <w:bCs/>
          <w:sz w:val="28"/>
          <w:szCs w:val="24"/>
        </w:rPr>
        <w:t>Ф</w:t>
      </w:r>
      <w:r w:rsidR="005273C2">
        <w:rPr>
          <w:rFonts w:ascii="Times New Roman" w:hAnsi="Times New Roman" w:cs="Times New Roman"/>
          <w:bCs/>
          <w:sz w:val="28"/>
          <w:szCs w:val="24"/>
        </w:rPr>
        <w:t>едерации (далее – ЗК РФ)</w:t>
      </w:r>
      <w:r w:rsidRPr="009A30B9">
        <w:rPr>
          <w:rFonts w:ascii="Times New Roman" w:hAnsi="Times New Roman" w:cs="Times New Roman"/>
          <w:bCs/>
          <w:sz w:val="28"/>
          <w:szCs w:val="24"/>
        </w:rPr>
        <w:t xml:space="preserve"> и ст. 35 Градостроительного кодекса Российской Федерации</w:t>
      </w:r>
      <w:r w:rsidR="005273C2">
        <w:rPr>
          <w:rFonts w:ascii="Times New Roman" w:hAnsi="Times New Roman" w:cs="Times New Roman"/>
          <w:bCs/>
          <w:sz w:val="28"/>
          <w:szCs w:val="24"/>
        </w:rPr>
        <w:t xml:space="preserve"> (далее – </w:t>
      </w:r>
      <w:proofErr w:type="spellStart"/>
      <w:r w:rsidR="005273C2">
        <w:rPr>
          <w:rFonts w:ascii="Times New Roman" w:hAnsi="Times New Roman" w:cs="Times New Roman"/>
          <w:bCs/>
          <w:sz w:val="28"/>
          <w:szCs w:val="24"/>
        </w:rPr>
        <w:t>ГрК</w:t>
      </w:r>
      <w:proofErr w:type="spellEnd"/>
      <w:r w:rsidR="005273C2">
        <w:rPr>
          <w:rFonts w:ascii="Times New Roman" w:hAnsi="Times New Roman" w:cs="Times New Roman"/>
          <w:bCs/>
          <w:sz w:val="28"/>
          <w:szCs w:val="24"/>
        </w:rPr>
        <w:t xml:space="preserve"> РФ)</w:t>
      </w:r>
      <w:r w:rsidRPr="009A30B9">
        <w:rPr>
          <w:rFonts w:ascii="Times New Roman" w:hAnsi="Times New Roman" w:cs="Times New Roman"/>
          <w:bCs/>
          <w:sz w:val="28"/>
          <w:szCs w:val="24"/>
        </w:rPr>
        <w:t xml:space="preserve"> и в результате градостроительного зонирования могут быть установлены следующие виды территориальных зон:</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жилые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общественно-деловые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производственные зоны,</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4)</w:t>
      </w:r>
      <w:r w:rsidRPr="009A30B9">
        <w:rPr>
          <w:rFonts w:ascii="Times New Roman" w:hAnsi="Times New Roman" w:cs="Times New Roman"/>
          <w:bCs/>
          <w:sz w:val="28"/>
          <w:szCs w:val="24"/>
        </w:rPr>
        <w:tab/>
        <w:t>зоны инженерной и транспортной инфраструктур,</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зоны сельскохозяйственного использования,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зоны рекреационного назначения,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зоны специального назначения,</w:t>
      </w:r>
    </w:p>
    <w:p w:rsid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005273C2">
        <w:rPr>
          <w:rFonts w:ascii="Times New Roman" w:hAnsi="Times New Roman" w:cs="Times New Roman"/>
          <w:bCs/>
          <w:sz w:val="28"/>
          <w:szCs w:val="24"/>
        </w:rPr>
        <w:t>ГрК</w:t>
      </w:r>
      <w:proofErr w:type="spellEnd"/>
      <w:r w:rsidR="005273C2">
        <w:rPr>
          <w:rFonts w:ascii="Times New Roman" w:hAnsi="Times New Roman" w:cs="Times New Roman"/>
          <w:bCs/>
          <w:sz w:val="28"/>
          <w:szCs w:val="24"/>
        </w:rPr>
        <w:t xml:space="preserve"> РФ</w:t>
      </w:r>
      <w:r w:rsidR="00FB7F66" w:rsidRPr="00FB7F66">
        <w:rPr>
          <w:rFonts w:ascii="Times New Roman" w:hAnsi="Times New Roman" w:cs="Times New Roman"/>
          <w:bCs/>
          <w:sz w:val="28"/>
          <w:szCs w:val="24"/>
        </w:rPr>
        <w:t>,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r w:rsidRPr="009A30B9">
        <w:rPr>
          <w:rFonts w:ascii="Times New Roman" w:hAnsi="Times New Roman" w:cs="Times New Roman"/>
          <w:bCs/>
          <w:sz w:val="28"/>
          <w:szCs w:val="24"/>
        </w:rPr>
        <w:t>.</w:t>
      </w:r>
    </w:p>
    <w:p w:rsidR="00FB7F66" w:rsidRPr="00FB7F66"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На карте градостроительного зонирования в обязательном порядке отображаются границы населенных пунктов, входящих в состав Белохолуницкого городского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Правилами.</w:t>
      </w:r>
    </w:p>
    <w:p w:rsidR="00FB7F66" w:rsidRPr="00FB7F66"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FB7F66" w:rsidRPr="009A30B9" w:rsidRDefault="00FB7F66" w:rsidP="00FB7F66">
      <w:pPr>
        <w:pStyle w:val="a5"/>
        <w:spacing w:line="460" w:lineRule="exact"/>
        <w:ind w:firstLine="709"/>
        <w:jc w:val="both"/>
        <w:rPr>
          <w:rFonts w:ascii="Times New Roman" w:hAnsi="Times New Roman" w:cs="Times New Roman"/>
          <w:bCs/>
          <w:sz w:val="28"/>
          <w:szCs w:val="24"/>
        </w:rPr>
      </w:pPr>
      <w:r w:rsidRPr="00FB7F66">
        <w:rPr>
          <w:rFonts w:ascii="Times New Roman" w:hAnsi="Times New Roman" w:cs="Times New Roman"/>
          <w:bCs/>
          <w:sz w:val="28"/>
          <w:szCs w:val="24"/>
        </w:rPr>
        <w:t xml:space="preserve">Если иное не предусмотрено нормативным правовым актом Кировской области, решение о комплексном развитии территории может быть принято в отношении территории, которая в соответствии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w:t>
      </w:r>
      <w:r w:rsidRPr="00FB7F66">
        <w:rPr>
          <w:rFonts w:ascii="Times New Roman" w:hAnsi="Times New Roman" w:cs="Times New Roman"/>
          <w:bCs/>
          <w:sz w:val="28"/>
          <w:szCs w:val="24"/>
        </w:rPr>
        <w:lastRenderedPageBreak/>
        <w:t>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 представлены следующими видами:</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зоны санитарной охраны источников водоснабжения,</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водоохранные зоны, прибрежная защитная полоса, береговая полоса,</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 защитных зон).</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зоны охраны объектов культурного наследия (памятников истории и культуры) народов Российской Федерации;</w:t>
      </w:r>
    </w:p>
    <w:p w:rsidR="009A30B9" w:rsidRPr="009A30B9" w:rsidRDefault="009A30B9" w:rsidP="00660F9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зоны затопления и подтопления.</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t>Градостроительные регламенты и их применение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 xml:space="preserve">В соответствии со статьей 85 ЗК РФ и ст. 36 </w:t>
      </w:r>
      <w:proofErr w:type="spellStart"/>
      <w:r w:rsidRPr="009A30B9">
        <w:rPr>
          <w:rFonts w:ascii="Times New Roman" w:hAnsi="Times New Roman" w:cs="Times New Roman"/>
          <w:bCs/>
          <w:sz w:val="28"/>
          <w:szCs w:val="24"/>
        </w:rPr>
        <w:t>ГрК</w:t>
      </w:r>
      <w:proofErr w:type="spellEnd"/>
      <w:r w:rsidRPr="009A30B9">
        <w:rPr>
          <w:rFonts w:ascii="Times New Roman" w:hAnsi="Times New Roman" w:cs="Times New Roman"/>
          <w:bCs/>
          <w:sz w:val="28"/>
          <w:szCs w:val="24"/>
        </w:rPr>
        <w:t xml:space="preserve"> </w:t>
      </w:r>
      <w:r w:rsidR="005273C2">
        <w:rPr>
          <w:rFonts w:ascii="Times New Roman" w:hAnsi="Times New Roman" w:cs="Times New Roman"/>
          <w:bCs/>
          <w:sz w:val="28"/>
          <w:szCs w:val="24"/>
        </w:rPr>
        <w:t>РФ</w:t>
      </w:r>
      <w:r w:rsidRPr="009A30B9">
        <w:rPr>
          <w:rFonts w:ascii="Times New Roman" w:hAnsi="Times New Roman" w:cs="Times New Roman"/>
          <w:bCs/>
          <w:sz w:val="28"/>
          <w:szCs w:val="24"/>
        </w:rPr>
        <w:t xml:space="preserve">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 xml:space="preserve">34 </w:t>
      </w:r>
      <w:proofErr w:type="spellStart"/>
      <w:r w:rsidRPr="009A30B9">
        <w:rPr>
          <w:rFonts w:ascii="Times New Roman" w:hAnsi="Times New Roman" w:cs="Times New Roman"/>
          <w:bCs/>
          <w:sz w:val="28"/>
          <w:szCs w:val="24"/>
        </w:rPr>
        <w:t>ГрК</w:t>
      </w:r>
      <w:proofErr w:type="spellEnd"/>
      <w:r w:rsidRPr="009A30B9">
        <w:rPr>
          <w:rFonts w:ascii="Times New Roman" w:hAnsi="Times New Roman" w:cs="Times New Roman"/>
          <w:bCs/>
          <w:sz w:val="28"/>
          <w:szCs w:val="24"/>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9A30B9">
        <w:rPr>
          <w:rFonts w:ascii="Times New Roman" w:hAnsi="Times New Roman" w:cs="Times New Roman"/>
          <w:bCs/>
          <w:sz w:val="28"/>
          <w:szCs w:val="24"/>
        </w:rPr>
        <w:t>ГрК</w:t>
      </w:r>
      <w:proofErr w:type="spellEnd"/>
      <w:r w:rsidRPr="009A30B9">
        <w:rPr>
          <w:rFonts w:ascii="Times New Roman" w:hAnsi="Times New Roman" w:cs="Times New Roman"/>
          <w:bCs/>
          <w:sz w:val="28"/>
          <w:szCs w:val="24"/>
        </w:rPr>
        <w:t xml:space="preserve"> РФ).</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Для территориальных зон установлены градостроительные регламенты, определяющие: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виды разрешенного использования земельных участков 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 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 xml:space="preserve">ограничения использования земельных участков и объектов капитального строительства </w:t>
      </w:r>
      <w:proofErr w:type="gramStart"/>
      <w:r w:rsidRPr="009A30B9">
        <w:rPr>
          <w:rFonts w:ascii="Times New Roman" w:hAnsi="Times New Roman" w:cs="Times New Roman"/>
          <w:bCs/>
          <w:sz w:val="28"/>
          <w:szCs w:val="24"/>
        </w:rPr>
        <w:t>в водоохраной</w:t>
      </w:r>
      <w:proofErr w:type="gramEnd"/>
      <w:r w:rsidRPr="009A30B9">
        <w:rPr>
          <w:rFonts w:ascii="Times New Roman" w:hAnsi="Times New Roman" w:cs="Times New Roman"/>
          <w:bCs/>
          <w:sz w:val="28"/>
          <w:szCs w:val="24"/>
        </w:rPr>
        <w:t xml:space="preserve"> зоне, в зоне охраны источников водоснабжения;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ограничения использования земельных участков и объектов капитального строительства в санитарно-защитной зоне предприятия или объекта.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4.</w:t>
      </w:r>
      <w:r w:rsidRPr="009A30B9">
        <w:rPr>
          <w:rFonts w:ascii="Times New Roman" w:hAnsi="Times New Roman" w:cs="Times New Roman"/>
          <w:bCs/>
          <w:sz w:val="28"/>
          <w:szCs w:val="24"/>
        </w:rPr>
        <w:tab/>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муниципального образования,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Действие градостроительных регламентов не распространяется на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которых принимаются в порядке, установленном законодательством Российской Федерации об охране объектов культурного наследия;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 границах территорий общего пользования, занятых улицами, проездами, площадями, автомобильными дорогами местного значения;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предназначенные для размещения линейных объектов и (или) занятые линейными объектами;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предоставленные для добычи полезных ископаемых.</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9A30B9">
        <w:rPr>
          <w:rFonts w:ascii="Times New Roman" w:hAnsi="Times New Roman" w:cs="Times New Roman"/>
          <w:bCs/>
          <w:sz w:val="28"/>
          <w:szCs w:val="24"/>
        </w:rPr>
        <w:lastRenderedPageBreak/>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8.</w:t>
      </w:r>
      <w:r w:rsidRPr="009A30B9">
        <w:rPr>
          <w:rFonts w:ascii="Times New Roman" w:hAnsi="Times New Roman" w:cs="Times New Roman"/>
          <w:bCs/>
          <w:sz w:val="28"/>
          <w:szCs w:val="24"/>
        </w:rPr>
        <w:tab/>
        <w:t>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9.</w:t>
      </w:r>
      <w:r w:rsidRPr="009A30B9">
        <w:rPr>
          <w:rFonts w:ascii="Times New Roman" w:hAnsi="Times New Roman" w:cs="Times New Roman"/>
          <w:bCs/>
          <w:sz w:val="28"/>
          <w:szCs w:val="24"/>
        </w:rPr>
        <w:tab/>
        <w:t>Для каждого земельного участка и объекта капитального строительства, расположенного на территории Белохолуницкого городского поселения, разрешенным считается такое использование, которое соответствует: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градостроительным регламентам, установленным настоящими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10.</w:t>
      </w:r>
      <w:r w:rsidRPr="009A30B9">
        <w:rPr>
          <w:rFonts w:ascii="Times New Roman" w:hAnsi="Times New Roman" w:cs="Times New Roman"/>
          <w:bCs/>
          <w:sz w:val="28"/>
          <w:szCs w:val="24"/>
        </w:rPr>
        <w:tab/>
        <w:t>Градостроительный регламент, в части видов разрешенного использования недвижимости, включает: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основные виды разрешенного использования недвижимости, которые не могут быть запрещены;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условно разрешенные виды использования, требующие получения разрешения, которое принимается по результатам процедуры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11.</w:t>
      </w:r>
      <w:r w:rsidRPr="009A30B9">
        <w:rPr>
          <w:rFonts w:ascii="Times New Roman" w:hAnsi="Times New Roman" w:cs="Times New Roman"/>
          <w:bCs/>
          <w:sz w:val="28"/>
          <w:szCs w:val="24"/>
        </w:rPr>
        <w:tab/>
        <w:t>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 зоны.</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12.</w:t>
      </w:r>
      <w:r w:rsidRPr="009A30B9">
        <w:rPr>
          <w:rFonts w:ascii="Times New Roman" w:hAnsi="Times New Roman" w:cs="Times New Roman"/>
          <w:bCs/>
          <w:sz w:val="28"/>
          <w:szCs w:val="24"/>
        </w:rPr>
        <w:tab/>
        <w:t xml:space="preserve">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w:t>
      </w:r>
      <w:proofErr w:type="spellStart"/>
      <w:r w:rsidRPr="009A30B9">
        <w:rPr>
          <w:rFonts w:ascii="Times New Roman" w:hAnsi="Times New Roman" w:cs="Times New Roman"/>
          <w:bCs/>
          <w:sz w:val="28"/>
          <w:szCs w:val="24"/>
        </w:rPr>
        <w:t>канализование</w:t>
      </w:r>
      <w:proofErr w:type="spellEnd"/>
      <w:r w:rsidRPr="009A30B9">
        <w:rPr>
          <w:rFonts w:ascii="Times New Roman" w:hAnsi="Times New Roman" w:cs="Times New Roman"/>
          <w:bCs/>
          <w:sz w:val="28"/>
          <w:szCs w:val="24"/>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13.</w:t>
      </w:r>
      <w:r w:rsidRPr="009A30B9">
        <w:rPr>
          <w:rFonts w:ascii="Times New Roman" w:hAnsi="Times New Roman" w:cs="Times New Roman"/>
          <w:bCs/>
          <w:sz w:val="28"/>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предельные (минимальные и (или) максимальные) размеры земельных участков, в том числе их площадь;</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предельное количество этажей или предельную высоту зданий, строений, сооружений;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Указанные размеры и параметры, их сочетания устанавливаются индивидуально применительно к каждой территориальной зоне. Требования к </w:t>
      </w:r>
      <w:r w:rsidRPr="009A30B9">
        <w:rPr>
          <w:rFonts w:ascii="Times New Roman" w:hAnsi="Times New Roman" w:cs="Times New Roman"/>
          <w:bCs/>
          <w:sz w:val="28"/>
          <w:szCs w:val="24"/>
        </w:rPr>
        <w:lastRenderedPageBreak/>
        <w:t>их обеспечению устанавливаются в градостроительных планах земельных участков.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sidRPr="009A30B9">
        <w:rPr>
          <w:rFonts w:ascii="Times New Roman" w:hAnsi="Times New Roman" w:cs="Times New Roman"/>
          <w:bCs/>
          <w:sz w:val="28"/>
          <w:szCs w:val="24"/>
        </w:rPr>
        <w:t>ГрК</w:t>
      </w:r>
      <w:proofErr w:type="spellEnd"/>
      <w:r w:rsidRPr="009A30B9">
        <w:rPr>
          <w:rFonts w:ascii="Times New Roman" w:hAnsi="Times New Roman" w:cs="Times New Roman"/>
          <w:bCs/>
          <w:sz w:val="28"/>
          <w:szCs w:val="24"/>
        </w:rPr>
        <w:t xml:space="preserve"> РФ).</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14.</w:t>
      </w:r>
      <w:r w:rsidRPr="009A30B9">
        <w:rPr>
          <w:rFonts w:ascii="Times New Roman" w:hAnsi="Times New Roman" w:cs="Times New Roman"/>
          <w:bCs/>
          <w:sz w:val="28"/>
          <w:szCs w:val="24"/>
        </w:rPr>
        <w:tab/>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15.</w:t>
      </w:r>
      <w:r w:rsidRPr="009A30B9">
        <w:rPr>
          <w:rFonts w:ascii="Times New Roman" w:hAnsi="Times New Roman" w:cs="Times New Roman"/>
          <w:bCs/>
          <w:sz w:val="28"/>
          <w:szCs w:val="24"/>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16.</w:t>
      </w:r>
      <w:r w:rsidRPr="009A30B9">
        <w:rPr>
          <w:rFonts w:ascii="Times New Roman" w:hAnsi="Times New Roman" w:cs="Times New Roman"/>
          <w:bCs/>
          <w:sz w:val="28"/>
          <w:szCs w:val="24"/>
        </w:rPr>
        <w:tab/>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16266D">
        <w:rPr>
          <w:rFonts w:ascii="Times New Roman" w:hAnsi="Times New Roman" w:cs="Times New Roman"/>
          <w:bCs/>
          <w:sz w:val="28"/>
          <w:szCs w:val="24"/>
        </w:rPr>
        <w:t xml:space="preserve"> </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(часть 6 введена Федеральным законом от 29.07.2017 </w:t>
      </w:r>
      <w:r w:rsidR="0016266D">
        <w:rPr>
          <w:rFonts w:ascii="Times New Roman" w:hAnsi="Times New Roman" w:cs="Times New Roman"/>
          <w:bCs/>
          <w:sz w:val="28"/>
          <w:szCs w:val="24"/>
        </w:rPr>
        <w:t>№</w:t>
      </w:r>
      <w:r w:rsidRPr="009A30B9">
        <w:rPr>
          <w:rFonts w:ascii="Times New Roman" w:hAnsi="Times New Roman" w:cs="Times New Roman"/>
          <w:bCs/>
          <w:sz w:val="28"/>
          <w:szCs w:val="24"/>
        </w:rPr>
        <w:t xml:space="preserve"> 280-ФЗ)</w:t>
      </w:r>
    </w:p>
    <w:p w:rsidR="0016266D"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17.</w:t>
      </w:r>
      <w:r w:rsidRPr="009A30B9">
        <w:rPr>
          <w:rFonts w:ascii="Times New Roman" w:hAnsi="Times New Roman" w:cs="Times New Roman"/>
          <w:bCs/>
          <w:sz w:val="28"/>
          <w:szCs w:val="24"/>
        </w:rPr>
        <w:tab/>
        <w:t>Утвержденные правила землепользования и застройки поселения, межселенной территории не применяются в части, противоречащей ограничениям использования земельных</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 xml:space="preserve">участков и (или) расположенных на них объектов недвижимости и осуществления экономической и иной деятельности, установленным на </w:t>
      </w:r>
      <w:proofErr w:type="spellStart"/>
      <w:r w:rsidRPr="009A30B9">
        <w:rPr>
          <w:rFonts w:ascii="Times New Roman" w:hAnsi="Times New Roman" w:cs="Times New Roman"/>
          <w:bCs/>
          <w:sz w:val="28"/>
          <w:szCs w:val="24"/>
        </w:rPr>
        <w:t>приаэродромной</w:t>
      </w:r>
      <w:proofErr w:type="spellEnd"/>
      <w:r w:rsidRPr="009A30B9">
        <w:rPr>
          <w:rFonts w:ascii="Times New Roman" w:hAnsi="Times New Roman" w:cs="Times New Roman"/>
          <w:bCs/>
          <w:sz w:val="28"/>
          <w:szCs w:val="24"/>
        </w:rPr>
        <w:t xml:space="preserve"> территории, в границах которых полностью или частично расположена </w:t>
      </w:r>
      <w:proofErr w:type="spellStart"/>
      <w:r w:rsidRPr="009A30B9">
        <w:rPr>
          <w:rFonts w:ascii="Times New Roman" w:hAnsi="Times New Roman" w:cs="Times New Roman"/>
          <w:bCs/>
          <w:sz w:val="28"/>
          <w:szCs w:val="24"/>
        </w:rPr>
        <w:t>приаэродромная</w:t>
      </w:r>
      <w:proofErr w:type="spellEnd"/>
      <w:r w:rsidRPr="009A30B9">
        <w:rPr>
          <w:rFonts w:ascii="Times New Roman" w:hAnsi="Times New Roman" w:cs="Times New Roman"/>
          <w:bCs/>
          <w:sz w:val="28"/>
          <w:szCs w:val="24"/>
        </w:rPr>
        <w:t xml:space="preserve">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w:t>
      </w:r>
      <w:proofErr w:type="spellStart"/>
      <w:r w:rsidRPr="009A30B9">
        <w:rPr>
          <w:rFonts w:ascii="Times New Roman" w:hAnsi="Times New Roman" w:cs="Times New Roman"/>
          <w:bCs/>
          <w:sz w:val="28"/>
          <w:szCs w:val="24"/>
        </w:rPr>
        <w:t>приаэродромной</w:t>
      </w:r>
      <w:proofErr w:type="spellEnd"/>
      <w:r w:rsidRPr="009A30B9">
        <w:rPr>
          <w:rFonts w:ascii="Times New Roman" w:hAnsi="Times New Roman" w:cs="Times New Roman"/>
          <w:bCs/>
          <w:sz w:val="28"/>
          <w:szCs w:val="24"/>
        </w:rPr>
        <w:t xml:space="preserve">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(часть 7 введена Федеральным законом от 01.07.2017 N 135-ФЗ)</w:t>
      </w:r>
    </w:p>
    <w:p w:rsidR="0016266D"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18.</w:t>
      </w:r>
      <w:r w:rsidRPr="009A30B9">
        <w:rPr>
          <w:rFonts w:ascii="Times New Roman" w:hAnsi="Times New Roman" w:cs="Times New Roman"/>
          <w:bCs/>
          <w:sz w:val="28"/>
          <w:szCs w:val="24"/>
        </w:rPr>
        <w:tab/>
        <w:t xml:space="preserve">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w:t>
      </w:r>
      <w:proofErr w:type="spellStart"/>
      <w:r w:rsidRPr="009A30B9">
        <w:rPr>
          <w:rFonts w:ascii="Times New Roman" w:hAnsi="Times New Roman" w:cs="Times New Roman"/>
          <w:bCs/>
          <w:sz w:val="28"/>
          <w:szCs w:val="24"/>
        </w:rPr>
        <w:t>приаэродромной</w:t>
      </w:r>
      <w:proofErr w:type="spellEnd"/>
      <w:r w:rsidRPr="009A30B9">
        <w:rPr>
          <w:rFonts w:ascii="Times New Roman" w:hAnsi="Times New Roman" w:cs="Times New Roman"/>
          <w:bCs/>
          <w:sz w:val="28"/>
          <w:szCs w:val="24"/>
        </w:rPr>
        <w:t xml:space="preserve"> территории, не может превышать шесть месяцев</w:t>
      </w:r>
      <w:r w:rsidR="0016266D">
        <w:rPr>
          <w:rFonts w:ascii="Times New Roman" w:hAnsi="Times New Roman" w:cs="Times New Roman"/>
          <w:bCs/>
          <w:sz w:val="28"/>
          <w:szCs w:val="24"/>
        </w:rPr>
        <w:t>.</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(часть 8 введена Федеральным законом от 01.07.2017 </w:t>
      </w:r>
      <w:r w:rsidR="0016266D">
        <w:rPr>
          <w:rFonts w:ascii="Times New Roman" w:hAnsi="Times New Roman" w:cs="Times New Roman"/>
          <w:bCs/>
          <w:sz w:val="28"/>
          <w:szCs w:val="24"/>
        </w:rPr>
        <w:t>№</w:t>
      </w:r>
      <w:r w:rsidRPr="009A30B9">
        <w:rPr>
          <w:rFonts w:ascii="Times New Roman" w:hAnsi="Times New Roman" w:cs="Times New Roman"/>
          <w:bCs/>
          <w:sz w:val="28"/>
          <w:szCs w:val="24"/>
        </w:rPr>
        <w:t xml:space="preserve"> 135-ФЗ)</w:t>
      </w:r>
    </w:p>
    <w:p w:rsidR="009A30B9" w:rsidRPr="0016266D" w:rsidRDefault="009A30B9" w:rsidP="00166BC6">
      <w:pPr>
        <w:pStyle w:val="a5"/>
        <w:spacing w:before="240" w:after="240" w:line="460" w:lineRule="exact"/>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Полномочия администрации городского поселения в области землепользования и градостроительной деятельности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К полномочиям администрации Белохолуницкого городского поселения в области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подготовка и утверждение документов территориального планирования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утверждение местных нормативов градостроительного проектирования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утверждение правил землепользования и застройки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 xml:space="preserve">принятие решения о подготовке документации по планировке </w:t>
      </w:r>
      <w:proofErr w:type="gramStart"/>
      <w:r w:rsidRPr="009A30B9">
        <w:rPr>
          <w:rFonts w:ascii="Times New Roman" w:hAnsi="Times New Roman" w:cs="Times New Roman"/>
          <w:bCs/>
          <w:sz w:val="28"/>
          <w:szCs w:val="24"/>
        </w:rPr>
        <w:t>территории</w:t>
      </w:r>
      <w:proofErr w:type="gramEnd"/>
      <w:r w:rsidRPr="009A30B9">
        <w:rPr>
          <w:rFonts w:ascii="Times New Roman" w:hAnsi="Times New Roman" w:cs="Times New Roman"/>
          <w:bCs/>
          <w:sz w:val="28"/>
          <w:szCs w:val="24"/>
        </w:rPr>
        <w:t xml:space="preserve">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принятие решения о развитии застроенной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проведение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проекту генерального плана, в том числе изменениям в генеральный план;</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проектам правил землепользования и застройки, в том числе изменениям в правила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вопросам предоставления разрешения на условно разрешенный вид использования земельных участков или объектов капитального строительства. В том числе отклонения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по проектам планировки территории и проектам межевания территории, подготовленных в составе документации по планировке территории, разработанным на основании решения, принятом администрацией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ведение информационной системы обеспечения градостроительной деятельности, осуществляемой на территории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резервирование земель и изъятие, в том числе путем выкупа, земельных участков в границах Белохолуницкого городского поселения для муниципальных нужд;</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осуществление муниципального земельного контроля за использованием земель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8)</w:t>
      </w:r>
      <w:r w:rsidRPr="009A30B9">
        <w:rPr>
          <w:rFonts w:ascii="Times New Roman" w:hAnsi="Times New Roman" w:cs="Times New Roman"/>
          <w:bCs/>
          <w:sz w:val="28"/>
          <w:szCs w:val="24"/>
        </w:rPr>
        <w:tab/>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9)</w:t>
      </w:r>
      <w:r w:rsidRPr="009A30B9">
        <w:rPr>
          <w:rFonts w:ascii="Times New Roman" w:hAnsi="Times New Roman" w:cs="Times New Roman"/>
          <w:bCs/>
          <w:sz w:val="28"/>
          <w:szCs w:val="24"/>
        </w:rPr>
        <w:tab/>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10)</w:t>
      </w:r>
      <w:r w:rsidRPr="009A30B9">
        <w:rPr>
          <w:rFonts w:ascii="Times New Roman" w:hAnsi="Times New Roman" w:cs="Times New Roman"/>
          <w:bCs/>
          <w:sz w:val="28"/>
          <w:szCs w:val="24"/>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11)</w:t>
      </w:r>
      <w:r w:rsidRPr="009A30B9">
        <w:rPr>
          <w:rFonts w:ascii="Times New Roman" w:hAnsi="Times New Roman" w:cs="Times New Roman"/>
          <w:bCs/>
          <w:sz w:val="28"/>
          <w:szCs w:val="24"/>
        </w:rPr>
        <w:tab/>
        <w:t>осуществление иных исполнительно-распорядительных полномочий, предусмотренных федеральными законами, законами Кировской области, уставом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К полномочиям главы администрации Белохолуницкого городского поселения в области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принятие решения о подготовке проекта Правил с установлением этапов градостроительного зонирования применительно ко всей территории Белохолуницкого городского поселения, либо к различным частям территории Белохолуницкого городского поселения (в случае подготовки проекта правил землепользования и застройки применительно к части территории), порядка и сроков проведения работ по подготовке Правил, иных положений, касающихся организации указанных работ;</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 xml:space="preserve">утверждение состава и порядка деятельности комиссии по подготовке </w:t>
      </w:r>
      <w:proofErr w:type="gramStart"/>
      <w:r w:rsidRPr="009A30B9">
        <w:rPr>
          <w:rFonts w:ascii="Times New Roman" w:hAnsi="Times New Roman" w:cs="Times New Roman"/>
          <w:bCs/>
          <w:sz w:val="28"/>
          <w:szCs w:val="24"/>
        </w:rPr>
        <w:t>проекта Правил</w:t>
      </w:r>
      <w:proofErr w:type="gramEnd"/>
      <w:r w:rsidRPr="009A30B9">
        <w:rPr>
          <w:rFonts w:ascii="Times New Roman" w:hAnsi="Times New Roman" w:cs="Times New Roman"/>
          <w:bCs/>
          <w:sz w:val="28"/>
          <w:szCs w:val="24"/>
        </w:rPr>
        <w:t>;</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принятие решения о подготовке проекта о внесении изменений в Правила или об отклонении предложения о внесении изменения в Правила с указанием причин отклонения;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принятие решения об утверждении документации по планировке территории или об отклонении такой документации и о направлении ее на доработку;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принятие решения о проведении аукциона на право заключения договора о развитии застроенной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lastRenderedPageBreak/>
        <w:t>8)</w:t>
      </w:r>
      <w:r w:rsidRPr="009A30B9">
        <w:rPr>
          <w:rFonts w:ascii="Times New Roman" w:hAnsi="Times New Roman" w:cs="Times New Roman"/>
          <w:bCs/>
          <w:sz w:val="28"/>
          <w:szCs w:val="24"/>
        </w:rPr>
        <w:tab/>
        <w:t>осуществление иных полномочий, предусмотренных уставом и положением об администрации Белохолуницкого городского поселения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К полномочиям комиссии по подготовке проекта Правил при администрации Белохолуницкого городского поселения (далее - комиссия) - постоянно действующего муниципального коллегиального органа по вопросам землепользования и застройки относятся: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организация подготовки проекта Правил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организация подготовки проекта о внесении изменения в Правила;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проведение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по </w:t>
      </w:r>
      <w:proofErr w:type="gramStart"/>
      <w:r w:rsidRPr="009A30B9">
        <w:rPr>
          <w:rFonts w:ascii="Times New Roman" w:hAnsi="Times New Roman" w:cs="Times New Roman"/>
          <w:bCs/>
          <w:sz w:val="28"/>
          <w:szCs w:val="24"/>
        </w:rPr>
        <w:t>проекту Правил</w:t>
      </w:r>
      <w:proofErr w:type="gramEnd"/>
      <w:r w:rsidRPr="009A30B9">
        <w:rPr>
          <w:rFonts w:ascii="Times New Roman" w:hAnsi="Times New Roman" w:cs="Times New Roman"/>
          <w:bCs/>
          <w:sz w:val="28"/>
          <w:szCs w:val="24"/>
        </w:rPr>
        <w:t xml:space="preserve"> и внесению изменений в Правила;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вопросу предоставления разрешения на условно разрешенный вид использования земельного участка или объекта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вопросу о предоставлении разрешения на отклонение от предельных параметров разрешенного строительства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подготовка протоколов публичных слушаний и заключений о результатах публичных слушаний по вышеуказанным вопросам;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внесение изменений в Правила с учетом результатов публичных слушаний;</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6)</w:t>
      </w:r>
      <w:r w:rsidRPr="009A30B9">
        <w:rPr>
          <w:rFonts w:ascii="Times New Roman" w:hAnsi="Times New Roman" w:cs="Times New Roman"/>
          <w:bCs/>
          <w:sz w:val="28"/>
          <w:szCs w:val="24"/>
        </w:rPr>
        <w:tab/>
        <w:t>подготовка рекомендаций главе администрации Белохолуницкого городского поселения на основании заключений о результатах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или по вопросу о предоставлении разрешения на отклонение от предельных параметров разрешенного строительства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7)</w:t>
      </w:r>
      <w:r w:rsidRPr="009A30B9">
        <w:rPr>
          <w:rFonts w:ascii="Times New Roman" w:hAnsi="Times New Roman" w:cs="Times New Roman"/>
          <w:bCs/>
          <w:sz w:val="28"/>
          <w:szCs w:val="24"/>
        </w:rPr>
        <w:tab/>
        <w:t>иные полномочия, отнесенные к компетенции комиссии федеральными законами, законами Кировской области, уставом Белохолуницкого городского поселения и иными муниципальными нормативными правовыми актами.</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lastRenderedPageBreak/>
        <w:t>Лица, осуществляющие землепользование и застройку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Настоящие Правила регулируют действия физических и юридических лиц, которые: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 своей инициативе обращаются в администрацию муниципального образования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участвуют в торгах, подготавливаемых и проводимых администрацией муниципального образования, на заключение договора аренды земельных участков в целях строительства или реконструкции;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осуществляют иные действия в области землепользования и застройки.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 xml:space="preserve">Уполномоченные федеральные органы исполнительной власти, </w:t>
      </w:r>
      <w:proofErr w:type="gramStart"/>
      <w:r w:rsidRPr="009A30B9">
        <w:rPr>
          <w:rFonts w:ascii="Times New Roman" w:hAnsi="Times New Roman" w:cs="Times New Roman"/>
          <w:bCs/>
          <w:sz w:val="28"/>
          <w:szCs w:val="24"/>
        </w:rPr>
        <w:t>органы исполнительной власти Кировской области</w:t>
      </w:r>
      <w:proofErr w:type="gramEnd"/>
      <w:r w:rsidRPr="009A30B9">
        <w:rPr>
          <w:rFonts w:ascii="Times New Roman" w:hAnsi="Times New Roman" w:cs="Times New Roman"/>
          <w:bCs/>
          <w:sz w:val="28"/>
          <w:szCs w:val="24"/>
        </w:rPr>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w:t>
      </w:r>
      <w:r w:rsidRPr="009A30B9">
        <w:rPr>
          <w:rFonts w:ascii="Times New Roman" w:hAnsi="Times New Roman" w:cs="Times New Roman"/>
          <w:bCs/>
          <w:sz w:val="28"/>
          <w:szCs w:val="24"/>
        </w:rPr>
        <w:lastRenderedPageBreak/>
        <w:t>настоящих Правил в части соблюдения градостроительных регламентов, соблюдение порядка процедур осуществления землепользования и застройки.</w:t>
      </w:r>
    </w:p>
    <w:p w:rsidR="009A30B9" w:rsidRPr="0016266D" w:rsidRDefault="009A30B9" w:rsidP="0016266D">
      <w:pPr>
        <w:pStyle w:val="a5"/>
        <w:spacing w:before="240" w:after="240"/>
        <w:ind w:firstLine="709"/>
        <w:jc w:val="both"/>
        <w:rPr>
          <w:rFonts w:ascii="Times New Roman" w:hAnsi="Times New Roman" w:cs="Times New Roman"/>
          <w:b/>
          <w:bCs/>
          <w:sz w:val="28"/>
          <w:szCs w:val="24"/>
        </w:rPr>
      </w:pPr>
      <w:r w:rsidRPr="0016266D">
        <w:rPr>
          <w:rFonts w:ascii="Times New Roman" w:hAnsi="Times New Roman" w:cs="Times New Roman"/>
          <w:b/>
          <w:bCs/>
          <w:sz w:val="28"/>
          <w:szCs w:val="24"/>
        </w:rPr>
        <w:t>Комиссия по землепользованию и застройке</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Комиссия по землепользованию и застройке (далее – Комиссия) создается по решению главы администрации городского поселения и является постоянно действующим консультативным органом при главе администрации муниципального образования.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Персональный состав комиссии и положение о ней утверждается решением главы администрации соответствующего муниципального образования.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Комиссия: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проводит публичные слушания в случаях, установленных главой 4 части 1 настоящих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выполняет подготовку рекомендаций по результатам публичных слушаний главе администрации муниципального образования Белохолуницкое городское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по результатам публичных слушаний выполняет подготовку заключений по проекту планировки с проектом межевания территории;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5)</w:t>
      </w:r>
      <w:r w:rsidRPr="009A30B9">
        <w:rPr>
          <w:rFonts w:ascii="Times New Roman" w:hAnsi="Times New Roman" w:cs="Times New Roman"/>
          <w:bCs/>
          <w:sz w:val="28"/>
          <w:szCs w:val="24"/>
        </w:rPr>
        <w:tab/>
        <w:t>выполняет подготовку заключений по предложениям о внесении изменений в Правила.</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lastRenderedPageBreak/>
        <w:t>Права использования земельных участков и объектов капитального</w:t>
      </w:r>
      <w:r w:rsidR="0016266D" w:rsidRPr="0016266D">
        <w:rPr>
          <w:rFonts w:ascii="Times New Roman" w:hAnsi="Times New Roman" w:cs="Times New Roman"/>
          <w:b/>
          <w:bCs/>
          <w:sz w:val="28"/>
          <w:szCs w:val="24"/>
        </w:rPr>
        <w:t xml:space="preserve"> </w:t>
      </w:r>
      <w:r w:rsidRPr="0016266D">
        <w:rPr>
          <w:rFonts w:ascii="Times New Roman" w:hAnsi="Times New Roman" w:cs="Times New Roman"/>
          <w:b/>
          <w:bCs/>
          <w:sz w:val="28"/>
          <w:szCs w:val="24"/>
        </w:rPr>
        <w:t>строительства, возникшие до вступления в силу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Принятые до введения в действие настоящих Правил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 xml:space="preserve">г) расположенные на указанных земельных участках и в объектах капитального строительства производственные и иные объекты требуют </w:t>
      </w:r>
      <w:r w:rsidRPr="009A30B9">
        <w:rPr>
          <w:rFonts w:ascii="Times New Roman" w:hAnsi="Times New Roman" w:cs="Times New Roman"/>
          <w:bCs/>
          <w:sz w:val="28"/>
          <w:szCs w:val="24"/>
        </w:rPr>
        <w:lastRenderedPageBreak/>
        <w:t>установления санитарно-защитных зон, выходящих за границы территориальной зоны расположения этих объектов.</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Использование и строительные изменения объектов капитального строительства, не соответствующих Правилам</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1.</w:t>
      </w:r>
      <w:r w:rsidRPr="009A30B9">
        <w:rPr>
          <w:rFonts w:ascii="Times New Roman" w:hAnsi="Times New Roman" w:cs="Times New Roman"/>
          <w:bCs/>
          <w:sz w:val="28"/>
          <w:szCs w:val="24"/>
        </w:rPr>
        <w:tab/>
        <w:t xml:space="preserve">Земельные участки и </w:t>
      </w:r>
      <w:proofErr w:type="gramStart"/>
      <w:r w:rsidRPr="009A30B9">
        <w:rPr>
          <w:rFonts w:ascii="Times New Roman" w:hAnsi="Times New Roman" w:cs="Times New Roman"/>
          <w:bCs/>
          <w:sz w:val="28"/>
          <w:szCs w:val="24"/>
        </w:rPr>
        <w:t>объекты недвижимости</w:t>
      </w:r>
      <w:proofErr w:type="gramEnd"/>
      <w:r w:rsidRPr="009A30B9">
        <w:rPr>
          <w:rFonts w:ascii="Times New Roman" w:hAnsi="Times New Roman" w:cs="Times New Roman"/>
          <w:bCs/>
          <w:sz w:val="28"/>
          <w:szCs w:val="24"/>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2.</w:t>
      </w:r>
      <w:r w:rsidRPr="009A30B9">
        <w:rPr>
          <w:rFonts w:ascii="Times New Roman" w:hAnsi="Times New Roman" w:cs="Times New Roman"/>
          <w:bCs/>
          <w:sz w:val="28"/>
          <w:szCs w:val="24"/>
        </w:rPr>
        <w:tab/>
        <w:t>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3.</w:t>
      </w:r>
      <w:r w:rsidRPr="009A30B9">
        <w:rPr>
          <w:rFonts w:ascii="Times New Roman" w:hAnsi="Times New Roman" w:cs="Times New Roman"/>
          <w:bCs/>
          <w:sz w:val="28"/>
          <w:szCs w:val="24"/>
        </w:rPr>
        <w:tab/>
        <w:t xml:space="preserve">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 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w:t>
      </w:r>
      <w:r w:rsidRPr="009A30B9">
        <w:rPr>
          <w:rFonts w:ascii="Times New Roman" w:hAnsi="Times New Roman" w:cs="Times New Roman"/>
          <w:bCs/>
          <w:sz w:val="28"/>
          <w:szCs w:val="24"/>
        </w:rPr>
        <w:lastRenderedPageBreak/>
        <w:t>капитального строительства, технических регламентов, санитарно-эпидемиологических норм и правил.</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В случае, если жилые зоны полностью или частично расположены в санитарно- защитной зоне предприятий и объектов (попадают в зону действия ограничений), нанесенной</w:t>
      </w:r>
      <w:r w:rsidR="0016266D">
        <w:rPr>
          <w:rFonts w:ascii="Times New Roman" w:hAnsi="Times New Roman" w:cs="Times New Roman"/>
          <w:bCs/>
          <w:sz w:val="28"/>
          <w:szCs w:val="24"/>
        </w:rPr>
        <w:t xml:space="preserve"> </w:t>
      </w:r>
      <w:r w:rsidRPr="009A30B9">
        <w:rPr>
          <w:rFonts w:ascii="Times New Roman" w:hAnsi="Times New Roman" w:cs="Times New Roman"/>
          <w:bCs/>
          <w:sz w:val="28"/>
          <w:szCs w:val="24"/>
        </w:rPr>
        <w:t>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9A30B9" w:rsidRPr="009A30B9"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4.</w:t>
      </w:r>
      <w:r w:rsidRPr="009A30B9">
        <w:rPr>
          <w:rFonts w:ascii="Times New Roman" w:hAnsi="Times New Roman" w:cs="Times New Roman"/>
          <w:bCs/>
          <w:sz w:val="28"/>
          <w:szCs w:val="24"/>
        </w:rPr>
        <w:tab/>
        <w:t>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9A30B9" w:rsidRPr="0016266D" w:rsidRDefault="009A30B9" w:rsidP="0016266D">
      <w:pPr>
        <w:pStyle w:val="a5"/>
        <w:spacing w:before="240" w:after="240"/>
        <w:ind w:left="709"/>
        <w:jc w:val="both"/>
        <w:rPr>
          <w:rFonts w:ascii="Times New Roman" w:hAnsi="Times New Roman" w:cs="Times New Roman"/>
          <w:b/>
          <w:bCs/>
          <w:sz w:val="28"/>
          <w:szCs w:val="24"/>
        </w:rPr>
      </w:pPr>
      <w:r w:rsidRPr="0016266D">
        <w:rPr>
          <w:rFonts w:ascii="Times New Roman" w:hAnsi="Times New Roman" w:cs="Times New Roman"/>
          <w:b/>
          <w:bCs/>
          <w:sz w:val="28"/>
          <w:szCs w:val="24"/>
        </w:rPr>
        <w:t>Ответственность за нарушение Правил землепользования и застройки</w:t>
      </w:r>
    </w:p>
    <w:p w:rsidR="00ED5D54" w:rsidRDefault="009A30B9" w:rsidP="00166BC6">
      <w:pPr>
        <w:pStyle w:val="a5"/>
        <w:spacing w:line="460" w:lineRule="exact"/>
        <w:ind w:firstLine="709"/>
        <w:jc w:val="both"/>
        <w:rPr>
          <w:rFonts w:ascii="Times New Roman" w:hAnsi="Times New Roman" w:cs="Times New Roman"/>
          <w:bCs/>
          <w:sz w:val="28"/>
          <w:szCs w:val="24"/>
        </w:rPr>
      </w:pPr>
      <w:r w:rsidRPr="009A30B9">
        <w:rPr>
          <w:rFonts w:ascii="Times New Roman" w:hAnsi="Times New Roman" w:cs="Times New Roman"/>
          <w:bCs/>
          <w:sz w:val="28"/>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33E61" w:rsidRPr="0025128C" w:rsidRDefault="00833E61" w:rsidP="0025128C">
      <w:pPr>
        <w:pStyle w:val="a5"/>
        <w:spacing w:before="240" w:after="240"/>
        <w:ind w:left="1985" w:hanging="1276"/>
        <w:jc w:val="both"/>
        <w:rPr>
          <w:rFonts w:ascii="Times New Roman" w:hAnsi="Times New Roman" w:cs="Times New Roman"/>
          <w:b/>
          <w:bCs/>
          <w:sz w:val="28"/>
          <w:szCs w:val="28"/>
        </w:rPr>
      </w:pPr>
      <w:r w:rsidRPr="0025128C">
        <w:rPr>
          <w:rFonts w:ascii="Times New Roman" w:hAnsi="Times New Roman" w:cs="Times New Roman"/>
          <w:b/>
          <w:bCs/>
          <w:sz w:val="28"/>
          <w:szCs w:val="28"/>
        </w:rPr>
        <w:t>Глава 2.</w:t>
      </w:r>
      <w:r w:rsidR="0025128C">
        <w:rPr>
          <w:rFonts w:ascii="Times New Roman" w:hAnsi="Times New Roman" w:cs="Times New Roman"/>
          <w:b/>
          <w:bCs/>
          <w:sz w:val="28"/>
          <w:szCs w:val="28"/>
        </w:rPr>
        <w:tab/>
      </w:r>
      <w:r w:rsidRPr="0025128C">
        <w:rPr>
          <w:rFonts w:ascii="Times New Roman" w:hAnsi="Times New Roman" w:cs="Times New Roman"/>
          <w:b/>
          <w:bCs/>
          <w:sz w:val="28"/>
          <w:szCs w:val="28"/>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Общий порядок изменения видов разрешенного использования земельных участков и объектов капитального строительства</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 xml:space="preserve">Основные и вспомогательные виды разрешенного использования земельных участков и объектов капитального строительства </w:t>
      </w:r>
      <w:r w:rsidRPr="00833E61">
        <w:rPr>
          <w:rFonts w:ascii="Times New Roman" w:hAnsi="Times New Roman" w:cs="Times New Roman"/>
          <w:bCs/>
          <w:sz w:val="28"/>
          <w:szCs w:val="28"/>
        </w:rPr>
        <w:lastRenderedPageBreak/>
        <w:t>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DF120B" w:rsidRPr="00833E61" w:rsidRDefault="00DF120B" w:rsidP="00166BC6">
      <w:pPr>
        <w:pStyle w:val="a5"/>
        <w:spacing w:line="460" w:lineRule="exact"/>
        <w:ind w:firstLine="709"/>
        <w:jc w:val="both"/>
        <w:rPr>
          <w:rFonts w:ascii="Times New Roman" w:hAnsi="Times New Roman" w:cs="Times New Roman"/>
          <w:bCs/>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191DA8">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Случаи изменения видов разрешённого использования недвижимости: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 xml:space="preserve">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w:t>
      </w:r>
      <w:proofErr w:type="spellStart"/>
      <w:r w:rsidR="005273C2">
        <w:rPr>
          <w:rFonts w:ascii="Times New Roman" w:hAnsi="Times New Roman" w:cs="Times New Roman"/>
          <w:bCs/>
          <w:sz w:val="28"/>
          <w:szCs w:val="28"/>
        </w:rPr>
        <w:t>ГрК</w:t>
      </w:r>
      <w:proofErr w:type="spellEnd"/>
      <w:r w:rsidR="005273C2">
        <w:rPr>
          <w:rFonts w:ascii="Times New Roman" w:hAnsi="Times New Roman" w:cs="Times New Roman"/>
          <w:bCs/>
          <w:sz w:val="28"/>
          <w:szCs w:val="28"/>
        </w:rPr>
        <w:t xml:space="preserve"> РФ</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 xml:space="preserve">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w:t>
      </w:r>
      <w:proofErr w:type="spellStart"/>
      <w:r w:rsidR="005273C2" w:rsidRPr="005273C2">
        <w:rPr>
          <w:rFonts w:ascii="Times New Roman" w:hAnsi="Times New Roman" w:cs="Times New Roman"/>
          <w:bCs/>
          <w:sz w:val="28"/>
          <w:szCs w:val="28"/>
        </w:rPr>
        <w:t>ГрК</w:t>
      </w:r>
      <w:proofErr w:type="spellEnd"/>
      <w:r w:rsidR="005273C2" w:rsidRPr="005273C2">
        <w:rPr>
          <w:rFonts w:ascii="Times New Roman" w:hAnsi="Times New Roman" w:cs="Times New Roman"/>
          <w:bCs/>
          <w:sz w:val="28"/>
          <w:szCs w:val="28"/>
        </w:rPr>
        <w:t xml:space="preserve"> РФ</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t xml:space="preserve">один вид разрешенного использования объекта капитального строительства на другой изменяется для целей преобразования </w:t>
      </w:r>
      <w:r w:rsidRPr="00833E61">
        <w:rPr>
          <w:rFonts w:ascii="Times New Roman" w:hAnsi="Times New Roman" w:cs="Times New Roman"/>
          <w:bCs/>
          <w:sz w:val="28"/>
          <w:szCs w:val="28"/>
        </w:rPr>
        <w:lastRenderedPageBreak/>
        <w:t>(перепрофилирования)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w:t>
      </w:r>
      <w:r w:rsidR="0025128C">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t>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ГК РФ.</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w:t>
      </w:r>
      <w:r w:rsidRPr="00833E61">
        <w:rPr>
          <w:rFonts w:ascii="Times New Roman" w:hAnsi="Times New Roman" w:cs="Times New Roman"/>
          <w:bCs/>
          <w:sz w:val="28"/>
          <w:szCs w:val="28"/>
        </w:rPr>
        <w:lastRenderedPageBreak/>
        <w:t xml:space="preserve">изменить вид разрешенного использования земельного участка и объекта капитального строительства, с указанием случая в администрацию муниципального образования. К уведомлению прикладывается градостроительный план земельного участка, а </w:t>
      </w:r>
      <w:proofErr w:type="gramStart"/>
      <w:r w:rsidRPr="00833E61">
        <w:rPr>
          <w:rFonts w:ascii="Times New Roman" w:hAnsi="Times New Roman" w:cs="Times New Roman"/>
          <w:bCs/>
          <w:sz w:val="28"/>
          <w:szCs w:val="28"/>
        </w:rPr>
        <w:t>так же</w:t>
      </w:r>
      <w:proofErr w:type="gramEnd"/>
      <w:r w:rsidRPr="00833E61">
        <w:rPr>
          <w:rFonts w:ascii="Times New Roman" w:hAnsi="Times New Roman" w:cs="Times New Roman"/>
          <w:bCs/>
          <w:sz w:val="28"/>
          <w:szCs w:val="28"/>
        </w:rPr>
        <w:t xml:space="preserve">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б) о возможности преобразования (перепрофилировании) объекта капитального строительства без проведения каких-либо строительных работ.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t>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t xml:space="preserve">Администрация муниципального образования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w:t>
      </w:r>
      <w:r w:rsidRPr="00833E61">
        <w:rPr>
          <w:rFonts w:ascii="Times New Roman" w:hAnsi="Times New Roman" w:cs="Times New Roman"/>
          <w:bCs/>
          <w:sz w:val="28"/>
          <w:szCs w:val="28"/>
        </w:rPr>
        <w:lastRenderedPageBreak/>
        <w:t xml:space="preserve">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w:t>
      </w:r>
      <w:proofErr w:type="gramStart"/>
      <w:r w:rsidRPr="00833E61">
        <w:rPr>
          <w:rFonts w:ascii="Times New Roman" w:hAnsi="Times New Roman" w:cs="Times New Roman"/>
          <w:bCs/>
          <w:sz w:val="28"/>
          <w:szCs w:val="28"/>
        </w:rPr>
        <w:t>требований</w:t>
      </w:r>
      <w:proofErr w:type="gramEnd"/>
      <w:r w:rsidRPr="00833E61">
        <w:rPr>
          <w:rFonts w:ascii="Times New Roman" w:hAnsi="Times New Roman" w:cs="Times New Roman"/>
          <w:bCs/>
          <w:sz w:val="28"/>
          <w:szCs w:val="28"/>
        </w:rPr>
        <w:t xml:space="preserve"> перечисленных выше регламентов, норм и правил.</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9.</w:t>
      </w:r>
      <w:r w:rsidRPr="00833E61">
        <w:rPr>
          <w:rFonts w:ascii="Times New Roman" w:hAnsi="Times New Roman" w:cs="Times New Roman"/>
          <w:bCs/>
          <w:sz w:val="28"/>
          <w:szCs w:val="28"/>
        </w:rPr>
        <w:tab/>
        <w:t>При наличии возможности реализации намерений правообладателей земельных участков, объектов капитального строительства администрация муниципального образования,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10.</w:t>
      </w:r>
      <w:r w:rsidRPr="00833E61">
        <w:rPr>
          <w:rFonts w:ascii="Times New Roman" w:hAnsi="Times New Roman" w:cs="Times New Roman"/>
          <w:bCs/>
          <w:sz w:val="28"/>
          <w:szCs w:val="28"/>
        </w:rPr>
        <w:tab/>
        <w:t>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w:t>
      </w:r>
      <w:r w:rsidR="0025128C">
        <w:rPr>
          <w:rFonts w:ascii="Times New Roman" w:hAnsi="Times New Roman" w:cs="Times New Roman"/>
          <w:bCs/>
          <w:sz w:val="28"/>
          <w:szCs w:val="28"/>
        </w:rPr>
        <w:t xml:space="preserve"> </w:t>
      </w:r>
      <w:r w:rsidRPr="00833E61">
        <w:rPr>
          <w:rFonts w:ascii="Times New Roman" w:hAnsi="Times New Roman" w:cs="Times New Roman"/>
          <w:bCs/>
          <w:sz w:val="28"/>
          <w:szCs w:val="28"/>
        </w:rPr>
        <w:t>согласование) в соответствии со ст. 10 настоящих Правил.</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Порядок</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предоставления</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разрешения</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на</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условно</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разрешенный</w:t>
      </w:r>
      <w:r w:rsidR="0025128C" w:rsidRPr="0025128C">
        <w:rPr>
          <w:rFonts w:ascii="Times New Roman" w:hAnsi="Times New Roman" w:cs="Times New Roman"/>
          <w:b/>
          <w:bCs/>
          <w:sz w:val="28"/>
          <w:szCs w:val="28"/>
        </w:rPr>
        <w:t xml:space="preserve"> </w:t>
      </w:r>
      <w:r w:rsidRPr="0025128C">
        <w:rPr>
          <w:rFonts w:ascii="Times New Roman" w:hAnsi="Times New Roman" w:cs="Times New Roman"/>
          <w:b/>
          <w:bCs/>
          <w:sz w:val="28"/>
          <w:szCs w:val="28"/>
        </w:rPr>
        <w:t>вид использования земельного участка или объекта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833E61">
        <w:rPr>
          <w:rFonts w:ascii="Times New Roman" w:hAnsi="Times New Roman" w:cs="Times New Roman"/>
          <w:bCs/>
          <w:sz w:val="28"/>
          <w:szCs w:val="28"/>
        </w:rPr>
        <w:t>ГрК</w:t>
      </w:r>
      <w:proofErr w:type="spellEnd"/>
      <w:r w:rsidRPr="00833E61">
        <w:rPr>
          <w:rFonts w:ascii="Times New Roman" w:hAnsi="Times New Roman" w:cs="Times New Roman"/>
          <w:bCs/>
          <w:sz w:val="28"/>
          <w:szCs w:val="28"/>
        </w:rPr>
        <w:t xml:space="preserve"> РФ.</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lastRenderedPageBreak/>
        <w:t>2.</w:t>
      </w:r>
      <w:r w:rsidRPr="00833E61">
        <w:rPr>
          <w:rFonts w:ascii="Times New Roman" w:hAnsi="Times New Roman" w:cs="Times New Roman"/>
          <w:bCs/>
          <w:sz w:val="28"/>
          <w:szCs w:val="28"/>
        </w:rPr>
        <w:tab/>
        <w:t>Заявление о выдаче разрешения на условно разрешенный вид использования может подаваться: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подготовке документации по планировке территории;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планировании строительства (реконструкции) капитальных зданий и сооружений;</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при планировании изменения вида использования земельных участков, объектов капитального строительства в процессе их использования.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sidR="005F0D15">
        <w:rPr>
          <w:rFonts w:ascii="Times New Roman" w:hAnsi="Times New Roman" w:cs="Times New Roman"/>
          <w:bCs/>
          <w:sz w:val="28"/>
          <w:szCs w:val="28"/>
        </w:rPr>
        <w:t xml:space="preserve"> </w:t>
      </w:r>
      <w:r w:rsidR="005F0D15" w:rsidRPr="005F0D15">
        <w:rPr>
          <w:rFonts w:ascii="Times New Roman" w:hAnsi="Times New Roman" w:cs="Times New Roman"/>
          <w:bCs/>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r>
      <w:r w:rsidR="005F0D15" w:rsidRPr="005F0D15">
        <w:rPr>
          <w:rFonts w:ascii="Times New Roman" w:hAnsi="Times New Roman" w:cs="Times New Roman"/>
          <w:bCs/>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4 части 1, с учетом положений подраздела «Порядок предоставления разрешения на условно разрешенный вид использования земельного участка или объекта капитального строительства» главы 2 части 1.</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Публичные слушания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w:t>
      </w:r>
      <w:r w:rsidRPr="00833E61">
        <w:rPr>
          <w:rFonts w:ascii="Times New Roman" w:hAnsi="Times New Roman" w:cs="Times New Roman"/>
          <w:bCs/>
          <w:sz w:val="28"/>
          <w:szCs w:val="28"/>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t xml:space="preserve">Сообщения о проведении публичных слушаний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 xml:space="preserve">Публичные слушания </w:t>
      </w:r>
      <w:r w:rsidR="005F0D15">
        <w:rPr>
          <w:rFonts w:ascii="Times New Roman" w:hAnsi="Times New Roman" w:cs="Times New Roman"/>
          <w:sz w:val="28"/>
          <w:szCs w:val="28"/>
        </w:rPr>
        <w:t>по проекту решения о предоставлении</w:t>
      </w:r>
      <w:r w:rsidR="005F0D15"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могут проводиться в будние и в воскресные дни. В будние дни время начала публичных слушаний не может быть назначено ранее 15 часов.</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r>
      <w:r w:rsidR="005F0D15">
        <w:rPr>
          <w:rFonts w:ascii="Times New Roman" w:hAnsi="Times New Roman" w:cs="Times New Roman"/>
          <w:bCs/>
          <w:sz w:val="28"/>
          <w:szCs w:val="28"/>
        </w:rPr>
        <w:t>Утратил силу</w:t>
      </w:r>
      <w:r w:rsidRPr="00833E61">
        <w:rPr>
          <w:rFonts w:ascii="Times New Roman" w:hAnsi="Times New Roman" w:cs="Times New Roman"/>
          <w:bCs/>
          <w:sz w:val="28"/>
          <w:szCs w:val="28"/>
        </w:rPr>
        <w:t>.</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9.</w:t>
      </w:r>
      <w:r w:rsidRPr="00833E61">
        <w:rPr>
          <w:rFonts w:ascii="Times New Roman" w:hAnsi="Times New Roman" w:cs="Times New Roman"/>
          <w:bCs/>
          <w:sz w:val="28"/>
          <w:szCs w:val="28"/>
        </w:rPr>
        <w:tab/>
        <w:t xml:space="preserve">Расходы, связанные с организацией и проведением публичных слушаний </w:t>
      </w:r>
      <w:r w:rsidR="005F0D15">
        <w:rPr>
          <w:rFonts w:ascii="Times New Roman" w:hAnsi="Times New Roman" w:cs="Times New Roman"/>
          <w:sz w:val="28"/>
          <w:szCs w:val="28"/>
        </w:rPr>
        <w:t>по проекту решения о предоставлении</w:t>
      </w:r>
      <w:r w:rsidR="005F0D15"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10.</w:t>
      </w:r>
      <w:r w:rsidRPr="00833E61">
        <w:rPr>
          <w:rFonts w:ascii="Times New Roman" w:hAnsi="Times New Roman" w:cs="Times New Roman"/>
          <w:bCs/>
          <w:sz w:val="28"/>
          <w:szCs w:val="28"/>
        </w:rPr>
        <w:tab/>
        <w:t xml:space="preserve">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833E61">
        <w:rPr>
          <w:rFonts w:ascii="Times New Roman" w:hAnsi="Times New Roman" w:cs="Times New Roman"/>
          <w:bCs/>
          <w:sz w:val="28"/>
          <w:szCs w:val="28"/>
        </w:rPr>
        <w:lastRenderedPageBreak/>
        <w:t>решение о предоставлении разрешения на условно разрешенный вид использования такому лицу принимается без проведения публичных слушаний.</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10.1.</w:t>
      </w:r>
      <w:r w:rsidRPr="00FB725B">
        <w:rPr>
          <w:rFonts w:ascii="Times New Roman" w:hAnsi="Times New Roman" w:cs="Times New Roman"/>
          <w:bCs/>
          <w:sz w:val="28"/>
          <w:szCs w:val="28"/>
        </w:rPr>
        <w:tab/>
        <w:t xml:space="preserve">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FB725B">
        <w:rPr>
          <w:rFonts w:ascii="Times New Roman" w:hAnsi="Times New Roman" w:cs="Times New Roman"/>
          <w:bCs/>
          <w:sz w:val="28"/>
          <w:szCs w:val="28"/>
        </w:rPr>
        <w:t>ГрК</w:t>
      </w:r>
      <w:proofErr w:type="spellEnd"/>
      <w:r w:rsidRPr="00FB725B">
        <w:rPr>
          <w:rFonts w:ascii="Times New Roman" w:hAnsi="Times New Roman" w:cs="Times New Roman"/>
          <w:bCs/>
          <w:sz w:val="28"/>
          <w:szCs w:val="28"/>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FB725B">
        <w:rPr>
          <w:rFonts w:ascii="Times New Roman" w:hAnsi="Times New Roman" w:cs="Times New Roman"/>
          <w:bCs/>
          <w:sz w:val="28"/>
          <w:szCs w:val="28"/>
        </w:rPr>
        <w:t>ГрК</w:t>
      </w:r>
      <w:proofErr w:type="spellEnd"/>
      <w:r w:rsidRPr="00FB725B">
        <w:rPr>
          <w:rFonts w:ascii="Times New Roman" w:hAnsi="Times New Roman" w:cs="Times New Roman"/>
          <w:bCs/>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11.</w:t>
      </w:r>
      <w:r w:rsidRPr="00833E61">
        <w:rPr>
          <w:rFonts w:ascii="Times New Roman" w:hAnsi="Times New Roman" w:cs="Times New Roman"/>
          <w:bCs/>
          <w:sz w:val="28"/>
          <w:szCs w:val="28"/>
        </w:rPr>
        <w:tab/>
        <w:t xml:space="preserve">На основании заключения о результатах публичных слушаний </w:t>
      </w:r>
      <w:r w:rsidR="005F0D15">
        <w:rPr>
          <w:rFonts w:ascii="Times New Roman" w:hAnsi="Times New Roman" w:cs="Times New Roman"/>
          <w:sz w:val="28"/>
          <w:szCs w:val="28"/>
        </w:rPr>
        <w:t>по проекту решения о предоставлении</w:t>
      </w:r>
      <w:r w:rsidRPr="00833E61">
        <w:rPr>
          <w:rFonts w:ascii="Times New Roman" w:hAnsi="Times New Roman" w:cs="Times New Roman"/>
          <w:bCs/>
          <w:sz w:val="28"/>
          <w:szCs w:val="28"/>
        </w:rPr>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Белохолуницкое городское поселение.</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 xml:space="preserve">Комиссия может подготовить отрицательные рекомендации в предоставлении разрешения на условно разрешенный вид использования в случае </w:t>
      </w:r>
      <w:proofErr w:type="gramStart"/>
      <w:r w:rsidRPr="00833E61">
        <w:rPr>
          <w:rFonts w:ascii="Times New Roman" w:hAnsi="Times New Roman" w:cs="Times New Roman"/>
          <w:bCs/>
          <w:sz w:val="28"/>
          <w:szCs w:val="28"/>
        </w:rPr>
        <w:t>выявления факторов</w:t>
      </w:r>
      <w:proofErr w:type="gramEnd"/>
      <w:r w:rsidRPr="00833E61">
        <w:rPr>
          <w:rFonts w:ascii="Times New Roman" w:hAnsi="Times New Roman" w:cs="Times New Roman"/>
          <w:bCs/>
          <w:sz w:val="28"/>
          <w:szCs w:val="28"/>
        </w:rPr>
        <w:t xml:space="preserve"> отрицательно влияющих на благоприятные условия жизнедеятельности, прав и законных интересов правообладателей земельных </w:t>
      </w:r>
      <w:r w:rsidRPr="00833E61">
        <w:rPr>
          <w:rFonts w:ascii="Times New Roman" w:hAnsi="Times New Roman" w:cs="Times New Roman"/>
          <w:bCs/>
          <w:sz w:val="28"/>
          <w:szCs w:val="28"/>
        </w:rPr>
        <w:lastRenderedPageBreak/>
        <w:t>участков и объектов капитального строительства, а также факторов оказывающих негативное воздействие на окружающую среду.</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12.</w:t>
      </w:r>
      <w:r w:rsidRPr="00833E61">
        <w:rPr>
          <w:rFonts w:ascii="Times New Roman" w:hAnsi="Times New Roman" w:cs="Times New Roman"/>
          <w:bCs/>
          <w:sz w:val="28"/>
          <w:szCs w:val="28"/>
        </w:rPr>
        <w:tab/>
        <w:t>Глава администрации муниципального образования Белохолуницкое городское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13.</w:t>
      </w:r>
      <w:r w:rsidRPr="00833E61">
        <w:rPr>
          <w:rFonts w:ascii="Times New Roman" w:hAnsi="Times New Roman" w:cs="Times New Roman"/>
          <w:bCs/>
          <w:sz w:val="28"/>
          <w:szCs w:val="28"/>
        </w:rPr>
        <w:tab/>
        <w:t xml:space="preserve">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w:t>
      </w:r>
      <w:proofErr w:type="gramStart"/>
      <w:r w:rsidRPr="00833E61">
        <w:rPr>
          <w:rFonts w:ascii="Times New Roman" w:hAnsi="Times New Roman" w:cs="Times New Roman"/>
          <w:bCs/>
          <w:sz w:val="28"/>
          <w:szCs w:val="28"/>
        </w:rPr>
        <w:t>не допущения</w:t>
      </w:r>
      <w:proofErr w:type="gramEnd"/>
      <w:r w:rsidRPr="00833E61">
        <w:rPr>
          <w:rFonts w:ascii="Times New Roman" w:hAnsi="Times New Roman" w:cs="Times New Roman"/>
          <w:bCs/>
          <w:sz w:val="28"/>
          <w:szCs w:val="28"/>
        </w:rPr>
        <w:t xml:space="preserve"> ущерба соседним землепользователям и снижения стоимости соседних объектов недвижимости.</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14.</w:t>
      </w:r>
      <w:r w:rsidRPr="00833E61">
        <w:rPr>
          <w:rFonts w:ascii="Times New Roman" w:hAnsi="Times New Roman" w:cs="Times New Roman"/>
          <w:bCs/>
          <w:sz w:val="28"/>
          <w:szCs w:val="28"/>
        </w:rPr>
        <w:tab/>
        <w:t>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833E61" w:rsidRPr="0025128C" w:rsidRDefault="00833E61" w:rsidP="0025128C">
      <w:pPr>
        <w:pStyle w:val="a5"/>
        <w:spacing w:before="240" w:after="240"/>
        <w:ind w:left="709"/>
        <w:jc w:val="both"/>
        <w:rPr>
          <w:rFonts w:ascii="Times New Roman" w:hAnsi="Times New Roman" w:cs="Times New Roman"/>
          <w:b/>
          <w:bCs/>
          <w:sz w:val="28"/>
          <w:szCs w:val="28"/>
        </w:rPr>
      </w:pPr>
      <w:r w:rsidRPr="0025128C">
        <w:rPr>
          <w:rFonts w:ascii="Times New Roman" w:hAnsi="Times New Roman" w:cs="Times New Roman"/>
          <w:b/>
          <w:bCs/>
          <w:sz w:val="28"/>
          <w:szCs w:val="28"/>
        </w:rPr>
        <w:t>Отклонение от предельных параметров разрешенного строительства, реконструкции объектов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1.</w:t>
      </w:r>
      <w:r w:rsidRPr="00833E61">
        <w:rPr>
          <w:rFonts w:ascii="Times New Roman" w:hAnsi="Times New Roman" w:cs="Times New Roman"/>
          <w:bCs/>
          <w:sz w:val="28"/>
          <w:szCs w:val="28"/>
        </w:rPr>
        <w:tab/>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833E61">
        <w:rPr>
          <w:rFonts w:ascii="Times New Roman" w:hAnsi="Times New Roman" w:cs="Times New Roman"/>
          <w:bCs/>
          <w:sz w:val="28"/>
          <w:szCs w:val="28"/>
        </w:rPr>
        <w:t>ГрК</w:t>
      </w:r>
      <w:proofErr w:type="spellEnd"/>
      <w:r w:rsidRPr="00833E61">
        <w:rPr>
          <w:rFonts w:ascii="Times New Roman" w:hAnsi="Times New Roman" w:cs="Times New Roman"/>
          <w:bCs/>
          <w:sz w:val="28"/>
          <w:szCs w:val="28"/>
        </w:rPr>
        <w:t xml:space="preserve"> РФ.</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833E61">
        <w:rPr>
          <w:rFonts w:ascii="Times New Roman" w:hAnsi="Times New Roman" w:cs="Times New Roman"/>
          <w:bCs/>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1.1.</w:t>
      </w:r>
      <w:r w:rsidRPr="00FB725B">
        <w:rPr>
          <w:rFonts w:ascii="Times New Roman" w:hAnsi="Times New Roman" w:cs="Times New Roman"/>
          <w:bCs/>
          <w:sz w:val="28"/>
          <w:szCs w:val="28"/>
        </w:rPr>
        <w:tab/>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2.</w:t>
      </w:r>
      <w:r w:rsidRPr="00833E61">
        <w:rPr>
          <w:rFonts w:ascii="Times New Roman" w:hAnsi="Times New Roman" w:cs="Times New Roman"/>
          <w:bCs/>
          <w:sz w:val="28"/>
          <w:szCs w:val="28"/>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3.</w:t>
      </w:r>
      <w:r w:rsidRPr="00833E61">
        <w:rPr>
          <w:rFonts w:ascii="Times New Roman" w:hAnsi="Times New Roman" w:cs="Times New Roman"/>
          <w:bCs/>
          <w:sz w:val="28"/>
          <w:szCs w:val="28"/>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4.</w:t>
      </w:r>
      <w:r w:rsidRPr="00833E61">
        <w:rPr>
          <w:rFonts w:ascii="Times New Roman" w:hAnsi="Times New Roman" w:cs="Times New Roman"/>
          <w:bCs/>
          <w:sz w:val="28"/>
          <w:szCs w:val="28"/>
        </w:rPr>
        <w:tab/>
      </w:r>
      <w:r w:rsidR="00FB725B">
        <w:rPr>
          <w:rFonts w:ascii="Times New Roman" w:hAnsi="Times New Roman" w:cs="Times New Roman"/>
          <w:bCs/>
          <w:sz w:val="28"/>
          <w:szCs w:val="28"/>
        </w:rPr>
        <w:t>П</w:t>
      </w:r>
      <w:r w:rsidR="00FB725B" w:rsidRPr="00FB725B">
        <w:rPr>
          <w:rFonts w:ascii="Times New Roman" w:hAnsi="Times New Roman" w:cs="Times New Roman"/>
          <w:bCs/>
          <w:sz w:val="28"/>
          <w:szCs w:val="28"/>
        </w:rPr>
        <w:t>роект решения</w:t>
      </w:r>
      <w:r w:rsidRPr="00833E61">
        <w:rPr>
          <w:rFonts w:ascii="Times New Roman" w:hAnsi="Times New Roman" w:cs="Times New Roman"/>
          <w:bCs/>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w:t>
      </w:r>
      <w:r w:rsidR="00FB725B">
        <w:rPr>
          <w:rFonts w:ascii="Times New Roman" w:hAnsi="Times New Roman" w:cs="Times New Roman"/>
          <w:bCs/>
          <w:sz w:val="28"/>
          <w:szCs w:val="28"/>
        </w:rPr>
        <w:t xml:space="preserve">, </w:t>
      </w:r>
      <w:r w:rsidR="00FB725B" w:rsidRPr="00FB725B">
        <w:rPr>
          <w:rFonts w:ascii="Times New Roman" w:hAnsi="Times New Roman" w:cs="Times New Roman"/>
          <w:bCs/>
          <w:sz w:val="28"/>
          <w:szCs w:val="28"/>
        </w:rPr>
        <w:t xml:space="preserve">с учетом положений подраздела «Порядок предоставления разрешения на условно разрешенный вид использования земельного участка или объекта капитального строительства» главы 2 части 1, за исключением случая, указанного в пункте </w:t>
      </w:r>
      <w:r w:rsidR="00FB725B" w:rsidRPr="00FB725B">
        <w:rPr>
          <w:rFonts w:ascii="Times New Roman" w:hAnsi="Times New Roman" w:cs="Times New Roman"/>
          <w:bCs/>
          <w:sz w:val="28"/>
          <w:szCs w:val="28"/>
        </w:rPr>
        <w:lastRenderedPageBreak/>
        <w:t>1.1 подраздела «Отклонение от предельных параметров разрешенного строительства, реконструкции объектов капитального строительства».</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5.</w:t>
      </w:r>
      <w:r w:rsidRPr="00833E61">
        <w:rPr>
          <w:rFonts w:ascii="Times New Roman" w:hAnsi="Times New Roman" w:cs="Times New Roman"/>
          <w:bCs/>
          <w:sz w:val="28"/>
          <w:szCs w:val="28"/>
        </w:rPr>
        <w:tab/>
        <w:t xml:space="preserve">Расходы, связанные с организацией и проведением публичных слушаний по </w:t>
      </w:r>
      <w:r w:rsidR="00FB725B">
        <w:rPr>
          <w:rFonts w:ascii="Times New Roman" w:hAnsi="Times New Roman" w:cs="Times New Roman"/>
          <w:sz w:val="28"/>
          <w:szCs w:val="24"/>
        </w:rPr>
        <w:t>проекту решения</w:t>
      </w:r>
      <w:r w:rsidR="00FB725B" w:rsidRPr="00833E61">
        <w:rPr>
          <w:rFonts w:ascii="Times New Roman" w:hAnsi="Times New Roman" w:cs="Times New Roman"/>
          <w:bCs/>
          <w:sz w:val="28"/>
          <w:szCs w:val="28"/>
        </w:rPr>
        <w:t xml:space="preserve"> </w:t>
      </w:r>
      <w:r w:rsidRPr="00833E61">
        <w:rPr>
          <w:rFonts w:ascii="Times New Roman" w:hAnsi="Times New Roman" w:cs="Times New Roman"/>
          <w:bCs/>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33E61" w:rsidRP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6.</w:t>
      </w:r>
      <w:r w:rsidRPr="00833E61">
        <w:rPr>
          <w:rFonts w:ascii="Times New Roman" w:hAnsi="Times New Roman" w:cs="Times New Roman"/>
          <w:bCs/>
          <w:sz w:val="28"/>
          <w:szCs w:val="28"/>
        </w:rPr>
        <w:tab/>
      </w:r>
      <w:r w:rsidR="00FB725B" w:rsidRPr="00FB725B">
        <w:rPr>
          <w:rFonts w:ascii="Times New Roman" w:hAnsi="Times New Roman" w:cs="Times New Roman"/>
          <w:bCs/>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Белохолуницкого городского поселения.</w:t>
      </w:r>
    </w:p>
    <w:p w:rsidR="00833E61"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7.</w:t>
      </w:r>
      <w:r w:rsidRPr="00833E61">
        <w:rPr>
          <w:rFonts w:ascii="Times New Roman" w:hAnsi="Times New Roman" w:cs="Times New Roman"/>
          <w:bCs/>
          <w:sz w:val="28"/>
          <w:szCs w:val="28"/>
        </w:rPr>
        <w:tab/>
        <w:t>Глава администрации муниципального образования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sidRPr="00FB725B">
        <w:rPr>
          <w:rFonts w:ascii="Times New Roman" w:hAnsi="Times New Roman" w:cs="Times New Roman"/>
          <w:bCs/>
          <w:sz w:val="28"/>
          <w:szCs w:val="28"/>
        </w:rPr>
        <w:t>7.1.</w:t>
      </w:r>
      <w:r w:rsidRPr="00FB725B">
        <w:rPr>
          <w:rFonts w:ascii="Times New Roman" w:hAnsi="Times New Roman" w:cs="Times New Roman"/>
          <w:bCs/>
          <w:sz w:val="28"/>
          <w:szCs w:val="28"/>
        </w:rPr>
        <w:tab/>
        <w:t xml:space="preserve">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FB725B">
        <w:rPr>
          <w:rFonts w:ascii="Times New Roman" w:hAnsi="Times New Roman" w:cs="Times New Roman"/>
          <w:bCs/>
          <w:sz w:val="28"/>
          <w:szCs w:val="28"/>
        </w:rPr>
        <w:t>ГрК</w:t>
      </w:r>
      <w:proofErr w:type="spellEnd"/>
      <w:r w:rsidRPr="00FB725B">
        <w:rPr>
          <w:rFonts w:ascii="Times New Roman" w:hAnsi="Times New Roman" w:cs="Times New Roman"/>
          <w:bCs/>
          <w:sz w:val="28"/>
          <w:szCs w:val="28"/>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w:t>
      </w:r>
      <w:r w:rsidRPr="00FB725B">
        <w:rPr>
          <w:rFonts w:ascii="Times New Roman" w:hAnsi="Times New Roman" w:cs="Times New Roman"/>
          <w:bCs/>
          <w:sz w:val="28"/>
          <w:szCs w:val="28"/>
        </w:rPr>
        <w:lastRenderedPageBreak/>
        <w:t xml:space="preserve">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FB725B">
        <w:rPr>
          <w:rFonts w:ascii="Times New Roman" w:hAnsi="Times New Roman" w:cs="Times New Roman"/>
          <w:bCs/>
          <w:sz w:val="28"/>
          <w:szCs w:val="28"/>
        </w:rPr>
        <w:t>ГрК</w:t>
      </w:r>
      <w:proofErr w:type="spellEnd"/>
      <w:r w:rsidRPr="00FB725B">
        <w:rPr>
          <w:rFonts w:ascii="Times New Roman" w:hAnsi="Times New Roman" w:cs="Times New Roman"/>
          <w:bCs/>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5D54" w:rsidRDefault="00833E61" w:rsidP="00166BC6">
      <w:pPr>
        <w:pStyle w:val="a5"/>
        <w:spacing w:line="460" w:lineRule="exact"/>
        <w:ind w:firstLine="709"/>
        <w:jc w:val="both"/>
        <w:rPr>
          <w:rFonts w:ascii="Times New Roman" w:hAnsi="Times New Roman" w:cs="Times New Roman"/>
          <w:bCs/>
          <w:sz w:val="28"/>
          <w:szCs w:val="28"/>
        </w:rPr>
      </w:pPr>
      <w:r w:rsidRPr="00833E61">
        <w:rPr>
          <w:rFonts w:ascii="Times New Roman" w:hAnsi="Times New Roman" w:cs="Times New Roman"/>
          <w:bCs/>
          <w:sz w:val="28"/>
          <w:szCs w:val="28"/>
        </w:rPr>
        <w:t>8.</w:t>
      </w:r>
      <w:r w:rsidRPr="00833E61">
        <w:rPr>
          <w:rFonts w:ascii="Times New Roman" w:hAnsi="Times New Roman" w:cs="Times New Roman"/>
          <w:bCs/>
          <w:sz w:val="28"/>
          <w:szCs w:val="28"/>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B725B" w:rsidRPr="00833E61" w:rsidRDefault="00FB725B" w:rsidP="00166BC6">
      <w:pPr>
        <w:pStyle w:val="a5"/>
        <w:spacing w:line="4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z w:val="28"/>
          <w:szCs w:val="28"/>
        </w:rPr>
        <w:tab/>
      </w:r>
      <w:r w:rsidRPr="00FB725B">
        <w:rPr>
          <w:rFonts w:ascii="Times New Roman" w:hAnsi="Times New Roman" w:cs="Times New Roman"/>
          <w:bCs/>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B725B">
        <w:rPr>
          <w:rFonts w:ascii="Times New Roman" w:hAnsi="Times New Roman" w:cs="Times New Roman"/>
          <w:bCs/>
          <w:sz w:val="28"/>
          <w:szCs w:val="28"/>
        </w:rPr>
        <w:t>приаэродромной</w:t>
      </w:r>
      <w:proofErr w:type="spellEnd"/>
      <w:r w:rsidRPr="00FB725B">
        <w:rPr>
          <w:rFonts w:ascii="Times New Roman" w:hAnsi="Times New Roman" w:cs="Times New Roman"/>
          <w:bCs/>
          <w:sz w:val="28"/>
          <w:szCs w:val="28"/>
        </w:rPr>
        <w:t xml:space="preserve"> территории.</w:t>
      </w:r>
    </w:p>
    <w:p w:rsidR="001225F0" w:rsidRPr="001225F0" w:rsidRDefault="001225F0" w:rsidP="001225F0">
      <w:pPr>
        <w:pStyle w:val="a5"/>
        <w:spacing w:before="240" w:after="240"/>
        <w:ind w:left="1985" w:hanging="1276"/>
        <w:jc w:val="both"/>
        <w:rPr>
          <w:rFonts w:ascii="Times New Roman" w:hAnsi="Times New Roman" w:cs="Times New Roman"/>
          <w:b/>
          <w:bCs/>
          <w:sz w:val="28"/>
          <w:szCs w:val="24"/>
        </w:rPr>
      </w:pPr>
      <w:r w:rsidRPr="001225F0">
        <w:rPr>
          <w:rFonts w:ascii="Times New Roman" w:hAnsi="Times New Roman" w:cs="Times New Roman"/>
          <w:b/>
          <w:bCs/>
          <w:sz w:val="28"/>
          <w:szCs w:val="24"/>
        </w:rPr>
        <w:t>Глава</w:t>
      </w:r>
      <w:r w:rsidR="00AD487B">
        <w:rPr>
          <w:rFonts w:ascii="Times New Roman" w:hAnsi="Times New Roman" w:cs="Times New Roman"/>
          <w:b/>
          <w:bCs/>
          <w:sz w:val="28"/>
          <w:szCs w:val="24"/>
        </w:rPr>
        <w:t xml:space="preserve"> </w:t>
      </w:r>
      <w:r w:rsidRPr="001225F0">
        <w:rPr>
          <w:rFonts w:ascii="Times New Roman" w:hAnsi="Times New Roman" w:cs="Times New Roman"/>
          <w:b/>
          <w:bCs/>
          <w:sz w:val="28"/>
          <w:szCs w:val="24"/>
        </w:rPr>
        <w:t>3.</w:t>
      </w:r>
      <w:r w:rsidR="00AD487B">
        <w:rPr>
          <w:rFonts w:ascii="Times New Roman" w:hAnsi="Times New Roman" w:cs="Times New Roman"/>
          <w:b/>
          <w:bCs/>
          <w:sz w:val="28"/>
          <w:szCs w:val="24"/>
        </w:rPr>
        <w:tab/>
      </w:r>
      <w:r w:rsidRPr="001225F0">
        <w:rPr>
          <w:rFonts w:ascii="Times New Roman" w:hAnsi="Times New Roman" w:cs="Times New Roman"/>
          <w:b/>
          <w:bCs/>
          <w:sz w:val="28"/>
          <w:szCs w:val="24"/>
        </w:rPr>
        <w:t>Подготовка</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документации</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по</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планировке</w:t>
      </w:r>
      <w:r>
        <w:rPr>
          <w:rFonts w:ascii="Times New Roman" w:hAnsi="Times New Roman" w:cs="Times New Roman"/>
          <w:b/>
          <w:bCs/>
          <w:sz w:val="28"/>
          <w:szCs w:val="24"/>
        </w:rPr>
        <w:t xml:space="preserve"> </w:t>
      </w:r>
      <w:r w:rsidRPr="001225F0">
        <w:rPr>
          <w:rFonts w:ascii="Times New Roman" w:hAnsi="Times New Roman" w:cs="Times New Roman"/>
          <w:b/>
          <w:bCs/>
          <w:sz w:val="28"/>
          <w:szCs w:val="24"/>
        </w:rPr>
        <w:t>территории органами местного самоуправления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sidRPr="001225F0">
        <w:rPr>
          <w:rFonts w:ascii="Times New Roman" w:hAnsi="Times New Roman" w:cs="Times New Roman"/>
          <w:bCs/>
          <w:sz w:val="28"/>
          <w:szCs w:val="24"/>
        </w:rPr>
        <w:tab/>
        <w:t xml:space="preserve">Содержание, состав, порядок подготовки, согласования, обсуждения и утверждения документации по планировке территории определяется </w:t>
      </w:r>
      <w:r w:rsidR="00FB725B" w:rsidRPr="00FB725B">
        <w:rPr>
          <w:rFonts w:ascii="Times New Roman" w:hAnsi="Times New Roman" w:cs="Times New Roman"/>
          <w:bCs/>
          <w:sz w:val="28"/>
          <w:szCs w:val="24"/>
        </w:rPr>
        <w:t xml:space="preserve">статьями 41, 41.1, 41.2, 42, 43, 45 </w:t>
      </w:r>
      <w:proofErr w:type="spellStart"/>
      <w:r w:rsidR="00FB725B" w:rsidRPr="00FB725B">
        <w:rPr>
          <w:rFonts w:ascii="Times New Roman" w:hAnsi="Times New Roman" w:cs="Times New Roman"/>
          <w:bCs/>
          <w:sz w:val="28"/>
          <w:szCs w:val="24"/>
        </w:rPr>
        <w:t>ГрК</w:t>
      </w:r>
      <w:proofErr w:type="spellEnd"/>
      <w:r w:rsidR="00FB725B" w:rsidRPr="00FB725B">
        <w:rPr>
          <w:rFonts w:ascii="Times New Roman" w:hAnsi="Times New Roman" w:cs="Times New Roman"/>
          <w:bCs/>
          <w:sz w:val="28"/>
          <w:szCs w:val="24"/>
        </w:rPr>
        <w:t xml:space="preserve"> РФ</w:t>
      </w:r>
      <w:r w:rsidRPr="001225F0">
        <w:rPr>
          <w:rFonts w:ascii="Times New Roman" w:hAnsi="Times New Roman" w:cs="Times New Roman"/>
          <w:bCs/>
          <w:sz w:val="28"/>
          <w:szCs w:val="24"/>
        </w:rPr>
        <w:t>, региональными нормативами градостроительного проектирования Кировской области и настоящими Правилами.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lastRenderedPageBreak/>
        <w:t>2.</w:t>
      </w:r>
      <w:r w:rsidRPr="001225F0">
        <w:rPr>
          <w:rFonts w:ascii="Times New Roman" w:hAnsi="Times New Roman" w:cs="Times New Roman"/>
          <w:bCs/>
          <w:sz w:val="28"/>
          <w:szCs w:val="24"/>
        </w:rPr>
        <w:tab/>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планировки;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планировки с проектами межевания;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проекта межевания</w:t>
      </w:r>
      <w:r w:rsidR="00AD487B">
        <w:rPr>
          <w:rFonts w:ascii="Times New Roman" w:hAnsi="Times New Roman" w:cs="Times New Roman"/>
          <w:bCs/>
          <w:sz w:val="28"/>
          <w:szCs w:val="24"/>
        </w:rPr>
        <w:t>.</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Градостроительные планы земельных участков разрабатываются</w:t>
      </w:r>
      <w:r>
        <w:rPr>
          <w:rFonts w:ascii="Times New Roman" w:hAnsi="Times New Roman" w:cs="Times New Roman"/>
          <w:bCs/>
          <w:sz w:val="28"/>
          <w:szCs w:val="24"/>
        </w:rPr>
        <w:t xml:space="preserve"> </w:t>
      </w:r>
      <w:r w:rsidRPr="001225F0">
        <w:rPr>
          <w:rFonts w:ascii="Times New Roman" w:hAnsi="Times New Roman" w:cs="Times New Roman"/>
          <w:bCs/>
          <w:sz w:val="28"/>
          <w:szCs w:val="24"/>
        </w:rPr>
        <w:t>в составе проекта межевания территории или в виде отдельного документа.</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3.</w:t>
      </w:r>
      <w:r w:rsidRPr="001225F0">
        <w:rPr>
          <w:rFonts w:ascii="Times New Roman" w:hAnsi="Times New Roman" w:cs="Times New Roman"/>
          <w:bCs/>
          <w:sz w:val="28"/>
          <w:szCs w:val="24"/>
        </w:rPr>
        <w:tab/>
        <w:t>Администрация муниципального образования Белохолуницкое городское поселение обеспечивает подготовку документации по планировке территории на основании настоящих Правил.</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4</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r>
      <w:r w:rsidR="00FB725B" w:rsidRPr="00FB725B">
        <w:rPr>
          <w:rFonts w:ascii="Times New Roman" w:hAnsi="Times New Roman" w:cs="Times New Roman"/>
          <w:bCs/>
          <w:sz w:val="28"/>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00FB725B" w:rsidRPr="00FB725B">
        <w:rPr>
          <w:rFonts w:ascii="Times New Roman" w:hAnsi="Times New Roman" w:cs="Times New Roman"/>
          <w:bCs/>
          <w:sz w:val="28"/>
          <w:szCs w:val="24"/>
        </w:rPr>
        <w:t>ГрК</w:t>
      </w:r>
      <w:proofErr w:type="spellEnd"/>
      <w:r w:rsidR="00FB725B" w:rsidRPr="00FB725B">
        <w:rPr>
          <w:rFonts w:ascii="Times New Roman" w:hAnsi="Times New Roman" w:cs="Times New Roman"/>
          <w:bCs/>
          <w:sz w:val="28"/>
          <w:szCs w:val="24"/>
        </w:rPr>
        <w:t xml:space="preserve">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00FB725B" w:rsidRPr="00FB725B">
        <w:rPr>
          <w:rFonts w:ascii="Times New Roman" w:hAnsi="Times New Roman" w:cs="Times New Roman"/>
          <w:bCs/>
          <w:sz w:val="28"/>
          <w:szCs w:val="24"/>
        </w:rPr>
        <w:t>ГрК</w:t>
      </w:r>
      <w:proofErr w:type="spellEnd"/>
      <w:r w:rsidR="00FB725B" w:rsidRPr="00FB725B">
        <w:rPr>
          <w:rFonts w:ascii="Times New Roman" w:hAnsi="Times New Roman" w:cs="Times New Roman"/>
          <w:bCs/>
          <w:sz w:val="28"/>
          <w:szCs w:val="24"/>
        </w:rPr>
        <w:t xml:space="preserve"> РФ, принятие органом местного самоуправления поселения решения о подготовке документации по планировке территории не требуется.</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5</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 xml:space="preserve">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Pr="001225F0">
        <w:rPr>
          <w:rFonts w:ascii="Times New Roman" w:hAnsi="Times New Roman" w:cs="Times New Roman"/>
          <w:bCs/>
          <w:sz w:val="28"/>
          <w:szCs w:val="24"/>
        </w:rPr>
        <w:lastRenderedPageBreak/>
        <w:t>Градостроительный план земельного участка предоставляется без взимания платы.</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6</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Решение администрации муниципального образования Белохолуницкое городское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 сети «Интернет».</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7</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Физические или юридические лица вправе представить в администрацию муниципального образования Белохолуницкое городское поселение свои предложения о порядке, сроках подготовки и содержании документации по планировке территории.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8</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9</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Структурное подразделение администрации муниципального образования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Белохолуницкое городское поселение для утверждения или об отклонении такой документации и направлении ее на доработку.</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10</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lastRenderedPageBreak/>
        <w:t>1</w:t>
      </w:r>
      <w:r>
        <w:rPr>
          <w:rFonts w:ascii="Times New Roman" w:hAnsi="Times New Roman" w:cs="Times New Roman"/>
          <w:bCs/>
          <w:sz w:val="28"/>
          <w:szCs w:val="24"/>
        </w:rPr>
        <w:t>1</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2</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r>
      <w:r w:rsidR="00FB725B" w:rsidRPr="00FB725B">
        <w:rPr>
          <w:rFonts w:ascii="Times New Roman" w:hAnsi="Times New Roman" w:cs="Times New Roman"/>
          <w:bCs/>
          <w:sz w:val="28"/>
          <w:szCs w:val="24"/>
        </w:rPr>
        <w:t xml:space="preserve">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главой общественные обсуждения или публичные слушания не проводятся, в срок, указанный в части 4 статьи 46 </w:t>
      </w:r>
      <w:proofErr w:type="spellStart"/>
      <w:r w:rsidR="00FB725B" w:rsidRPr="00FB725B">
        <w:rPr>
          <w:rFonts w:ascii="Times New Roman" w:hAnsi="Times New Roman" w:cs="Times New Roman"/>
          <w:bCs/>
          <w:sz w:val="28"/>
          <w:szCs w:val="24"/>
        </w:rPr>
        <w:t>ГрК</w:t>
      </w:r>
      <w:proofErr w:type="spellEnd"/>
      <w:r w:rsidR="00FB725B" w:rsidRPr="00FB725B">
        <w:rPr>
          <w:rFonts w:ascii="Times New Roman" w:hAnsi="Times New Roman" w:cs="Times New Roman"/>
          <w:bCs/>
          <w:sz w:val="28"/>
          <w:szCs w:val="24"/>
        </w:rPr>
        <w:t xml:space="preserve"> РФ.</w:t>
      </w:r>
    </w:p>
    <w:p w:rsidR="001225F0" w:rsidRPr="001225F0"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3</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w:t>
      </w:r>
      <w:r>
        <w:rPr>
          <w:rFonts w:ascii="Times New Roman" w:hAnsi="Times New Roman" w:cs="Times New Roman"/>
          <w:bCs/>
          <w:sz w:val="28"/>
          <w:szCs w:val="24"/>
        </w:rPr>
        <w:t xml:space="preserve"> </w:t>
      </w:r>
      <w:r w:rsidRPr="001225F0">
        <w:rPr>
          <w:rFonts w:ascii="Times New Roman" w:hAnsi="Times New Roman" w:cs="Times New Roman"/>
          <w:bCs/>
          <w:sz w:val="28"/>
          <w:szCs w:val="24"/>
        </w:rPr>
        <w:t>«Интернет».</w:t>
      </w:r>
    </w:p>
    <w:p w:rsidR="00ED5D54" w:rsidRDefault="001225F0" w:rsidP="00166BC6">
      <w:pPr>
        <w:pStyle w:val="a5"/>
        <w:spacing w:line="460" w:lineRule="exact"/>
        <w:ind w:firstLine="709"/>
        <w:jc w:val="both"/>
        <w:rPr>
          <w:rFonts w:ascii="Times New Roman" w:hAnsi="Times New Roman" w:cs="Times New Roman"/>
          <w:bCs/>
          <w:sz w:val="28"/>
          <w:szCs w:val="24"/>
        </w:rPr>
      </w:pPr>
      <w:r w:rsidRPr="001225F0">
        <w:rPr>
          <w:rFonts w:ascii="Times New Roman" w:hAnsi="Times New Roman" w:cs="Times New Roman"/>
          <w:bCs/>
          <w:sz w:val="28"/>
          <w:szCs w:val="24"/>
        </w:rPr>
        <w:t>1</w:t>
      </w:r>
      <w:r>
        <w:rPr>
          <w:rFonts w:ascii="Times New Roman" w:hAnsi="Times New Roman" w:cs="Times New Roman"/>
          <w:bCs/>
          <w:sz w:val="28"/>
          <w:szCs w:val="24"/>
        </w:rPr>
        <w:t>4</w:t>
      </w:r>
      <w:r w:rsidRPr="001225F0">
        <w:rPr>
          <w:rFonts w:ascii="Times New Roman" w:hAnsi="Times New Roman" w:cs="Times New Roman"/>
          <w:bCs/>
          <w:sz w:val="28"/>
          <w:szCs w:val="24"/>
        </w:rPr>
        <w:t>.</w:t>
      </w:r>
      <w:r w:rsidRPr="001225F0">
        <w:rPr>
          <w:rFonts w:ascii="Times New Roman" w:hAnsi="Times New Roman" w:cs="Times New Roman"/>
          <w:bCs/>
          <w:sz w:val="28"/>
          <w:szCs w:val="24"/>
        </w:rPr>
        <w:tab/>
        <w:t>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D487B" w:rsidRPr="00AD487B" w:rsidRDefault="00AD487B" w:rsidP="00AD487B">
      <w:pPr>
        <w:pStyle w:val="a5"/>
        <w:spacing w:before="240" w:after="240"/>
        <w:ind w:left="1985" w:hanging="1276"/>
        <w:jc w:val="both"/>
        <w:rPr>
          <w:rFonts w:ascii="Times New Roman" w:hAnsi="Times New Roman" w:cs="Times New Roman"/>
          <w:b/>
          <w:bCs/>
          <w:sz w:val="28"/>
          <w:szCs w:val="24"/>
        </w:rPr>
      </w:pPr>
      <w:r w:rsidRPr="00AD487B">
        <w:rPr>
          <w:rFonts w:ascii="Times New Roman" w:hAnsi="Times New Roman" w:cs="Times New Roman"/>
          <w:b/>
          <w:bCs/>
          <w:sz w:val="28"/>
          <w:szCs w:val="24"/>
        </w:rPr>
        <w:t>Глава 4.</w:t>
      </w:r>
      <w:r w:rsidRPr="00AD487B">
        <w:rPr>
          <w:rFonts w:ascii="Times New Roman" w:hAnsi="Times New Roman" w:cs="Times New Roman"/>
          <w:b/>
          <w:bCs/>
          <w:sz w:val="28"/>
          <w:szCs w:val="24"/>
        </w:rPr>
        <w:tab/>
        <w:t>Проведение публичных слушаний по вопрос</w:t>
      </w:r>
      <w:r>
        <w:rPr>
          <w:rFonts w:ascii="Times New Roman" w:hAnsi="Times New Roman" w:cs="Times New Roman"/>
          <w:b/>
          <w:bCs/>
          <w:sz w:val="28"/>
          <w:szCs w:val="24"/>
        </w:rPr>
        <w:t>ам землепользования и застройки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Публичные слушания в сфере землепользования и застройки проводятся в целях рассмотрения вопросов: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об утверждении настоящих Правил и внесения в них изменений и осуществляется в соответствии с главой 5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2)</w:t>
      </w:r>
      <w:r w:rsidRPr="00AD487B">
        <w:rPr>
          <w:rFonts w:ascii="Times New Roman" w:hAnsi="Times New Roman" w:cs="Times New Roman"/>
          <w:bCs/>
          <w:sz w:val="28"/>
          <w:szCs w:val="24"/>
        </w:rPr>
        <w:tab/>
        <w:t>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4)</w:t>
      </w:r>
      <w:r w:rsidRPr="00AD487B">
        <w:rPr>
          <w:rFonts w:ascii="Times New Roman" w:hAnsi="Times New Roman" w:cs="Times New Roman"/>
          <w:bCs/>
          <w:sz w:val="28"/>
          <w:szCs w:val="24"/>
        </w:rPr>
        <w:tab/>
        <w:t>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Цель проведения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t>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информирование общественности и обеспечение участия граждан в подготовке решений по землепользованию и застройке.</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Публичные слушания по вопросам землепользования и застройки, указанным в пункте 1 настоящей главы на территории муниципального образования Белохолуницкое городское поселение проводятся в порядке, установленном Федеральным законом «Об общих принципах организации местного самоуправления в Российской Федерации», Градостроительным кодексом Российской Федерации, 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C766A6"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4.</w:t>
      </w:r>
      <w:r w:rsidRPr="00AD487B">
        <w:rPr>
          <w:rFonts w:ascii="Times New Roman" w:hAnsi="Times New Roman" w:cs="Times New Roman"/>
          <w:bCs/>
          <w:sz w:val="28"/>
          <w:szCs w:val="24"/>
        </w:rPr>
        <w:tab/>
        <w:t>Муниципальный правовой акт о проведении публ</w:t>
      </w:r>
      <w:r w:rsidR="00C766A6">
        <w:rPr>
          <w:rFonts w:ascii="Times New Roman" w:hAnsi="Times New Roman" w:cs="Times New Roman"/>
          <w:bCs/>
          <w:sz w:val="28"/>
          <w:szCs w:val="24"/>
        </w:rPr>
        <w:t>ичных слушаний включает в себя:</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а)</w:t>
      </w:r>
      <w:r w:rsidR="00C766A6">
        <w:rPr>
          <w:rFonts w:ascii="Times New Roman" w:hAnsi="Times New Roman" w:cs="Times New Roman"/>
          <w:bCs/>
          <w:sz w:val="28"/>
          <w:szCs w:val="24"/>
        </w:rPr>
        <w:tab/>
      </w:r>
      <w:r w:rsidRPr="00AD487B">
        <w:rPr>
          <w:rFonts w:ascii="Times New Roman" w:hAnsi="Times New Roman" w:cs="Times New Roman"/>
          <w:bCs/>
          <w:sz w:val="28"/>
          <w:szCs w:val="24"/>
        </w:rPr>
        <w:t>предмет публичных слушаний, указанный в пункте 1 настоящей статьи;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б)</w:t>
      </w:r>
      <w:r w:rsidR="00C766A6">
        <w:rPr>
          <w:rFonts w:ascii="Times New Roman" w:hAnsi="Times New Roman" w:cs="Times New Roman"/>
          <w:bCs/>
          <w:sz w:val="28"/>
          <w:szCs w:val="24"/>
        </w:rPr>
        <w:tab/>
      </w:r>
      <w:r w:rsidRPr="00AD487B">
        <w:rPr>
          <w:rFonts w:ascii="Times New Roman" w:hAnsi="Times New Roman" w:cs="Times New Roman"/>
          <w:bCs/>
          <w:sz w:val="28"/>
          <w:szCs w:val="24"/>
        </w:rPr>
        <w:t>дату, время и место проведения публичных слушаний;</w:t>
      </w:r>
    </w:p>
    <w:p w:rsidR="00C766A6"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в)</w:t>
      </w:r>
      <w:r w:rsidR="00C766A6">
        <w:rPr>
          <w:rFonts w:ascii="Times New Roman" w:hAnsi="Times New Roman" w:cs="Times New Roman"/>
          <w:bCs/>
          <w:sz w:val="28"/>
          <w:szCs w:val="24"/>
        </w:rPr>
        <w:tab/>
      </w:r>
      <w:r w:rsidRPr="00AD487B">
        <w:rPr>
          <w:rFonts w:ascii="Times New Roman" w:hAnsi="Times New Roman" w:cs="Times New Roman"/>
          <w:bCs/>
          <w:sz w:val="28"/>
          <w:szCs w:val="24"/>
        </w:rPr>
        <w:t xml:space="preserve">границы территорий, применительно к которым проводятся публичные слушания; </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г)</w:t>
      </w:r>
      <w:r w:rsidR="00C766A6">
        <w:rPr>
          <w:rFonts w:ascii="Times New Roman" w:hAnsi="Times New Roman" w:cs="Times New Roman"/>
          <w:bCs/>
          <w:sz w:val="28"/>
          <w:szCs w:val="24"/>
        </w:rPr>
        <w:tab/>
      </w:r>
      <w:r w:rsidRPr="00AD487B">
        <w:rPr>
          <w:rFonts w:ascii="Times New Roman" w:hAnsi="Times New Roman" w:cs="Times New Roman"/>
          <w:bCs/>
          <w:sz w:val="28"/>
          <w:szCs w:val="24"/>
        </w:rPr>
        <w:t>субъект, уполномоченный на организацию и проведение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д)</w:t>
      </w:r>
      <w:r w:rsidR="00C766A6">
        <w:rPr>
          <w:rFonts w:ascii="Times New Roman" w:hAnsi="Times New Roman" w:cs="Times New Roman"/>
          <w:bCs/>
          <w:sz w:val="28"/>
          <w:szCs w:val="24"/>
        </w:rPr>
        <w:tab/>
      </w:r>
      <w:r w:rsidRPr="00AD487B">
        <w:rPr>
          <w:rFonts w:ascii="Times New Roman" w:hAnsi="Times New Roman" w:cs="Times New Roman"/>
          <w:bCs/>
          <w:sz w:val="28"/>
          <w:szCs w:val="24"/>
        </w:rPr>
        <w:t>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е)</w:t>
      </w:r>
      <w:r w:rsidR="00C766A6">
        <w:rPr>
          <w:rFonts w:ascii="Times New Roman" w:hAnsi="Times New Roman" w:cs="Times New Roman"/>
          <w:bCs/>
          <w:sz w:val="28"/>
          <w:szCs w:val="24"/>
        </w:rPr>
        <w:tab/>
      </w:r>
      <w:r w:rsidRPr="00AD487B">
        <w:rPr>
          <w:rFonts w:ascii="Times New Roman" w:hAnsi="Times New Roman" w:cs="Times New Roman"/>
          <w:bCs/>
          <w:sz w:val="28"/>
          <w:szCs w:val="24"/>
        </w:rPr>
        <w:t>место, сроки приема замечаний и предложений участников публичных слушаний по подлежащим обсуждению вопросам;</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ж)</w:t>
      </w:r>
      <w:r w:rsidR="00C766A6">
        <w:rPr>
          <w:rFonts w:ascii="Times New Roman" w:hAnsi="Times New Roman" w:cs="Times New Roman"/>
          <w:bCs/>
          <w:sz w:val="28"/>
          <w:szCs w:val="24"/>
        </w:rPr>
        <w:tab/>
      </w:r>
      <w:r w:rsidRPr="00AD487B">
        <w:rPr>
          <w:rFonts w:ascii="Times New Roman" w:hAnsi="Times New Roman" w:cs="Times New Roman"/>
          <w:bCs/>
          <w:sz w:val="28"/>
          <w:szCs w:val="24"/>
        </w:rPr>
        <w:t>сроки проведения публичных слушаний, подготовки и опубликования заключения о результатах их проведения.</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5.</w:t>
      </w:r>
      <w:r w:rsidRPr="00AD487B">
        <w:rPr>
          <w:rFonts w:ascii="Times New Roman" w:hAnsi="Times New Roman" w:cs="Times New Roman"/>
          <w:bCs/>
          <w:sz w:val="28"/>
          <w:szCs w:val="24"/>
        </w:rPr>
        <w:tab/>
        <w:t>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w:t>
      </w:r>
      <w:r>
        <w:rPr>
          <w:rFonts w:ascii="Times New Roman" w:hAnsi="Times New Roman" w:cs="Times New Roman"/>
          <w:bCs/>
          <w:sz w:val="28"/>
          <w:szCs w:val="24"/>
        </w:rPr>
        <w:t xml:space="preserve"> </w:t>
      </w:r>
      <w:r w:rsidRPr="00AD487B">
        <w:rPr>
          <w:rFonts w:ascii="Times New Roman" w:hAnsi="Times New Roman" w:cs="Times New Roman"/>
          <w:bCs/>
          <w:sz w:val="28"/>
          <w:szCs w:val="24"/>
        </w:rPr>
        <w:t>«Интернет».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6.</w:t>
      </w:r>
      <w:r w:rsidRPr="00AD487B">
        <w:rPr>
          <w:rFonts w:ascii="Times New Roman" w:hAnsi="Times New Roman" w:cs="Times New Roman"/>
          <w:bCs/>
          <w:sz w:val="28"/>
          <w:szCs w:val="24"/>
        </w:rPr>
        <w:tab/>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7.</w:t>
      </w:r>
      <w:r w:rsidRPr="00AD487B">
        <w:rPr>
          <w:rFonts w:ascii="Times New Roman" w:hAnsi="Times New Roman" w:cs="Times New Roman"/>
          <w:bCs/>
          <w:sz w:val="28"/>
          <w:szCs w:val="24"/>
        </w:rPr>
        <w:tab/>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lastRenderedPageBreak/>
        <w:t>8.</w:t>
      </w:r>
      <w:r w:rsidRPr="00AD487B">
        <w:rPr>
          <w:rFonts w:ascii="Times New Roman" w:hAnsi="Times New Roman" w:cs="Times New Roman"/>
          <w:bCs/>
          <w:sz w:val="28"/>
          <w:szCs w:val="24"/>
        </w:rPr>
        <w:tab/>
        <w:t>Продолжительность (срок) проведения публичных слушаний устанавливается в решении о назначении публичных слушаний и должна составлять:</w:t>
      </w:r>
    </w:p>
    <w:p w:rsid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w:t>
      </w:r>
      <w:r w:rsidRPr="00AD487B">
        <w:rPr>
          <w:rFonts w:ascii="Times New Roman" w:hAnsi="Times New Roman" w:cs="Times New Roman"/>
          <w:bCs/>
          <w:sz w:val="28"/>
          <w:szCs w:val="24"/>
        </w:rPr>
        <w:tab/>
      </w:r>
      <w:r w:rsidR="00FB725B" w:rsidRPr="00FB725B">
        <w:rPr>
          <w:rFonts w:ascii="Times New Roman" w:hAnsi="Times New Roman" w:cs="Times New Roman"/>
          <w:bCs/>
          <w:sz w:val="28"/>
          <w:szCs w:val="24"/>
        </w:rPr>
        <w:t>по проекту Правил составляет не более одного месяца со дня опубликования такого проекта</w:t>
      </w:r>
      <w:r w:rsidRPr="00AD487B">
        <w:rPr>
          <w:rFonts w:ascii="Times New Roman" w:hAnsi="Times New Roman" w:cs="Times New Roman"/>
          <w:bCs/>
          <w:sz w:val="28"/>
          <w:szCs w:val="24"/>
        </w:rPr>
        <w:t>;</w:t>
      </w:r>
    </w:p>
    <w:p w:rsidR="00FB725B" w:rsidRPr="00FB725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1.1)</w:t>
      </w:r>
      <w:r w:rsidRPr="00FB725B">
        <w:rPr>
          <w:rFonts w:ascii="Times New Roman" w:hAnsi="Times New Roman" w:cs="Times New Roman"/>
          <w:bCs/>
          <w:sz w:val="28"/>
          <w:szCs w:val="24"/>
        </w:rPr>
        <w:tab/>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B725B" w:rsidRPr="00AD487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1.2)</w:t>
      </w:r>
      <w:r w:rsidRPr="00FB725B">
        <w:rPr>
          <w:rFonts w:ascii="Times New Roman" w:hAnsi="Times New Roman" w:cs="Times New Roman"/>
          <w:bCs/>
          <w:sz w:val="28"/>
          <w:szCs w:val="24"/>
        </w:rPr>
        <w:tab/>
        <w:t>по планировке территории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Белохолуницкое городское поселение Белохолуницкого района Кировской области и (или) решением Белохолуницкой городской Думы и не может быть менее четырнад</w:t>
      </w:r>
      <w:r>
        <w:rPr>
          <w:rFonts w:ascii="Times New Roman" w:hAnsi="Times New Roman" w:cs="Times New Roman"/>
          <w:bCs/>
          <w:sz w:val="28"/>
          <w:szCs w:val="24"/>
        </w:rPr>
        <w:t>цати дней и более тридцати дней;</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2)</w:t>
      </w:r>
      <w:r w:rsidRPr="00AD487B">
        <w:rPr>
          <w:rFonts w:ascii="Times New Roman" w:hAnsi="Times New Roman" w:cs="Times New Roman"/>
          <w:bCs/>
          <w:sz w:val="28"/>
          <w:szCs w:val="24"/>
        </w:rPr>
        <w:tab/>
        <w:t>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3)</w:t>
      </w:r>
      <w:r w:rsidRPr="00AD487B">
        <w:rPr>
          <w:rFonts w:ascii="Times New Roman" w:hAnsi="Times New Roman" w:cs="Times New Roman"/>
          <w:bCs/>
          <w:sz w:val="28"/>
          <w:szCs w:val="24"/>
        </w:rPr>
        <w:tab/>
        <w:t xml:space="preserve">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w:t>
      </w:r>
      <w:r w:rsidRPr="00AD487B">
        <w:rPr>
          <w:rFonts w:ascii="Times New Roman" w:hAnsi="Times New Roman" w:cs="Times New Roman"/>
          <w:bCs/>
          <w:sz w:val="28"/>
          <w:szCs w:val="24"/>
        </w:rPr>
        <w:lastRenderedPageBreak/>
        <w:t>или объектов капитального строительства и на отклонения от предельных</w:t>
      </w:r>
      <w:r>
        <w:rPr>
          <w:rFonts w:ascii="Times New Roman" w:hAnsi="Times New Roman" w:cs="Times New Roman"/>
          <w:bCs/>
          <w:sz w:val="28"/>
          <w:szCs w:val="24"/>
        </w:rPr>
        <w:t xml:space="preserve"> </w:t>
      </w:r>
      <w:r w:rsidRPr="00AD487B">
        <w:rPr>
          <w:rFonts w:ascii="Times New Roman" w:hAnsi="Times New Roman" w:cs="Times New Roman"/>
          <w:bCs/>
          <w:sz w:val="28"/>
          <w:szCs w:val="24"/>
        </w:rPr>
        <w:t>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9.</w:t>
      </w:r>
      <w:r w:rsidRPr="00AD487B">
        <w:rPr>
          <w:rFonts w:ascii="Times New Roman" w:hAnsi="Times New Roman" w:cs="Times New Roman"/>
          <w:bCs/>
          <w:sz w:val="28"/>
          <w:szCs w:val="24"/>
        </w:rPr>
        <w:tab/>
        <w:t>Собрания для жителей города в период проведения публичных слушаний не проводятся в праздничные и выходные дни, а в рабочие дни – не ранее 15 часов.</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10.</w:t>
      </w:r>
      <w:r w:rsidRPr="00AD487B">
        <w:rPr>
          <w:rFonts w:ascii="Times New Roman" w:hAnsi="Times New Roman" w:cs="Times New Roman"/>
          <w:bCs/>
          <w:sz w:val="28"/>
          <w:szCs w:val="24"/>
        </w:rPr>
        <w:tab/>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D487B" w:rsidRPr="00AD487B" w:rsidRDefault="00AD487B" w:rsidP="00166BC6">
      <w:pPr>
        <w:pStyle w:val="a5"/>
        <w:spacing w:line="460" w:lineRule="exact"/>
        <w:ind w:firstLine="709"/>
        <w:jc w:val="both"/>
        <w:rPr>
          <w:rFonts w:ascii="Times New Roman" w:hAnsi="Times New Roman" w:cs="Times New Roman"/>
          <w:bCs/>
          <w:sz w:val="28"/>
          <w:szCs w:val="24"/>
        </w:rPr>
      </w:pPr>
      <w:r w:rsidRPr="00AD487B">
        <w:rPr>
          <w:rFonts w:ascii="Times New Roman" w:hAnsi="Times New Roman" w:cs="Times New Roman"/>
          <w:bCs/>
          <w:sz w:val="28"/>
          <w:szCs w:val="24"/>
        </w:rPr>
        <w:t>11.</w:t>
      </w:r>
      <w:r w:rsidRPr="00AD487B">
        <w:rPr>
          <w:rFonts w:ascii="Times New Roman" w:hAnsi="Times New Roman" w:cs="Times New Roman"/>
          <w:bCs/>
          <w:sz w:val="28"/>
          <w:szCs w:val="24"/>
        </w:rPr>
        <w:tab/>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за исключением случаев, если их проведение в соответствии с настоящим Кодексом не требуется.</w:t>
      </w:r>
    </w:p>
    <w:p w:rsidR="00392C07" w:rsidRPr="00392C07" w:rsidRDefault="00392C07" w:rsidP="00392C07">
      <w:pPr>
        <w:pStyle w:val="a5"/>
        <w:spacing w:before="240" w:after="240"/>
        <w:ind w:left="1985" w:hanging="1276"/>
        <w:jc w:val="both"/>
        <w:rPr>
          <w:rFonts w:ascii="Times New Roman" w:hAnsi="Times New Roman" w:cs="Times New Roman"/>
          <w:b/>
          <w:bCs/>
          <w:sz w:val="28"/>
          <w:szCs w:val="24"/>
        </w:rPr>
      </w:pPr>
      <w:r w:rsidRPr="00392C07">
        <w:rPr>
          <w:rFonts w:ascii="Times New Roman" w:hAnsi="Times New Roman" w:cs="Times New Roman"/>
          <w:b/>
          <w:bCs/>
          <w:sz w:val="28"/>
          <w:szCs w:val="24"/>
        </w:rPr>
        <w:t>Глава 5.</w:t>
      </w:r>
      <w:r>
        <w:rPr>
          <w:rFonts w:ascii="Times New Roman" w:hAnsi="Times New Roman" w:cs="Times New Roman"/>
          <w:b/>
          <w:bCs/>
          <w:sz w:val="28"/>
          <w:szCs w:val="24"/>
        </w:rPr>
        <w:tab/>
      </w:r>
      <w:r w:rsidRPr="00392C07">
        <w:rPr>
          <w:rFonts w:ascii="Times New Roman" w:hAnsi="Times New Roman" w:cs="Times New Roman"/>
          <w:b/>
          <w:bCs/>
          <w:sz w:val="28"/>
          <w:szCs w:val="24"/>
        </w:rPr>
        <w:t>Внесение изменений в правила землепользования и застройки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 xml:space="preserve">Внесение изменений в Правила осуществляется в соответствии со статьями 31, 32, 33 </w:t>
      </w:r>
      <w:proofErr w:type="spellStart"/>
      <w:r w:rsidR="005273C2" w:rsidRPr="005273C2">
        <w:rPr>
          <w:rFonts w:ascii="Times New Roman" w:hAnsi="Times New Roman" w:cs="Times New Roman"/>
          <w:bCs/>
          <w:sz w:val="28"/>
          <w:szCs w:val="24"/>
        </w:rPr>
        <w:t>ГрК</w:t>
      </w:r>
      <w:proofErr w:type="spellEnd"/>
      <w:r w:rsidR="005273C2" w:rsidRPr="005273C2">
        <w:rPr>
          <w:rFonts w:ascii="Times New Roman" w:hAnsi="Times New Roman" w:cs="Times New Roman"/>
          <w:bCs/>
          <w:sz w:val="28"/>
          <w:szCs w:val="24"/>
        </w:rPr>
        <w:t xml:space="preserve"> РФ</w:t>
      </w:r>
      <w:r w:rsidRPr="00392C07">
        <w:rPr>
          <w:rFonts w:ascii="Times New Roman" w:hAnsi="Times New Roman" w:cs="Times New Roman"/>
          <w:bCs/>
          <w:sz w:val="28"/>
          <w:szCs w:val="24"/>
        </w:rPr>
        <w:t>.</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 xml:space="preserve">Основаниями для рассмотрения главой администрации городского поселения вопроса о внесении изменений в настоящие Правила являются: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lastRenderedPageBreak/>
        <w:t>1)</w:t>
      </w:r>
      <w:r>
        <w:rPr>
          <w:rFonts w:ascii="Times New Roman" w:hAnsi="Times New Roman" w:cs="Times New Roman"/>
          <w:bCs/>
          <w:sz w:val="28"/>
          <w:szCs w:val="24"/>
        </w:rPr>
        <w:tab/>
      </w:r>
      <w:proofErr w:type="gramStart"/>
      <w:r w:rsidRPr="00392C07">
        <w:rPr>
          <w:rFonts w:ascii="Times New Roman" w:hAnsi="Times New Roman" w:cs="Times New Roman"/>
          <w:bCs/>
          <w:sz w:val="28"/>
          <w:szCs w:val="24"/>
        </w:rPr>
        <w:t>несоответствие Правил</w:t>
      </w:r>
      <w:proofErr w:type="gramEnd"/>
      <w:r w:rsidRPr="00392C07">
        <w:rPr>
          <w:rFonts w:ascii="Times New Roman" w:hAnsi="Times New Roman" w:cs="Times New Roman"/>
          <w:bCs/>
          <w:sz w:val="28"/>
          <w:szCs w:val="24"/>
        </w:rPr>
        <w:t xml:space="preserve"> генеральному плану городского поселения, схеме территориального планирования Белохолуницкого муниципального района, возникшее в результате внесения изменений в генеральный план городского поселения или схему территориального планирования Белохолуницкого муниципального района изменений;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1.1)</w:t>
      </w:r>
      <w:r>
        <w:rPr>
          <w:rFonts w:ascii="Times New Roman" w:hAnsi="Times New Roman" w:cs="Times New Roman"/>
          <w:bCs/>
          <w:sz w:val="28"/>
          <w:szCs w:val="24"/>
        </w:rPr>
        <w:tab/>
      </w:r>
      <w:r w:rsidRPr="00392C07">
        <w:rPr>
          <w:rFonts w:ascii="Times New Roman" w:hAnsi="Times New Roman" w:cs="Times New Roman"/>
          <w:bCs/>
          <w:sz w:val="28"/>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92C07">
        <w:rPr>
          <w:rFonts w:ascii="Times New Roman" w:hAnsi="Times New Roman" w:cs="Times New Roman"/>
          <w:bCs/>
          <w:sz w:val="28"/>
          <w:szCs w:val="24"/>
        </w:rPr>
        <w:t>приаэродромной</w:t>
      </w:r>
      <w:proofErr w:type="spellEnd"/>
      <w:r w:rsidRPr="00392C07">
        <w:rPr>
          <w:rFonts w:ascii="Times New Roman" w:hAnsi="Times New Roman" w:cs="Times New Roman"/>
          <w:bCs/>
          <w:sz w:val="28"/>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поступление предложений об изменении границ территориальных зон, изменении градостроительных регламентов;</w:t>
      </w:r>
    </w:p>
    <w:p w:rsid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B725B" w:rsidRPr="00392C07" w:rsidRDefault="00FB725B" w:rsidP="00166BC6">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3.1)</w:t>
      </w:r>
      <w:r w:rsidRPr="00FB725B">
        <w:rPr>
          <w:rFonts w:ascii="Times New Roman" w:hAnsi="Times New Roman" w:cs="Times New Roman"/>
          <w:bCs/>
          <w:sz w:val="28"/>
          <w:szCs w:val="24"/>
        </w:rPr>
        <w:tab/>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392C07">
        <w:rPr>
          <w:rFonts w:ascii="Times New Roman" w:hAnsi="Times New Roman" w:cs="Times New Roman"/>
          <w:bCs/>
          <w:sz w:val="28"/>
          <w:szCs w:val="24"/>
        </w:rPr>
        <w:lastRenderedPageBreak/>
        <w:t>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B725B" w:rsidRDefault="00392C07"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6)</w:t>
      </w:r>
      <w:r>
        <w:rPr>
          <w:rFonts w:ascii="Times New Roman" w:hAnsi="Times New Roman" w:cs="Times New Roman"/>
          <w:bCs/>
          <w:sz w:val="28"/>
          <w:szCs w:val="24"/>
        </w:rPr>
        <w:tab/>
      </w:r>
      <w:r w:rsidRPr="00392C07">
        <w:rPr>
          <w:rFonts w:ascii="Times New Roman" w:hAnsi="Times New Roman" w:cs="Times New Roman"/>
          <w:bCs/>
          <w:sz w:val="28"/>
          <w:szCs w:val="24"/>
        </w:rPr>
        <w:t>принятие решения о комплексном развитии территории</w:t>
      </w:r>
      <w:r w:rsidR="00FB725B">
        <w:rPr>
          <w:rFonts w:ascii="Times New Roman" w:hAnsi="Times New Roman" w:cs="Times New Roman"/>
          <w:bCs/>
          <w:sz w:val="28"/>
          <w:szCs w:val="24"/>
        </w:rPr>
        <w:t>;</w:t>
      </w:r>
    </w:p>
    <w:p w:rsidR="00FB725B" w:rsidRPr="00FB725B"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7)</w:t>
      </w:r>
      <w:r w:rsidRPr="00FB725B">
        <w:rPr>
          <w:rFonts w:ascii="Times New Roman" w:hAnsi="Times New Roman" w:cs="Times New Roman"/>
          <w:bCs/>
          <w:sz w:val="28"/>
          <w:szCs w:val="24"/>
        </w:rPr>
        <w:tab/>
        <w:t>обнаружение мест захоронений погибших при защите Отечества, расположенных в границах муниципальных образований;</w:t>
      </w:r>
    </w:p>
    <w:p w:rsidR="00392C07" w:rsidRPr="00392C07" w:rsidRDefault="00FB725B" w:rsidP="00FB725B">
      <w:pPr>
        <w:pStyle w:val="a5"/>
        <w:spacing w:line="460" w:lineRule="exact"/>
        <w:ind w:firstLine="709"/>
        <w:jc w:val="both"/>
        <w:rPr>
          <w:rFonts w:ascii="Times New Roman" w:hAnsi="Times New Roman" w:cs="Times New Roman"/>
          <w:bCs/>
          <w:sz w:val="28"/>
          <w:szCs w:val="24"/>
        </w:rPr>
      </w:pPr>
      <w:r w:rsidRPr="00FB725B">
        <w:rPr>
          <w:rFonts w:ascii="Times New Roman" w:hAnsi="Times New Roman" w:cs="Times New Roman"/>
          <w:bCs/>
          <w:sz w:val="28"/>
          <w:szCs w:val="24"/>
        </w:rPr>
        <w:t>8)</w:t>
      </w:r>
      <w:r w:rsidRPr="00FB725B">
        <w:rPr>
          <w:rFonts w:ascii="Times New Roman" w:hAnsi="Times New Roman" w:cs="Times New Roman"/>
          <w:bCs/>
          <w:sz w:val="28"/>
          <w:szCs w:val="24"/>
        </w:rPr>
        <w:tab/>
        <w:t>несоответствие сведений о границах территориальных зон, содержащихся в Правилах,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392C07" w:rsidRPr="00392C07">
        <w:rPr>
          <w:rFonts w:ascii="Times New Roman" w:hAnsi="Times New Roman" w:cs="Times New Roman"/>
          <w:bCs/>
          <w:sz w:val="28"/>
          <w:szCs w:val="24"/>
        </w:rPr>
        <w:t>.</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Предложения о внесении изменений в настоящие Правила направляются в Комиссию:</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 xml:space="preserve">органами местного самоуправления Белохолуницкого района в случаях, если Правила могут воспрепятствовать функционированию, размещению объектов капитального строительства местного значения </w:t>
      </w:r>
      <w:r w:rsidRPr="00392C07">
        <w:rPr>
          <w:rFonts w:ascii="Times New Roman" w:hAnsi="Times New Roman" w:cs="Times New Roman"/>
          <w:bCs/>
          <w:sz w:val="28"/>
          <w:szCs w:val="24"/>
        </w:rPr>
        <w:lastRenderedPageBreak/>
        <w:t>муниципального района, в целях рационального использования земельных участков;</w:t>
      </w:r>
    </w:p>
    <w:p w:rsid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органами местного самоуправления Белохолуницкого городского поселения в случаях, если необходимо совершенствовать порядок регулирования землепользования и застройки на территории Белохолуницкого городского поселения, а также, если Правила могут воспрепятствовать функционированию, размещению объектов капитального строительства местного значения;</w:t>
      </w:r>
    </w:p>
    <w:p w:rsidR="00FB725B" w:rsidRPr="00392C07" w:rsidRDefault="00F14900" w:rsidP="00166BC6">
      <w:pPr>
        <w:pStyle w:val="a5"/>
        <w:spacing w:line="460" w:lineRule="exact"/>
        <w:ind w:firstLine="709"/>
        <w:jc w:val="both"/>
        <w:rPr>
          <w:rFonts w:ascii="Times New Roman" w:hAnsi="Times New Roman" w:cs="Times New Roman"/>
          <w:bCs/>
          <w:sz w:val="28"/>
          <w:szCs w:val="24"/>
        </w:rPr>
      </w:pPr>
      <w:r>
        <w:rPr>
          <w:rFonts w:ascii="Times New Roman" w:hAnsi="Times New Roman" w:cs="Times New Roman"/>
          <w:bCs/>
          <w:sz w:val="28"/>
          <w:szCs w:val="24"/>
        </w:rPr>
        <w:t>4.1)</w:t>
      </w:r>
      <w:r w:rsidR="00FB725B" w:rsidRPr="00FB725B">
        <w:rPr>
          <w:rFonts w:ascii="Times New Roman" w:hAnsi="Times New Roman" w:cs="Times New Roman"/>
          <w:bCs/>
          <w:sz w:val="28"/>
          <w:szCs w:val="24"/>
        </w:rPr>
        <w:tab/>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14900" w:rsidRPr="00F14900" w:rsidRDefault="00392C07" w:rsidP="00F14900">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6)</w:t>
      </w:r>
      <w:r>
        <w:rPr>
          <w:rFonts w:ascii="Times New Roman" w:hAnsi="Times New Roman" w:cs="Times New Roman"/>
          <w:bCs/>
          <w:sz w:val="28"/>
          <w:szCs w:val="24"/>
        </w:rPr>
        <w:tab/>
      </w:r>
      <w:r w:rsidR="00F14900" w:rsidRPr="00F14900">
        <w:rPr>
          <w:rFonts w:ascii="Times New Roman" w:hAnsi="Times New Roman" w:cs="Times New Roman"/>
          <w:bCs/>
          <w:sz w:val="28"/>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7)</w:t>
      </w:r>
      <w:r w:rsidRPr="00F14900">
        <w:rPr>
          <w:rFonts w:ascii="Times New Roman" w:hAnsi="Times New Roman" w:cs="Times New Roman"/>
          <w:bCs/>
          <w:sz w:val="28"/>
          <w:szCs w:val="24"/>
        </w:rPr>
        <w:tab/>
        <w:t>высшим исполнительным органом Кировской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Кировской области, главой Белохолуницкого городского поселения, а также в целях комплексного развития территории по инициативе правообладателей.</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lastRenderedPageBreak/>
        <w:t>3.1.</w:t>
      </w:r>
      <w:r w:rsidRPr="00F14900">
        <w:rPr>
          <w:rFonts w:ascii="Times New Roman" w:hAnsi="Times New Roman" w:cs="Times New Roman"/>
          <w:bCs/>
          <w:sz w:val="28"/>
          <w:szCs w:val="24"/>
        </w:rPr>
        <w:tab/>
        <w:t xml:space="preserve">В случае, если Правилами не обеспечена в соответствии с частью 3.1 статьи 31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Белохолуницкого городского поселения требование о внесении изменений в Правила в целях обеспечения размещения указанных объектов.</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3.2.</w:t>
      </w:r>
      <w:r w:rsidRPr="00F14900">
        <w:rPr>
          <w:rFonts w:ascii="Times New Roman" w:hAnsi="Times New Roman" w:cs="Times New Roman"/>
          <w:bCs/>
          <w:sz w:val="28"/>
          <w:szCs w:val="24"/>
        </w:rPr>
        <w:tab/>
        <w:t xml:space="preserve">В случае, предусмотренном частью 3.1 настоящей главы, глава Белохолуницкого городского поселения обеспечивают внесение изменений в Правила в течение тридцати дней со дня </w:t>
      </w:r>
      <w:proofErr w:type="gramStart"/>
      <w:r w:rsidRPr="00F14900">
        <w:rPr>
          <w:rFonts w:ascii="Times New Roman" w:hAnsi="Times New Roman" w:cs="Times New Roman"/>
          <w:bCs/>
          <w:sz w:val="28"/>
          <w:szCs w:val="24"/>
        </w:rPr>
        <w:t>получения</w:t>
      </w:r>
      <w:proofErr w:type="gramEnd"/>
      <w:r w:rsidRPr="00F14900">
        <w:rPr>
          <w:rFonts w:ascii="Times New Roman" w:hAnsi="Times New Roman" w:cs="Times New Roman"/>
          <w:bCs/>
          <w:sz w:val="28"/>
          <w:szCs w:val="24"/>
        </w:rPr>
        <w:t xml:space="preserve"> указанного в части 3.1 главы требования.</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3.3.</w:t>
      </w:r>
      <w:r w:rsidRPr="00F14900">
        <w:rPr>
          <w:rFonts w:ascii="Times New Roman" w:hAnsi="Times New Roman" w:cs="Times New Roman"/>
          <w:bCs/>
          <w:sz w:val="28"/>
          <w:szCs w:val="24"/>
        </w:rPr>
        <w:tab/>
        <w:t xml:space="preserve">В целях внесения изменений в Правила в случаях, предусмотренных пунктами 3 - 5 части 2 и частью 3.1 настоящей главы,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заключения комиссии не требуются.</w:t>
      </w:r>
    </w:p>
    <w:p w:rsidR="00F14900" w:rsidRP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3.4.</w:t>
      </w:r>
      <w:r w:rsidRPr="00F14900">
        <w:rPr>
          <w:rFonts w:ascii="Times New Roman" w:hAnsi="Times New Roman" w:cs="Times New Roman"/>
          <w:bCs/>
          <w:sz w:val="28"/>
          <w:szCs w:val="24"/>
        </w:rPr>
        <w:tab/>
        <w:t xml:space="preserve">Внесение изменений в Правила в связи с обнаружением мест захоронений погибших при защите Отечества, расположенных в границах </w:t>
      </w:r>
      <w:r w:rsidRPr="00F14900">
        <w:rPr>
          <w:rFonts w:ascii="Times New Roman" w:hAnsi="Times New Roman" w:cs="Times New Roman"/>
          <w:bCs/>
          <w:sz w:val="28"/>
          <w:szCs w:val="24"/>
        </w:rPr>
        <w:lastRenderedPageBreak/>
        <w:t>Белохолуницкого городского поселения,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4.</w:t>
      </w:r>
      <w:r>
        <w:rPr>
          <w:rFonts w:ascii="Times New Roman" w:hAnsi="Times New Roman" w:cs="Times New Roman"/>
          <w:bCs/>
          <w:sz w:val="28"/>
          <w:szCs w:val="24"/>
        </w:rPr>
        <w:tab/>
      </w:r>
      <w:r w:rsidRPr="00392C07">
        <w:rPr>
          <w:rFonts w:ascii="Times New Roman" w:hAnsi="Times New Roman" w:cs="Times New Roman"/>
          <w:bCs/>
          <w:sz w:val="28"/>
          <w:szCs w:val="24"/>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Белохолуницкого городского поселения.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5.</w:t>
      </w:r>
      <w:r>
        <w:rPr>
          <w:rFonts w:ascii="Times New Roman" w:hAnsi="Times New Roman" w:cs="Times New Roman"/>
          <w:bCs/>
          <w:sz w:val="28"/>
          <w:szCs w:val="24"/>
        </w:rPr>
        <w:tab/>
      </w:r>
      <w:r w:rsidRPr="00392C07">
        <w:rPr>
          <w:rFonts w:ascii="Times New Roman" w:hAnsi="Times New Roman" w:cs="Times New Roman"/>
          <w:bCs/>
          <w:sz w:val="28"/>
          <w:szCs w:val="24"/>
        </w:rPr>
        <w:t>Глава администрации городского поселения с учетом рекомендаций, содержащихся в заключение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6.</w:t>
      </w:r>
      <w:r>
        <w:rPr>
          <w:rFonts w:ascii="Times New Roman" w:hAnsi="Times New Roman" w:cs="Times New Roman"/>
          <w:bCs/>
          <w:sz w:val="28"/>
          <w:szCs w:val="24"/>
        </w:rPr>
        <w:tab/>
      </w:r>
      <w:r w:rsidRPr="00392C07">
        <w:rPr>
          <w:rFonts w:ascii="Times New Roman" w:hAnsi="Times New Roman" w:cs="Times New Roman"/>
          <w:bCs/>
          <w:sz w:val="28"/>
          <w:szCs w:val="24"/>
        </w:rPr>
        <w:t xml:space="preserve">Глава местной администрации не позднее чем по истечении десяти дней с даты принятия решения о подготовке проекта о внесении изменения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Сообщение о принятии такого решения также может быть распространено по радио и телевидению.</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7.</w:t>
      </w:r>
      <w:r>
        <w:rPr>
          <w:rFonts w:ascii="Times New Roman" w:hAnsi="Times New Roman" w:cs="Times New Roman"/>
          <w:bCs/>
          <w:sz w:val="28"/>
          <w:szCs w:val="24"/>
        </w:rPr>
        <w:tab/>
      </w:r>
      <w:r w:rsidRPr="00392C07">
        <w:rPr>
          <w:rFonts w:ascii="Times New Roman" w:hAnsi="Times New Roman" w:cs="Times New Roman"/>
          <w:bCs/>
          <w:sz w:val="28"/>
          <w:szCs w:val="24"/>
        </w:rPr>
        <w:t>Администрация городского поселения осуществляет проверку проекта о внесении изменения в Правила, представленного Комиссией, на соответствие требованиям технических регламентов и документам территориального планирования и направляет проект о внесении изменения в Правила главе городского поселения или в случае обнаружения его несоответствия требованиям и документам, указанным в настоящем пункте, в Комиссию на доработку.</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lastRenderedPageBreak/>
        <w:t>8.</w:t>
      </w:r>
      <w:r>
        <w:rPr>
          <w:rFonts w:ascii="Times New Roman" w:hAnsi="Times New Roman" w:cs="Times New Roman"/>
          <w:bCs/>
          <w:sz w:val="28"/>
          <w:szCs w:val="24"/>
        </w:rPr>
        <w:tab/>
      </w:r>
      <w:r w:rsidRPr="00392C07">
        <w:rPr>
          <w:rFonts w:ascii="Times New Roman" w:hAnsi="Times New Roman" w:cs="Times New Roman"/>
          <w:bCs/>
          <w:sz w:val="28"/>
          <w:szCs w:val="24"/>
        </w:rPr>
        <w:t>Глава городского поселения при получении проекта о внесении изменения в Правила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9.</w:t>
      </w:r>
      <w:r>
        <w:rPr>
          <w:rFonts w:ascii="Times New Roman" w:hAnsi="Times New Roman" w:cs="Times New Roman"/>
          <w:bCs/>
          <w:sz w:val="28"/>
          <w:szCs w:val="24"/>
        </w:rPr>
        <w:tab/>
      </w:r>
      <w:r w:rsidRPr="00392C07">
        <w:rPr>
          <w:rFonts w:ascii="Times New Roman" w:hAnsi="Times New Roman" w:cs="Times New Roman"/>
          <w:bCs/>
          <w:sz w:val="28"/>
          <w:szCs w:val="24"/>
        </w:rPr>
        <w:t>Оповещение о публичных слушаниях по проекту о внесении изменения в Правила должно содержать информацию о:</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w:t>
      </w:r>
      <w:r>
        <w:rPr>
          <w:rFonts w:ascii="Times New Roman" w:hAnsi="Times New Roman" w:cs="Times New Roman"/>
          <w:bCs/>
          <w:sz w:val="28"/>
          <w:szCs w:val="24"/>
        </w:rPr>
        <w:tab/>
      </w:r>
      <w:r w:rsidRPr="00392C07">
        <w:rPr>
          <w:rFonts w:ascii="Times New Roman" w:hAnsi="Times New Roman" w:cs="Times New Roman"/>
          <w:bCs/>
          <w:sz w:val="28"/>
          <w:szCs w:val="24"/>
        </w:rPr>
        <w:t>характере обсуждаемого вопроса;</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2)</w:t>
      </w:r>
      <w:r>
        <w:rPr>
          <w:rFonts w:ascii="Times New Roman" w:hAnsi="Times New Roman" w:cs="Times New Roman"/>
          <w:bCs/>
          <w:sz w:val="28"/>
          <w:szCs w:val="24"/>
        </w:rPr>
        <w:tab/>
      </w:r>
      <w:r w:rsidRPr="00392C07">
        <w:rPr>
          <w:rFonts w:ascii="Times New Roman" w:hAnsi="Times New Roman" w:cs="Times New Roman"/>
          <w:bCs/>
          <w:sz w:val="28"/>
          <w:szCs w:val="24"/>
        </w:rPr>
        <w:t>дате, времени и месте проведения публичных слушаний;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3)</w:t>
      </w:r>
      <w:r>
        <w:rPr>
          <w:rFonts w:ascii="Times New Roman" w:hAnsi="Times New Roman" w:cs="Times New Roman"/>
          <w:bCs/>
          <w:sz w:val="28"/>
          <w:szCs w:val="24"/>
        </w:rPr>
        <w:tab/>
      </w:r>
      <w:r w:rsidRPr="00392C07">
        <w:rPr>
          <w:rFonts w:ascii="Times New Roman" w:hAnsi="Times New Roman" w:cs="Times New Roman"/>
          <w:bCs/>
          <w:sz w:val="28"/>
          <w:szCs w:val="24"/>
        </w:rPr>
        <w:t>дате, времени и месте предварительного ознакомления с соответствующей документацией и информацией.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10.</w:t>
      </w:r>
      <w:r>
        <w:rPr>
          <w:rFonts w:ascii="Times New Roman" w:hAnsi="Times New Roman" w:cs="Times New Roman"/>
          <w:bCs/>
          <w:sz w:val="28"/>
          <w:szCs w:val="24"/>
        </w:rPr>
        <w:tab/>
      </w:r>
      <w:r w:rsidRPr="00392C07">
        <w:rPr>
          <w:rFonts w:ascii="Times New Roman" w:hAnsi="Times New Roman" w:cs="Times New Roman"/>
          <w:bCs/>
          <w:sz w:val="28"/>
          <w:szCs w:val="24"/>
        </w:rPr>
        <w:t>Публичные слушания по проекту о внесении изменения в Правила проводятся в соответствии с положением о порядке проведения публичных слушаний в городском поселении.</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11.</w:t>
      </w:r>
      <w:r>
        <w:rPr>
          <w:rFonts w:ascii="Times New Roman" w:hAnsi="Times New Roman" w:cs="Times New Roman"/>
          <w:bCs/>
          <w:sz w:val="28"/>
          <w:szCs w:val="24"/>
        </w:rPr>
        <w:tab/>
      </w:r>
      <w:r w:rsidRPr="00392C07">
        <w:rPr>
          <w:rFonts w:ascii="Times New Roman" w:hAnsi="Times New Roman" w:cs="Times New Roman"/>
          <w:bCs/>
          <w:sz w:val="28"/>
          <w:szCs w:val="24"/>
        </w:rPr>
        <w:t>Продолжительность публичных слушаний по проекту о внесении изменения в Правила со дня опубликования такого проекта до дня опубликования заключения о результатах слушаний составляет не менее одного и не более трёх месяцев.</w:t>
      </w:r>
    </w:p>
    <w:p w:rsidR="00392C07" w:rsidRDefault="00392C07" w:rsidP="00F14900">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12.</w:t>
      </w:r>
      <w:r>
        <w:rPr>
          <w:rFonts w:ascii="Times New Roman" w:hAnsi="Times New Roman" w:cs="Times New Roman"/>
          <w:bCs/>
          <w:sz w:val="28"/>
          <w:szCs w:val="24"/>
        </w:rPr>
        <w:tab/>
      </w:r>
      <w:r w:rsidR="00F14900" w:rsidRPr="00F14900">
        <w:rPr>
          <w:rFonts w:ascii="Times New Roman" w:hAnsi="Times New Roman" w:cs="Times New Roman"/>
          <w:bCs/>
          <w:sz w:val="28"/>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12.1.</w:t>
      </w:r>
      <w:r w:rsidRPr="00F14900">
        <w:rPr>
          <w:rFonts w:ascii="Times New Roman" w:hAnsi="Times New Roman" w:cs="Times New Roman"/>
          <w:bCs/>
          <w:sz w:val="28"/>
          <w:szCs w:val="24"/>
        </w:rPr>
        <w:tab/>
      </w:r>
      <w:r w:rsidRPr="00F14900">
        <w:rPr>
          <w:rFonts w:ascii="Times New Roman" w:hAnsi="Times New Roman" w:cs="Times New Roman"/>
          <w:bCs/>
          <w:sz w:val="28"/>
          <w:szCs w:val="24"/>
        </w:rPr>
        <w:tab/>
        <w:t xml:space="preserve">Со дня поступления в администрацию Белохолуницкого городского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не допускается внесение Правила изменений, </w:t>
      </w:r>
      <w:r w:rsidRPr="00F14900">
        <w:rPr>
          <w:rFonts w:ascii="Times New Roman" w:hAnsi="Times New Roman" w:cs="Times New Roman"/>
          <w:bCs/>
          <w:sz w:val="28"/>
          <w:szCs w:val="24"/>
        </w:rPr>
        <w:lastRenderedPageBreak/>
        <w:t xml:space="preserve">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12.2.</w:t>
      </w:r>
      <w:r w:rsidRPr="00F14900">
        <w:rPr>
          <w:rFonts w:ascii="Times New Roman" w:hAnsi="Times New Roman" w:cs="Times New Roman"/>
          <w:bCs/>
          <w:sz w:val="28"/>
          <w:szCs w:val="24"/>
        </w:rPr>
        <w:tab/>
        <w:t xml:space="preserve">В случаях, предусмотренных пунктами 3 - 5 части 2 статьи 33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Белохолуницкого городского поселения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14900" w:rsidRPr="00F14900"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12.3.</w:t>
      </w:r>
      <w:r w:rsidRPr="00F14900">
        <w:rPr>
          <w:rFonts w:ascii="Times New Roman" w:hAnsi="Times New Roman" w:cs="Times New Roman"/>
          <w:bCs/>
          <w:sz w:val="28"/>
          <w:szCs w:val="24"/>
        </w:rPr>
        <w:tab/>
        <w:t xml:space="preserve">В случае поступления требования, предусмотренного пунктом 12.2 настоящей главы, поступления от органа регистрации прав сведений об </w:t>
      </w:r>
      <w:r w:rsidRPr="00F14900">
        <w:rPr>
          <w:rFonts w:ascii="Times New Roman" w:hAnsi="Times New Roman" w:cs="Times New Roman"/>
          <w:bCs/>
          <w:sz w:val="28"/>
          <w:szCs w:val="24"/>
        </w:rPr>
        <w:lastRenderedPageBreak/>
        <w:t xml:space="preserve">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F14900">
        <w:rPr>
          <w:rFonts w:ascii="Times New Roman" w:hAnsi="Times New Roman" w:cs="Times New Roman"/>
          <w:bCs/>
          <w:sz w:val="28"/>
          <w:szCs w:val="24"/>
        </w:rPr>
        <w:t>ГрК</w:t>
      </w:r>
      <w:proofErr w:type="spellEnd"/>
      <w:r w:rsidRPr="00F14900">
        <w:rPr>
          <w:rFonts w:ascii="Times New Roman" w:hAnsi="Times New Roman" w:cs="Times New Roman"/>
          <w:bCs/>
          <w:sz w:val="28"/>
          <w:szCs w:val="24"/>
        </w:rPr>
        <w:t xml:space="preserve"> РФ оснований для внесения изменений в Правила глава Белохолуницкого городского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пунктом 12.2 настоящей главы, не требуется.</w:t>
      </w:r>
    </w:p>
    <w:p w:rsidR="00F14900" w:rsidRPr="00392C07" w:rsidRDefault="00F14900" w:rsidP="00F14900">
      <w:pPr>
        <w:pStyle w:val="a5"/>
        <w:spacing w:line="460" w:lineRule="exact"/>
        <w:ind w:firstLine="709"/>
        <w:jc w:val="both"/>
        <w:rPr>
          <w:rFonts w:ascii="Times New Roman" w:hAnsi="Times New Roman" w:cs="Times New Roman"/>
          <w:bCs/>
          <w:sz w:val="28"/>
          <w:szCs w:val="24"/>
        </w:rPr>
      </w:pPr>
      <w:r w:rsidRPr="00F14900">
        <w:rPr>
          <w:rFonts w:ascii="Times New Roman" w:hAnsi="Times New Roman" w:cs="Times New Roman"/>
          <w:bCs/>
          <w:sz w:val="28"/>
          <w:szCs w:val="24"/>
        </w:rPr>
        <w:t>12.4.</w:t>
      </w:r>
      <w:r w:rsidRPr="00F14900">
        <w:rPr>
          <w:rFonts w:ascii="Times New Roman" w:hAnsi="Times New Roman" w:cs="Times New Roman"/>
          <w:bCs/>
          <w:sz w:val="28"/>
          <w:szCs w:val="24"/>
        </w:rPr>
        <w:tab/>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главы, внесение изменений в правила землепользования и застройки Правила путем приведения их в соответствие со сведениями, указанными в уведомлении, направленном органом регистрации прав.</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13.</w:t>
      </w:r>
      <w:r>
        <w:rPr>
          <w:rFonts w:ascii="Times New Roman" w:hAnsi="Times New Roman" w:cs="Times New Roman"/>
          <w:bCs/>
          <w:sz w:val="28"/>
          <w:szCs w:val="24"/>
        </w:rPr>
        <w:tab/>
      </w:r>
      <w:r w:rsidRPr="00392C07">
        <w:rPr>
          <w:rFonts w:ascii="Times New Roman" w:hAnsi="Times New Roman" w:cs="Times New Roman"/>
          <w:bCs/>
          <w:sz w:val="28"/>
          <w:szCs w:val="24"/>
        </w:rPr>
        <w:t>После завершения публичных слушаний по проекту о внесении изменений в Правила Комиссия с учетом результатов таких публичных слушаний представляет указанный проект главе местной администрации с обязательным приложением протоколов публичных слушаний и заключения о результатах публичных слушаний.</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14.</w:t>
      </w:r>
      <w:r>
        <w:rPr>
          <w:rFonts w:ascii="Times New Roman" w:hAnsi="Times New Roman" w:cs="Times New Roman"/>
          <w:bCs/>
          <w:sz w:val="28"/>
          <w:szCs w:val="24"/>
        </w:rPr>
        <w:tab/>
      </w:r>
      <w:r w:rsidRPr="00392C07">
        <w:rPr>
          <w:rFonts w:ascii="Times New Roman" w:hAnsi="Times New Roman" w:cs="Times New Roman"/>
          <w:bCs/>
          <w:sz w:val="28"/>
          <w:szCs w:val="24"/>
        </w:rPr>
        <w:t>Глава администрации городского поселения в течение десяти дней после представления ему проекта о внесении изменения в Правила, протокола публичных слушаний и заключения о результатах публичных слушаний принимает решение об утверждении проекта или об отклонении проекта и о направлении его на доработку с указанием даты его повторного представления.</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15.</w:t>
      </w:r>
      <w:r>
        <w:rPr>
          <w:rFonts w:ascii="Times New Roman" w:hAnsi="Times New Roman" w:cs="Times New Roman"/>
          <w:bCs/>
          <w:sz w:val="28"/>
          <w:szCs w:val="24"/>
        </w:rPr>
        <w:tab/>
      </w:r>
      <w:r w:rsidRPr="00392C07">
        <w:rPr>
          <w:rFonts w:ascii="Times New Roman" w:hAnsi="Times New Roman" w:cs="Times New Roman"/>
          <w:bCs/>
          <w:sz w:val="28"/>
          <w:szCs w:val="24"/>
        </w:rPr>
        <w:t xml:space="preserve">Представительный орган городского поселения, по результатам рассмотрения проекта о внесении изменения в Правила и обязательных приложений к нему (протокол публичных слушаний с заключением о результатах таких публичных слушаний), утверждает изменения в Правила или направляет проект о внесении изменения в Правила главе администрации </w:t>
      </w:r>
      <w:r w:rsidRPr="00392C07">
        <w:rPr>
          <w:rFonts w:ascii="Times New Roman" w:hAnsi="Times New Roman" w:cs="Times New Roman"/>
          <w:bCs/>
          <w:sz w:val="28"/>
          <w:szCs w:val="24"/>
        </w:rPr>
        <w:lastRenderedPageBreak/>
        <w:t>городского поселения на доработку в соответствии с результатами публичных слушаний по указанному проекту.</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16.</w:t>
      </w:r>
      <w:r>
        <w:rPr>
          <w:rFonts w:ascii="Times New Roman" w:hAnsi="Times New Roman" w:cs="Times New Roman"/>
          <w:bCs/>
          <w:sz w:val="28"/>
          <w:szCs w:val="24"/>
        </w:rPr>
        <w:tab/>
      </w:r>
      <w:r w:rsidRPr="00392C07">
        <w:rPr>
          <w:rFonts w:ascii="Times New Roman" w:hAnsi="Times New Roman" w:cs="Times New Roman"/>
          <w:bCs/>
          <w:sz w:val="28"/>
          <w:szCs w:val="24"/>
        </w:rPr>
        <w:t>Решение о внесении изменений в Правила с текстом изменений и графической частью изменений (при наличии)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сети «Интернет».</w:t>
      </w:r>
    </w:p>
    <w:p w:rsidR="00392C07"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17.</w:t>
      </w:r>
      <w:r>
        <w:rPr>
          <w:rFonts w:ascii="Times New Roman" w:hAnsi="Times New Roman" w:cs="Times New Roman"/>
          <w:bCs/>
          <w:sz w:val="28"/>
          <w:szCs w:val="24"/>
        </w:rPr>
        <w:tab/>
      </w:r>
      <w:r w:rsidRPr="00392C07">
        <w:rPr>
          <w:rFonts w:ascii="Times New Roman" w:hAnsi="Times New Roman" w:cs="Times New Roman"/>
          <w:bCs/>
          <w:sz w:val="28"/>
          <w:szCs w:val="24"/>
        </w:rPr>
        <w:t>Физические и юридические лица вправе оспорить решение о внесении изменений в Правила в судебном порядке.</w:t>
      </w:r>
    </w:p>
    <w:p w:rsidR="00ED5D54" w:rsidRPr="00392C07" w:rsidRDefault="00392C07" w:rsidP="00166BC6">
      <w:pPr>
        <w:pStyle w:val="a5"/>
        <w:spacing w:line="460" w:lineRule="exact"/>
        <w:ind w:firstLine="709"/>
        <w:jc w:val="both"/>
        <w:rPr>
          <w:rFonts w:ascii="Times New Roman" w:hAnsi="Times New Roman" w:cs="Times New Roman"/>
          <w:bCs/>
          <w:sz w:val="28"/>
          <w:szCs w:val="24"/>
        </w:rPr>
      </w:pPr>
      <w:r w:rsidRPr="00392C07">
        <w:rPr>
          <w:rFonts w:ascii="Times New Roman" w:hAnsi="Times New Roman" w:cs="Times New Roman"/>
          <w:bCs/>
          <w:sz w:val="28"/>
          <w:szCs w:val="24"/>
        </w:rPr>
        <w:t>18.</w:t>
      </w:r>
      <w:r>
        <w:rPr>
          <w:rFonts w:ascii="Times New Roman" w:hAnsi="Times New Roman" w:cs="Times New Roman"/>
          <w:bCs/>
          <w:sz w:val="28"/>
          <w:szCs w:val="24"/>
        </w:rPr>
        <w:tab/>
      </w:r>
      <w:r w:rsidRPr="00392C07">
        <w:rPr>
          <w:rFonts w:ascii="Times New Roman" w:hAnsi="Times New Roman" w:cs="Times New Roman"/>
          <w:bCs/>
          <w:sz w:val="28"/>
          <w:szCs w:val="24"/>
        </w:rPr>
        <w:t>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городского поселения,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w:t>
      </w:r>
    </w:p>
    <w:p w:rsidR="007B7317" w:rsidRPr="007B7317" w:rsidRDefault="007B7317" w:rsidP="007B7317">
      <w:pPr>
        <w:pStyle w:val="a5"/>
        <w:spacing w:before="240" w:after="240"/>
        <w:ind w:left="1985" w:hanging="1276"/>
        <w:jc w:val="both"/>
        <w:rPr>
          <w:rFonts w:ascii="Times New Roman" w:hAnsi="Times New Roman" w:cs="Times New Roman"/>
          <w:b/>
          <w:bCs/>
          <w:sz w:val="28"/>
          <w:szCs w:val="24"/>
        </w:rPr>
      </w:pPr>
      <w:r w:rsidRPr="007B7317">
        <w:rPr>
          <w:rFonts w:ascii="Times New Roman" w:hAnsi="Times New Roman" w:cs="Times New Roman"/>
          <w:b/>
          <w:bCs/>
          <w:sz w:val="28"/>
          <w:szCs w:val="24"/>
        </w:rPr>
        <w:t>Глава 6.</w:t>
      </w:r>
      <w:r w:rsidRPr="007B7317">
        <w:rPr>
          <w:rFonts w:ascii="Times New Roman" w:hAnsi="Times New Roman" w:cs="Times New Roman"/>
          <w:b/>
          <w:bCs/>
          <w:sz w:val="28"/>
          <w:szCs w:val="24"/>
        </w:rPr>
        <w:tab/>
        <w:t>Регулирование иных вопросов землепользования и застройки</w:t>
      </w:r>
    </w:p>
    <w:p w:rsidR="007B7317" w:rsidRPr="007B7317" w:rsidRDefault="007B7317" w:rsidP="007B7317">
      <w:pPr>
        <w:pStyle w:val="a5"/>
        <w:spacing w:before="240" w:after="240"/>
        <w:ind w:left="1985" w:hanging="1276"/>
        <w:jc w:val="both"/>
        <w:rPr>
          <w:rFonts w:ascii="Times New Roman" w:hAnsi="Times New Roman" w:cs="Times New Roman"/>
          <w:b/>
          <w:bCs/>
          <w:sz w:val="28"/>
          <w:szCs w:val="24"/>
        </w:rPr>
      </w:pPr>
      <w:r w:rsidRPr="007B7317">
        <w:rPr>
          <w:rFonts w:ascii="Times New Roman" w:hAnsi="Times New Roman" w:cs="Times New Roman"/>
          <w:b/>
          <w:bCs/>
          <w:sz w:val="28"/>
          <w:szCs w:val="24"/>
        </w:rPr>
        <w:t>Установление публичных сервитутов</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w:t>
      </w:r>
      <w:r>
        <w:rPr>
          <w:rFonts w:ascii="Times New Roman" w:hAnsi="Times New Roman" w:cs="Times New Roman"/>
          <w:bCs/>
          <w:sz w:val="28"/>
          <w:szCs w:val="24"/>
        </w:rPr>
        <w:t xml:space="preserve"> </w:t>
      </w:r>
      <w:r w:rsidRPr="007B7317">
        <w:rPr>
          <w:rFonts w:ascii="Times New Roman" w:hAnsi="Times New Roman" w:cs="Times New Roman"/>
          <w:bCs/>
          <w:sz w:val="28"/>
          <w:szCs w:val="24"/>
        </w:rPr>
        <w:t>участков. Установление публичного сервитута осуществляется с учетом результатов общественных слушаний (п.2 ст. 23 ЗК РФ).</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lastRenderedPageBreak/>
        <w:t>Установление публичных сервитутов осуществляется в соответствии и в случаях</w:t>
      </w:r>
      <w:r>
        <w:rPr>
          <w:rFonts w:ascii="Times New Roman" w:hAnsi="Times New Roman" w:cs="Times New Roman"/>
          <w:bCs/>
          <w:sz w:val="28"/>
          <w:szCs w:val="24"/>
        </w:rPr>
        <w:t>,</w:t>
      </w:r>
      <w:r w:rsidRPr="007B7317">
        <w:rPr>
          <w:rFonts w:ascii="Times New Roman" w:hAnsi="Times New Roman" w:cs="Times New Roman"/>
          <w:bCs/>
          <w:sz w:val="28"/>
          <w:szCs w:val="24"/>
        </w:rPr>
        <w:t xml:space="preserve">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w:t>
      </w:r>
    </w:p>
    <w:p w:rsidR="007B7317" w:rsidRPr="007B7317"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w:t>
      </w:r>
    </w:p>
    <w:p w:rsidR="00ED5D54" w:rsidRDefault="007B7317" w:rsidP="00166BC6">
      <w:pPr>
        <w:pStyle w:val="a5"/>
        <w:spacing w:line="460" w:lineRule="exact"/>
        <w:ind w:firstLine="709"/>
        <w:jc w:val="both"/>
        <w:rPr>
          <w:rFonts w:ascii="Times New Roman" w:hAnsi="Times New Roman" w:cs="Times New Roman"/>
          <w:bCs/>
          <w:sz w:val="28"/>
          <w:szCs w:val="24"/>
        </w:rPr>
      </w:pPr>
      <w:r w:rsidRPr="007B7317">
        <w:rPr>
          <w:rFonts w:ascii="Times New Roman" w:hAnsi="Times New Roman" w:cs="Times New Roman"/>
          <w:bCs/>
          <w:sz w:val="28"/>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F11D64" w:rsidRPr="00F11D64" w:rsidRDefault="00F11D64" w:rsidP="00F11D64">
      <w:pPr>
        <w:pStyle w:val="a5"/>
        <w:spacing w:before="240" w:after="240"/>
        <w:ind w:firstLine="709"/>
        <w:jc w:val="both"/>
        <w:rPr>
          <w:rFonts w:ascii="Times New Roman" w:hAnsi="Times New Roman" w:cs="Times New Roman"/>
          <w:b/>
          <w:bCs/>
          <w:sz w:val="28"/>
          <w:szCs w:val="24"/>
        </w:rPr>
      </w:pPr>
      <w:r w:rsidRPr="00F11D64">
        <w:rPr>
          <w:rFonts w:ascii="Times New Roman" w:hAnsi="Times New Roman" w:cs="Times New Roman"/>
          <w:b/>
          <w:bCs/>
          <w:sz w:val="28"/>
          <w:szCs w:val="24"/>
        </w:rPr>
        <w:t>Часть 2.</w:t>
      </w:r>
      <w:r>
        <w:rPr>
          <w:rFonts w:ascii="Times New Roman" w:hAnsi="Times New Roman" w:cs="Times New Roman"/>
          <w:b/>
          <w:bCs/>
          <w:sz w:val="28"/>
          <w:szCs w:val="24"/>
        </w:rPr>
        <w:tab/>
      </w:r>
      <w:r w:rsidRPr="00F11D64">
        <w:rPr>
          <w:rFonts w:ascii="Times New Roman" w:hAnsi="Times New Roman" w:cs="Times New Roman"/>
          <w:b/>
          <w:bCs/>
          <w:sz w:val="28"/>
          <w:szCs w:val="24"/>
        </w:rPr>
        <w:t>Карты градостроительного зонирования</w:t>
      </w:r>
    </w:p>
    <w:p w:rsidR="00ED5D54" w:rsidRPr="004259DC" w:rsidRDefault="00F11D64" w:rsidP="00166BC6">
      <w:pPr>
        <w:pStyle w:val="a5"/>
        <w:spacing w:line="460" w:lineRule="exact"/>
        <w:ind w:firstLine="709"/>
        <w:jc w:val="both"/>
        <w:rPr>
          <w:rFonts w:ascii="Times New Roman" w:hAnsi="Times New Roman" w:cs="Times New Roman"/>
          <w:bCs/>
          <w:sz w:val="28"/>
          <w:szCs w:val="28"/>
        </w:rPr>
      </w:pPr>
      <w:r w:rsidRPr="00F11D64">
        <w:rPr>
          <w:rFonts w:ascii="Times New Roman" w:hAnsi="Times New Roman" w:cs="Times New Roman"/>
          <w:bCs/>
          <w:sz w:val="28"/>
          <w:szCs w:val="24"/>
        </w:rPr>
        <w:t xml:space="preserve">Карты градостроительного зонирования муниципального образования Белохолуницкое городское поселение Белохолуницкого района Кировской </w:t>
      </w:r>
      <w:r w:rsidRPr="004259DC">
        <w:rPr>
          <w:rFonts w:ascii="Times New Roman" w:hAnsi="Times New Roman" w:cs="Times New Roman"/>
          <w:bCs/>
          <w:sz w:val="28"/>
          <w:szCs w:val="28"/>
        </w:rPr>
        <w:t>области (прилагаются</w:t>
      </w:r>
      <w:r w:rsidR="00C766A6">
        <w:rPr>
          <w:rFonts w:ascii="Times New Roman" w:hAnsi="Times New Roman" w:cs="Times New Roman"/>
          <w:bCs/>
          <w:sz w:val="28"/>
          <w:szCs w:val="28"/>
        </w:rPr>
        <w:t xml:space="preserve"> в электронном виде</w:t>
      </w:r>
      <w:r w:rsidRPr="004259DC">
        <w:rPr>
          <w:rFonts w:ascii="Times New Roman" w:hAnsi="Times New Roman" w:cs="Times New Roman"/>
          <w:bCs/>
          <w:sz w:val="28"/>
          <w:szCs w:val="28"/>
        </w:rPr>
        <w:t>).</w:t>
      </w:r>
    </w:p>
    <w:p w:rsidR="004259DC" w:rsidRPr="00AE584A" w:rsidRDefault="004259DC" w:rsidP="00AE584A">
      <w:pPr>
        <w:shd w:val="clear" w:color="auto" w:fill="FFFFFF"/>
        <w:spacing w:before="240" w:after="240"/>
        <w:ind w:right="-82" w:firstLine="720"/>
        <w:jc w:val="both"/>
        <w:rPr>
          <w:b/>
          <w:sz w:val="28"/>
          <w:szCs w:val="28"/>
        </w:rPr>
      </w:pPr>
      <w:r w:rsidRPr="00AE584A">
        <w:rPr>
          <w:b/>
          <w:sz w:val="28"/>
          <w:szCs w:val="28"/>
        </w:rPr>
        <w:t>Часть 3.</w:t>
      </w:r>
      <w:r w:rsidR="00AE584A" w:rsidRPr="00AE584A">
        <w:rPr>
          <w:b/>
          <w:sz w:val="28"/>
          <w:szCs w:val="28"/>
        </w:rPr>
        <w:tab/>
      </w:r>
      <w:r w:rsidRPr="00AE584A">
        <w:rPr>
          <w:b/>
          <w:sz w:val="28"/>
          <w:szCs w:val="28"/>
        </w:rPr>
        <w:t>Градостроительные регламенты</w:t>
      </w:r>
    </w:p>
    <w:p w:rsidR="004259DC" w:rsidRPr="004259DC" w:rsidRDefault="004259DC" w:rsidP="004259DC">
      <w:pPr>
        <w:pStyle w:val="ConsPlusNormal"/>
        <w:spacing w:before="240" w:after="240"/>
        <w:ind w:left="2268" w:hanging="1559"/>
        <w:jc w:val="both"/>
        <w:outlineLvl w:val="0"/>
        <w:rPr>
          <w:rFonts w:ascii="Times New Roman" w:hAnsi="Times New Roman" w:cs="Times New Roman"/>
          <w:b/>
          <w:bCs/>
          <w:sz w:val="28"/>
          <w:szCs w:val="28"/>
        </w:rPr>
      </w:pPr>
      <w:r w:rsidRPr="004259DC">
        <w:rPr>
          <w:rFonts w:ascii="Times New Roman" w:hAnsi="Times New Roman" w:cs="Times New Roman"/>
          <w:b/>
          <w:sz w:val="28"/>
          <w:szCs w:val="28"/>
        </w:rPr>
        <w:t>Глава 7.</w:t>
      </w:r>
      <w:r>
        <w:rPr>
          <w:rFonts w:ascii="Times New Roman" w:hAnsi="Times New Roman" w:cs="Times New Roman"/>
          <w:b/>
          <w:sz w:val="28"/>
          <w:szCs w:val="28"/>
        </w:rPr>
        <w:tab/>
      </w:r>
      <w:r w:rsidRPr="004259DC">
        <w:rPr>
          <w:rFonts w:ascii="Times New Roman" w:hAnsi="Times New Roman" w:cs="Times New Roman"/>
          <w:b/>
          <w:bCs/>
          <w:sz w:val="28"/>
          <w:szCs w:val="28"/>
        </w:rPr>
        <w:t>Градостроительные регламенты и их применение. Градостроительные регламенты и их применение в историческом поселении</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1.</w:t>
      </w:r>
      <w:r w:rsidR="00AE584A">
        <w:rPr>
          <w:bCs/>
          <w:sz w:val="28"/>
          <w:szCs w:val="28"/>
        </w:rPr>
        <w:tab/>
      </w:r>
      <w:r w:rsidRPr="004259DC">
        <w:rPr>
          <w:bCs/>
          <w:sz w:val="28"/>
          <w:szCs w:val="28"/>
        </w:rPr>
        <w:t>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Градостроительные регламенты устанавливаются с учетом:</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1)</w:t>
      </w:r>
      <w:r w:rsidR="00AE584A">
        <w:rPr>
          <w:sz w:val="28"/>
          <w:szCs w:val="28"/>
        </w:rPr>
        <w:tab/>
      </w:r>
      <w:r w:rsidRPr="004259DC">
        <w:rPr>
          <w:sz w:val="28"/>
          <w:szCs w:val="28"/>
        </w:rPr>
        <w:t>фактического использования земельных участков и объектов капитального строительства в границах территориальной зоны;</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3)</w:t>
      </w:r>
      <w:r w:rsidR="00AE584A">
        <w:rPr>
          <w:sz w:val="28"/>
          <w:szCs w:val="28"/>
        </w:rPr>
        <w:tab/>
      </w:r>
      <w:r w:rsidRPr="004259DC">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4)</w:t>
      </w:r>
      <w:r w:rsidR="00AE584A">
        <w:rPr>
          <w:sz w:val="28"/>
          <w:szCs w:val="28"/>
        </w:rPr>
        <w:tab/>
      </w:r>
      <w:r w:rsidRPr="004259DC">
        <w:rPr>
          <w:sz w:val="28"/>
          <w:szCs w:val="28"/>
        </w:rPr>
        <w:t>видов территориальных зон;</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5)</w:t>
      </w:r>
      <w:r w:rsidR="00AE584A">
        <w:rPr>
          <w:sz w:val="28"/>
          <w:szCs w:val="28"/>
        </w:rPr>
        <w:tab/>
      </w:r>
      <w:r w:rsidRPr="004259DC">
        <w:rPr>
          <w:sz w:val="28"/>
          <w:szCs w:val="28"/>
        </w:rPr>
        <w:t>требований охраны объектов культурного наследия, а также особо охраняемых природных территорий, иных природных объектов.</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59DC" w:rsidRPr="004259DC" w:rsidRDefault="004259DC" w:rsidP="00166BC6">
      <w:pPr>
        <w:autoSpaceDE w:val="0"/>
        <w:autoSpaceDN w:val="0"/>
        <w:adjustRightInd w:val="0"/>
        <w:spacing w:line="460" w:lineRule="exact"/>
        <w:ind w:firstLine="720"/>
        <w:jc w:val="both"/>
        <w:rPr>
          <w:bCs/>
          <w:sz w:val="28"/>
          <w:szCs w:val="28"/>
        </w:rPr>
      </w:pPr>
      <w:r w:rsidRPr="004259DC">
        <w:rPr>
          <w:bCs/>
          <w:sz w:val="28"/>
          <w:szCs w:val="28"/>
        </w:rPr>
        <w:t xml:space="preserve">Действие градостроительного регламента не распространяется на земельные участки, установленные </w:t>
      </w:r>
      <w:hyperlink r:id="rId8" w:history="1">
        <w:r w:rsidRPr="004259DC">
          <w:rPr>
            <w:bCs/>
            <w:sz w:val="28"/>
            <w:szCs w:val="28"/>
          </w:rPr>
          <w:t>пунктом 4 статьи 36</w:t>
        </w:r>
      </w:hyperlink>
      <w:r w:rsidRPr="004259DC">
        <w:rPr>
          <w:bCs/>
          <w:sz w:val="28"/>
          <w:szCs w:val="28"/>
        </w:rPr>
        <w:t xml:space="preserve"> </w:t>
      </w:r>
      <w:proofErr w:type="spellStart"/>
      <w:r w:rsidR="005273C2">
        <w:rPr>
          <w:bCs/>
          <w:sz w:val="28"/>
          <w:szCs w:val="28"/>
        </w:rPr>
        <w:t>ГрК</w:t>
      </w:r>
      <w:proofErr w:type="spellEnd"/>
      <w:r w:rsidR="005273C2">
        <w:rPr>
          <w:bCs/>
          <w:sz w:val="28"/>
          <w:szCs w:val="28"/>
        </w:rPr>
        <w:t xml:space="preserve"> РФ</w:t>
      </w:r>
      <w:r w:rsidRPr="004259DC">
        <w:rPr>
          <w:bCs/>
          <w:sz w:val="28"/>
          <w:szCs w:val="28"/>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На картах Правил землепользования и застройки Белохолуницкого городского поселения отображены следующие границы:</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территориальных зон;</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с особыми условиями использования территорий, а именно:</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действия ограничений в водоохранных зонах, зон прибрежных защитных полос водных объектов и зон охраны водозаборов;</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зоны, подверженные воздействию чрезвычайных ситуаций природного (в том числе зоны подтопления, затопления) и техногенного характера;</w:t>
      </w:r>
    </w:p>
    <w:p w:rsidR="004259DC" w:rsidRPr="004259DC" w:rsidRDefault="006100DD" w:rsidP="00166BC6">
      <w:pPr>
        <w:autoSpaceDE w:val="0"/>
        <w:autoSpaceDN w:val="0"/>
        <w:adjustRightInd w:val="0"/>
        <w:spacing w:line="460" w:lineRule="exact"/>
        <w:ind w:firstLine="720"/>
        <w:jc w:val="both"/>
        <w:rPr>
          <w:sz w:val="28"/>
          <w:szCs w:val="28"/>
          <w:shd w:val="clear" w:color="auto" w:fill="FFFFFF"/>
        </w:rPr>
      </w:pPr>
      <w:hyperlink r:id="rId9" w:tooltip="Санитарно-защитная зона" w:history="1">
        <w:r w:rsidR="004259DC" w:rsidRPr="004259DC">
          <w:rPr>
            <w:rStyle w:val="af8"/>
            <w:color w:val="auto"/>
            <w:sz w:val="28"/>
            <w:szCs w:val="28"/>
            <w:u w:val="none"/>
            <w:shd w:val="clear" w:color="auto" w:fill="FFFFFF"/>
          </w:rPr>
          <w:t>санитарно-защитных зон предприятий, сооружений и иных объектов</w:t>
        </w:r>
      </w:hyperlink>
      <w:r w:rsidR="00AE584A">
        <w:rPr>
          <w:sz w:val="28"/>
          <w:szCs w:val="28"/>
          <w:shd w:val="clear" w:color="auto" w:fill="FFFFFF"/>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зон санитарной охраны</w:t>
      </w:r>
      <w:r w:rsidR="00AE584A">
        <w:rPr>
          <w:sz w:val="28"/>
          <w:szCs w:val="28"/>
        </w:rPr>
        <w:t>.</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Границы указанных зон и территорий могут отображаться на отдельных картах.</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3.</w:t>
      </w:r>
      <w:r w:rsidR="00AE584A">
        <w:rPr>
          <w:sz w:val="28"/>
          <w:szCs w:val="28"/>
        </w:rPr>
        <w:tab/>
      </w:r>
      <w:hyperlink r:id="rId10" w:history="1">
        <w:r w:rsidRPr="004259DC">
          <w:rPr>
            <w:sz w:val="28"/>
            <w:szCs w:val="28"/>
          </w:rPr>
          <w:t>Перечень</w:t>
        </w:r>
      </w:hyperlink>
      <w:r w:rsidRPr="004259DC">
        <w:rPr>
          <w:sz w:val="28"/>
          <w:szCs w:val="28"/>
        </w:rPr>
        <w:t xml:space="preserve">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приведен в приложении 1 «Перечень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настоящих Правил.</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4.</w:t>
      </w:r>
      <w:r w:rsidR="00AE584A">
        <w:rPr>
          <w:sz w:val="28"/>
          <w:szCs w:val="28"/>
        </w:rPr>
        <w:tab/>
      </w:r>
      <w:r w:rsidRPr="004259DC">
        <w:rPr>
          <w:sz w:val="28"/>
          <w:szCs w:val="28"/>
        </w:rPr>
        <w:t>Для каждого земельного участка и объекта капитального строительства разрешенным считается такое использование, которое соответствует:</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градостроительным регламентам «Перечень территориальных зон, выделенных на карте градостроительного зонирования Филипповского сельского поселения» настоящих Правил;</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5.</w:t>
      </w:r>
      <w:r w:rsidR="00AE584A">
        <w:rPr>
          <w:rFonts w:ascii="Times New Roman" w:hAnsi="Times New Roman" w:cs="Times New Roman"/>
          <w:sz w:val="28"/>
          <w:szCs w:val="28"/>
        </w:rPr>
        <w:tab/>
      </w:r>
      <w:r w:rsidRPr="004259DC">
        <w:rPr>
          <w:rFonts w:ascii="Times New Roman" w:hAnsi="Times New Roman" w:cs="Times New Roman"/>
          <w:sz w:val="28"/>
          <w:szCs w:val="28"/>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1)</w:t>
      </w:r>
      <w:r w:rsidR="00AE584A">
        <w:rPr>
          <w:sz w:val="28"/>
          <w:szCs w:val="28"/>
        </w:rPr>
        <w:tab/>
      </w:r>
      <w:r w:rsidRPr="004259DC">
        <w:rPr>
          <w:sz w:val="28"/>
          <w:szCs w:val="28"/>
        </w:rPr>
        <w:t>предельные (минимальные и (или) максимальные) размеры земельных участков, в том числе их площадь;</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2)</w:t>
      </w:r>
      <w:r w:rsidR="00AE584A">
        <w:rPr>
          <w:sz w:val="28"/>
          <w:szCs w:val="28"/>
        </w:rPr>
        <w:tab/>
      </w:r>
      <w:r w:rsidRPr="004259D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3)</w:t>
      </w:r>
      <w:r w:rsidR="00AE584A">
        <w:rPr>
          <w:sz w:val="28"/>
          <w:szCs w:val="28"/>
        </w:rPr>
        <w:tab/>
      </w:r>
      <w:r w:rsidRPr="004259DC">
        <w:rPr>
          <w:sz w:val="28"/>
          <w:szCs w:val="28"/>
        </w:rPr>
        <w:t>предельное количество этажей или предельную высоту зданий, строений, сооружений;</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lastRenderedPageBreak/>
        <w:t>4)</w:t>
      </w:r>
      <w:r w:rsidR="00AE584A">
        <w:rPr>
          <w:sz w:val="28"/>
          <w:szCs w:val="28"/>
        </w:rPr>
        <w:tab/>
      </w:r>
      <w:r w:rsidRPr="004259DC">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6.</w:t>
      </w:r>
      <w:r w:rsidR="00AE584A">
        <w:rPr>
          <w:sz w:val="28"/>
          <w:szCs w:val="28"/>
        </w:rPr>
        <w:tab/>
      </w:r>
      <w:r w:rsidRPr="004259DC">
        <w:rPr>
          <w:sz w:val="28"/>
          <w:szCs w:val="28"/>
        </w:rPr>
        <w:t>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59DC" w:rsidRPr="004259DC" w:rsidRDefault="004259DC" w:rsidP="00166BC6">
      <w:pPr>
        <w:autoSpaceDE w:val="0"/>
        <w:autoSpaceDN w:val="0"/>
        <w:adjustRightInd w:val="0"/>
        <w:spacing w:line="460" w:lineRule="exact"/>
        <w:ind w:firstLine="720"/>
        <w:jc w:val="both"/>
        <w:rPr>
          <w:sz w:val="28"/>
          <w:szCs w:val="28"/>
        </w:rPr>
      </w:pPr>
      <w:r w:rsidRPr="004259DC">
        <w:rPr>
          <w:sz w:val="28"/>
          <w:szCs w:val="28"/>
        </w:rPr>
        <w:t xml:space="preserve">Инженерно-технические объекты, сооружения и коммуникации (газо-, тепло-, водо-, </w:t>
      </w:r>
      <w:proofErr w:type="spellStart"/>
      <w:r w:rsidRPr="004259DC">
        <w:rPr>
          <w:sz w:val="28"/>
          <w:szCs w:val="28"/>
        </w:rPr>
        <w:t>электрообеспечения</w:t>
      </w:r>
      <w:proofErr w:type="spellEnd"/>
      <w:r w:rsidRPr="004259DC">
        <w:rPr>
          <w:sz w:val="28"/>
          <w:szCs w:val="28"/>
        </w:rPr>
        <w:t>;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4259DC" w:rsidRPr="004259DC" w:rsidRDefault="004259DC" w:rsidP="004259DC">
      <w:pPr>
        <w:autoSpaceDE w:val="0"/>
        <w:autoSpaceDN w:val="0"/>
        <w:adjustRightInd w:val="0"/>
        <w:spacing w:before="240" w:after="240"/>
        <w:ind w:left="2268" w:hanging="1559"/>
        <w:jc w:val="both"/>
        <w:rPr>
          <w:b/>
          <w:bCs/>
          <w:sz w:val="28"/>
          <w:szCs w:val="28"/>
        </w:rPr>
      </w:pPr>
      <w:r>
        <w:rPr>
          <w:b/>
          <w:bCs/>
          <w:sz w:val="28"/>
          <w:szCs w:val="28"/>
        </w:rPr>
        <w:t>Глава 8.</w:t>
      </w:r>
      <w:r>
        <w:rPr>
          <w:b/>
          <w:bCs/>
          <w:sz w:val="28"/>
          <w:szCs w:val="28"/>
        </w:rPr>
        <w:tab/>
      </w:r>
      <w:r w:rsidRPr="004259DC">
        <w:rPr>
          <w:b/>
          <w:bCs/>
          <w:sz w:val="28"/>
          <w:szCs w:val="28"/>
        </w:rPr>
        <w:t xml:space="preserve">Перечень территориальных зон, выделенных на карте градостроительного зонирования </w:t>
      </w:r>
      <w:r w:rsidRPr="004259DC">
        <w:rPr>
          <w:b/>
          <w:sz w:val="28"/>
          <w:szCs w:val="28"/>
        </w:rPr>
        <w:t>Белохолуницкого городского</w:t>
      </w:r>
      <w:r w:rsidRPr="004259DC">
        <w:rPr>
          <w:sz w:val="28"/>
          <w:szCs w:val="28"/>
        </w:rPr>
        <w:t xml:space="preserve"> </w:t>
      </w:r>
      <w:r w:rsidRPr="004259DC">
        <w:rPr>
          <w:b/>
          <w:bCs/>
          <w:sz w:val="28"/>
          <w:szCs w:val="28"/>
        </w:rPr>
        <w:t xml:space="preserve">поселения </w:t>
      </w:r>
    </w:p>
    <w:p w:rsidR="004259DC" w:rsidRPr="004259DC" w:rsidRDefault="004259DC" w:rsidP="00C766A6">
      <w:pPr>
        <w:autoSpaceDE w:val="0"/>
        <w:autoSpaceDN w:val="0"/>
        <w:adjustRightInd w:val="0"/>
        <w:spacing w:line="460" w:lineRule="exact"/>
        <w:ind w:firstLine="720"/>
        <w:jc w:val="both"/>
        <w:rPr>
          <w:bCs/>
          <w:sz w:val="28"/>
          <w:szCs w:val="28"/>
        </w:rPr>
      </w:pPr>
      <w:r w:rsidRPr="004259DC">
        <w:rPr>
          <w:bCs/>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4259DC" w:rsidRPr="004259DC" w:rsidRDefault="004259DC" w:rsidP="00C766A6">
      <w:pPr>
        <w:pStyle w:val="50"/>
        <w:tabs>
          <w:tab w:val="left" w:pos="9781"/>
        </w:tabs>
        <w:spacing w:line="460" w:lineRule="exact"/>
        <w:ind w:firstLine="720"/>
        <w:jc w:val="both"/>
        <w:rPr>
          <w:bCs/>
          <w:sz w:val="28"/>
          <w:szCs w:val="28"/>
          <w:u w:val="none"/>
        </w:rPr>
      </w:pPr>
      <w:r w:rsidRPr="004259DC">
        <w:rPr>
          <w:bCs/>
          <w:sz w:val="28"/>
          <w:szCs w:val="28"/>
          <w:u w:val="none"/>
        </w:rPr>
        <w:t>На карте градостроительного зонирования территории сельского поселения выделены следующие виды территориальных зон:</w:t>
      </w:r>
    </w:p>
    <w:p w:rsidR="004259DC" w:rsidRPr="006B555B" w:rsidRDefault="004259DC" w:rsidP="00C766A6">
      <w:pPr>
        <w:pStyle w:val="50"/>
        <w:tabs>
          <w:tab w:val="left" w:pos="9781"/>
        </w:tabs>
        <w:spacing w:line="460" w:lineRule="exact"/>
        <w:ind w:firstLine="720"/>
        <w:jc w:val="both"/>
        <w:rPr>
          <w:sz w:val="28"/>
          <w:szCs w:val="28"/>
          <w:u w:val="none"/>
          <w:lang w:val="ru-RU"/>
        </w:rPr>
      </w:pPr>
      <w:r w:rsidRPr="004259DC">
        <w:rPr>
          <w:sz w:val="28"/>
          <w:szCs w:val="28"/>
          <w:u w:val="none"/>
        </w:rPr>
        <w:t>Жилые зоны</w:t>
      </w:r>
      <w:r w:rsidR="006B555B">
        <w:rPr>
          <w:sz w:val="28"/>
          <w:szCs w:val="28"/>
          <w:u w:val="none"/>
          <w:lang w:val="ru-RU"/>
        </w:rPr>
        <w:t>:</w:t>
      </w:r>
    </w:p>
    <w:p w:rsidR="004259DC" w:rsidRPr="004259DC" w:rsidRDefault="004259DC" w:rsidP="00C766A6">
      <w:pPr>
        <w:shd w:val="clear" w:color="auto" w:fill="FFFFFF"/>
        <w:tabs>
          <w:tab w:val="left" w:pos="9781"/>
        </w:tabs>
        <w:spacing w:line="460" w:lineRule="exact"/>
        <w:ind w:right="398" w:firstLine="720"/>
        <w:jc w:val="both"/>
        <w:rPr>
          <w:bCs/>
          <w:sz w:val="28"/>
          <w:szCs w:val="28"/>
        </w:rPr>
      </w:pPr>
      <w:r w:rsidRPr="004259DC">
        <w:rPr>
          <w:sz w:val="28"/>
          <w:szCs w:val="28"/>
        </w:rPr>
        <w:t xml:space="preserve">Ж-1 </w:t>
      </w:r>
      <w:r w:rsidR="00AE584A">
        <w:rPr>
          <w:sz w:val="28"/>
          <w:szCs w:val="28"/>
        </w:rPr>
        <w:t>–</w:t>
      </w:r>
      <w:r w:rsidRPr="004259DC">
        <w:rPr>
          <w:sz w:val="28"/>
          <w:szCs w:val="28"/>
        </w:rPr>
        <w:t xml:space="preserve"> зона </w:t>
      </w:r>
      <w:r w:rsidRPr="004259DC">
        <w:rPr>
          <w:bCs/>
          <w:sz w:val="28"/>
          <w:szCs w:val="28"/>
        </w:rPr>
        <w:t>жилой застройки индивидуальными домами</w:t>
      </w:r>
    </w:p>
    <w:p w:rsidR="004259DC" w:rsidRPr="004259DC" w:rsidRDefault="004259DC" w:rsidP="00C766A6">
      <w:pPr>
        <w:shd w:val="clear" w:color="auto" w:fill="FFFFFF"/>
        <w:tabs>
          <w:tab w:val="left" w:pos="9781"/>
        </w:tabs>
        <w:spacing w:line="460" w:lineRule="exact"/>
        <w:ind w:right="-82" w:firstLine="720"/>
        <w:jc w:val="both"/>
        <w:rPr>
          <w:sz w:val="28"/>
          <w:szCs w:val="28"/>
        </w:rPr>
      </w:pPr>
      <w:r w:rsidRPr="004259DC">
        <w:rPr>
          <w:sz w:val="28"/>
          <w:szCs w:val="28"/>
        </w:rPr>
        <w:lastRenderedPageBreak/>
        <w:t>Ж-</w:t>
      </w:r>
      <w:proofErr w:type="gramStart"/>
      <w:r w:rsidRPr="004259DC">
        <w:rPr>
          <w:sz w:val="28"/>
          <w:szCs w:val="28"/>
        </w:rPr>
        <w:t>1.П</w:t>
      </w:r>
      <w:proofErr w:type="gramEnd"/>
      <w:r w:rsidRPr="004259DC">
        <w:rPr>
          <w:sz w:val="28"/>
          <w:szCs w:val="28"/>
        </w:rPr>
        <w:t xml:space="preserve"> </w:t>
      </w:r>
      <w:r w:rsidR="00AE584A">
        <w:rPr>
          <w:sz w:val="28"/>
          <w:szCs w:val="28"/>
        </w:rPr>
        <w:t>–</w:t>
      </w:r>
      <w:r w:rsidRPr="004259DC">
        <w:rPr>
          <w:sz w:val="28"/>
          <w:szCs w:val="28"/>
        </w:rPr>
        <w:t xml:space="preserve"> зона планируемой жилой застройки </w:t>
      </w:r>
      <w:r w:rsidRPr="004259DC">
        <w:rPr>
          <w:bCs/>
          <w:sz w:val="28"/>
          <w:szCs w:val="28"/>
        </w:rPr>
        <w:t>индивидуальными домами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Ж-2 </w:t>
      </w:r>
      <w:r w:rsidR="00AE584A">
        <w:rPr>
          <w:sz w:val="28"/>
          <w:szCs w:val="28"/>
        </w:rPr>
        <w:t>–</w:t>
      </w:r>
      <w:r w:rsidRPr="004259DC">
        <w:rPr>
          <w:sz w:val="28"/>
          <w:szCs w:val="28"/>
        </w:rPr>
        <w:t xml:space="preserve"> зона жилой застройки </w:t>
      </w:r>
      <w:r w:rsidRPr="004259DC">
        <w:rPr>
          <w:bCs/>
          <w:sz w:val="28"/>
          <w:szCs w:val="28"/>
        </w:rPr>
        <w:t>коттеджного типа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Ж-3 – зона жилой застройки для ведения личного подсобного хозяйства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Ж-4 </w:t>
      </w:r>
      <w:r w:rsidR="00AE584A">
        <w:rPr>
          <w:sz w:val="28"/>
          <w:szCs w:val="28"/>
        </w:rPr>
        <w:t>–</w:t>
      </w:r>
      <w:r w:rsidRPr="004259DC">
        <w:rPr>
          <w:sz w:val="28"/>
          <w:szCs w:val="28"/>
        </w:rPr>
        <w:t xml:space="preserve"> зона жилой застройки малоэтажными многоквартирными домами высотой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Ж-5 </w:t>
      </w:r>
      <w:r w:rsidR="00AE584A">
        <w:rPr>
          <w:sz w:val="28"/>
          <w:szCs w:val="28"/>
        </w:rPr>
        <w:t>–</w:t>
      </w:r>
      <w:r w:rsidRPr="004259DC">
        <w:rPr>
          <w:sz w:val="28"/>
          <w:szCs w:val="28"/>
        </w:rPr>
        <w:t xml:space="preserve"> зона жилой застройки </w:t>
      </w:r>
      <w:proofErr w:type="spellStart"/>
      <w:r w:rsidRPr="004259DC">
        <w:rPr>
          <w:sz w:val="28"/>
          <w:szCs w:val="28"/>
        </w:rPr>
        <w:t>среднеэтажными</w:t>
      </w:r>
      <w:proofErr w:type="spellEnd"/>
      <w:r w:rsidRPr="004259DC">
        <w:rPr>
          <w:sz w:val="28"/>
          <w:szCs w:val="28"/>
        </w:rPr>
        <w:t xml:space="preserve"> многоквартирными домами высотой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Ж-6 – зона коллективных садов и огородов</w:t>
      </w:r>
    </w:p>
    <w:p w:rsidR="004259DC" w:rsidRPr="00AE584A" w:rsidRDefault="004259DC" w:rsidP="00C766A6">
      <w:pPr>
        <w:pStyle w:val="50"/>
        <w:tabs>
          <w:tab w:val="left" w:pos="9781"/>
        </w:tabs>
        <w:spacing w:line="460" w:lineRule="exact"/>
        <w:ind w:firstLine="720"/>
        <w:jc w:val="both"/>
        <w:rPr>
          <w:spacing w:val="-1"/>
          <w:sz w:val="28"/>
          <w:szCs w:val="28"/>
          <w:u w:val="none"/>
        </w:rPr>
      </w:pPr>
      <w:r w:rsidRPr="00AE584A">
        <w:rPr>
          <w:spacing w:val="-1"/>
          <w:sz w:val="28"/>
          <w:szCs w:val="28"/>
          <w:u w:val="none"/>
        </w:rPr>
        <w:t>Общественно-деловые зоны</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ОД-1 – зона объектов делового, общественного и социального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ОД-</w:t>
      </w:r>
      <w:proofErr w:type="gramStart"/>
      <w:r w:rsidRPr="004259DC">
        <w:rPr>
          <w:sz w:val="28"/>
          <w:szCs w:val="28"/>
        </w:rPr>
        <w:t>1.П</w:t>
      </w:r>
      <w:proofErr w:type="gramEnd"/>
      <w:r w:rsidRPr="004259DC">
        <w:rPr>
          <w:sz w:val="28"/>
          <w:szCs w:val="28"/>
        </w:rPr>
        <w:t xml:space="preserve"> – зона планируемых объектов делового, общественного и социального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ОД-2 </w:t>
      </w:r>
      <w:r w:rsidR="00AE584A">
        <w:rPr>
          <w:sz w:val="28"/>
          <w:szCs w:val="28"/>
        </w:rPr>
        <w:t>–</w:t>
      </w:r>
      <w:r w:rsidRPr="004259DC">
        <w:rPr>
          <w:sz w:val="28"/>
          <w:szCs w:val="28"/>
        </w:rPr>
        <w:t xml:space="preserve"> зона медицинских и учебных комплексов</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ОД-3 </w:t>
      </w:r>
      <w:r w:rsidR="00AE584A">
        <w:rPr>
          <w:sz w:val="28"/>
          <w:szCs w:val="28"/>
        </w:rPr>
        <w:t>–</w:t>
      </w:r>
      <w:r w:rsidRPr="004259DC">
        <w:rPr>
          <w:sz w:val="28"/>
          <w:szCs w:val="28"/>
        </w:rPr>
        <w:t xml:space="preserve"> зона спортивных комплексов</w:t>
      </w:r>
    </w:p>
    <w:p w:rsidR="004259DC" w:rsidRPr="00AE584A" w:rsidRDefault="004259DC" w:rsidP="00C766A6">
      <w:pPr>
        <w:pStyle w:val="50"/>
        <w:tabs>
          <w:tab w:val="left" w:pos="9781"/>
        </w:tabs>
        <w:spacing w:line="460" w:lineRule="exact"/>
        <w:ind w:right="397" w:firstLine="720"/>
        <w:jc w:val="both"/>
        <w:rPr>
          <w:sz w:val="28"/>
          <w:szCs w:val="28"/>
          <w:u w:val="none"/>
        </w:rPr>
      </w:pPr>
      <w:r w:rsidRPr="00AE584A">
        <w:rPr>
          <w:sz w:val="28"/>
          <w:szCs w:val="28"/>
          <w:u w:val="none"/>
        </w:rPr>
        <w:t>Производственные зоны</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П-1 </w:t>
      </w:r>
      <w:r w:rsidR="00AE584A">
        <w:rPr>
          <w:sz w:val="28"/>
          <w:szCs w:val="28"/>
        </w:rPr>
        <w:t>–</w:t>
      </w:r>
      <w:r w:rsidRPr="004259DC">
        <w:rPr>
          <w:sz w:val="28"/>
          <w:szCs w:val="28"/>
        </w:rPr>
        <w:t xml:space="preserve"> зона предприятий </w:t>
      </w:r>
      <w:r w:rsidRPr="004259DC">
        <w:rPr>
          <w:sz w:val="28"/>
          <w:szCs w:val="28"/>
          <w:lang w:val="en-US"/>
        </w:rPr>
        <w:t>V</w:t>
      </w:r>
      <w:r w:rsidRPr="004259DC">
        <w:rPr>
          <w:sz w:val="28"/>
          <w:szCs w:val="28"/>
        </w:rPr>
        <w:t xml:space="preserve"> класса опасности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П-2 </w:t>
      </w:r>
      <w:r w:rsidR="00AE584A">
        <w:rPr>
          <w:sz w:val="28"/>
          <w:szCs w:val="28"/>
        </w:rPr>
        <w:t>–</w:t>
      </w:r>
      <w:r w:rsidRPr="004259DC">
        <w:rPr>
          <w:sz w:val="28"/>
          <w:szCs w:val="28"/>
        </w:rPr>
        <w:t xml:space="preserve"> зона предприятий </w:t>
      </w:r>
      <w:r w:rsidRPr="004259DC">
        <w:rPr>
          <w:sz w:val="28"/>
          <w:szCs w:val="28"/>
          <w:lang w:val="en-US"/>
        </w:rPr>
        <w:t>IV</w:t>
      </w:r>
      <w:r w:rsidRPr="004259DC">
        <w:rPr>
          <w:sz w:val="28"/>
          <w:szCs w:val="28"/>
        </w:rPr>
        <w:t xml:space="preserve"> класса опасности</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П-3 </w:t>
      </w:r>
      <w:r w:rsidR="00AE584A">
        <w:rPr>
          <w:sz w:val="28"/>
          <w:szCs w:val="28"/>
        </w:rPr>
        <w:t>–</w:t>
      </w:r>
      <w:r w:rsidRPr="004259DC">
        <w:rPr>
          <w:sz w:val="28"/>
          <w:szCs w:val="28"/>
        </w:rPr>
        <w:t xml:space="preserve"> зона предприятий </w:t>
      </w:r>
      <w:r w:rsidRPr="004259DC">
        <w:rPr>
          <w:sz w:val="28"/>
          <w:szCs w:val="28"/>
          <w:lang w:val="en-US"/>
        </w:rPr>
        <w:t>III</w:t>
      </w:r>
      <w:r w:rsidRPr="004259DC">
        <w:rPr>
          <w:sz w:val="28"/>
          <w:szCs w:val="28"/>
        </w:rPr>
        <w:t xml:space="preserve"> класса опасности</w:t>
      </w:r>
    </w:p>
    <w:p w:rsidR="004259DC" w:rsidRPr="00AE584A" w:rsidRDefault="004259DC" w:rsidP="00C766A6">
      <w:pPr>
        <w:shd w:val="clear" w:color="auto" w:fill="FFFFFF"/>
        <w:tabs>
          <w:tab w:val="left" w:pos="9781"/>
        </w:tabs>
        <w:spacing w:line="460" w:lineRule="exact"/>
        <w:ind w:right="398" w:firstLine="720"/>
        <w:jc w:val="both"/>
        <w:rPr>
          <w:sz w:val="28"/>
          <w:szCs w:val="28"/>
        </w:rPr>
      </w:pPr>
      <w:r w:rsidRPr="00AE584A">
        <w:rPr>
          <w:spacing w:val="-1"/>
          <w:sz w:val="28"/>
          <w:szCs w:val="28"/>
        </w:rPr>
        <w:t>Зоны инженерной и транспортной инфраструктур</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ИТИ-1 </w:t>
      </w:r>
      <w:r w:rsidR="00AE584A">
        <w:rPr>
          <w:sz w:val="28"/>
          <w:szCs w:val="28"/>
        </w:rPr>
        <w:t>–</w:t>
      </w:r>
      <w:r w:rsidRPr="004259DC">
        <w:rPr>
          <w:sz w:val="28"/>
          <w:szCs w:val="28"/>
        </w:rPr>
        <w:t xml:space="preserve"> зона инженерных сооружений</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ИТИ-2 </w:t>
      </w:r>
      <w:r w:rsidR="00AE584A">
        <w:rPr>
          <w:sz w:val="28"/>
          <w:szCs w:val="28"/>
        </w:rPr>
        <w:t>–</w:t>
      </w:r>
      <w:r w:rsidRPr="004259DC">
        <w:rPr>
          <w:sz w:val="28"/>
          <w:szCs w:val="28"/>
        </w:rPr>
        <w:t xml:space="preserve"> зона гаражей индивидуальных легковых автомобилей</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ИТИ-3 </w:t>
      </w:r>
      <w:r w:rsidR="00AE584A">
        <w:rPr>
          <w:sz w:val="28"/>
          <w:szCs w:val="28"/>
        </w:rPr>
        <w:t>–</w:t>
      </w:r>
      <w:r w:rsidRPr="004259DC">
        <w:rPr>
          <w:sz w:val="28"/>
          <w:szCs w:val="28"/>
        </w:rPr>
        <w:t xml:space="preserve"> зона объектов связи</w:t>
      </w:r>
    </w:p>
    <w:p w:rsidR="004259DC" w:rsidRPr="00AE584A" w:rsidRDefault="004259DC" w:rsidP="00C766A6">
      <w:pPr>
        <w:shd w:val="clear" w:color="auto" w:fill="FFFFFF"/>
        <w:tabs>
          <w:tab w:val="left" w:pos="9781"/>
        </w:tabs>
        <w:spacing w:line="460" w:lineRule="exact"/>
        <w:ind w:right="398" w:firstLine="720"/>
        <w:jc w:val="both"/>
        <w:rPr>
          <w:sz w:val="28"/>
          <w:szCs w:val="28"/>
        </w:rPr>
      </w:pPr>
      <w:r w:rsidRPr="00AE584A">
        <w:rPr>
          <w:spacing w:val="-2"/>
          <w:sz w:val="28"/>
          <w:szCs w:val="28"/>
        </w:rPr>
        <w:t>Зоны сельскохозяйственного использования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СХ-1 </w:t>
      </w:r>
      <w:r w:rsidR="00AE584A">
        <w:rPr>
          <w:sz w:val="28"/>
          <w:szCs w:val="28"/>
        </w:rPr>
        <w:t>–</w:t>
      </w:r>
      <w:r w:rsidRPr="004259DC">
        <w:rPr>
          <w:sz w:val="28"/>
          <w:szCs w:val="28"/>
        </w:rPr>
        <w:t xml:space="preserve"> зона сельскохозяйственных угодий</w:t>
      </w:r>
    </w:p>
    <w:p w:rsidR="004259DC" w:rsidRPr="00AE584A" w:rsidRDefault="004259DC" w:rsidP="00C766A6">
      <w:pPr>
        <w:pStyle w:val="50"/>
        <w:tabs>
          <w:tab w:val="left" w:pos="9861"/>
        </w:tabs>
        <w:spacing w:line="460" w:lineRule="exact"/>
        <w:ind w:firstLine="720"/>
        <w:jc w:val="both"/>
        <w:rPr>
          <w:sz w:val="28"/>
          <w:szCs w:val="28"/>
          <w:u w:val="none"/>
        </w:rPr>
      </w:pPr>
      <w:r w:rsidRPr="00AE584A">
        <w:rPr>
          <w:sz w:val="28"/>
          <w:szCs w:val="28"/>
          <w:u w:val="none"/>
        </w:rPr>
        <w:t>Зоны рекреационного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Р-1 </w:t>
      </w:r>
      <w:r w:rsidR="00AE584A">
        <w:rPr>
          <w:sz w:val="28"/>
          <w:szCs w:val="28"/>
        </w:rPr>
        <w:t>–</w:t>
      </w:r>
      <w:r w:rsidRPr="004259DC">
        <w:rPr>
          <w:sz w:val="28"/>
          <w:szCs w:val="28"/>
        </w:rPr>
        <w:t xml:space="preserve"> зона городских парков, скверов и набережных </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Р-2 </w:t>
      </w:r>
      <w:r w:rsidR="00AE584A">
        <w:rPr>
          <w:sz w:val="28"/>
          <w:szCs w:val="28"/>
        </w:rPr>
        <w:t>–</w:t>
      </w:r>
      <w:r w:rsidRPr="004259DC">
        <w:rPr>
          <w:sz w:val="28"/>
          <w:szCs w:val="28"/>
        </w:rPr>
        <w:t xml:space="preserve"> зона природных ландшафтов и лесопарков</w:t>
      </w:r>
    </w:p>
    <w:p w:rsidR="004259DC" w:rsidRPr="00AE584A" w:rsidRDefault="004259DC" w:rsidP="00C766A6">
      <w:pPr>
        <w:pStyle w:val="50"/>
        <w:tabs>
          <w:tab w:val="left" w:pos="9781"/>
        </w:tabs>
        <w:spacing w:line="460" w:lineRule="exact"/>
        <w:ind w:firstLine="720"/>
        <w:jc w:val="both"/>
        <w:rPr>
          <w:sz w:val="28"/>
          <w:szCs w:val="28"/>
          <w:u w:val="none"/>
        </w:rPr>
      </w:pPr>
      <w:r w:rsidRPr="00AE584A">
        <w:rPr>
          <w:sz w:val="28"/>
          <w:szCs w:val="28"/>
          <w:u w:val="none"/>
        </w:rPr>
        <w:lastRenderedPageBreak/>
        <w:t>Зоны специального назначения</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СН-1 </w:t>
      </w:r>
      <w:r w:rsidR="00AE584A">
        <w:rPr>
          <w:sz w:val="28"/>
          <w:szCs w:val="28"/>
        </w:rPr>
        <w:t>–</w:t>
      </w:r>
      <w:r w:rsidRPr="004259DC">
        <w:rPr>
          <w:sz w:val="28"/>
          <w:szCs w:val="28"/>
        </w:rPr>
        <w:t xml:space="preserve"> зона кладбища</w:t>
      </w:r>
    </w:p>
    <w:p w:rsidR="004259DC" w:rsidRPr="004259DC" w:rsidRDefault="004259DC" w:rsidP="00C766A6">
      <w:pPr>
        <w:shd w:val="clear" w:color="auto" w:fill="FFFFFF"/>
        <w:tabs>
          <w:tab w:val="left" w:pos="9781"/>
        </w:tabs>
        <w:spacing w:line="460" w:lineRule="exact"/>
        <w:ind w:right="398" w:firstLine="720"/>
        <w:jc w:val="both"/>
        <w:rPr>
          <w:sz w:val="28"/>
          <w:szCs w:val="28"/>
        </w:rPr>
      </w:pPr>
      <w:r w:rsidRPr="004259DC">
        <w:rPr>
          <w:sz w:val="28"/>
          <w:szCs w:val="28"/>
        </w:rPr>
        <w:t xml:space="preserve">СН-2 </w:t>
      </w:r>
      <w:r w:rsidR="00AE584A">
        <w:rPr>
          <w:sz w:val="28"/>
          <w:szCs w:val="28"/>
        </w:rPr>
        <w:t>–</w:t>
      </w:r>
      <w:r w:rsidRPr="004259DC">
        <w:rPr>
          <w:sz w:val="28"/>
          <w:szCs w:val="28"/>
        </w:rPr>
        <w:t xml:space="preserve"> зона размещения производственных и бытовых отходов</w:t>
      </w:r>
    </w:p>
    <w:p w:rsidR="004259DC" w:rsidRPr="00AE584A" w:rsidRDefault="004259DC" w:rsidP="00C766A6">
      <w:pPr>
        <w:shd w:val="clear" w:color="auto" w:fill="FFFFFF"/>
        <w:tabs>
          <w:tab w:val="left" w:pos="1876"/>
        </w:tabs>
        <w:spacing w:line="460" w:lineRule="exact"/>
        <w:ind w:right="-107" w:firstLine="720"/>
        <w:jc w:val="both"/>
        <w:rPr>
          <w:sz w:val="28"/>
          <w:szCs w:val="28"/>
        </w:rPr>
      </w:pPr>
      <w:r w:rsidRPr="00AE584A">
        <w:rPr>
          <w:sz w:val="28"/>
          <w:szCs w:val="28"/>
        </w:rPr>
        <w:t xml:space="preserve">В соответствии с пунктами 4, 5, 6, 7 статьи 36 </w:t>
      </w:r>
      <w:proofErr w:type="spellStart"/>
      <w:r w:rsidR="005273C2">
        <w:rPr>
          <w:bCs/>
          <w:sz w:val="28"/>
          <w:szCs w:val="28"/>
        </w:rPr>
        <w:t>ГрК</w:t>
      </w:r>
      <w:proofErr w:type="spellEnd"/>
      <w:r w:rsidR="005273C2">
        <w:rPr>
          <w:bCs/>
          <w:sz w:val="28"/>
          <w:szCs w:val="28"/>
        </w:rPr>
        <w:t xml:space="preserve"> РФ</w:t>
      </w:r>
      <w:r w:rsidR="00AE584A">
        <w:rPr>
          <w:sz w:val="28"/>
          <w:szCs w:val="28"/>
        </w:rPr>
        <w:t>:</w:t>
      </w:r>
    </w:p>
    <w:p w:rsidR="004259DC" w:rsidRPr="00AE584A" w:rsidRDefault="00AE584A" w:rsidP="00166BC6">
      <w:pPr>
        <w:shd w:val="clear" w:color="auto" w:fill="FFFFFF"/>
        <w:spacing w:line="460" w:lineRule="exact"/>
        <w:ind w:right="-107" w:firstLine="720"/>
        <w:jc w:val="both"/>
        <w:rPr>
          <w:sz w:val="28"/>
          <w:szCs w:val="28"/>
        </w:rPr>
      </w:pPr>
      <w:r>
        <w:rPr>
          <w:sz w:val="28"/>
          <w:szCs w:val="28"/>
        </w:rPr>
        <w:t>1.</w:t>
      </w:r>
      <w:r>
        <w:rPr>
          <w:sz w:val="28"/>
          <w:szCs w:val="28"/>
        </w:rPr>
        <w:tab/>
        <w:t>Д</w:t>
      </w:r>
      <w:r w:rsidR="004259DC" w:rsidRPr="00AE584A">
        <w:rPr>
          <w:sz w:val="28"/>
          <w:szCs w:val="28"/>
        </w:rPr>
        <w:t xml:space="preserve">ействие градостроительного регламента не распространяется на земельные участки: </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в границах территорий общего пользования (т</w:t>
      </w:r>
      <w:r w:rsidRPr="004259DC">
        <w:rPr>
          <w:rFonts w:ascii="Times New Roman" w:hAnsi="Times New Roman" w:cs="Times New Roman"/>
          <w:bCs/>
          <w:sz w:val="28"/>
          <w:szCs w:val="28"/>
        </w:rPr>
        <w:t>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предназначенные для размещения линейных объектов и (или) занятые линейными объектами;</w:t>
      </w:r>
    </w:p>
    <w:p w:rsidR="004259DC" w:rsidRPr="004259DC" w:rsidRDefault="004259DC" w:rsidP="00166BC6">
      <w:pPr>
        <w:pStyle w:val="ConsPlusNormal"/>
        <w:spacing w:line="460" w:lineRule="exact"/>
        <w:jc w:val="both"/>
        <w:rPr>
          <w:rFonts w:ascii="Times New Roman" w:hAnsi="Times New Roman" w:cs="Times New Roman"/>
          <w:sz w:val="28"/>
          <w:szCs w:val="28"/>
        </w:rPr>
      </w:pPr>
      <w:r w:rsidRPr="004259DC">
        <w:rPr>
          <w:rFonts w:ascii="Times New Roman" w:hAnsi="Times New Roman" w:cs="Times New Roman"/>
          <w:sz w:val="28"/>
          <w:szCs w:val="28"/>
        </w:rPr>
        <w:t>предоставленные для добычи полезных ископаемых.</w:t>
      </w:r>
    </w:p>
    <w:p w:rsidR="004259DC" w:rsidRPr="00AE584A" w:rsidRDefault="00AE584A" w:rsidP="00166BC6">
      <w:pPr>
        <w:spacing w:line="460" w:lineRule="exact"/>
        <w:ind w:firstLine="720"/>
        <w:rPr>
          <w:sz w:val="28"/>
          <w:szCs w:val="28"/>
        </w:rPr>
      </w:pPr>
      <w:r w:rsidRPr="00AE584A">
        <w:rPr>
          <w:sz w:val="28"/>
          <w:szCs w:val="28"/>
        </w:rPr>
        <w:t>2.</w:t>
      </w:r>
      <w:r w:rsidRPr="00AE584A">
        <w:rPr>
          <w:sz w:val="28"/>
          <w:szCs w:val="28"/>
        </w:rPr>
        <w:tab/>
        <w:t>Г</w:t>
      </w:r>
      <w:r w:rsidR="004259DC" w:rsidRPr="00AE584A">
        <w:rPr>
          <w:sz w:val="28"/>
          <w:szCs w:val="28"/>
        </w:rPr>
        <w:t>радостроительный регламент не устанавливается для:</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лесного фонда;</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покрытых поверхностными водами;</w:t>
      </w:r>
    </w:p>
    <w:p w:rsidR="004259DC" w:rsidRPr="004259DC" w:rsidRDefault="004259DC" w:rsidP="00166BC6">
      <w:pPr>
        <w:tabs>
          <w:tab w:val="left" w:pos="9861"/>
        </w:tabs>
        <w:spacing w:line="460" w:lineRule="exact"/>
        <w:ind w:firstLine="720"/>
        <w:rPr>
          <w:sz w:val="28"/>
          <w:szCs w:val="28"/>
        </w:rPr>
      </w:pPr>
      <w:r w:rsidRPr="004259DC">
        <w:rPr>
          <w:sz w:val="28"/>
          <w:szCs w:val="28"/>
        </w:rPr>
        <w:t>земель запаса;</w:t>
      </w:r>
    </w:p>
    <w:p w:rsidR="004259DC" w:rsidRPr="004259DC" w:rsidRDefault="004259DC" w:rsidP="00166BC6">
      <w:pPr>
        <w:tabs>
          <w:tab w:val="left" w:pos="9861"/>
        </w:tabs>
        <w:spacing w:line="460" w:lineRule="exact"/>
        <w:ind w:firstLine="720"/>
        <w:jc w:val="both"/>
        <w:rPr>
          <w:sz w:val="28"/>
          <w:szCs w:val="28"/>
        </w:rPr>
      </w:pPr>
      <w:r w:rsidRPr="004259DC">
        <w:rPr>
          <w:sz w:val="28"/>
          <w:szCs w:val="28"/>
        </w:rPr>
        <w:t>земель особо охраняемых природных территорий (за исключением земель лечебно-оздоровительных местностей и курортов;</w:t>
      </w:r>
    </w:p>
    <w:p w:rsidR="004259DC" w:rsidRPr="004259DC" w:rsidRDefault="004259DC" w:rsidP="00166BC6">
      <w:pPr>
        <w:tabs>
          <w:tab w:val="left" w:pos="9861"/>
        </w:tabs>
        <w:spacing w:line="460" w:lineRule="exact"/>
        <w:ind w:firstLine="720"/>
        <w:rPr>
          <w:sz w:val="28"/>
          <w:szCs w:val="28"/>
        </w:rPr>
      </w:pPr>
      <w:r w:rsidRPr="004259DC">
        <w:rPr>
          <w:sz w:val="28"/>
          <w:szCs w:val="28"/>
        </w:rPr>
        <w:lastRenderedPageBreak/>
        <w:t>сельскохозяйственных угодий в составе земель сельскохозяйственного назначения;</w:t>
      </w:r>
    </w:p>
    <w:p w:rsidR="004259DC" w:rsidRPr="004259DC" w:rsidRDefault="004259DC" w:rsidP="00166BC6">
      <w:pPr>
        <w:tabs>
          <w:tab w:val="left" w:pos="9861"/>
        </w:tabs>
        <w:spacing w:line="460" w:lineRule="exact"/>
        <w:ind w:firstLine="720"/>
        <w:jc w:val="both"/>
        <w:rPr>
          <w:sz w:val="28"/>
          <w:szCs w:val="28"/>
        </w:rPr>
      </w:pPr>
      <w:r w:rsidRPr="004259DC">
        <w:rPr>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4259DC" w:rsidRPr="004259DC" w:rsidRDefault="004259DC" w:rsidP="00AE584A">
      <w:pPr>
        <w:pStyle w:val="Default"/>
        <w:spacing w:before="240" w:after="240"/>
        <w:ind w:left="2268" w:hanging="1548"/>
        <w:jc w:val="both"/>
        <w:rPr>
          <w:b/>
          <w:bCs/>
          <w:color w:val="auto"/>
          <w:sz w:val="28"/>
          <w:szCs w:val="28"/>
        </w:rPr>
      </w:pPr>
      <w:r w:rsidRPr="004259DC">
        <w:rPr>
          <w:b/>
          <w:bCs/>
          <w:color w:val="auto"/>
          <w:sz w:val="28"/>
          <w:szCs w:val="28"/>
        </w:rPr>
        <w:t>Глава 9.</w:t>
      </w:r>
      <w:r w:rsidR="00AE584A">
        <w:rPr>
          <w:b/>
          <w:bCs/>
          <w:color w:val="auto"/>
          <w:sz w:val="28"/>
          <w:szCs w:val="28"/>
        </w:rPr>
        <w:tab/>
      </w:r>
      <w:r w:rsidRPr="004259DC">
        <w:rPr>
          <w:b/>
          <w:bCs/>
          <w:color w:val="auto"/>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259DC" w:rsidRPr="00AE584A" w:rsidRDefault="004259DC" w:rsidP="00AE584A">
      <w:pPr>
        <w:shd w:val="clear" w:color="auto" w:fill="FFFFFF"/>
        <w:spacing w:before="240" w:after="240"/>
        <w:ind w:right="-82" w:firstLine="720"/>
        <w:rPr>
          <w:b/>
          <w:bCs/>
          <w:sz w:val="28"/>
          <w:szCs w:val="28"/>
        </w:rPr>
      </w:pPr>
      <w:r w:rsidRPr="00AE584A">
        <w:rPr>
          <w:b/>
          <w:bCs/>
          <w:sz w:val="28"/>
          <w:szCs w:val="28"/>
        </w:rPr>
        <w:t>9.1</w:t>
      </w:r>
      <w:r w:rsidR="00AE584A">
        <w:rPr>
          <w:b/>
          <w:bCs/>
          <w:sz w:val="28"/>
          <w:szCs w:val="28"/>
        </w:rPr>
        <w:t>.</w:t>
      </w:r>
      <w:r w:rsidR="00AE584A">
        <w:rPr>
          <w:b/>
          <w:bCs/>
          <w:sz w:val="28"/>
          <w:szCs w:val="28"/>
        </w:rPr>
        <w:tab/>
      </w:r>
      <w:r w:rsidRPr="00AE584A">
        <w:rPr>
          <w:b/>
          <w:bCs/>
          <w:sz w:val="28"/>
          <w:szCs w:val="28"/>
        </w:rPr>
        <w:t>Жилые зоны</w:t>
      </w:r>
    </w:p>
    <w:p w:rsidR="004259DC" w:rsidRDefault="004259DC" w:rsidP="00AE584A">
      <w:pPr>
        <w:pStyle w:val="Style37"/>
        <w:widowControl/>
        <w:spacing w:before="240" w:after="240" w:line="240" w:lineRule="auto"/>
        <w:ind w:firstLine="720"/>
        <w:rPr>
          <w:b/>
          <w:bCs/>
          <w:sz w:val="28"/>
          <w:szCs w:val="28"/>
        </w:rPr>
      </w:pPr>
      <w:r w:rsidRPr="004259DC">
        <w:rPr>
          <w:b/>
          <w:bCs/>
          <w:sz w:val="28"/>
          <w:szCs w:val="28"/>
        </w:rPr>
        <w:t xml:space="preserve">Ж-1 - </w:t>
      </w:r>
      <w:r w:rsidRPr="004259DC">
        <w:rPr>
          <w:b/>
          <w:sz w:val="28"/>
          <w:szCs w:val="28"/>
        </w:rPr>
        <w:t xml:space="preserve">зона </w:t>
      </w:r>
      <w:r w:rsidRPr="004259DC">
        <w:rPr>
          <w:b/>
          <w:bCs/>
          <w:sz w:val="28"/>
          <w:szCs w:val="28"/>
        </w:rPr>
        <w:t>жилой застройки индивидуальными домами</w:t>
      </w:r>
    </w:p>
    <w:tbl>
      <w:tblPr>
        <w:tblStyle w:val="a9"/>
        <w:tblW w:w="9634" w:type="dxa"/>
        <w:tblLook w:val="04A0" w:firstRow="1" w:lastRow="0" w:firstColumn="1" w:lastColumn="0" w:noHBand="0" w:noVBand="1"/>
      </w:tblPr>
      <w:tblGrid>
        <w:gridCol w:w="562"/>
        <w:gridCol w:w="2268"/>
        <w:gridCol w:w="2372"/>
        <w:gridCol w:w="4432"/>
      </w:tblGrid>
      <w:tr w:rsidR="00166F73" w:rsidRPr="00086872" w:rsidTr="00093E43">
        <w:tc>
          <w:tcPr>
            <w:tcW w:w="9634" w:type="dxa"/>
            <w:gridSpan w:val="4"/>
          </w:tcPr>
          <w:p w:rsidR="00166F73" w:rsidRPr="00086872" w:rsidRDefault="00166F73" w:rsidP="00093E43">
            <w:pPr>
              <w:pStyle w:val="a5"/>
              <w:jc w:val="center"/>
              <w:rPr>
                <w:rFonts w:ascii="Times New Roman" w:hAnsi="Times New Roman" w:cs="Times New Roman"/>
                <w:b/>
                <w:bCs/>
                <w:sz w:val="22"/>
                <w:szCs w:val="22"/>
              </w:rPr>
            </w:pPr>
            <w:r w:rsidRPr="00086872">
              <w:rPr>
                <w:rFonts w:ascii="Times New Roman" w:hAnsi="Times New Roman" w:cs="Times New Roman"/>
                <w:b/>
                <w:bCs/>
                <w:sz w:val="22"/>
                <w:szCs w:val="22"/>
              </w:rPr>
              <w:t>Основные виды разрешённого использования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 п/п</w:t>
            </w:r>
          </w:p>
        </w:tc>
        <w:tc>
          <w:tcPr>
            <w:tcW w:w="2268"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Виды разрешенного использования земельных участков</w:t>
            </w:r>
          </w:p>
        </w:tc>
        <w:tc>
          <w:tcPr>
            <w:tcW w:w="237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Виды разрешенного использования объектов капитального строительства</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Для индивидуального жилищного строительства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2.1)</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Индивидуальное жилищное строительство; строения и сооружения вспомогате</w:t>
            </w:r>
            <w:r w:rsidR="007A550D" w:rsidRPr="00086872">
              <w:rPr>
                <w:rFonts w:ascii="Times New Roman" w:hAnsi="Times New Roman" w:cs="Times New Roman"/>
                <w:bCs/>
                <w:sz w:val="22"/>
                <w:szCs w:val="22"/>
              </w:rPr>
              <w:t>льного использования</w:t>
            </w:r>
            <w:r w:rsidRPr="00086872">
              <w:rPr>
                <w:rFonts w:ascii="Times New Roman" w:hAnsi="Times New Roman" w:cs="Times New Roman"/>
                <w:bCs/>
                <w:sz w:val="22"/>
                <w:szCs w:val="22"/>
              </w:rPr>
              <w:t xml:space="preserve"> для объектов индивидуального жилищного строительства (гараж, баня, хоз. постройки и т.п.)</w:t>
            </w:r>
          </w:p>
        </w:tc>
        <w:tc>
          <w:tcPr>
            <w:tcW w:w="4432" w:type="dxa"/>
          </w:tcPr>
          <w:p w:rsidR="00166F73" w:rsidRPr="00086872" w:rsidRDefault="00166F73" w:rsidP="00086872">
            <w:pPr>
              <w:jc w:val="both"/>
              <w:rPr>
                <w:b/>
                <w:sz w:val="22"/>
                <w:szCs w:val="22"/>
              </w:rPr>
            </w:pPr>
            <w:r w:rsidRPr="00086872">
              <w:rPr>
                <w:b/>
                <w:sz w:val="22"/>
                <w:szCs w:val="22"/>
              </w:rPr>
              <w:t>Предельные размеры земельных участков, в том числе их площадь:</w:t>
            </w:r>
          </w:p>
          <w:p w:rsidR="00166F73" w:rsidRPr="00086872" w:rsidRDefault="00166F73" w:rsidP="00086872">
            <w:pPr>
              <w:jc w:val="both"/>
              <w:rPr>
                <w:sz w:val="22"/>
                <w:szCs w:val="22"/>
              </w:rPr>
            </w:pPr>
            <w:r w:rsidRPr="00086872">
              <w:rPr>
                <w:sz w:val="22"/>
                <w:szCs w:val="22"/>
              </w:rPr>
              <w:t>Минимальная площадь земельного участка –</w:t>
            </w:r>
            <w:r w:rsidR="007A550D" w:rsidRPr="00086872">
              <w:rPr>
                <w:sz w:val="22"/>
                <w:szCs w:val="22"/>
              </w:rPr>
              <w:t xml:space="preserve"> </w:t>
            </w:r>
            <w:r w:rsidRPr="00086872">
              <w:rPr>
                <w:sz w:val="22"/>
                <w:szCs w:val="22"/>
              </w:rPr>
              <w:t xml:space="preserve">550 </w:t>
            </w:r>
            <w:proofErr w:type="spellStart"/>
            <w:r w:rsidRPr="00086872">
              <w:rPr>
                <w:sz w:val="22"/>
                <w:szCs w:val="22"/>
              </w:rPr>
              <w:t>кв.м</w:t>
            </w:r>
            <w:proofErr w:type="spellEnd"/>
            <w:r w:rsidRPr="00086872">
              <w:rPr>
                <w:sz w:val="22"/>
                <w:szCs w:val="22"/>
              </w:rPr>
              <w:t>.</w:t>
            </w:r>
          </w:p>
          <w:p w:rsidR="00166F73" w:rsidRPr="00086872" w:rsidRDefault="00166F73" w:rsidP="00086872">
            <w:pPr>
              <w:jc w:val="both"/>
              <w:rPr>
                <w:sz w:val="22"/>
                <w:szCs w:val="22"/>
              </w:rPr>
            </w:pPr>
            <w:r w:rsidRPr="00086872">
              <w:rPr>
                <w:sz w:val="22"/>
                <w:szCs w:val="22"/>
              </w:rPr>
              <w:t xml:space="preserve">Максимальная площадь земельного участка – 2000 </w:t>
            </w:r>
            <w:proofErr w:type="spellStart"/>
            <w:r w:rsidRPr="00086872">
              <w:rPr>
                <w:sz w:val="22"/>
                <w:szCs w:val="22"/>
              </w:rPr>
              <w:t>кв.м</w:t>
            </w:r>
            <w:proofErr w:type="spellEnd"/>
            <w:r w:rsidRPr="00086872">
              <w:rPr>
                <w:sz w:val="22"/>
                <w:szCs w:val="22"/>
              </w:rPr>
              <w:t>.</w:t>
            </w:r>
          </w:p>
          <w:p w:rsidR="00166F73" w:rsidRPr="00086872" w:rsidRDefault="00166F73" w:rsidP="00086872">
            <w:pPr>
              <w:jc w:val="both"/>
              <w:rPr>
                <w:sz w:val="22"/>
                <w:szCs w:val="22"/>
              </w:rPr>
            </w:pPr>
            <w:r w:rsidRPr="00086872">
              <w:rPr>
                <w:sz w:val="22"/>
                <w:szCs w:val="22"/>
              </w:rPr>
              <w:t>Минимальный размер земельного участка, образуемого при разделе – 20</w:t>
            </w:r>
            <w:r w:rsidR="007A550D" w:rsidRPr="00086872">
              <w:rPr>
                <w:sz w:val="22"/>
                <w:szCs w:val="22"/>
              </w:rPr>
              <w:t xml:space="preserve"> </w:t>
            </w:r>
            <w:r w:rsidRPr="00086872">
              <w:rPr>
                <w:sz w:val="22"/>
                <w:szCs w:val="22"/>
              </w:rPr>
              <w:t>м.</w:t>
            </w:r>
          </w:p>
          <w:p w:rsidR="00166F73" w:rsidRPr="00086872" w:rsidRDefault="00166F73" w:rsidP="00086872">
            <w:pPr>
              <w:jc w:val="both"/>
              <w:rPr>
                <w:sz w:val="22"/>
                <w:szCs w:val="22"/>
              </w:rPr>
            </w:pPr>
            <w:r w:rsidRPr="00086872">
              <w:rPr>
                <w:sz w:val="22"/>
                <w:szCs w:val="22"/>
              </w:rPr>
              <w:t>Минимальный размер земельного участка, образуемого на основании документации по планировке территории – 20 м.</w:t>
            </w:r>
          </w:p>
          <w:p w:rsidR="00166F73" w:rsidRPr="00086872" w:rsidRDefault="00166F73" w:rsidP="00086872">
            <w:pPr>
              <w:jc w:val="both"/>
              <w:rPr>
                <w:sz w:val="22"/>
                <w:szCs w:val="22"/>
              </w:rPr>
            </w:pPr>
            <w:r w:rsidRPr="00086872">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66F73" w:rsidRPr="00086872" w:rsidRDefault="00166F73" w:rsidP="00086872">
            <w:pPr>
              <w:jc w:val="both"/>
              <w:rPr>
                <w:sz w:val="22"/>
                <w:szCs w:val="22"/>
              </w:rPr>
            </w:pPr>
            <w:r w:rsidRPr="00086872">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sz w:val="22"/>
                <w:szCs w:val="22"/>
              </w:rPr>
              <w:t xml:space="preserve"> </w:t>
            </w:r>
          </w:p>
          <w:p w:rsidR="00166F73" w:rsidRPr="00086872" w:rsidRDefault="00166F73" w:rsidP="00086872">
            <w:pPr>
              <w:jc w:val="both"/>
              <w:rPr>
                <w:sz w:val="22"/>
                <w:szCs w:val="22"/>
              </w:rPr>
            </w:pPr>
            <w:r w:rsidRPr="00086872">
              <w:rPr>
                <w:sz w:val="22"/>
                <w:szCs w:val="22"/>
              </w:rPr>
              <w:t>со стороны красной линии улиц – 3 м,</w:t>
            </w:r>
          </w:p>
          <w:p w:rsidR="00166F73" w:rsidRPr="00086872" w:rsidRDefault="00166F73" w:rsidP="00086872">
            <w:pPr>
              <w:jc w:val="both"/>
              <w:rPr>
                <w:sz w:val="22"/>
                <w:szCs w:val="22"/>
              </w:rPr>
            </w:pPr>
            <w:r w:rsidRPr="00086872">
              <w:rPr>
                <w:sz w:val="22"/>
                <w:szCs w:val="22"/>
              </w:rPr>
              <w:t>со стороны красной линии однополосных проездов – 3 м.</w:t>
            </w:r>
          </w:p>
          <w:p w:rsidR="00166F73" w:rsidRPr="00086872" w:rsidRDefault="00166F73" w:rsidP="00086872">
            <w:pPr>
              <w:jc w:val="both"/>
              <w:rPr>
                <w:sz w:val="22"/>
                <w:szCs w:val="22"/>
              </w:rPr>
            </w:pPr>
            <w:r w:rsidRPr="00086872">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86872">
            <w:pPr>
              <w:jc w:val="both"/>
              <w:rPr>
                <w:sz w:val="22"/>
                <w:szCs w:val="22"/>
              </w:rPr>
            </w:pPr>
            <w:r w:rsidRPr="00086872">
              <w:rPr>
                <w:sz w:val="22"/>
                <w:szCs w:val="22"/>
              </w:rPr>
              <w:lastRenderedPageBreak/>
              <w:t>Минимальное расстояние от границы земельного участка до:</w:t>
            </w:r>
          </w:p>
          <w:p w:rsidR="007A550D" w:rsidRPr="00086872" w:rsidRDefault="007A550D" w:rsidP="00086872">
            <w:pPr>
              <w:jc w:val="both"/>
              <w:rPr>
                <w:sz w:val="22"/>
                <w:szCs w:val="22"/>
              </w:rPr>
            </w:pPr>
            <w:r w:rsidRPr="00086872">
              <w:rPr>
                <w:sz w:val="22"/>
                <w:szCs w:val="22"/>
              </w:rPr>
              <w:t>основного строения – 3 м,</w:t>
            </w:r>
          </w:p>
          <w:p w:rsidR="00166F73" w:rsidRPr="00086872" w:rsidRDefault="00166F73" w:rsidP="00086872">
            <w:pPr>
              <w:jc w:val="both"/>
              <w:rPr>
                <w:sz w:val="22"/>
                <w:szCs w:val="22"/>
              </w:rPr>
            </w:pPr>
            <w:r w:rsidRPr="00086872">
              <w:rPr>
                <w:sz w:val="22"/>
                <w:szCs w:val="22"/>
              </w:rPr>
              <w:t>хозяйственных и прочих строений – 1 м, отдельно</w:t>
            </w:r>
            <w:r w:rsidRPr="00086872">
              <w:rPr>
                <w:spacing w:val="-2"/>
                <w:sz w:val="22"/>
                <w:szCs w:val="22"/>
              </w:rPr>
              <w:t xml:space="preserve"> </w:t>
            </w:r>
            <w:r w:rsidRPr="00086872">
              <w:rPr>
                <w:sz w:val="22"/>
                <w:szCs w:val="22"/>
              </w:rPr>
              <w:t>стоящего</w:t>
            </w:r>
            <w:r w:rsidRPr="00086872">
              <w:rPr>
                <w:spacing w:val="-1"/>
                <w:sz w:val="22"/>
                <w:szCs w:val="22"/>
              </w:rPr>
              <w:t xml:space="preserve"> </w:t>
            </w:r>
            <w:r w:rsidRPr="00086872">
              <w:rPr>
                <w:sz w:val="22"/>
                <w:szCs w:val="22"/>
              </w:rPr>
              <w:t>гаража</w:t>
            </w:r>
            <w:r w:rsidRPr="00086872">
              <w:rPr>
                <w:spacing w:val="-2"/>
                <w:sz w:val="22"/>
                <w:szCs w:val="22"/>
              </w:rPr>
              <w:t xml:space="preserve"> </w:t>
            </w:r>
            <w:r w:rsidRPr="00086872">
              <w:rPr>
                <w:sz w:val="22"/>
                <w:szCs w:val="22"/>
              </w:rPr>
              <w:t>–</w:t>
            </w:r>
            <w:r w:rsidRPr="00086872">
              <w:rPr>
                <w:spacing w:val="-1"/>
                <w:sz w:val="22"/>
                <w:szCs w:val="22"/>
              </w:rPr>
              <w:t xml:space="preserve"> </w:t>
            </w:r>
            <w:r w:rsidRPr="00086872">
              <w:rPr>
                <w:sz w:val="22"/>
                <w:szCs w:val="22"/>
              </w:rPr>
              <w:t>1</w:t>
            </w:r>
            <w:r w:rsidRPr="00086872">
              <w:rPr>
                <w:spacing w:val="-1"/>
                <w:sz w:val="22"/>
                <w:szCs w:val="22"/>
              </w:rPr>
              <w:t xml:space="preserve"> </w:t>
            </w:r>
            <w:r w:rsidRPr="00086872">
              <w:rPr>
                <w:sz w:val="22"/>
                <w:szCs w:val="22"/>
              </w:rPr>
              <w:t>м.</w:t>
            </w:r>
          </w:p>
          <w:p w:rsidR="00166F73" w:rsidRPr="00086872" w:rsidRDefault="00166F73" w:rsidP="00086872">
            <w:pPr>
              <w:jc w:val="both"/>
              <w:rPr>
                <w:sz w:val="22"/>
                <w:szCs w:val="22"/>
              </w:rPr>
            </w:pPr>
            <w:r w:rsidRPr="00086872">
              <w:rPr>
                <w:sz w:val="22"/>
                <w:szCs w:val="22"/>
              </w:rPr>
              <w:t>В случае, если строение вспомогательного использования</w:t>
            </w:r>
            <w:r w:rsidRPr="00086872">
              <w:rPr>
                <w:spacing w:val="16"/>
                <w:sz w:val="22"/>
                <w:szCs w:val="22"/>
              </w:rPr>
              <w:t xml:space="preserve"> </w:t>
            </w:r>
            <w:r w:rsidRPr="00086872">
              <w:rPr>
                <w:sz w:val="22"/>
                <w:szCs w:val="22"/>
              </w:rPr>
              <w:t>пристроено</w:t>
            </w:r>
            <w:r w:rsidRPr="00086872">
              <w:rPr>
                <w:spacing w:val="67"/>
                <w:sz w:val="22"/>
                <w:szCs w:val="22"/>
              </w:rPr>
              <w:t xml:space="preserve"> </w:t>
            </w:r>
            <w:r w:rsidRPr="00086872">
              <w:rPr>
                <w:sz w:val="22"/>
                <w:szCs w:val="22"/>
              </w:rPr>
              <w:t>к</w:t>
            </w:r>
            <w:r w:rsidRPr="00086872">
              <w:rPr>
                <w:spacing w:val="62"/>
                <w:sz w:val="22"/>
                <w:szCs w:val="22"/>
              </w:rPr>
              <w:t xml:space="preserve"> </w:t>
            </w:r>
            <w:r w:rsidRPr="00086872">
              <w:rPr>
                <w:sz w:val="22"/>
                <w:szCs w:val="22"/>
              </w:rPr>
              <w:t>основному</w:t>
            </w:r>
            <w:r w:rsidRPr="00086872">
              <w:rPr>
                <w:spacing w:val="65"/>
                <w:sz w:val="22"/>
                <w:szCs w:val="22"/>
              </w:rPr>
              <w:t xml:space="preserve"> </w:t>
            </w:r>
            <w:r w:rsidRPr="00086872">
              <w:rPr>
                <w:sz w:val="22"/>
                <w:szCs w:val="22"/>
              </w:rPr>
              <w:t>строению либо</w:t>
            </w:r>
            <w:r w:rsidRPr="00086872">
              <w:rPr>
                <w:sz w:val="22"/>
                <w:szCs w:val="22"/>
              </w:rPr>
              <w:tab/>
              <w:t xml:space="preserve">сблокировано с основным </w:t>
            </w:r>
            <w:r w:rsidR="007A550D" w:rsidRPr="00086872">
              <w:rPr>
                <w:sz w:val="22"/>
                <w:szCs w:val="22"/>
              </w:rPr>
              <w:t xml:space="preserve">строением, </w:t>
            </w:r>
            <w:r w:rsidRPr="00086872">
              <w:rPr>
                <w:sz w:val="22"/>
                <w:szCs w:val="22"/>
              </w:rPr>
              <w:t>минимальное</w:t>
            </w:r>
            <w:r w:rsidRPr="00086872">
              <w:rPr>
                <w:spacing w:val="44"/>
                <w:sz w:val="22"/>
                <w:szCs w:val="22"/>
              </w:rPr>
              <w:t xml:space="preserve"> </w:t>
            </w:r>
            <w:r w:rsidRPr="00086872">
              <w:rPr>
                <w:sz w:val="22"/>
                <w:szCs w:val="22"/>
              </w:rPr>
              <w:t>расстояние</w:t>
            </w:r>
            <w:r w:rsidRPr="00086872">
              <w:rPr>
                <w:spacing w:val="95"/>
                <w:sz w:val="22"/>
                <w:szCs w:val="22"/>
              </w:rPr>
              <w:t xml:space="preserve"> </w:t>
            </w:r>
            <w:r w:rsidRPr="00086872">
              <w:rPr>
                <w:sz w:val="22"/>
                <w:szCs w:val="22"/>
              </w:rPr>
              <w:t>от</w:t>
            </w:r>
            <w:r w:rsidRPr="00086872">
              <w:rPr>
                <w:spacing w:val="92"/>
                <w:sz w:val="22"/>
                <w:szCs w:val="22"/>
              </w:rPr>
              <w:t xml:space="preserve"> </w:t>
            </w:r>
            <w:r w:rsidRPr="00086872">
              <w:rPr>
                <w:sz w:val="22"/>
                <w:szCs w:val="22"/>
              </w:rPr>
              <w:t>границы</w:t>
            </w:r>
            <w:r w:rsidRPr="00086872">
              <w:rPr>
                <w:spacing w:val="93"/>
                <w:sz w:val="22"/>
                <w:szCs w:val="22"/>
              </w:rPr>
              <w:t xml:space="preserve"> </w:t>
            </w:r>
            <w:r w:rsidRPr="00086872">
              <w:rPr>
                <w:sz w:val="22"/>
                <w:szCs w:val="22"/>
              </w:rPr>
              <w:t>земельного участка</w:t>
            </w:r>
            <w:r w:rsidRPr="00086872">
              <w:rPr>
                <w:spacing w:val="-2"/>
                <w:sz w:val="22"/>
                <w:szCs w:val="22"/>
              </w:rPr>
              <w:t xml:space="preserve"> </w:t>
            </w:r>
            <w:r w:rsidRPr="00086872">
              <w:rPr>
                <w:sz w:val="22"/>
                <w:szCs w:val="22"/>
              </w:rPr>
              <w:t>до</w:t>
            </w:r>
            <w:r w:rsidRPr="00086872">
              <w:rPr>
                <w:spacing w:val="-1"/>
                <w:sz w:val="22"/>
                <w:szCs w:val="22"/>
              </w:rPr>
              <w:t xml:space="preserve"> </w:t>
            </w:r>
            <w:r w:rsidRPr="00086872">
              <w:rPr>
                <w:sz w:val="22"/>
                <w:szCs w:val="22"/>
              </w:rPr>
              <w:t>такого строения –</w:t>
            </w:r>
            <w:r w:rsidRPr="00086872">
              <w:rPr>
                <w:spacing w:val="-1"/>
                <w:sz w:val="22"/>
                <w:szCs w:val="22"/>
              </w:rPr>
              <w:t xml:space="preserve"> </w:t>
            </w:r>
            <w:r w:rsidRPr="00086872">
              <w:rPr>
                <w:sz w:val="22"/>
                <w:szCs w:val="22"/>
              </w:rPr>
              <w:t>3</w:t>
            </w:r>
            <w:r w:rsidRPr="00086872">
              <w:rPr>
                <w:spacing w:val="-1"/>
                <w:sz w:val="22"/>
                <w:szCs w:val="22"/>
              </w:rPr>
              <w:t xml:space="preserve"> </w:t>
            </w:r>
            <w:r w:rsidRPr="00086872">
              <w:rPr>
                <w:sz w:val="22"/>
                <w:szCs w:val="22"/>
              </w:rPr>
              <w:t>м.</w:t>
            </w:r>
          </w:p>
          <w:p w:rsidR="00166F73" w:rsidRPr="00086872" w:rsidRDefault="00166F73" w:rsidP="00086872">
            <w:pPr>
              <w:jc w:val="both"/>
              <w:rPr>
                <w:b/>
                <w:sz w:val="22"/>
                <w:szCs w:val="22"/>
              </w:rPr>
            </w:pPr>
            <w:r w:rsidRPr="00086872">
              <w:rPr>
                <w:b/>
                <w:sz w:val="22"/>
                <w:szCs w:val="22"/>
              </w:rPr>
              <w:t>Предельное</w:t>
            </w:r>
            <w:r w:rsidRPr="00086872">
              <w:rPr>
                <w:b/>
                <w:spacing w:val="8"/>
                <w:sz w:val="22"/>
                <w:szCs w:val="22"/>
              </w:rPr>
              <w:t xml:space="preserve"> </w:t>
            </w:r>
            <w:r w:rsidRPr="00086872">
              <w:rPr>
                <w:b/>
                <w:sz w:val="22"/>
                <w:szCs w:val="22"/>
              </w:rPr>
              <w:t>количество</w:t>
            </w:r>
            <w:r w:rsidRPr="00086872">
              <w:rPr>
                <w:b/>
                <w:spacing w:val="56"/>
                <w:sz w:val="22"/>
                <w:szCs w:val="22"/>
              </w:rPr>
              <w:t xml:space="preserve"> </w:t>
            </w:r>
            <w:r w:rsidRPr="00086872">
              <w:rPr>
                <w:b/>
                <w:sz w:val="22"/>
                <w:szCs w:val="22"/>
              </w:rPr>
              <w:t>этажей</w:t>
            </w:r>
            <w:r w:rsidRPr="00086872">
              <w:rPr>
                <w:b/>
                <w:spacing w:val="57"/>
                <w:sz w:val="22"/>
                <w:szCs w:val="22"/>
              </w:rPr>
              <w:t xml:space="preserve"> </w:t>
            </w:r>
            <w:r w:rsidRPr="00086872">
              <w:rPr>
                <w:b/>
                <w:sz w:val="22"/>
                <w:szCs w:val="22"/>
              </w:rPr>
              <w:t>или</w:t>
            </w:r>
            <w:r w:rsidRPr="00086872">
              <w:rPr>
                <w:b/>
                <w:spacing w:val="57"/>
                <w:sz w:val="22"/>
                <w:szCs w:val="22"/>
              </w:rPr>
              <w:t xml:space="preserve"> </w:t>
            </w:r>
            <w:r w:rsidRPr="00086872">
              <w:rPr>
                <w:b/>
                <w:sz w:val="22"/>
                <w:szCs w:val="22"/>
              </w:rPr>
              <w:t>предельная высота</w:t>
            </w:r>
            <w:r w:rsidRPr="00086872">
              <w:rPr>
                <w:b/>
                <w:spacing w:val="-3"/>
                <w:sz w:val="22"/>
                <w:szCs w:val="22"/>
              </w:rPr>
              <w:t xml:space="preserve"> </w:t>
            </w:r>
            <w:r w:rsidRPr="00086872">
              <w:rPr>
                <w:b/>
                <w:sz w:val="22"/>
                <w:szCs w:val="22"/>
              </w:rPr>
              <w:t>зданий,</w:t>
            </w:r>
            <w:r w:rsidRPr="00086872">
              <w:rPr>
                <w:b/>
                <w:spacing w:val="-3"/>
                <w:sz w:val="22"/>
                <w:szCs w:val="22"/>
              </w:rPr>
              <w:t xml:space="preserve"> </w:t>
            </w:r>
            <w:r w:rsidRPr="00086872">
              <w:rPr>
                <w:b/>
                <w:sz w:val="22"/>
                <w:szCs w:val="22"/>
              </w:rPr>
              <w:t>строений,</w:t>
            </w:r>
            <w:r w:rsidRPr="00086872">
              <w:rPr>
                <w:b/>
                <w:spacing w:val="-2"/>
                <w:sz w:val="22"/>
                <w:szCs w:val="22"/>
              </w:rPr>
              <w:t xml:space="preserve"> </w:t>
            </w:r>
            <w:r w:rsidRPr="00086872">
              <w:rPr>
                <w:b/>
                <w:sz w:val="22"/>
                <w:szCs w:val="22"/>
              </w:rPr>
              <w:t>сооружений</w:t>
            </w:r>
          </w:p>
          <w:p w:rsidR="00166F73" w:rsidRPr="00086872" w:rsidRDefault="00166F73" w:rsidP="00086872">
            <w:pPr>
              <w:jc w:val="both"/>
              <w:rPr>
                <w:sz w:val="22"/>
                <w:szCs w:val="22"/>
              </w:rPr>
            </w:pPr>
            <w:r w:rsidRPr="00086872">
              <w:rPr>
                <w:sz w:val="22"/>
                <w:szCs w:val="22"/>
              </w:rPr>
              <w:t>Максимальное</w:t>
            </w:r>
            <w:r w:rsidRPr="00086872">
              <w:rPr>
                <w:spacing w:val="97"/>
                <w:sz w:val="22"/>
                <w:szCs w:val="22"/>
              </w:rPr>
              <w:t xml:space="preserve"> </w:t>
            </w:r>
            <w:r w:rsidRPr="00086872">
              <w:rPr>
                <w:sz w:val="22"/>
                <w:szCs w:val="22"/>
              </w:rPr>
              <w:t>количество</w:t>
            </w:r>
            <w:r w:rsidRPr="00086872">
              <w:rPr>
                <w:spacing w:val="51"/>
                <w:sz w:val="22"/>
                <w:szCs w:val="22"/>
              </w:rPr>
              <w:t xml:space="preserve"> </w:t>
            </w:r>
            <w:r w:rsidRPr="00086872">
              <w:rPr>
                <w:sz w:val="22"/>
                <w:szCs w:val="22"/>
              </w:rPr>
              <w:t>этажей</w:t>
            </w:r>
            <w:r w:rsidRPr="00086872">
              <w:rPr>
                <w:spacing w:val="98"/>
                <w:sz w:val="22"/>
                <w:szCs w:val="22"/>
              </w:rPr>
              <w:t xml:space="preserve"> </w:t>
            </w:r>
            <w:r w:rsidRPr="00086872">
              <w:rPr>
                <w:sz w:val="22"/>
                <w:szCs w:val="22"/>
              </w:rPr>
              <w:t>–</w:t>
            </w:r>
            <w:r w:rsidRPr="00086872">
              <w:rPr>
                <w:spacing w:val="98"/>
                <w:sz w:val="22"/>
                <w:szCs w:val="22"/>
              </w:rPr>
              <w:t xml:space="preserve"> </w:t>
            </w:r>
            <w:r w:rsidRPr="00086872">
              <w:rPr>
                <w:sz w:val="22"/>
                <w:szCs w:val="22"/>
              </w:rPr>
              <w:t>3</w:t>
            </w:r>
            <w:r w:rsidRPr="00086872">
              <w:rPr>
                <w:spacing w:val="99"/>
                <w:sz w:val="22"/>
                <w:szCs w:val="22"/>
              </w:rPr>
              <w:t xml:space="preserve"> </w:t>
            </w:r>
            <w:r w:rsidRPr="00086872">
              <w:rPr>
                <w:sz w:val="22"/>
                <w:szCs w:val="22"/>
              </w:rPr>
              <w:t>(включая подземный,</w:t>
            </w:r>
            <w:r w:rsidRPr="00086872">
              <w:rPr>
                <w:spacing w:val="13"/>
                <w:sz w:val="22"/>
                <w:szCs w:val="22"/>
              </w:rPr>
              <w:t xml:space="preserve"> </w:t>
            </w:r>
            <w:r w:rsidRPr="00086872">
              <w:rPr>
                <w:sz w:val="22"/>
                <w:szCs w:val="22"/>
              </w:rPr>
              <w:t>подвальный,</w:t>
            </w:r>
            <w:r w:rsidRPr="00086872">
              <w:rPr>
                <w:spacing w:val="64"/>
                <w:sz w:val="22"/>
                <w:szCs w:val="22"/>
              </w:rPr>
              <w:t xml:space="preserve"> </w:t>
            </w:r>
            <w:r w:rsidRPr="00086872">
              <w:rPr>
                <w:sz w:val="22"/>
                <w:szCs w:val="22"/>
              </w:rPr>
              <w:t>цокольный,</w:t>
            </w:r>
            <w:r w:rsidRPr="00086872">
              <w:rPr>
                <w:spacing w:val="62"/>
                <w:sz w:val="22"/>
                <w:szCs w:val="22"/>
              </w:rPr>
              <w:t xml:space="preserve"> </w:t>
            </w:r>
            <w:r w:rsidRPr="00086872">
              <w:rPr>
                <w:sz w:val="22"/>
                <w:szCs w:val="22"/>
              </w:rPr>
              <w:t>технический, мансардный).</w:t>
            </w:r>
          </w:p>
          <w:p w:rsidR="00166F73" w:rsidRPr="00086872" w:rsidRDefault="00166F73" w:rsidP="00086872">
            <w:pPr>
              <w:jc w:val="both"/>
              <w:rPr>
                <w:sz w:val="22"/>
                <w:szCs w:val="22"/>
              </w:rPr>
            </w:pPr>
            <w:r w:rsidRPr="00086872">
              <w:rPr>
                <w:sz w:val="22"/>
                <w:szCs w:val="22"/>
              </w:rPr>
              <w:t>Максимальная</w:t>
            </w:r>
            <w:r w:rsidRPr="00086872">
              <w:rPr>
                <w:spacing w:val="96"/>
                <w:sz w:val="22"/>
                <w:szCs w:val="22"/>
              </w:rPr>
              <w:t xml:space="preserve"> </w:t>
            </w:r>
            <w:r w:rsidRPr="00086872">
              <w:rPr>
                <w:sz w:val="22"/>
                <w:szCs w:val="22"/>
              </w:rPr>
              <w:t>высота</w:t>
            </w:r>
            <w:r w:rsidRPr="00086872">
              <w:rPr>
                <w:spacing w:val="45"/>
                <w:sz w:val="22"/>
                <w:szCs w:val="22"/>
              </w:rPr>
              <w:t xml:space="preserve"> </w:t>
            </w:r>
            <w:r w:rsidRPr="00086872">
              <w:rPr>
                <w:sz w:val="22"/>
                <w:szCs w:val="22"/>
              </w:rPr>
              <w:t>строений</w:t>
            </w:r>
            <w:r w:rsidRPr="00086872">
              <w:rPr>
                <w:spacing w:val="45"/>
                <w:sz w:val="22"/>
                <w:szCs w:val="22"/>
              </w:rPr>
              <w:t xml:space="preserve"> </w:t>
            </w:r>
            <w:r w:rsidRPr="00086872">
              <w:rPr>
                <w:sz w:val="22"/>
                <w:szCs w:val="22"/>
              </w:rPr>
              <w:t>и сооружений вспомогательного</w:t>
            </w:r>
            <w:r w:rsidRPr="00086872">
              <w:rPr>
                <w:spacing w:val="12"/>
                <w:sz w:val="22"/>
                <w:szCs w:val="22"/>
              </w:rPr>
              <w:t xml:space="preserve"> </w:t>
            </w:r>
            <w:r w:rsidRPr="00086872">
              <w:rPr>
                <w:sz w:val="22"/>
                <w:szCs w:val="22"/>
              </w:rPr>
              <w:t>использования,</w:t>
            </w:r>
            <w:r w:rsidRPr="00086872">
              <w:rPr>
                <w:spacing w:val="61"/>
                <w:sz w:val="22"/>
                <w:szCs w:val="22"/>
              </w:rPr>
              <w:t xml:space="preserve"> </w:t>
            </w:r>
            <w:r w:rsidRPr="00086872">
              <w:rPr>
                <w:sz w:val="22"/>
                <w:szCs w:val="22"/>
              </w:rPr>
              <w:t>при</w:t>
            </w:r>
            <w:r w:rsidRPr="00086872">
              <w:rPr>
                <w:spacing w:val="59"/>
                <w:sz w:val="22"/>
                <w:szCs w:val="22"/>
              </w:rPr>
              <w:t xml:space="preserve"> </w:t>
            </w:r>
            <w:r w:rsidRPr="00086872">
              <w:rPr>
                <w:sz w:val="22"/>
                <w:szCs w:val="22"/>
              </w:rPr>
              <w:t>размещении их</w:t>
            </w:r>
            <w:r w:rsidRPr="00086872">
              <w:rPr>
                <w:spacing w:val="37"/>
                <w:sz w:val="22"/>
                <w:szCs w:val="22"/>
              </w:rPr>
              <w:t xml:space="preserve"> </w:t>
            </w:r>
            <w:r w:rsidRPr="00086872">
              <w:rPr>
                <w:sz w:val="22"/>
                <w:szCs w:val="22"/>
              </w:rPr>
              <w:t>на</w:t>
            </w:r>
            <w:r w:rsidRPr="00086872">
              <w:rPr>
                <w:spacing w:val="85"/>
                <w:sz w:val="22"/>
                <w:szCs w:val="22"/>
              </w:rPr>
              <w:t xml:space="preserve"> </w:t>
            </w:r>
            <w:r w:rsidRPr="00086872">
              <w:rPr>
                <w:sz w:val="22"/>
                <w:szCs w:val="22"/>
              </w:rPr>
              <w:t>расстоянии</w:t>
            </w:r>
            <w:r w:rsidRPr="00086872">
              <w:rPr>
                <w:spacing w:val="84"/>
                <w:sz w:val="22"/>
                <w:szCs w:val="22"/>
              </w:rPr>
              <w:t xml:space="preserve"> </w:t>
            </w:r>
            <w:r w:rsidRPr="00086872">
              <w:rPr>
                <w:sz w:val="22"/>
                <w:szCs w:val="22"/>
              </w:rPr>
              <w:t>от</w:t>
            </w:r>
            <w:r w:rsidRPr="00086872">
              <w:rPr>
                <w:spacing w:val="85"/>
                <w:sz w:val="22"/>
                <w:szCs w:val="22"/>
              </w:rPr>
              <w:t xml:space="preserve"> </w:t>
            </w:r>
            <w:r w:rsidRPr="00086872">
              <w:rPr>
                <w:sz w:val="22"/>
                <w:szCs w:val="22"/>
              </w:rPr>
              <w:t>1</w:t>
            </w:r>
            <w:r w:rsidRPr="00086872">
              <w:rPr>
                <w:spacing w:val="87"/>
                <w:sz w:val="22"/>
                <w:szCs w:val="22"/>
              </w:rPr>
              <w:t xml:space="preserve"> </w:t>
            </w:r>
            <w:r w:rsidRPr="00086872">
              <w:rPr>
                <w:sz w:val="22"/>
                <w:szCs w:val="22"/>
              </w:rPr>
              <w:t>до</w:t>
            </w:r>
            <w:r w:rsidRPr="00086872">
              <w:rPr>
                <w:spacing w:val="86"/>
                <w:sz w:val="22"/>
                <w:szCs w:val="22"/>
              </w:rPr>
              <w:t xml:space="preserve"> </w:t>
            </w:r>
            <w:r w:rsidRPr="00086872">
              <w:rPr>
                <w:sz w:val="22"/>
                <w:szCs w:val="22"/>
              </w:rPr>
              <w:t>3</w:t>
            </w:r>
            <w:r w:rsidRPr="00086872">
              <w:rPr>
                <w:spacing w:val="87"/>
                <w:sz w:val="22"/>
                <w:szCs w:val="22"/>
              </w:rPr>
              <w:t xml:space="preserve"> </w:t>
            </w:r>
            <w:r w:rsidRPr="00086872">
              <w:rPr>
                <w:sz w:val="22"/>
                <w:szCs w:val="22"/>
              </w:rPr>
              <w:t>метров</w:t>
            </w:r>
            <w:r w:rsidRPr="00086872">
              <w:rPr>
                <w:spacing w:val="85"/>
                <w:sz w:val="22"/>
                <w:szCs w:val="22"/>
              </w:rPr>
              <w:t xml:space="preserve"> </w:t>
            </w:r>
            <w:r w:rsidRPr="00086872">
              <w:rPr>
                <w:sz w:val="22"/>
                <w:szCs w:val="22"/>
              </w:rPr>
              <w:t>от</w:t>
            </w:r>
            <w:r w:rsidRPr="00086872">
              <w:rPr>
                <w:spacing w:val="85"/>
                <w:sz w:val="22"/>
                <w:szCs w:val="22"/>
              </w:rPr>
              <w:t xml:space="preserve"> </w:t>
            </w:r>
            <w:r w:rsidRPr="00086872">
              <w:rPr>
                <w:sz w:val="22"/>
                <w:szCs w:val="22"/>
              </w:rPr>
              <w:t>границ земельного</w:t>
            </w:r>
            <w:r w:rsidRPr="00086872">
              <w:rPr>
                <w:spacing w:val="-2"/>
                <w:sz w:val="22"/>
                <w:szCs w:val="22"/>
              </w:rPr>
              <w:t xml:space="preserve"> </w:t>
            </w:r>
            <w:r w:rsidRPr="00086872">
              <w:rPr>
                <w:sz w:val="22"/>
                <w:szCs w:val="22"/>
              </w:rPr>
              <w:t>участка</w:t>
            </w:r>
            <w:r w:rsidRPr="00086872">
              <w:rPr>
                <w:spacing w:val="-3"/>
                <w:sz w:val="22"/>
                <w:szCs w:val="22"/>
              </w:rPr>
              <w:t xml:space="preserve"> </w:t>
            </w:r>
            <w:r w:rsidRPr="00086872">
              <w:rPr>
                <w:sz w:val="22"/>
                <w:szCs w:val="22"/>
              </w:rPr>
              <w:t>–</w:t>
            </w:r>
            <w:r w:rsidRPr="00086872">
              <w:rPr>
                <w:spacing w:val="-1"/>
                <w:sz w:val="22"/>
                <w:szCs w:val="22"/>
              </w:rPr>
              <w:t xml:space="preserve"> </w:t>
            </w:r>
            <w:r w:rsidRPr="00086872">
              <w:rPr>
                <w:sz w:val="22"/>
                <w:szCs w:val="22"/>
              </w:rPr>
              <w:t>3</w:t>
            </w:r>
            <w:r w:rsidRPr="00086872">
              <w:rPr>
                <w:spacing w:val="-2"/>
                <w:sz w:val="22"/>
                <w:szCs w:val="22"/>
              </w:rPr>
              <w:t xml:space="preserve"> </w:t>
            </w:r>
            <w:r w:rsidRPr="00086872">
              <w:rPr>
                <w:sz w:val="22"/>
                <w:szCs w:val="22"/>
              </w:rPr>
              <w:t>метра.</w:t>
            </w:r>
          </w:p>
          <w:p w:rsidR="00166F73" w:rsidRPr="00086872" w:rsidRDefault="00166F73" w:rsidP="00086872">
            <w:pPr>
              <w:jc w:val="both"/>
              <w:rPr>
                <w:b/>
                <w:sz w:val="22"/>
                <w:szCs w:val="22"/>
              </w:rPr>
            </w:pPr>
            <w:r w:rsidRPr="00086872">
              <w:rPr>
                <w:b/>
                <w:sz w:val="22"/>
                <w:szCs w:val="22"/>
              </w:rPr>
              <w:t>Максимальный</w:t>
            </w:r>
            <w:r w:rsidRPr="00086872">
              <w:rPr>
                <w:b/>
                <w:spacing w:val="24"/>
                <w:sz w:val="22"/>
                <w:szCs w:val="22"/>
              </w:rPr>
              <w:t xml:space="preserve"> </w:t>
            </w:r>
            <w:r w:rsidRPr="00086872">
              <w:rPr>
                <w:b/>
                <w:sz w:val="22"/>
                <w:szCs w:val="22"/>
              </w:rPr>
              <w:t>процент</w:t>
            </w:r>
            <w:r w:rsidRPr="00086872">
              <w:rPr>
                <w:b/>
                <w:spacing w:val="69"/>
                <w:sz w:val="22"/>
                <w:szCs w:val="22"/>
              </w:rPr>
              <w:t xml:space="preserve"> </w:t>
            </w:r>
            <w:r w:rsidRPr="00086872">
              <w:rPr>
                <w:b/>
                <w:sz w:val="22"/>
                <w:szCs w:val="22"/>
              </w:rPr>
              <w:t>застройки</w:t>
            </w:r>
            <w:r w:rsidRPr="00086872">
              <w:rPr>
                <w:b/>
                <w:spacing w:val="72"/>
                <w:sz w:val="22"/>
                <w:szCs w:val="22"/>
              </w:rPr>
              <w:t xml:space="preserve"> </w:t>
            </w:r>
            <w:r w:rsidRPr="00086872">
              <w:rPr>
                <w:b/>
                <w:sz w:val="22"/>
                <w:szCs w:val="22"/>
              </w:rPr>
              <w:t>в</w:t>
            </w:r>
            <w:r w:rsidRPr="00086872">
              <w:rPr>
                <w:b/>
                <w:spacing w:val="72"/>
                <w:sz w:val="22"/>
                <w:szCs w:val="22"/>
              </w:rPr>
              <w:t xml:space="preserve"> </w:t>
            </w:r>
            <w:r w:rsidRPr="00086872">
              <w:rPr>
                <w:b/>
                <w:sz w:val="22"/>
                <w:szCs w:val="22"/>
              </w:rPr>
              <w:t>границах земельного</w:t>
            </w:r>
            <w:r w:rsidRPr="00086872">
              <w:rPr>
                <w:b/>
                <w:spacing w:val="-1"/>
                <w:sz w:val="22"/>
                <w:szCs w:val="22"/>
              </w:rPr>
              <w:t xml:space="preserve"> </w:t>
            </w:r>
            <w:r w:rsidRPr="00086872">
              <w:rPr>
                <w:b/>
                <w:sz w:val="22"/>
                <w:szCs w:val="22"/>
              </w:rPr>
              <w:t>участка</w:t>
            </w:r>
            <w:r w:rsidRPr="00086872">
              <w:rPr>
                <w:b/>
                <w:spacing w:val="-1"/>
                <w:sz w:val="22"/>
                <w:szCs w:val="22"/>
              </w:rPr>
              <w:t xml:space="preserve"> </w:t>
            </w:r>
            <w:r w:rsidRPr="00086872">
              <w:rPr>
                <w:b/>
                <w:sz w:val="22"/>
                <w:szCs w:val="22"/>
              </w:rPr>
              <w:t>–</w:t>
            </w:r>
            <w:r w:rsidRPr="00086872">
              <w:rPr>
                <w:b/>
                <w:spacing w:val="-3"/>
                <w:sz w:val="22"/>
                <w:szCs w:val="22"/>
              </w:rPr>
              <w:t xml:space="preserve"> </w:t>
            </w:r>
            <w:r w:rsidRPr="00086872">
              <w:rPr>
                <w:b/>
                <w:sz w:val="22"/>
                <w:szCs w:val="22"/>
              </w:rPr>
              <w:t>50 %.</w:t>
            </w:r>
          </w:p>
          <w:p w:rsidR="00166F73" w:rsidRPr="00086872" w:rsidRDefault="00166F73" w:rsidP="00086872">
            <w:pPr>
              <w:jc w:val="both"/>
              <w:rPr>
                <w:sz w:val="22"/>
                <w:szCs w:val="22"/>
              </w:rPr>
            </w:pPr>
            <w:r w:rsidRPr="00086872">
              <w:rPr>
                <w:sz w:val="22"/>
                <w:szCs w:val="22"/>
                <w:u w:val="single"/>
              </w:rPr>
              <w:t>Примечание:</w:t>
            </w:r>
          </w:p>
          <w:p w:rsidR="00166F73" w:rsidRPr="00086872" w:rsidRDefault="00166F73" w:rsidP="00086872">
            <w:pPr>
              <w:jc w:val="both"/>
              <w:rPr>
                <w:sz w:val="22"/>
                <w:szCs w:val="22"/>
              </w:rPr>
            </w:pPr>
            <w:r w:rsidRPr="00086872">
              <w:rPr>
                <w:sz w:val="22"/>
                <w:szCs w:val="22"/>
              </w:rPr>
              <w:t>1.</w:t>
            </w:r>
            <w:r w:rsidRPr="00086872">
              <w:rPr>
                <w:spacing w:val="33"/>
                <w:sz w:val="22"/>
                <w:szCs w:val="22"/>
              </w:rPr>
              <w:t xml:space="preserve"> </w:t>
            </w:r>
            <w:r w:rsidRPr="00086872">
              <w:rPr>
                <w:sz w:val="22"/>
                <w:szCs w:val="22"/>
              </w:rPr>
              <w:t>Максимальный</w:t>
            </w:r>
            <w:r w:rsidRPr="00086872">
              <w:rPr>
                <w:spacing w:val="79"/>
                <w:sz w:val="22"/>
                <w:szCs w:val="22"/>
              </w:rPr>
              <w:t xml:space="preserve"> </w:t>
            </w:r>
            <w:r w:rsidRPr="00086872">
              <w:rPr>
                <w:sz w:val="22"/>
                <w:szCs w:val="22"/>
              </w:rPr>
              <w:t>процент</w:t>
            </w:r>
            <w:r w:rsidRPr="00086872">
              <w:rPr>
                <w:spacing w:val="83"/>
                <w:sz w:val="22"/>
                <w:szCs w:val="22"/>
              </w:rPr>
              <w:t xml:space="preserve"> </w:t>
            </w:r>
            <w:r w:rsidRPr="00086872">
              <w:rPr>
                <w:sz w:val="22"/>
                <w:szCs w:val="22"/>
              </w:rPr>
              <w:t>застройки</w:t>
            </w:r>
            <w:r w:rsidRPr="00086872">
              <w:rPr>
                <w:spacing w:val="79"/>
                <w:sz w:val="22"/>
                <w:szCs w:val="22"/>
              </w:rPr>
              <w:t xml:space="preserve"> </w:t>
            </w:r>
            <w:r w:rsidRPr="00086872">
              <w:rPr>
                <w:sz w:val="22"/>
                <w:szCs w:val="22"/>
              </w:rPr>
              <w:t>в</w:t>
            </w:r>
            <w:r w:rsidRPr="00086872">
              <w:rPr>
                <w:spacing w:val="81"/>
                <w:sz w:val="22"/>
                <w:szCs w:val="22"/>
              </w:rPr>
              <w:t xml:space="preserve"> </w:t>
            </w:r>
            <w:r w:rsidRPr="00086872">
              <w:rPr>
                <w:sz w:val="22"/>
                <w:szCs w:val="22"/>
              </w:rPr>
              <w:t>границах земельного</w:t>
            </w:r>
            <w:r w:rsidRPr="00086872">
              <w:rPr>
                <w:spacing w:val="35"/>
                <w:sz w:val="22"/>
                <w:szCs w:val="22"/>
              </w:rPr>
              <w:t xml:space="preserve"> </w:t>
            </w:r>
            <w:r w:rsidRPr="00086872">
              <w:rPr>
                <w:sz w:val="22"/>
                <w:szCs w:val="22"/>
              </w:rPr>
              <w:t>участка,</w:t>
            </w:r>
            <w:r w:rsidRPr="00086872">
              <w:rPr>
                <w:spacing w:val="83"/>
                <w:sz w:val="22"/>
                <w:szCs w:val="22"/>
              </w:rPr>
              <w:t xml:space="preserve"> </w:t>
            </w:r>
            <w:r w:rsidRPr="00086872">
              <w:rPr>
                <w:sz w:val="22"/>
                <w:szCs w:val="22"/>
              </w:rPr>
              <w:t>определяется</w:t>
            </w:r>
            <w:r w:rsidRPr="00086872">
              <w:rPr>
                <w:spacing w:val="82"/>
                <w:sz w:val="22"/>
                <w:szCs w:val="22"/>
              </w:rPr>
              <w:t xml:space="preserve"> </w:t>
            </w:r>
            <w:r w:rsidRPr="00086872">
              <w:rPr>
                <w:sz w:val="22"/>
                <w:szCs w:val="22"/>
              </w:rPr>
              <w:t>как</w:t>
            </w:r>
            <w:r w:rsidRPr="00086872">
              <w:rPr>
                <w:spacing w:val="83"/>
                <w:sz w:val="22"/>
                <w:szCs w:val="22"/>
              </w:rPr>
              <w:t xml:space="preserve"> </w:t>
            </w:r>
            <w:r w:rsidRPr="00086872">
              <w:rPr>
                <w:sz w:val="22"/>
                <w:szCs w:val="22"/>
              </w:rPr>
              <w:t>отношение суммарной</w:t>
            </w:r>
            <w:r w:rsidRPr="00086872">
              <w:rPr>
                <w:spacing w:val="31"/>
                <w:sz w:val="22"/>
                <w:szCs w:val="22"/>
              </w:rPr>
              <w:t xml:space="preserve"> </w:t>
            </w:r>
            <w:r w:rsidRPr="00086872">
              <w:rPr>
                <w:sz w:val="22"/>
                <w:szCs w:val="22"/>
              </w:rPr>
              <w:t>площади</w:t>
            </w:r>
            <w:r w:rsidRPr="00086872">
              <w:rPr>
                <w:spacing w:val="79"/>
                <w:sz w:val="22"/>
                <w:szCs w:val="22"/>
              </w:rPr>
              <w:t xml:space="preserve"> </w:t>
            </w:r>
            <w:r w:rsidRPr="00086872">
              <w:rPr>
                <w:sz w:val="22"/>
                <w:szCs w:val="22"/>
              </w:rPr>
              <w:t>земельного</w:t>
            </w:r>
            <w:r w:rsidRPr="00086872">
              <w:rPr>
                <w:spacing w:val="82"/>
                <w:sz w:val="22"/>
                <w:szCs w:val="22"/>
              </w:rPr>
              <w:t xml:space="preserve"> </w:t>
            </w:r>
            <w:r w:rsidRPr="00086872">
              <w:rPr>
                <w:sz w:val="22"/>
                <w:szCs w:val="22"/>
              </w:rPr>
              <w:t>участка,</w:t>
            </w:r>
            <w:r w:rsidRPr="00086872">
              <w:rPr>
                <w:spacing w:val="82"/>
                <w:sz w:val="22"/>
                <w:szCs w:val="22"/>
              </w:rPr>
              <w:t xml:space="preserve"> </w:t>
            </w:r>
            <w:r w:rsidRPr="00086872">
              <w:rPr>
                <w:sz w:val="22"/>
                <w:szCs w:val="22"/>
              </w:rPr>
              <w:t>которая может</w:t>
            </w:r>
            <w:r w:rsidRPr="00086872">
              <w:rPr>
                <w:spacing w:val="19"/>
                <w:sz w:val="22"/>
                <w:szCs w:val="22"/>
              </w:rPr>
              <w:t xml:space="preserve"> </w:t>
            </w:r>
            <w:r w:rsidRPr="00086872">
              <w:rPr>
                <w:sz w:val="22"/>
                <w:szCs w:val="22"/>
              </w:rPr>
              <w:t>быть</w:t>
            </w:r>
            <w:r w:rsidRPr="00086872">
              <w:rPr>
                <w:spacing w:val="20"/>
                <w:sz w:val="22"/>
                <w:szCs w:val="22"/>
              </w:rPr>
              <w:t xml:space="preserve"> </w:t>
            </w:r>
            <w:r w:rsidRPr="00086872">
              <w:rPr>
                <w:sz w:val="22"/>
                <w:szCs w:val="22"/>
              </w:rPr>
              <w:t>застроена,</w:t>
            </w:r>
            <w:r w:rsidRPr="00086872">
              <w:rPr>
                <w:spacing w:val="23"/>
                <w:sz w:val="22"/>
                <w:szCs w:val="22"/>
              </w:rPr>
              <w:t xml:space="preserve"> </w:t>
            </w:r>
            <w:r w:rsidRPr="00086872">
              <w:rPr>
                <w:sz w:val="22"/>
                <w:szCs w:val="22"/>
              </w:rPr>
              <w:t>ко</w:t>
            </w:r>
            <w:r w:rsidRPr="00086872">
              <w:rPr>
                <w:spacing w:val="21"/>
                <w:sz w:val="22"/>
                <w:szCs w:val="22"/>
              </w:rPr>
              <w:t xml:space="preserve"> </w:t>
            </w:r>
            <w:r w:rsidRPr="00086872">
              <w:rPr>
                <w:sz w:val="22"/>
                <w:szCs w:val="22"/>
              </w:rPr>
              <w:t>всей</w:t>
            </w:r>
            <w:r w:rsidRPr="00086872">
              <w:rPr>
                <w:spacing w:val="19"/>
                <w:sz w:val="22"/>
                <w:szCs w:val="22"/>
              </w:rPr>
              <w:t xml:space="preserve"> </w:t>
            </w:r>
            <w:r w:rsidRPr="00086872">
              <w:rPr>
                <w:sz w:val="22"/>
                <w:szCs w:val="22"/>
              </w:rPr>
              <w:t>площади</w:t>
            </w:r>
            <w:r w:rsidRPr="00086872">
              <w:rPr>
                <w:spacing w:val="20"/>
                <w:sz w:val="22"/>
                <w:szCs w:val="22"/>
              </w:rPr>
              <w:t xml:space="preserve"> </w:t>
            </w:r>
            <w:r w:rsidRPr="00086872">
              <w:rPr>
                <w:sz w:val="22"/>
                <w:szCs w:val="22"/>
              </w:rPr>
              <w:t>земельного участка.</w:t>
            </w:r>
          </w:p>
          <w:p w:rsidR="00166F73" w:rsidRPr="00086872" w:rsidRDefault="00166F73" w:rsidP="00086872">
            <w:pPr>
              <w:jc w:val="both"/>
              <w:rPr>
                <w:sz w:val="22"/>
                <w:szCs w:val="22"/>
              </w:rPr>
            </w:pPr>
            <w:r w:rsidRPr="00086872">
              <w:rPr>
                <w:sz w:val="22"/>
                <w:szCs w:val="22"/>
              </w:rPr>
              <w:t>2.</w:t>
            </w:r>
            <w:r w:rsidRPr="00086872">
              <w:rPr>
                <w:spacing w:val="10"/>
                <w:sz w:val="22"/>
                <w:szCs w:val="22"/>
              </w:rPr>
              <w:t xml:space="preserve"> </w:t>
            </w:r>
            <w:r w:rsidRPr="00086872">
              <w:rPr>
                <w:sz w:val="22"/>
                <w:szCs w:val="22"/>
              </w:rPr>
              <w:t>В</w:t>
            </w:r>
            <w:r w:rsidRPr="00086872">
              <w:rPr>
                <w:spacing w:val="8"/>
                <w:sz w:val="22"/>
                <w:szCs w:val="22"/>
              </w:rPr>
              <w:t xml:space="preserve"> </w:t>
            </w:r>
            <w:r w:rsidRPr="00086872">
              <w:rPr>
                <w:sz w:val="22"/>
                <w:szCs w:val="22"/>
              </w:rPr>
              <w:t>процент</w:t>
            </w:r>
            <w:r w:rsidRPr="00086872">
              <w:rPr>
                <w:spacing w:val="9"/>
                <w:sz w:val="22"/>
                <w:szCs w:val="22"/>
              </w:rPr>
              <w:t xml:space="preserve"> </w:t>
            </w:r>
            <w:r w:rsidRPr="00086872">
              <w:rPr>
                <w:sz w:val="22"/>
                <w:szCs w:val="22"/>
              </w:rPr>
              <w:t>застройки</w:t>
            </w:r>
            <w:r w:rsidRPr="00086872">
              <w:rPr>
                <w:spacing w:val="8"/>
                <w:sz w:val="22"/>
                <w:szCs w:val="22"/>
              </w:rPr>
              <w:t xml:space="preserve"> </w:t>
            </w:r>
            <w:r w:rsidRPr="00086872">
              <w:rPr>
                <w:sz w:val="22"/>
                <w:szCs w:val="22"/>
              </w:rPr>
              <w:t>включается</w:t>
            </w:r>
            <w:r w:rsidRPr="00086872">
              <w:rPr>
                <w:spacing w:val="9"/>
                <w:sz w:val="22"/>
                <w:szCs w:val="22"/>
              </w:rPr>
              <w:t xml:space="preserve"> </w:t>
            </w:r>
            <w:r w:rsidRPr="00086872">
              <w:rPr>
                <w:sz w:val="22"/>
                <w:szCs w:val="22"/>
              </w:rPr>
              <w:t>площадь</w:t>
            </w:r>
            <w:r w:rsidRPr="00086872">
              <w:rPr>
                <w:spacing w:val="10"/>
                <w:sz w:val="22"/>
                <w:szCs w:val="22"/>
              </w:rPr>
              <w:t xml:space="preserve"> </w:t>
            </w:r>
            <w:r w:rsidRPr="00086872">
              <w:rPr>
                <w:sz w:val="22"/>
                <w:szCs w:val="22"/>
              </w:rPr>
              <w:t>занятая основным</w:t>
            </w:r>
            <w:r w:rsidRPr="00086872">
              <w:rPr>
                <w:spacing w:val="42"/>
                <w:sz w:val="22"/>
                <w:szCs w:val="22"/>
              </w:rPr>
              <w:t xml:space="preserve"> </w:t>
            </w:r>
            <w:r w:rsidRPr="00086872">
              <w:rPr>
                <w:sz w:val="22"/>
                <w:szCs w:val="22"/>
              </w:rPr>
              <w:t>строением,</w:t>
            </w:r>
            <w:r w:rsidRPr="00086872">
              <w:rPr>
                <w:spacing w:val="42"/>
                <w:sz w:val="22"/>
                <w:szCs w:val="22"/>
              </w:rPr>
              <w:t xml:space="preserve"> </w:t>
            </w:r>
            <w:r w:rsidRPr="00086872">
              <w:rPr>
                <w:sz w:val="22"/>
                <w:szCs w:val="22"/>
              </w:rPr>
              <w:t>а</w:t>
            </w:r>
            <w:r w:rsidRPr="00086872">
              <w:rPr>
                <w:spacing w:val="42"/>
                <w:sz w:val="22"/>
                <w:szCs w:val="22"/>
              </w:rPr>
              <w:t xml:space="preserve"> </w:t>
            </w:r>
            <w:r w:rsidRPr="00086872">
              <w:rPr>
                <w:sz w:val="22"/>
                <w:szCs w:val="22"/>
              </w:rPr>
              <w:t>также</w:t>
            </w:r>
            <w:r w:rsidRPr="00086872">
              <w:rPr>
                <w:spacing w:val="42"/>
                <w:sz w:val="22"/>
                <w:szCs w:val="22"/>
              </w:rPr>
              <w:t xml:space="preserve"> </w:t>
            </w:r>
            <w:r w:rsidRPr="00086872">
              <w:rPr>
                <w:sz w:val="22"/>
                <w:szCs w:val="22"/>
              </w:rPr>
              <w:t>всеми</w:t>
            </w:r>
            <w:r w:rsidRPr="00086872">
              <w:rPr>
                <w:spacing w:val="40"/>
                <w:sz w:val="22"/>
                <w:szCs w:val="22"/>
              </w:rPr>
              <w:t xml:space="preserve"> </w:t>
            </w:r>
            <w:r w:rsidRPr="00086872">
              <w:rPr>
                <w:sz w:val="22"/>
                <w:szCs w:val="22"/>
              </w:rPr>
              <w:t>строениями</w:t>
            </w:r>
            <w:r w:rsidRPr="00086872">
              <w:rPr>
                <w:spacing w:val="40"/>
                <w:sz w:val="22"/>
                <w:szCs w:val="22"/>
              </w:rPr>
              <w:t xml:space="preserve"> </w:t>
            </w:r>
            <w:r w:rsidRPr="00086872">
              <w:rPr>
                <w:sz w:val="22"/>
                <w:szCs w:val="22"/>
              </w:rPr>
              <w:t>и сооружениями</w:t>
            </w:r>
            <w:r w:rsidRPr="00086872">
              <w:rPr>
                <w:spacing w:val="-6"/>
                <w:sz w:val="22"/>
                <w:szCs w:val="22"/>
              </w:rPr>
              <w:t xml:space="preserve"> </w:t>
            </w:r>
            <w:r w:rsidRPr="00086872">
              <w:rPr>
                <w:sz w:val="22"/>
                <w:szCs w:val="22"/>
              </w:rPr>
              <w:t>вспомогательного</w:t>
            </w:r>
            <w:r w:rsidRPr="00086872">
              <w:rPr>
                <w:spacing w:val="-4"/>
                <w:sz w:val="22"/>
                <w:szCs w:val="22"/>
              </w:rPr>
              <w:t xml:space="preserve"> </w:t>
            </w:r>
            <w:r w:rsidRPr="00086872">
              <w:rPr>
                <w:sz w:val="22"/>
                <w:szCs w:val="22"/>
              </w:rPr>
              <w:t>использования.</w:t>
            </w:r>
          </w:p>
          <w:p w:rsidR="00166F73" w:rsidRPr="00086872" w:rsidRDefault="00166F73" w:rsidP="00086872">
            <w:pPr>
              <w:jc w:val="both"/>
              <w:rPr>
                <w:b/>
                <w:sz w:val="22"/>
                <w:szCs w:val="22"/>
              </w:rPr>
            </w:pPr>
            <w:r w:rsidRPr="00086872">
              <w:rPr>
                <w:b/>
                <w:sz w:val="22"/>
                <w:szCs w:val="22"/>
              </w:rPr>
              <w:t>Иные</w:t>
            </w:r>
            <w:r w:rsidRPr="00086872">
              <w:rPr>
                <w:b/>
                <w:spacing w:val="-2"/>
                <w:sz w:val="22"/>
                <w:szCs w:val="22"/>
              </w:rPr>
              <w:t xml:space="preserve"> </w:t>
            </w:r>
            <w:r w:rsidRPr="00086872">
              <w:rPr>
                <w:b/>
                <w:sz w:val="22"/>
                <w:szCs w:val="22"/>
              </w:rPr>
              <w:t>показатели:</w:t>
            </w:r>
          </w:p>
          <w:p w:rsidR="00166F73" w:rsidRPr="00086872" w:rsidRDefault="00166F73" w:rsidP="00086872">
            <w:pPr>
              <w:jc w:val="both"/>
              <w:rPr>
                <w:sz w:val="22"/>
                <w:szCs w:val="22"/>
              </w:rPr>
            </w:pPr>
            <w:r w:rsidRPr="00086872">
              <w:rPr>
                <w:sz w:val="22"/>
                <w:szCs w:val="22"/>
              </w:rPr>
              <w:t>1.</w:t>
            </w:r>
            <w:r w:rsidRPr="00086872">
              <w:rPr>
                <w:spacing w:val="96"/>
                <w:sz w:val="22"/>
                <w:szCs w:val="22"/>
              </w:rPr>
              <w:t xml:space="preserve"> </w:t>
            </w:r>
            <w:r w:rsidRPr="00086872">
              <w:rPr>
                <w:sz w:val="22"/>
                <w:szCs w:val="22"/>
              </w:rPr>
              <w:t>В случае, если</w:t>
            </w:r>
            <w:r w:rsidRPr="00086872">
              <w:rPr>
                <w:spacing w:val="44"/>
                <w:sz w:val="22"/>
                <w:szCs w:val="22"/>
              </w:rPr>
              <w:t xml:space="preserve"> </w:t>
            </w:r>
            <w:r w:rsidRPr="00086872">
              <w:rPr>
                <w:sz w:val="22"/>
                <w:szCs w:val="22"/>
              </w:rPr>
              <w:t>строение</w:t>
            </w:r>
            <w:r w:rsidRPr="00086872">
              <w:rPr>
                <w:spacing w:val="48"/>
                <w:sz w:val="22"/>
                <w:szCs w:val="22"/>
              </w:rPr>
              <w:t xml:space="preserve"> </w:t>
            </w:r>
            <w:r w:rsidRPr="00086872">
              <w:rPr>
                <w:sz w:val="22"/>
                <w:szCs w:val="22"/>
              </w:rPr>
              <w:t>или</w:t>
            </w:r>
            <w:r w:rsidRPr="00086872">
              <w:rPr>
                <w:spacing w:val="44"/>
                <w:sz w:val="22"/>
                <w:szCs w:val="22"/>
              </w:rPr>
              <w:t xml:space="preserve"> </w:t>
            </w:r>
            <w:r w:rsidRPr="00086872">
              <w:rPr>
                <w:sz w:val="22"/>
                <w:szCs w:val="22"/>
              </w:rPr>
              <w:t>сооружение вспомогательного использования размещено на расстоянии</w:t>
            </w:r>
            <w:r w:rsidRPr="00086872">
              <w:rPr>
                <w:spacing w:val="14"/>
                <w:sz w:val="22"/>
                <w:szCs w:val="22"/>
              </w:rPr>
              <w:t xml:space="preserve"> </w:t>
            </w:r>
            <w:r w:rsidRPr="00086872">
              <w:rPr>
                <w:sz w:val="22"/>
                <w:szCs w:val="22"/>
              </w:rPr>
              <w:t>от</w:t>
            </w:r>
            <w:r w:rsidRPr="00086872">
              <w:rPr>
                <w:spacing w:val="15"/>
                <w:sz w:val="22"/>
                <w:szCs w:val="22"/>
              </w:rPr>
              <w:t xml:space="preserve"> </w:t>
            </w:r>
            <w:r w:rsidRPr="00086872">
              <w:rPr>
                <w:sz w:val="22"/>
                <w:szCs w:val="22"/>
              </w:rPr>
              <w:t>1</w:t>
            </w:r>
            <w:r w:rsidRPr="00086872">
              <w:rPr>
                <w:spacing w:val="16"/>
                <w:sz w:val="22"/>
                <w:szCs w:val="22"/>
              </w:rPr>
              <w:t xml:space="preserve"> </w:t>
            </w:r>
            <w:r w:rsidRPr="00086872">
              <w:rPr>
                <w:sz w:val="22"/>
                <w:szCs w:val="22"/>
              </w:rPr>
              <w:t>до</w:t>
            </w:r>
            <w:r w:rsidRPr="00086872">
              <w:rPr>
                <w:spacing w:val="17"/>
                <w:sz w:val="22"/>
                <w:szCs w:val="22"/>
              </w:rPr>
              <w:t xml:space="preserve"> </w:t>
            </w:r>
            <w:r w:rsidRPr="00086872">
              <w:rPr>
                <w:sz w:val="22"/>
                <w:szCs w:val="22"/>
              </w:rPr>
              <w:t>3</w:t>
            </w:r>
            <w:r w:rsidRPr="00086872">
              <w:rPr>
                <w:spacing w:val="16"/>
                <w:sz w:val="22"/>
                <w:szCs w:val="22"/>
              </w:rPr>
              <w:t xml:space="preserve"> </w:t>
            </w:r>
            <w:r w:rsidRPr="00086872">
              <w:rPr>
                <w:sz w:val="22"/>
                <w:szCs w:val="22"/>
              </w:rPr>
              <w:t>метров</w:t>
            </w:r>
            <w:r w:rsidRPr="00086872">
              <w:rPr>
                <w:spacing w:val="15"/>
                <w:sz w:val="22"/>
                <w:szCs w:val="22"/>
              </w:rPr>
              <w:t xml:space="preserve"> </w:t>
            </w:r>
            <w:r w:rsidRPr="00086872">
              <w:rPr>
                <w:sz w:val="22"/>
                <w:szCs w:val="22"/>
              </w:rPr>
              <w:t>от</w:t>
            </w:r>
            <w:r w:rsidRPr="00086872">
              <w:rPr>
                <w:spacing w:val="14"/>
                <w:sz w:val="22"/>
                <w:szCs w:val="22"/>
              </w:rPr>
              <w:t xml:space="preserve"> </w:t>
            </w:r>
            <w:r w:rsidRPr="00086872">
              <w:rPr>
                <w:sz w:val="22"/>
                <w:szCs w:val="22"/>
              </w:rPr>
              <w:t>границы</w:t>
            </w:r>
            <w:r w:rsidRPr="00086872">
              <w:rPr>
                <w:spacing w:val="16"/>
                <w:sz w:val="22"/>
                <w:szCs w:val="22"/>
              </w:rPr>
              <w:t xml:space="preserve"> </w:t>
            </w:r>
            <w:r w:rsidRPr="00086872">
              <w:rPr>
                <w:sz w:val="22"/>
                <w:szCs w:val="22"/>
              </w:rPr>
              <w:t>земельного участка, уклон крыши у такого строения (сооружения) должен быть направлен в противоположную</w:t>
            </w:r>
            <w:r w:rsidRPr="00086872">
              <w:rPr>
                <w:spacing w:val="49"/>
                <w:sz w:val="22"/>
                <w:szCs w:val="22"/>
              </w:rPr>
              <w:t xml:space="preserve"> </w:t>
            </w:r>
            <w:r w:rsidRPr="00086872">
              <w:rPr>
                <w:sz w:val="22"/>
                <w:szCs w:val="22"/>
              </w:rPr>
              <w:t>сторону</w:t>
            </w:r>
            <w:r w:rsidRPr="00086872">
              <w:rPr>
                <w:spacing w:val="49"/>
                <w:sz w:val="22"/>
                <w:szCs w:val="22"/>
              </w:rPr>
              <w:t xml:space="preserve"> </w:t>
            </w:r>
            <w:r w:rsidRPr="00086872">
              <w:rPr>
                <w:sz w:val="22"/>
                <w:szCs w:val="22"/>
              </w:rPr>
              <w:t>от</w:t>
            </w:r>
            <w:r w:rsidRPr="00086872">
              <w:rPr>
                <w:spacing w:val="48"/>
                <w:sz w:val="22"/>
                <w:szCs w:val="22"/>
              </w:rPr>
              <w:t xml:space="preserve"> </w:t>
            </w:r>
            <w:r w:rsidRPr="00086872">
              <w:rPr>
                <w:sz w:val="22"/>
                <w:szCs w:val="22"/>
              </w:rPr>
              <w:t>границы</w:t>
            </w:r>
            <w:r w:rsidRPr="00086872">
              <w:rPr>
                <w:spacing w:val="49"/>
                <w:sz w:val="22"/>
                <w:szCs w:val="22"/>
              </w:rPr>
              <w:t xml:space="preserve"> </w:t>
            </w:r>
            <w:r w:rsidRPr="00086872">
              <w:rPr>
                <w:sz w:val="22"/>
                <w:szCs w:val="22"/>
              </w:rPr>
              <w:t>земельного участка.</w:t>
            </w:r>
          </w:p>
          <w:p w:rsidR="00166F73" w:rsidRPr="00086872" w:rsidRDefault="00166F73" w:rsidP="00086872">
            <w:pPr>
              <w:jc w:val="both"/>
              <w:rPr>
                <w:sz w:val="22"/>
                <w:szCs w:val="22"/>
              </w:rPr>
            </w:pPr>
            <w:r w:rsidRPr="00086872">
              <w:rPr>
                <w:sz w:val="22"/>
                <w:szCs w:val="22"/>
              </w:rPr>
              <w:t>2. Размещение строений или сооружений вспомогательного использования вдоль границ смежного</w:t>
            </w:r>
            <w:r w:rsidRPr="00086872">
              <w:rPr>
                <w:spacing w:val="10"/>
                <w:sz w:val="22"/>
                <w:szCs w:val="22"/>
              </w:rPr>
              <w:t xml:space="preserve"> </w:t>
            </w:r>
            <w:r w:rsidRPr="00086872">
              <w:rPr>
                <w:sz w:val="22"/>
                <w:szCs w:val="22"/>
              </w:rPr>
              <w:t>земельного</w:t>
            </w:r>
            <w:r w:rsidRPr="00086872">
              <w:rPr>
                <w:spacing w:val="58"/>
                <w:sz w:val="22"/>
                <w:szCs w:val="22"/>
              </w:rPr>
              <w:t xml:space="preserve"> </w:t>
            </w:r>
            <w:r w:rsidRPr="00086872">
              <w:rPr>
                <w:sz w:val="22"/>
                <w:szCs w:val="22"/>
              </w:rPr>
              <w:t>участка</w:t>
            </w:r>
            <w:r w:rsidRPr="00086872">
              <w:rPr>
                <w:spacing w:val="57"/>
                <w:sz w:val="22"/>
                <w:szCs w:val="22"/>
              </w:rPr>
              <w:t xml:space="preserve"> </w:t>
            </w:r>
            <w:r w:rsidRPr="00086872">
              <w:rPr>
                <w:sz w:val="22"/>
                <w:szCs w:val="22"/>
              </w:rPr>
              <w:t>на</w:t>
            </w:r>
            <w:r w:rsidRPr="00086872">
              <w:rPr>
                <w:spacing w:val="57"/>
                <w:sz w:val="22"/>
                <w:szCs w:val="22"/>
              </w:rPr>
              <w:t xml:space="preserve"> </w:t>
            </w:r>
            <w:r w:rsidRPr="00086872">
              <w:rPr>
                <w:sz w:val="22"/>
                <w:szCs w:val="22"/>
              </w:rPr>
              <w:t>расстоянии</w:t>
            </w:r>
            <w:r w:rsidRPr="00086872">
              <w:rPr>
                <w:spacing w:val="56"/>
                <w:sz w:val="22"/>
                <w:szCs w:val="22"/>
              </w:rPr>
              <w:t xml:space="preserve"> </w:t>
            </w:r>
            <w:r w:rsidRPr="00086872">
              <w:rPr>
                <w:sz w:val="22"/>
                <w:szCs w:val="22"/>
              </w:rPr>
              <w:t>до</w:t>
            </w:r>
            <w:r w:rsidRPr="00086872">
              <w:rPr>
                <w:spacing w:val="58"/>
                <w:sz w:val="22"/>
                <w:szCs w:val="22"/>
              </w:rPr>
              <w:t xml:space="preserve"> </w:t>
            </w:r>
            <w:r w:rsidRPr="00086872">
              <w:rPr>
                <w:sz w:val="22"/>
                <w:szCs w:val="22"/>
              </w:rPr>
              <w:t>3 метров,</w:t>
            </w:r>
            <w:r w:rsidRPr="00086872">
              <w:rPr>
                <w:spacing w:val="46"/>
                <w:sz w:val="22"/>
                <w:szCs w:val="22"/>
              </w:rPr>
              <w:t xml:space="preserve"> </w:t>
            </w:r>
            <w:r w:rsidRPr="00086872">
              <w:rPr>
                <w:sz w:val="22"/>
                <w:szCs w:val="22"/>
              </w:rPr>
              <w:t>допускается</w:t>
            </w:r>
            <w:r w:rsidRPr="00086872">
              <w:rPr>
                <w:spacing w:val="45"/>
                <w:sz w:val="22"/>
                <w:szCs w:val="22"/>
              </w:rPr>
              <w:t xml:space="preserve"> </w:t>
            </w:r>
            <w:r w:rsidRPr="00086872">
              <w:rPr>
                <w:sz w:val="22"/>
                <w:szCs w:val="22"/>
              </w:rPr>
              <w:t>не</w:t>
            </w:r>
            <w:r w:rsidRPr="00086872">
              <w:rPr>
                <w:spacing w:val="46"/>
                <w:sz w:val="22"/>
                <w:szCs w:val="22"/>
              </w:rPr>
              <w:t xml:space="preserve"> </w:t>
            </w:r>
            <w:r w:rsidRPr="00086872">
              <w:rPr>
                <w:sz w:val="22"/>
                <w:szCs w:val="22"/>
              </w:rPr>
              <w:t>более</w:t>
            </w:r>
            <w:r w:rsidRPr="00086872">
              <w:rPr>
                <w:spacing w:val="45"/>
                <w:sz w:val="22"/>
                <w:szCs w:val="22"/>
              </w:rPr>
              <w:t xml:space="preserve"> </w:t>
            </w:r>
            <w:r w:rsidRPr="00086872">
              <w:rPr>
                <w:sz w:val="22"/>
                <w:szCs w:val="22"/>
              </w:rPr>
              <w:t>чем</w:t>
            </w:r>
            <w:r w:rsidRPr="00086872">
              <w:rPr>
                <w:spacing w:val="47"/>
                <w:sz w:val="22"/>
                <w:szCs w:val="22"/>
              </w:rPr>
              <w:t xml:space="preserve"> </w:t>
            </w:r>
            <w:r w:rsidRPr="00086872">
              <w:rPr>
                <w:sz w:val="22"/>
                <w:szCs w:val="22"/>
              </w:rPr>
              <w:t>на</w:t>
            </w:r>
            <w:r w:rsidRPr="00086872">
              <w:rPr>
                <w:spacing w:val="45"/>
                <w:sz w:val="22"/>
                <w:szCs w:val="22"/>
              </w:rPr>
              <w:t xml:space="preserve"> </w:t>
            </w:r>
            <w:r w:rsidRPr="00086872">
              <w:rPr>
                <w:sz w:val="22"/>
                <w:szCs w:val="22"/>
              </w:rPr>
              <w:t>50</w:t>
            </w:r>
            <w:r w:rsidRPr="00086872">
              <w:rPr>
                <w:spacing w:val="45"/>
                <w:sz w:val="22"/>
                <w:szCs w:val="22"/>
              </w:rPr>
              <w:t xml:space="preserve"> </w:t>
            </w:r>
            <w:r w:rsidRPr="00086872">
              <w:rPr>
                <w:sz w:val="22"/>
                <w:szCs w:val="22"/>
              </w:rPr>
              <w:t>%</w:t>
            </w:r>
            <w:r w:rsidRPr="00086872">
              <w:rPr>
                <w:spacing w:val="45"/>
                <w:sz w:val="22"/>
                <w:szCs w:val="22"/>
              </w:rPr>
              <w:t xml:space="preserve"> </w:t>
            </w:r>
            <w:r w:rsidRPr="00086872">
              <w:rPr>
                <w:sz w:val="22"/>
                <w:szCs w:val="22"/>
              </w:rPr>
              <w:t>длины этой</w:t>
            </w:r>
            <w:r w:rsidRPr="00086872">
              <w:rPr>
                <w:spacing w:val="-5"/>
                <w:sz w:val="22"/>
                <w:szCs w:val="22"/>
              </w:rPr>
              <w:t xml:space="preserve"> </w:t>
            </w:r>
            <w:r w:rsidRPr="00086872">
              <w:rPr>
                <w:sz w:val="22"/>
                <w:szCs w:val="22"/>
              </w:rPr>
              <w:t xml:space="preserve">границы. </w:t>
            </w:r>
          </w:p>
          <w:p w:rsidR="00166F73" w:rsidRPr="00086872" w:rsidRDefault="00166F73" w:rsidP="00086872">
            <w:pPr>
              <w:jc w:val="both"/>
              <w:rPr>
                <w:sz w:val="22"/>
                <w:szCs w:val="22"/>
              </w:rPr>
            </w:pPr>
            <w:r w:rsidRPr="00086872">
              <w:rPr>
                <w:sz w:val="22"/>
                <w:szCs w:val="22"/>
              </w:rPr>
              <w:t>-</w:t>
            </w:r>
            <w:r w:rsidRPr="00086872">
              <w:rPr>
                <w:spacing w:val="2"/>
                <w:sz w:val="22"/>
                <w:szCs w:val="22"/>
              </w:rPr>
              <w:t xml:space="preserve"> </w:t>
            </w:r>
            <w:r w:rsidRPr="00086872">
              <w:rPr>
                <w:sz w:val="22"/>
                <w:szCs w:val="22"/>
              </w:rPr>
              <w:t>строить,</w:t>
            </w:r>
            <w:r w:rsidRPr="00086872">
              <w:rPr>
                <w:spacing w:val="50"/>
                <w:sz w:val="22"/>
                <w:szCs w:val="22"/>
              </w:rPr>
              <w:t xml:space="preserve"> </w:t>
            </w:r>
            <w:r w:rsidRPr="00086872">
              <w:rPr>
                <w:sz w:val="22"/>
                <w:szCs w:val="22"/>
              </w:rPr>
              <w:t>возводить,</w:t>
            </w:r>
            <w:r w:rsidRPr="00086872">
              <w:rPr>
                <w:spacing w:val="51"/>
                <w:sz w:val="22"/>
                <w:szCs w:val="22"/>
              </w:rPr>
              <w:t xml:space="preserve"> </w:t>
            </w:r>
            <w:r w:rsidRPr="00086872">
              <w:rPr>
                <w:sz w:val="22"/>
                <w:szCs w:val="22"/>
              </w:rPr>
              <w:t>сооружать,</w:t>
            </w:r>
            <w:r w:rsidRPr="00086872">
              <w:rPr>
                <w:spacing w:val="50"/>
                <w:sz w:val="22"/>
                <w:szCs w:val="22"/>
              </w:rPr>
              <w:t xml:space="preserve"> </w:t>
            </w:r>
            <w:r w:rsidRPr="00086872">
              <w:rPr>
                <w:sz w:val="22"/>
                <w:szCs w:val="22"/>
              </w:rPr>
              <w:t>устанавливать</w:t>
            </w:r>
            <w:r w:rsidRPr="00086872">
              <w:rPr>
                <w:spacing w:val="49"/>
                <w:sz w:val="22"/>
                <w:szCs w:val="22"/>
              </w:rPr>
              <w:t xml:space="preserve"> </w:t>
            </w:r>
            <w:r w:rsidRPr="00086872">
              <w:rPr>
                <w:sz w:val="22"/>
                <w:szCs w:val="22"/>
              </w:rPr>
              <w:t>заборы, ограждения</w:t>
            </w:r>
            <w:r w:rsidRPr="00086872">
              <w:rPr>
                <w:spacing w:val="5"/>
                <w:sz w:val="22"/>
                <w:szCs w:val="22"/>
              </w:rPr>
              <w:t xml:space="preserve"> </w:t>
            </w:r>
            <w:r w:rsidRPr="00086872">
              <w:rPr>
                <w:sz w:val="22"/>
                <w:szCs w:val="22"/>
              </w:rPr>
              <w:t>и</w:t>
            </w:r>
            <w:r w:rsidRPr="00086872">
              <w:rPr>
                <w:spacing w:val="5"/>
                <w:sz w:val="22"/>
                <w:szCs w:val="22"/>
              </w:rPr>
              <w:t xml:space="preserve"> </w:t>
            </w:r>
            <w:r w:rsidRPr="00086872">
              <w:rPr>
                <w:sz w:val="22"/>
                <w:szCs w:val="22"/>
              </w:rPr>
              <w:t>другие</w:t>
            </w:r>
            <w:r w:rsidRPr="00086872">
              <w:rPr>
                <w:spacing w:val="4"/>
                <w:sz w:val="22"/>
                <w:szCs w:val="22"/>
              </w:rPr>
              <w:t xml:space="preserve"> </w:t>
            </w:r>
            <w:r w:rsidRPr="00086872">
              <w:rPr>
                <w:sz w:val="22"/>
                <w:szCs w:val="22"/>
              </w:rPr>
              <w:t>подобные</w:t>
            </w:r>
            <w:r w:rsidRPr="00086872">
              <w:rPr>
                <w:spacing w:val="5"/>
                <w:sz w:val="22"/>
                <w:szCs w:val="22"/>
              </w:rPr>
              <w:t xml:space="preserve"> </w:t>
            </w:r>
            <w:r w:rsidRPr="00086872">
              <w:rPr>
                <w:sz w:val="22"/>
                <w:szCs w:val="22"/>
              </w:rPr>
              <w:t>конструкции</w:t>
            </w:r>
            <w:r w:rsidRPr="00086872">
              <w:rPr>
                <w:spacing w:val="5"/>
                <w:sz w:val="22"/>
                <w:szCs w:val="22"/>
              </w:rPr>
              <w:t xml:space="preserve"> </w:t>
            </w:r>
            <w:r w:rsidRPr="00086872">
              <w:rPr>
                <w:sz w:val="22"/>
                <w:szCs w:val="22"/>
              </w:rPr>
              <w:t>за</w:t>
            </w:r>
            <w:r w:rsidRPr="00086872">
              <w:rPr>
                <w:spacing w:val="4"/>
                <w:sz w:val="22"/>
                <w:szCs w:val="22"/>
              </w:rPr>
              <w:t xml:space="preserve"> </w:t>
            </w:r>
            <w:r w:rsidRPr="00086872">
              <w:rPr>
                <w:sz w:val="22"/>
                <w:szCs w:val="22"/>
              </w:rPr>
              <w:t>границами земельного</w:t>
            </w:r>
            <w:r w:rsidRPr="00086872">
              <w:rPr>
                <w:spacing w:val="-4"/>
                <w:sz w:val="22"/>
                <w:szCs w:val="22"/>
              </w:rPr>
              <w:t xml:space="preserve"> </w:t>
            </w:r>
            <w:r w:rsidRPr="00086872">
              <w:rPr>
                <w:sz w:val="22"/>
                <w:szCs w:val="22"/>
              </w:rPr>
              <w:t>участка</w:t>
            </w:r>
            <w:r w:rsidRPr="00086872">
              <w:rPr>
                <w:spacing w:val="-4"/>
                <w:sz w:val="22"/>
                <w:szCs w:val="22"/>
              </w:rPr>
              <w:t xml:space="preserve"> </w:t>
            </w:r>
            <w:r w:rsidRPr="00086872">
              <w:rPr>
                <w:sz w:val="22"/>
                <w:szCs w:val="22"/>
              </w:rPr>
              <w:t>запрещается;</w:t>
            </w:r>
          </w:p>
          <w:p w:rsidR="00166F73" w:rsidRPr="00086872" w:rsidRDefault="00166F73" w:rsidP="00086872">
            <w:pPr>
              <w:jc w:val="both"/>
              <w:rPr>
                <w:sz w:val="22"/>
                <w:szCs w:val="22"/>
              </w:rPr>
            </w:pPr>
            <w:r w:rsidRPr="00086872">
              <w:rPr>
                <w:sz w:val="22"/>
                <w:szCs w:val="22"/>
              </w:rPr>
              <w:t>-</w:t>
            </w:r>
            <w:r w:rsidRPr="00086872">
              <w:rPr>
                <w:spacing w:val="43"/>
                <w:sz w:val="22"/>
                <w:szCs w:val="22"/>
              </w:rPr>
              <w:t xml:space="preserve"> </w:t>
            </w:r>
            <w:r w:rsidRPr="00086872">
              <w:rPr>
                <w:sz w:val="22"/>
                <w:szCs w:val="22"/>
              </w:rPr>
              <w:t>со</w:t>
            </w:r>
            <w:r w:rsidRPr="00086872">
              <w:rPr>
                <w:spacing w:val="87"/>
                <w:sz w:val="22"/>
                <w:szCs w:val="22"/>
              </w:rPr>
              <w:t xml:space="preserve"> </w:t>
            </w:r>
            <w:r w:rsidRPr="00086872">
              <w:rPr>
                <w:sz w:val="22"/>
                <w:szCs w:val="22"/>
              </w:rPr>
              <w:t>стороны</w:t>
            </w:r>
            <w:r w:rsidRPr="00086872">
              <w:rPr>
                <w:spacing w:val="85"/>
                <w:sz w:val="22"/>
                <w:szCs w:val="22"/>
              </w:rPr>
              <w:t xml:space="preserve"> </w:t>
            </w:r>
            <w:r w:rsidRPr="00086872">
              <w:rPr>
                <w:sz w:val="22"/>
                <w:szCs w:val="22"/>
              </w:rPr>
              <w:t>улиц,</w:t>
            </w:r>
            <w:r w:rsidRPr="00086872">
              <w:rPr>
                <w:spacing w:val="87"/>
                <w:sz w:val="22"/>
                <w:szCs w:val="22"/>
              </w:rPr>
              <w:t xml:space="preserve"> </w:t>
            </w:r>
            <w:r w:rsidRPr="00086872">
              <w:rPr>
                <w:sz w:val="22"/>
                <w:szCs w:val="22"/>
              </w:rPr>
              <w:t>проездов</w:t>
            </w:r>
            <w:r w:rsidRPr="00086872">
              <w:rPr>
                <w:spacing w:val="85"/>
                <w:sz w:val="22"/>
                <w:szCs w:val="22"/>
              </w:rPr>
              <w:t xml:space="preserve"> </w:t>
            </w:r>
            <w:r w:rsidRPr="00086872">
              <w:rPr>
                <w:sz w:val="22"/>
                <w:szCs w:val="22"/>
              </w:rPr>
              <w:t>ограждение</w:t>
            </w:r>
            <w:r w:rsidRPr="00086872">
              <w:rPr>
                <w:spacing w:val="85"/>
                <w:sz w:val="22"/>
                <w:szCs w:val="22"/>
              </w:rPr>
              <w:t xml:space="preserve"> </w:t>
            </w:r>
            <w:r w:rsidRPr="00086872">
              <w:rPr>
                <w:sz w:val="22"/>
                <w:szCs w:val="22"/>
              </w:rPr>
              <w:t>земельного участка</w:t>
            </w:r>
            <w:r w:rsidRPr="00086872">
              <w:rPr>
                <w:spacing w:val="-3"/>
                <w:sz w:val="22"/>
                <w:szCs w:val="22"/>
              </w:rPr>
              <w:t xml:space="preserve"> </w:t>
            </w:r>
            <w:r w:rsidRPr="00086872">
              <w:rPr>
                <w:sz w:val="22"/>
                <w:szCs w:val="22"/>
              </w:rPr>
              <w:t>должно выполняться</w:t>
            </w:r>
            <w:r w:rsidRPr="00086872">
              <w:rPr>
                <w:spacing w:val="-1"/>
                <w:sz w:val="22"/>
                <w:szCs w:val="22"/>
              </w:rPr>
              <w:t xml:space="preserve"> </w:t>
            </w:r>
            <w:r w:rsidRPr="00086872">
              <w:rPr>
                <w:sz w:val="22"/>
                <w:szCs w:val="22"/>
              </w:rPr>
              <w:t>высотой</w:t>
            </w:r>
            <w:r w:rsidRPr="00086872">
              <w:rPr>
                <w:spacing w:val="-1"/>
                <w:sz w:val="22"/>
                <w:szCs w:val="22"/>
              </w:rPr>
              <w:t xml:space="preserve"> </w:t>
            </w:r>
            <w:r w:rsidRPr="00086872">
              <w:rPr>
                <w:sz w:val="22"/>
                <w:szCs w:val="22"/>
              </w:rPr>
              <w:t>не</w:t>
            </w:r>
            <w:r w:rsidRPr="00086872">
              <w:rPr>
                <w:spacing w:val="-3"/>
                <w:sz w:val="22"/>
                <w:szCs w:val="22"/>
              </w:rPr>
              <w:t xml:space="preserve"> </w:t>
            </w:r>
            <w:r w:rsidRPr="00086872">
              <w:rPr>
                <w:sz w:val="22"/>
                <w:szCs w:val="22"/>
              </w:rPr>
              <w:t>более</w:t>
            </w:r>
            <w:r w:rsidRPr="00086872">
              <w:rPr>
                <w:spacing w:val="-2"/>
                <w:sz w:val="22"/>
                <w:szCs w:val="22"/>
              </w:rPr>
              <w:t xml:space="preserve"> </w:t>
            </w:r>
            <w:r w:rsidRPr="00086872">
              <w:rPr>
                <w:sz w:val="22"/>
                <w:szCs w:val="22"/>
              </w:rPr>
              <w:t>2 метров</w:t>
            </w:r>
            <w:r w:rsidRPr="00086872">
              <w:rPr>
                <w:spacing w:val="-5"/>
                <w:sz w:val="22"/>
                <w:szCs w:val="22"/>
              </w:rPr>
              <w:t xml:space="preserve"> </w:t>
            </w:r>
            <w:r w:rsidRPr="00086872">
              <w:rPr>
                <w:sz w:val="22"/>
                <w:szCs w:val="22"/>
              </w:rPr>
              <w:t>от уровня</w:t>
            </w:r>
            <w:r w:rsidRPr="00086872">
              <w:rPr>
                <w:spacing w:val="11"/>
                <w:sz w:val="22"/>
                <w:szCs w:val="22"/>
              </w:rPr>
              <w:t xml:space="preserve"> </w:t>
            </w:r>
            <w:r w:rsidRPr="00086872">
              <w:rPr>
                <w:sz w:val="22"/>
                <w:szCs w:val="22"/>
              </w:rPr>
              <w:t>земли</w:t>
            </w:r>
            <w:r w:rsidRPr="00086872">
              <w:rPr>
                <w:spacing w:val="54"/>
                <w:sz w:val="22"/>
                <w:szCs w:val="22"/>
              </w:rPr>
              <w:t xml:space="preserve"> </w:t>
            </w:r>
            <w:r w:rsidRPr="00086872">
              <w:rPr>
                <w:sz w:val="22"/>
                <w:szCs w:val="22"/>
              </w:rPr>
              <w:lastRenderedPageBreak/>
              <w:t>до</w:t>
            </w:r>
            <w:r w:rsidRPr="00086872">
              <w:rPr>
                <w:spacing w:val="57"/>
                <w:sz w:val="22"/>
                <w:szCs w:val="22"/>
              </w:rPr>
              <w:t xml:space="preserve"> </w:t>
            </w:r>
            <w:r w:rsidRPr="00086872">
              <w:rPr>
                <w:sz w:val="22"/>
                <w:szCs w:val="22"/>
              </w:rPr>
              <w:t>верхней</w:t>
            </w:r>
            <w:r w:rsidRPr="00086872">
              <w:rPr>
                <w:spacing w:val="55"/>
                <w:sz w:val="22"/>
                <w:szCs w:val="22"/>
              </w:rPr>
              <w:t xml:space="preserve"> </w:t>
            </w:r>
            <w:r w:rsidRPr="00086872">
              <w:rPr>
                <w:sz w:val="22"/>
                <w:szCs w:val="22"/>
              </w:rPr>
              <w:t>конструкции</w:t>
            </w:r>
            <w:r w:rsidRPr="00086872">
              <w:rPr>
                <w:spacing w:val="54"/>
                <w:sz w:val="22"/>
                <w:szCs w:val="22"/>
              </w:rPr>
              <w:t xml:space="preserve"> </w:t>
            </w:r>
            <w:r w:rsidRPr="00086872">
              <w:rPr>
                <w:sz w:val="22"/>
                <w:szCs w:val="22"/>
              </w:rPr>
              <w:t>ограждения</w:t>
            </w:r>
            <w:r w:rsidRPr="00086872">
              <w:rPr>
                <w:spacing w:val="57"/>
                <w:sz w:val="22"/>
                <w:szCs w:val="22"/>
              </w:rPr>
              <w:t xml:space="preserve"> </w:t>
            </w:r>
            <w:r w:rsidRPr="00086872">
              <w:rPr>
                <w:sz w:val="22"/>
                <w:szCs w:val="22"/>
              </w:rPr>
              <w:t>вне зависимости</w:t>
            </w:r>
            <w:r w:rsidRPr="00086872">
              <w:rPr>
                <w:spacing w:val="82"/>
                <w:sz w:val="22"/>
                <w:szCs w:val="22"/>
              </w:rPr>
              <w:t xml:space="preserve"> </w:t>
            </w:r>
            <w:r w:rsidRPr="00086872">
              <w:rPr>
                <w:sz w:val="22"/>
                <w:szCs w:val="22"/>
              </w:rPr>
              <w:t>от применяемых</w:t>
            </w:r>
            <w:r w:rsidRPr="00086872">
              <w:rPr>
                <w:spacing w:val="38"/>
                <w:sz w:val="22"/>
                <w:szCs w:val="22"/>
              </w:rPr>
              <w:t xml:space="preserve"> </w:t>
            </w:r>
            <w:r w:rsidRPr="00086872">
              <w:rPr>
                <w:sz w:val="22"/>
                <w:szCs w:val="22"/>
              </w:rPr>
              <w:t>материалов.</w:t>
            </w:r>
            <w:r w:rsidRPr="00086872">
              <w:rPr>
                <w:spacing w:val="38"/>
                <w:sz w:val="22"/>
                <w:szCs w:val="22"/>
              </w:rPr>
              <w:t xml:space="preserve"> </w:t>
            </w:r>
            <w:r w:rsidRPr="00086872">
              <w:rPr>
                <w:sz w:val="22"/>
                <w:szCs w:val="22"/>
              </w:rPr>
              <w:t>В</w:t>
            </w:r>
            <w:r w:rsidRPr="00086872">
              <w:rPr>
                <w:spacing w:val="37"/>
                <w:sz w:val="22"/>
                <w:szCs w:val="22"/>
              </w:rPr>
              <w:t xml:space="preserve"> </w:t>
            </w:r>
            <w:r w:rsidRPr="00086872">
              <w:rPr>
                <w:sz w:val="22"/>
                <w:szCs w:val="22"/>
              </w:rPr>
              <w:t>целях обеспечения освещенности, воздухообмена и иных показателей</w:t>
            </w:r>
            <w:r w:rsidRPr="00086872">
              <w:rPr>
                <w:spacing w:val="5"/>
                <w:sz w:val="22"/>
                <w:szCs w:val="22"/>
              </w:rPr>
              <w:t xml:space="preserve"> </w:t>
            </w:r>
            <w:r w:rsidRPr="00086872">
              <w:rPr>
                <w:sz w:val="22"/>
                <w:szCs w:val="22"/>
              </w:rPr>
              <w:t>в</w:t>
            </w:r>
            <w:r w:rsidRPr="00086872">
              <w:rPr>
                <w:spacing w:val="3"/>
                <w:sz w:val="22"/>
                <w:szCs w:val="22"/>
              </w:rPr>
              <w:t xml:space="preserve"> </w:t>
            </w:r>
            <w:r w:rsidRPr="00086872">
              <w:rPr>
                <w:sz w:val="22"/>
                <w:szCs w:val="22"/>
              </w:rPr>
              <w:t>границах</w:t>
            </w:r>
            <w:r w:rsidRPr="00086872">
              <w:rPr>
                <w:spacing w:val="6"/>
                <w:sz w:val="22"/>
                <w:szCs w:val="22"/>
              </w:rPr>
              <w:t xml:space="preserve"> </w:t>
            </w:r>
            <w:r w:rsidRPr="00086872">
              <w:rPr>
                <w:sz w:val="22"/>
                <w:szCs w:val="22"/>
              </w:rPr>
              <w:t>земельного</w:t>
            </w:r>
            <w:r w:rsidRPr="00086872">
              <w:rPr>
                <w:spacing w:val="6"/>
                <w:sz w:val="22"/>
                <w:szCs w:val="22"/>
              </w:rPr>
              <w:t xml:space="preserve"> </w:t>
            </w:r>
            <w:r w:rsidRPr="00086872">
              <w:rPr>
                <w:sz w:val="22"/>
                <w:szCs w:val="22"/>
              </w:rPr>
              <w:t>участка</w:t>
            </w:r>
            <w:r w:rsidRPr="00086872">
              <w:rPr>
                <w:spacing w:val="3"/>
                <w:sz w:val="22"/>
                <w:szCs w:val="22"/>
              </w:rPr>
              <w:t xml:space="preserve"> </w:t>
            </w:r>
            <w:r w:rsidRPr="00086872">
              <w:rPr>
                <w:sz w:val="22"/>
                <w:szCs w:val="22"/>
              </w:rPr>
              <w:t>ограждение</w:t>
            </w:r>
            <w:r w:rsidRPr="00086872">
              <w:rPr>
                <w:spacing w:val="4"/>
                <w:sz w:val="22"/>
                <w:szCs w:val="22"/>
              </w:rPr>
              <w:t xml:space="preserve"> </w:t>
            </w:r>
            <w:r w:rsidRPr="00086872">
              <w:rPr>
                <w:sz w:val="22"/>
                <w:szCs w:val="22"/>
              </w:rPr>
              <w:t>со стороны улиц, проездов рекомендуется выполнять прозрачным,</w:t>
            </w:r>
            <w:r w:rsidRPr="00086872">
              <w:rPr>
                <w:spacing w:val="-5"/>
                <w:sz w:val="22"/>
                <w:szCs w:val="22"/>
              </w:rPr>
              <w:t xml:space="preserve"> </w:t>
            </w:r>
            <w:r w:rsidRPr="00086872">
              <w:rPr>
                <w:sz w:val="22"/>
                <w:szCs w:val="22"/>
              </w:rPr>
              <w:t>решетчатым,</w:t>
            </w:r>
            <w:r w:rsidRPr="00086872">
              <w:rPr>
                <w:spacing w:val="-2"/>
                <w:sz w:val="22"/>
                <w:szCs w:val="22"/>
              </w:rPr>
              <w:t xml:space="preserve"> </w:t>
            </w:r>
            <w:r w:rsidRPr="00086872">
              <w:rPr>
                <w:sz w:val="22"/>
                <w:szCs w:val="22"/>
              </w:rPr>
              <w:t>сетчатым</w:t>
            </w:r>
            <w:r w:rsidRPr="00086872">
              <w:rPr>
                <w:spacing w:val="-1"/>
                <w:sz w:val="22"/>
                <w:szCs w:val="22"/>
              </w:rPr>
              <w:t xml:space="preserve"> </w:t>
            </w:r>
            <w:r w:rsidRPr="00086872">
              <w:rPr>
                <w:sz w:val="22"/>
                <w:szCs w:val="22"/>
              </w:rPr>
              <w:t>(не</w:t>
            </w:r>
            <w:r w:rsidRPr="00086872">
              <w:rPr>
                <w:spacing w:val="-4"/>
                <w:sz w:val="22"/>
                <w:szCs w:val="22"/>
              </w:rPr>
              <w:t xml:space="preserve"> </w:t>
            </w:r>
            <w:r w:rsidRPr="00086872">
              <w:rPr>
                <w:sz w:val="22"/>
                <w:szCs w:val="22"/>
              </w:rPr>
              <w:t>глухим);</w:t>
            </w:r>
          </w:p>
          <w:p w:rsidR="00166F73" w:rsidRPr="00086872" w:rsidRDefault="00166F73" w:rsidP="00086872">
            <w:pPr>
              <w:jc w:val="both"/>
              <w:rPr>
                <w:sz w:val="22"/>
                <w:szCs w:val="22"/>
              </w:rPr>
            </w:pPr>
            <w:r w:rsidRPr="00086872">
              <w:rPr>
                <w:sz w:val="22"/>
                <w:szCs w:val="22"/>
              </w:rPr>
              <w:t>-</w:t>
            </w:r>
            <w:r w:rsidRPr="00086872">
              <w:rPr>
                <w:spacing w:val="41"/>
                <w:sz w:val="22"/>
                <w:szCs w:val="22"/>
              </w:rPr>
              <w:t xml:space="preserve"> </w:t>
            </w:r>
            <w:r w:rsidRPr="00086872">
              <w:rPr>
                <w:sz w:val="22"/>
                <w:szCs w:val="22"/>
              </w:rPr>
              <w:t>ограждение</w:t>
            </w:r>
            <w:r w:rsidRPr="00086872">
              <w:rPr>
                <w:spacing w:val="84"/>
                <w:sz w:val="22"/>
                <w:szCs w:val="22"/>
              </w:rPr>
              <w:t xml:space="preserve"> </w:t>
            </w:r>
            <w:r w:rsidRPr="00086872">
              <w:rPr>
                <w:sz w:val="22"/>
                <w:szCs w:val="22"/>
              </w:rPr>
              <w:t>внутренних</w:t>
            </w:r>
            <w:r w:rsidRPr="00086872">
              <w:rPr>
                <w:spacing w:val="84"/>
                <w:sz w:val="22"/>
                <w:szCs w:val="22"/>
              </w:rPr>
              <w:t xml:space="preserve"> </w:t>
            </w:r>
            <w:r w:rsidRPr="00086872">
              <w:rPr>
                <w:sz w:val="22"/>
                <w:szCs w:val="22"/>
              </w:rPr>
              <w:t>границ</w:t>
            </w:r>
            <w:r w:rsidRPr="00086872">
              <w:rPr>
                <w:spacing w:val="84"/>
                <w:sz w:val="22"/>
                <w:szCs w:val="22"/>
              </w:rPr>
              <w:t xml:space="preserve"> </w:t>
            </w:r>
            <w:r w:rsidRPr="00086872">
              <w:rPr>
                <w:sz w:val="22"/>
                <w:szCs w:val="22"/>
              </w:rPr>
              <w:t>земельных</w:t>
            </w:r>
            <w:r w:rsidRPr="00086872">
              <w:rPr>
                <w:spacing w:val="87"/>
                <w:sz w:val="22"/>
                <w:szCs w:val="22"/>
              </w:rPr>
              <w:t xml:space="preserve"> </w:t>
            </w:r>
            <w:r w:rsidRPr="00086872">
              <w:rPr>
                <w:sz w:val="22"/>
                <w:szCs w:val="22"/>
              </w:rPr>
              <w:t>участков земельного</w:t>
            </w:r>
            <w:r w:rsidRPr="00086872">
              <w:rPr>
                <w:spacing w:val="2"/>
                <w:sz w:val="22"/>
                <w:szCs w:val="22"/>
              </w:rPr>
              <w:t xml:space="preserve"> </w:t>
            </w:r>
            <w:r w:rsidRPr="00086872">
              <w:rPr>
                <w:sz w:val="22"/>
                <w:szCs w:val="22"/>
              </w:rPr>
              <w:t>участка</w:t>
            </w:r>
            <w:r w:rsidRPr="00086872">
              <w:rPr>
                <w:spacing w:val="1"/>
                <w:sz w:val="22"/>
                <w:szCs w:val="22"/>
              </w:rPr>
              <w:t xml:space="preserve"> </w:t>
            </w:r>
            <w:r w:rsidRPr="00086872">
              <w:rPr>
                <w:sz w:val="22"/>
                <w:szCs w:val="22"/>
              </w:rPr>
              <w:t>должно</w:t>
            </w:r>
            <w:r w:rsidRPr="00086872">
              <w:rPr>
                <w:spacing w:val="3"/>
                <w:sz w:val="22"/>
                <w:szCs w:val="22"/>
              </w:rPr>
              <w:t xml:space="preserve"> </w:t>
            </w:r>
            <w:r w:rsidRPr="00086872">
              <w:rPr>
                <w:sz w:val="22"/>
                <w:szCs w:val="22"/>
              </w:rPr>
              <w:t>выполняться</w:t>
            </w:r>
            <w:r w:rsidRPr="00086872">
              <w:rPr>
                <w:spacing w:val="3"/>
                <w:sz w:val="22"/>
                <w:szCs w:val="22"/>
              </w:rPr>
              <w:t xml:space="preserve"> </w:t>
            </w:r>
            <w:r w:rsidRPr="00086872">
              <w:rPr>
                <w:sz w:val="22"/>
                <w:szCs w:val="22"/>
              </w:rPr>
              <w:t>высотой</w:t>
            </w:r>
            <w:r w:rsidRPr="00086872">
              <w:rPr>
                <w:spacing w:val="1"/>
                <w:sz w:val="22"/>
                <w:szCs w:val="22"/>
              </w:rPr>
              <w:t xml:space="preserve"> </w:t>
            </w:r>
            <w:r w:rsidRPr="00086872">
              <w:rPr>
                <w:sz w:val="22"/>
                <w:szCs w:val="22"/>
              </w:rPr>
              <w:t>не</w:t>
            </w:r>
            <w:r w:rsidRPr="00086872">
              <w:rPr>
                <w:spacing w:val="1"/>
                <w:sz w:val="22"/>
                <w:szCs w:val="22"/>
              </w:rPr>
              <w:t xml:space="preserve"> </w:t>
            </w:r>
            <w:r w:rsidRPr="00086872">
              <w:rPr>
                <w:sz w:val="22"/>
                <w:szCs w:val="22"/>
              </w:rPr>
              <w:t>более 2</w:t>
            </w:r>
            <w:r w:rsidRPr="00086872">
              <w:rPr>
                <w:spacing w:val="51"/>
                <w:sz w:val="22"/>
                <w:szCs w:val="22"/>
              </w:rPr>
              <w:t xml:space="preserve"> </w:t>
            </w:r>
            <w:r w:rsidRPr="00086872">
              <w:rPr>
                <w:sz w:val="22"/>
                <w:szCs w:val="22"/>
              </w:rPr>
              <w:t>метров</w:t>
            </w:r>
            <w:r w:rsidRPr="00086872">
              <w:rPr>
                <w:spacing w:val="3"/>
                <w:sz w:val="22"/>
                <w:szCs w:val="22"/>
              </w:rPr>
              <w:t xml:space="preserve"> </w:t>
            </w:r>
            <w:r w:rsidRPr="00086872">
              <w:rPr>
                <w:sz w:val="22"/>
                <w:szCs w:val="22"/>
              </w:rPr>
              <w:t>от уровня земли</w:t>
            </w:r>
            <w:r w:rsidRPr="00086872">
              <w:rPr>
                <w:spacing w:val="5"/>
                <w:sz w:val="22"/>
                <w:szCs w:val="22"/>
              </w:rPr>
              <w:t xml:space="preserve"> </w:t>
            </w:r>
            <w:r w:rsidRPr="00086872">
              <w:rPr>
                <w:sz w:val="22"/>
                <w:szCs w:val="22"/>
              </w:rPr>
              <w:t>до</w:t>
            </w:r>
            <w:r w:rsidRPr="00086872">
              <w:rPr>
                <w:spacing w:val="8"/>
                <w:sz w:val="22"/>
                <w:szCs w:val="22"/>
              </w:rPr>
              <w:t xml:space="preserve"> </w:t>
            </w:r>
            <w:r w:rsidRPr="00086872">
              <w:rPr>
                <w:sz w:val="22"/>
                <w:szCs w:val="22"/>
              </w:rPr>
              <w:t>верхней конструкции ограждения</w:t>
            </w:r>
            <w:r w:rsidRPr="00086872">
              <w:rPr>
                <w:spacing w:val="8"/>
                <w:sz w:val="22"/>
                <w:szCs w:val="22"/>
              </w:rPr>
              <w:t xml:space="preserve"> </w:t>
            </w:r>
            <w:r w:rsidRPr="00086872">
              <w:rPr>
                <w:sz w:val="22"/>
                <w:szCs w:val="22"/>
              </w:rPr>
              <w:t>вне</w:t>
            </w:r>
            <w:r w:rsidRPr="00086872">
              <w:rPr>
                <w:spacing w:val="7"/>
                <w:sz w:val="22"/>
                <w:szCs w:val="22"/>
              </w:rPr>
              <w:t xml:space="preserve"> </w:t>
            </w:r>
            <w:r w:rsidRPr="00086872">
              <w:rPr>
                <w:sz w:val="22"/>
                <w:szCs w:val="22"/>
              </w:rPr>
              <w:t>зависимости</w:t>
            </w:r>
            <w:r w:rsidRPr="00086872">
              <w:rPr>
                <w:spacing w:val="7"/>
                <w:sz w:val="22"/>
                <w:szCs w:val="22"/>
              </w:rPr>
              <w:t xml:space="preserve"> </w:t>
            </w:r>
            <w:r w:rsidRPr="00086872">
              <w:rPr>
                <w:sz w:val="22"/>
                <w:szCs w:val="22"/>
              </w:rPr>
              <w:t>от</w:t>
            </w:r>
            <w:r w:rsidRPr="00086872">
              <w:rPr>
                <w:spacing w:val="7"/>
                <w:sz w:val="22"/>
                <w:szCs w:val="22"/>
              </w:rPr>
              <w:t xml:space="preserve"> </w:t>
            </w:r>
            <w:r w:rsidRPr="00086872">
              <w:rPr>
                <w:sz w:val="22"/>
                <w:szCs w:val="22"/>
              </w:rPr>
              <w:t>применяемых</w:t>
            </w:r>
            <w:r w:rsidRPr="00086872">
              <w:rPr>
                <w:spacing w:val="7"/>
                <w:sz w:val="22"/>
                <w:szCs w:val="22"/>
              </w:rPr>
              <w:t xml:space="preserve"> </w:t>
            </w:r>
            <w:r w:rsidRPr="00086872">
              <w:rPr>
                <w:sz w:val="22"/>
                <w:szCs w:val="22"/>
              </w:rPr>
              <w:t>материалов.</w:t>
            </w:r>
          </w:p>
          <w:p w:rsidR="00166F73" w:rsidRPr="00086872" w:rsidRDefault="00166F73" w:rsidP="00086872">
            <w:pPr>
              <w:jc w:val="both"/>
              <w:rPr>
                <w:sz w:val="22"/>
                <w:szCs w:val="22"/>
              </w:rPr>
            </w:pPr>
            <w:r w:rsidRPr="00086872">
              <w:rPr>
                <w:sz w:val="22"/>
                <w:szCs w:val="22"/>
              </w:rPr>
              <w:t>В</w:t>
            </w:r>
            <w:r w:rsidRPr="00086872">
              <w:rPr>
                <w:spacing w:val="38"/>
                <w:sz w:val="22"/>
                <w:szCs w:val="22"/>
              </w:rPr>
              <w:t xml:space="preserve"> </w:t>
            </w:r>
            <w:r w:rsidRPr="00086872">
              <w:rPr>
                <w:sz w:val="22"/>
                <w:szCs w:val="22"/>
              </w:rPr>
              <w:t>целях</w:t>
            </w:r>
            <w:r w:rsidRPr="00086872">
              <w:rPr>
                <w:spacing w:val="81"/>
                <w:sz w:val="22"/>
                <w:szCs w:val="22"/>
              </w:rPr>
              <w:t xml:space="preserve"> </w:t>
            </w:r>
            <w:r w:rsidRPr="00086872">
              <w:rPr>
                <w:sz w:val="22"/>
                <w:szCs w:val="22"/>
              </w:rPr>
              <w:t>обеспечения</w:t>
            </w:r>
            <w:r w:rsidRPr="00086872">
              <w:rPr>
                <w:spacing w:val="84"/>
                <w:sz w:val="22"/>
                <w:szCs w:val="22"/>
              </w:rPr>
              <w:t xml:space="preserve"> </w:t>
            </w:r>
            <w:r w:rsidRPr="00086872">
              <w:rPr>
                <w:sz w:val="22"/>
                <w:szCs w:val="22"/>
              </w:rPr>
              <w:t>освещенности,</w:t>
            </w:r>
            <w:r w:rsidRPr="00086872">
              <w:rPr>
                <w:spacing w:val="83"/>
                <w:sz w:val="22"/>
                <w:szCs w:val="22"/>
              </w:rPr>
              <w:t xml:space="preserve"> </w:t>
            </w:r>
            <w:r w:rsidRPr="00086872">
              <w:rPr>
                <w:sz w:val="22"/>
                <w:szCs w:val="22"/>
              </w:rPr>
              <w:t>воздухообмена</w:t>
            </w:r>
            <w:r w:rsidRPr="00086872">
              <w:rPr>
                <w:spacing w:val="83"/>
                <w:sz w:val="22"/>
                <w:szCs w:val="22"/>
              </w:rPr>
              <w:t xml:space="preserve"> </w:t>
            </w:r>
            <w:r w:rsidRPr="00086872">
              <w:rPr>
                <w:sz w:val="22"/>
                <w:szCs w:val="22"/>
              </w:rPr>
              <w:t>и иных показателей в</w:t>
            </w:r>
            <w:r w:rsidRPr="00086872">
              <w:rPr>
                <w:spacing w:val="15"/>
                <w:sz w:val="22"/>
                <w:szCs w:val="22"/>
              </w:rPr>
              <w:t xml:space="preserve"> </w:t>
            </w:r>
            <w:r w:rsidRPr="00086872">
              <w:rPr>
                <w:sz w:val="22"/>
                <w:szCs w:val="22"/>
              </w:rPr>
              <w:t>границах земельного участка ограждение</w:t>
            </w:r>
            <w:r w:rsidRPr="00086872">
              <w:rPr>
                <w:spacing w:val="87"/>
                <w:sz w:val="22"/>
                <w:szCs w:val="22"/>
              </w:rPr>
              <w:t xml:space="preserve"> </w:t>
            </w:r>
            <w:r w:rsidRPr="00086872">
              <w:rPr>
                <w:sz w:val="22"/>
                <w:szCs w:val="22"/>
              </w:rPr>
              <w:t>внутренних границ</w:t>
            </w:r>
            <w:r w:rsidRPr="00086872">
              <w:rPr>
                <w:spacing w:val="42"/>
                <w:sz w:val="22"/>
                <w:szCs w:val="22"/>
              </w:rPr>
              <w:t xml:space="preserve"> </w:t>
            </w:r>
            <w:r w:rsidRPr="00086872">
              <w:rPr>
                <w:sz w:val="22"/>
                <w:szCs w:val="22"/>
              </w:rPr>
              <w:t>земельных</w:t>
            </w:r>
            <w:r w:rsidRPr="00086872">
              <w:rPr>
                <w:spacing w:val="44"/>
                <w:sz w:val="22"/>
                <w:szCs w:val="22"/>
              </w:rPr>
              <w:t xml:space="preserve"> </w:t>
            </w:r>
            <w:r w:rsidRPr="00086872">
              <w:rPr>
                <w:sz w:val="22"/>
                <w:szCs w:val="22"/>
              </w:rPr>
              <w:t>участков рекомендуется выполнять прозрачным, решетчатым, сетчатым</w:t>
            </w:r>
            <w:r w:rsidRPr="00086872">
              <w:rPr>
                <w:spacing w:val="13"/>
                <w:sz w:val="22"/>
                <w:szCs w:val="22"/>
              </w:rPr>
              <w:t xml:space="preserve"> </w:t>
            </w:r>
            <w:r w:rsidRPr="00086872">
              <w:rPr>
                <w:sz w:val="22"/>
                <w:szCs w:val="22"/>
              </w:rPr>
              <w:t>(не</w:t>
            </w:r>
            <w:r w:rsidRPr="00086872">
              <w:rPr>
                <w:spacing w:val="54"/>
                <w:sz w:val="22"/>
                <w:szCs w:val="22"/>
              </w:rPr>
              <w:t xml:space="preserve"> </w:t>
            </w:r>
            <w:r w:rsidRPr="00086872">
              <w:rPr>
                <w:sz w:val="22"/>
                <w:szCs w:val="22"/>
              </w:rPr>
              <w:t>глухим).</w:t>
            </w:r>
            <w:r w:rsidRPr="00086872">
              <w:rPr>
                <w:spacing w:val="57"/>
                <w:sz w:val="22"/>
                <w:szCs w:val="22"/>
              </w:rPr>
              <w:t xml:space="preserve"> </w:t>
            </w:r>
            <w:r w:rsidRPr="00086872">
              <w:rPr>
                <w:sz w:val="22"/>
                <w:szCs w:val="22"/>
              </w:rPr>
              <w:t>Допускается</w:t>
            </w:r>
            <w:r w:rsidRPr="00086872">
              <w:rPr>
                <w:spacing w:val="57"/>
                <w:sz w:val="22"/>
                <w:szCs w:val="22"/>
              </w:rPr>
              <w:t xml:space="preserve"> </w:t>
            </w:r>
            <w:r w:rsidRPr="00086872">
              <w:rPr>
                <w:sz w:val="22"/>
                <w:szCs w:val="22"/>
              </w:rPr>
              <w:t>увеличение</w:t>
            </w:r>
            <w:r w:rsidRPr="00086872">
              <w:rPr>
                <w:spacing w:val="54"/>
                <w:sz w:val="22"/>
                <w:szCs w:val="22"/>
              </w:rPr>
              <w:t xml:space="preserve"> </w:t>
            </w:r>
            <w:r w:rsidRPr="00086872">
              <w:rPr>
                <w:sz w:val="22"/>
                <w:szCs w:val="22"/>
              </w:rPr>
              <w:t>высоты ограждения</w:t>
            </w:r>
            <w:r w:rsidRPr="00086872">
              <w:rPr>
                <w:spacing w:val="23"/>
                <w:sz w:val="22"/>
                <w:szCs w:val="22"/>
              </w:rPr>
              <w:t xml:space="preserve"> </w:t>
            </w:r>
            <w:r w:rsidRPr="00086872">
              <w:rPr>
                <w:sz w:val="22"/>
                <w:szCs w:val="22"/>
              </w:rPr>
              <w:t>до</w:t>
            </w:r>
            <w:r w:rsidRPr="00086872">
              <w:rPr>
                <w:spacing w:val="21"/>
                <w:sz w:val="22"/>
                <w:szCs w:val="22"/>
              </w:rPr>
              <w:t xml:space="preserve"> </w:t>
            </w:r>
            <w:r w:rsidRPr="00086872">
              <w:rPr>
                <w:sz w:val="22"/>
                <w:szCs w:val="22"/>
              </w:rPr>
              <w:t>3</w:t>
            </w:r>
            <w:r w:rsidRPr="00086872">
              <w:rPr>
                <w:spacing w:val="21"/>
                <w:sz w:val="22"/>
                <w:szCs w:val="22"/>
              </w:rPr>
              <w:t xml:space="preserve"> </w:t>
            </w:r>
            <w:r w:rsidRPr="00086872">
              <w:rPr>
                <w:sz w:val="22"/>
                <w:szCs w:val="22"/>
              </w:rPr>
              <w:t>метров</w:t>
            </w:r>
            <w:r w:rsidRPr="00086872">
              <w:rPr>
                <w:spacing w:val="19"/>
                <w:sz w:val="22"/>
                <w:szCs w:val="22"/>
              </w:rPr>
              <w:t xml:space="preserve"> </w:t>
            </w:r>
            <w:r w:rsidRPr="00086872">
              <w:rPr>
                <w:sz w:val="22"/>
                <w:szCs w:val="22"/>
              </w:rPr>
              <w:t>(включительно)</w:t>
            </w:r>
            <w:r w:rsidRPr="00086872">
              <w:rPr>
                <w:spacing w:val="23"/>
                <w:sz w:val="22"/>
                <w:szCs w:val="22"/>
              </w:rPr>
              <w:t xml:space="preserve"> </w:t>
            </w:r>
            <w:r w:rsidRPr="00086872">
              <w:rPr>
                <w:sz w:val="22"/>
                <w:szCs w:val="22"/>
              </w:rPr>
              <w:t>от</w:t>
            </w:r>
            <w:r w:rsidRPr="00086872">
              <w:rPr>
                <w:spacing w:val="20"/>
                <w:sz w:val="22"/>
                <w:szCs w:val="22"/>
              </w:rPr>
              <w:t xml:space="preserve"> </w:t>
            </w:r>
            <w:r w:rsidRPr="00086872">
              <w:rPr>
                <w:sz w:val="22"/>
                <w:szCs w:val="22"/>
              </w:rPr>
              <w:t>уровня</w:t>
            </w:r>
            <w:r w:rsidRPr="00086872">
              <w:rPr>
                <w:spacing w:val="21"/>
                <w:sz w:val="22"/>
                <w:szCs w:val="22"/>
              </w:rPr>
              <w:t xml:space="preserve"> </w:t>
            </w:r>
            <w:r w:rsidRPr="00086872">
              <w:rPr>
                <w:sz w:val="22"/>
                <w:szCs w:val="22"/>
              </w:rPr>
              <w:t>земли до</w:t>
            </w:r>
            <w:r w:rsidRPr="00086872">
              <w:rPr>
                <w:spacing w:val="62"/>
                <w:sz w:val="22"/>
                <w:szCs w:val="22"/>
              </w:rPr>
              <w:t xml:space="preserve"> </w:t>
            </w:r>
            <w:r w:rsidRPr="00086872">
              <w:rPr>
                <w:sz w:val="22"/>
                <w:szCs w:val="22"/>
              </w:rPr>
              <w:t>верхней конструкции</w:t>
            </w:r>
            <w:r w:rsidRPr="00086872">
              <w:rPr>
                <w:spacing w:val="15"/>
                <w:sz w:val="22"/>
                <w:szCs w:val="22"/>
              </w:rPr>
              <w:t xml:space="preserve"> </w:t>
            </w:r>
            <w:r w:rsidRPr="00086872">
              <w:rPr>
                <w:sz w:val="22"/>
                <w:szCs w:val="22"/>
              </w:rPr>
              <w:t>ограждения при</w:t>
            </w:r>
            <w:r w:rsidRPr="00086872">
              <w:rPr>
                <w:spacing w:val="15"/>
                <w:sz w:val="22"/>
                <w:szCs w:val="22"/>
              </w:rPr>
              <w:t xml:space="preserve"> </w:t>
            </w:r>
            <w:r w:rsidRPr="00086872">
              <w:rPr>
                <w:sz w:val="22"/>
                <w:szCs w:val="22"/>
              </w:rPr>
              <w:t>получении письменного согласия правообладателей смежных участков,</w:t>
            </w:r>
            <w:r w:rsidRPr="00086872">
              <w:rPr>
                <w:spacing w:val="31"/>
                <w:sz w:val="22"/>
                <w:szCs w:val="22"/>
              </w:rPr>
              <w:t xml:space="preserve"> </w:t>
            </w:r>
            <w:r w:rsidRPr="00086872">
              <w:rPr>
                <w:sz w:val="22"/>
                <w:szCs w:val="22"/>
              </w:rPr>
              <w:t>на</w:t>
            </w:r>
            <w:r w:rsidRPr="00086872">
              <w:rPr>
                <w:spacing w:val="30"/>
                <w:sz w:val="22"/>
                <w:szCs w:val="22"/>
              </w:rPr>
              <w:t xml:space="preserve"> </w:t>
            </w:r>
            <w:r w:rsidRPr="00086872">
              <w:rPr>
                <w:sz w:val="22"/>
                <w:szCs w:val="22"/>
              </w:rPr>
              <w:t>границе</w:t>
            </w:r>
            <w:r w:rsidRPr="00086872">
              <w:rPr>
                <w:spacing w:val="30"/>
                <w:sz w:val="22"/>
                <w:szCs w:val="22"/>
              </w:rPr>
              <w:t xml:space="preserve"> </w:t>
            </w:r>
            <w:r w:rsidRPr="00086872">
              <w:rPr>
                <w:sz w:val="22"/>
                <w:szCs w:val="22"/>
              </w:rPr>
              <w:t>с</w:t>
            </w:r>
            <w:r w:rsidRPr="00086872">
              <w:rPr>
                <w:spacing w:val="32"/>
                <w:sz w:val="22"/>
                <w:szCs w:val="22"/>
              </w:rPr>
              <w:t xml:space="preserve"> </w:t>
            </w:r>
            <w:r w:rsidRPr="00086872">
              <w:rPr>
                <w:sz w:val="22"/>
                <w:szCs w:val="22"/>
              </w:rPr>
              <w:t>которыми</w:t>
            </w:r>
            <w:r w:rsidRPr="00086872">
              <w:rPr>
                <w:spacing w:val="31"/>
                <w:sz w:val="22"/>
                <w:szCs w:val="22"/>
              </w:rPr>
              <w:t xml:space="preserve"> </w:t>
            </w:r>
            <w:r w:rsidRPr="00086872">
              <w:rPr>
                <w:sz w:val="22"/>
                <w:szCs w:val="22"/>
              </w:rPr>
              <w:t>планируется</w:t>
            </w:r>
            <w:r w:rsidRPr="00086872">
              <w:rPr>
                <w:spacing w:val="32"/>
                <w:sz w:val="22"/>
                <w:szCs w:val="22"/>
              </w:rPr>
              <w:t xml:space="preserve"> </w:t>
            </w:r>
            <w:r w:rsidRPr="00086872">
              <w:rPr>
                <w:sz w:val="22"/>
                <w:szCs w:val="22"/>
              </w:rPr>
              <w:t>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2</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Блокированная жилая застройка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 xml:space="preserve">од 2.3) </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Жилой дом блокированной застройки (до 10 блок-секций)</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Минимальная площадь земельного участка – 250 </w:t>
            </w:r>
            <w:proofErr w:type="spellStart"/>
            <w:r w:rsidRPr="00086872">
              <w:rPr>
                <w:rFonts w:ascii="Times New Roman" w:hAnsi="Times New Roman" w:cs="Times New Roman"/>
                <w:bCs/>
                <w:sz w:val="22"/>
                <w:szCs w:val="22"/>
              </w:rPr>
              <w:t>кв.м</w:t>
            </w:r>
            <w:proofErr w:type="spellEnd"/>
            <w:r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Минимальный размер земельного участка – 15м.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rFonts w:ascii="Times New Roman" w:hAnsi="Times New Roman" w:cs="Times New Roman"/>
                <w:bCs/>
                <w:sz w:val="22"/>
                <w:szCs w:val="22"/>
              </w:rPr>
              <w:t xml:space="preserve"> со стороны красной линии улиц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Минимальное расстояние от границы земельного участка до основного строения: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со стороны земельных участков смежных блок-секций – 0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со стороны иных смежных земельных участков – 3 м.</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Максимальное количество этажей – 3 (включая подземный, подвальный, цокольный, технический, мансардный).</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–50 %.</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Иные показатели: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3</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Амбулаторно-поликлиническое обслуживание</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3.4.1)</w:t>
            </w:r>
          </w:p>
        </w:tc>
        <w:tc>
          <w:tcPr>
            <w:tcW w:w="2372" w:type="dxa"/>
          </w:tcPr>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Пункты первой медицинской помощи</w:t>
            </w:r>
            <w:r w:rsidR="00C766A6">
              <w:rPr>
                <w:rFonts w:ascii="Times New Roman" w:hAnsi="Times New Roman" w:cs="Times New Roman"/>
                <w:bCs/>
                <w:sz w:val="22"/>
                <w:szCs w:val="22"/>
              </w:rPr>
              <w:t>;</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Фельдшерско-акушерские пункты</w:t>
            </w:r>
            <w:r w:rsidR="00C766A6">
              <w:rPr>
                <w:rFonts w:ascii="Times New Roman" w:hAnsi="Times New Roman" w:cs="Times New Roman"/>
                <w:bCs/>
                <w:sz w:val="22"/>
                <w:szCs w:val="22"/>
              </w:rPr>
              <w:t>;</w:t>
            </w:r>
          </w:p>
          <w:p w:rsidR="00B80C4B"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Молочные кухни</w:t>
            </w:r>
            <w:r w:rsidR="00C766A6">
              <w:rPr>
                <w:rFonts w:ascii="Times New Roman" w:hAnsi="Times New Roman" w:cs="Times New Roman"/>
                <w:bCs/>
                <w:sz w:val="22"/>
                <w:szCs w:val="22"/>
              </w:rPr>
              <w:t>;</w:t>
            </w:r>
          </w:p>
          <w:p w:rsidR="00166F73" w:rsidRPr="00086872" w:rsidRDefault="00B80C4B" w:rsidP="00093E43">
            <w:pPr>
              <w:pStyle w:val="a5"/>
              <w:jc w:val="both"/>
              <w:rPr>
                <w:sz w:val="22"/>
                <w:szCs w:val="22"/>
              </w:rPr>
            </w:pPr>
            <w:r w:rsidRPr="00086872">
              <w:rPr>
                <w:rFonts w:ascii="Times New Roman" w:hAnsi="Times New Roman" w:cs="Times New Roman"/>
                <w:bCs/>
                <w:sz w:val="22"/>
                <w:szCs w:val="22"/>
              </w:rPr>
              <w:t>А</w:t>
            </w:r>
            <w:r w:rsidR="00166F73" w:rsidRPr="00086872">
              <w:rPr>
                <w:rFonts w:ascii="Times New Roman" w:hAnsi="Times New Roman" w:cs="Times New Roman"/>
                <w:bCs/>
                <w:sz w:val="22"/>
                <w:szCs w:val="22"/>
              </w:rPr>
              <w:t>птека</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земельных участков, в том числе их площадь не подлежат установлению</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 xml:space="preserve">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086872">
              <w:rPr>
                <w:rFonts w:ascii="Times New Roman" w:hAnsi="Times New Roman" w:cs="Times New Roman"/>
                <w:bCs/>
                <w:sz w:val="22"/>
                <w:szCs w:val="22"/>
              </w:rPr>
              <w:t>5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Для застроенных земельных участков при реконструкции объектов допускается </w:t>
            </w:r>
            <w:r w:rsidRPr="00086872">
              <w:rPr>
                <w:rFonts w:ascii="Times New Roman" w:hAnsi="Times New Roman" w:cs="Times New Roman"/>
                <w:bCs/>
                <w:sz w:val="22"/>
                <w:szCs w:val="22"/>
              </w:rPr>
              <w:lastRenderedPageBreak/>
              <w:t>размещать объект по сложившейся линии застройки</w:t>
            </w:r>
            <w:r w:rsidR="00B80C4B" w:rsidRPr="00086872">
              <w:rPr>
                <w:rFonts w:ascii="Times New Roman" w:hAnsi="Times New Roman" w:cs="Times New Roman"/>
                <w:bCs/>
                <w:sz w:val="22"/>
                <w:szCs w:val="22"/>
              </w:rPr>
              <w:t>.</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Максимальное количество этажей – 3 </w:t>
            </w:r>
            <w:proofErr w:type="spellStart"/>
            <w:r w:rsidRPr="00086872">
              <w:rPr>
                <w:rFonts w:ascii="Times New Roman" w:hAnsi="Times New Roman" w:cs="Times New Roman"/>
                <w:bCs/>
                <w:sz w:val="22"/>
                <w:szCs w:val="22"/>
              </w:rPr>
              <w:t>эт</w:t>
            </w:r>
            <w:proofErr w:type="spellEnd"/>
            <w:r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50 %</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4</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Обеспечение внутреннего правопорядка</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8.3)</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Пункты полиции</w:t>
            </w:r>
            <w:r w:rsidR="00B80C4B"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Объекты пожарной охраны</w:t>
            </w:r>
            <w:r w:rsidR="00B80C4B" w:rsidRPr="00086872">
              <w:rPr>
                <w:rFonts w:ascii="Times New Roman" w:hAnsi="Times New Roman" w:cs="Times New Roman"/>
                <w:bCs/>
                <w:sz w:val="22"/>
                <w:szCs w:val="22"/>
              </w:rPr>
              <w:t>;</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Источники наружного противопожарного водоснабжения</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5</w:t>
            </w:r>
          </w:p>
        </w:tc>
        <w:tc>
          <w:tcPr>
            <w:tcW w:w="2268" w:type="dxa"/>
          </w:tcPr>
          <w:p w:rsidR="00166F73" w:rsidRPr="00086872" w:rsidRDefault="00166F73" w:rsidP="00C766A6">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Земельные участки (территории) общего пользования</w:t>
            </w:r>
            <w:r w:rsidRPr="00086872">
              <w:rPr>
                <w:rFonts w:ascii="Times New Roman" w:hAnsi="Times New Roman" w:cs="Times New Roman"/>
                <w:bCs/>
                <w:sz w:val="22"/>
                <w:szCs w:val="22"/>
              </w:rPr>
              <w:t xml:space="preserve"> (</w:t>
            </w:r>
            <w:r w:rsidR="00C766A6">
              <w:rPr>
                <w:rFonts w:ascii="Times New Roman" w:hAnsi="Times New Roman" w:cs="Times New Roman"/>
                <w:bCs/>
                <w:sz w:val="22"/>
                <w:szCs w:val="22"/>
              </w:rPr>
              <w:t>К</w:t>
            </w:r>
            <w:r w:rsidRPr="00086872">
              <w:rPr>
                <w:rFonts w:ascii="Times New Roman" w:hAnsi="Times New Roman" w:cs="Times New Roman"/>
                <w:bCs/>
                <w:sz w:val="22"/>
                <w:szCs w:val="22"/>
              </w:rPr>
              <w:t>од 12.0)</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размещения скверов, проездов, малых архитектурных форм благоустройства</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Действие градостроительного регламента не распространяется</w:t>
            </w:r>
          </w:p>
        </w:tc>
      </w:tr>
      <w:tr w:rsidR="003823E6" w:rsidRPr="00086872" w:rsidTr="00093E43">
        <w:tc>
          <w:tcPr>
            <w:tcW w:w="562" w:type="dxa"/>
          </w:tcPr>
          <w:p w:rsidR="003823E6" w:rsidRPr="00086872" w:rsidRDefault="003823E6" w:rsidP="003823E6">
            <w:pPr>
              <w:pStyle w:val="a5"/>
              <w:jc w:val="both"/>
              <w:rPr>
                <w:rFonts w:ascii="Times New Roman" w:hAnsi="Times New Roman" w:cs="Times New Roman"/>
                <w:bCs/>
                <w:sz w:val="22"/>
                <w:szCs w:val="22"/>
              </w:rPr>
            </w:pPr>
            <w:r>
              <w:rPr>
                <w:rFonts w:ascii="Times New Roman" w:hAnsi="Times New Roman" w:cs="Times New Roman"/>
                <w:bCs/>
                <w:sz w:val="22"/>
                <w:szCs w:val="22"/>
              </w:rPr>
              <w:t>6</w:t>
            </w:r>
          </w:p>
        </w:tc>
        <w:tc>
          <w:tcPr>
            <w:tcW w:w="2268" w:type="dxa"/>
          </w:tcPr>
          <w:p w:rsidR="003823E6" w:rsidRPr="002E78D6" w:rsidRDefault="003823E6" w:rsidP="003823E6">
            <w:pPr>
              <w:autoSpaceDE w:val="0"/>
              <w:snapToGrid w:val="0"/>
              <w:jc w:val="both"/>
              <w:rPr>
                <w:sz w:val="22"/>
                <w:szCs w:val="24"/>
              </w:rPr>
            </w:pPr>
            <w:r w:rsidRPr="002E78D6">
              <w:rPr>
                <w:b/>
                <w:sz w:val="22"/>
                <w:szCs w:val="24"/>
              </w:rPr>
              <w:t>Спорт</w:t>
            </w:r>
            <w:r w:rsidRPr="002E78D6">
              <w:rPr>
                <w:sz w:val="22"/>
                <w:szCs w:val="24"/>
              </w:rPr>
              <w:t xml:space="preserve"> (Код 5.1)</w:t>
            </w:r>
          </w:p>
        </w:tc>
        <w:tc>
          <w:tcPr>
            <w:tcW w:w="2372" w:type="dxa"/>
          </w:tcPr>
          <w:p w:rsidR="003823E6" w:rsidRPr="002E78D6" w:rsidRDefault="003823E6" w:rsidP="003823E6">
            <w:pPr>
              <w:shd w:val="clear" w:color="auto" w:fill="FFFFFF"/>
              <w:tabs>
                <w:tab w:val="left" w:pos="570"/>
                <w:tab w:val="left" w:pos="2432"/>
              </w:tabs>
              <w:snapToGrid w:val="0"/>
              <w:spacing w:line="274" w:lineRule="exact"/>
              <w:ind w:right="-82"/>
              <w:jc w:val="both"/>
              <w:rPr>
                <w:sz w:val="22"/>
                <w:szCs w:val="24"/>
              </w:rPr>
            </w:pPr>
            <w:r w:rsidRPr="002E78D6">
              <w:rPr>
                <w:sz w:val="22"/>
                <w:szCs w:val="24"/>
              </w:rPr>
              <w:t>Спортивная площадка;</w:t>
            </w:r>
          </w:p>
          <w:p w:rsidR="003823E6" w:rsidRPr="002E78D6" w:rsidRDefault="003823E6" w:rsidP="003823E6">
            <w:pPr>
              <w:shd w:val="clear" w:color="auto" w:fill="FFFFFF"/>
              <w:tabs>
                <w:tab w:val="left" w:pos="570"/>
                <w:tab w:val="left" w:pos="2432"/>
              </w:tabs>
              <w:snapToGrid w:val="0"/>
              <w:spacing w:line="274" w:lineRule="exact"/>
              <w:ind w:right="-82"/>
              <w:jc w:val="both"/>
              <w:rPr>
                <w:sz w:val="22"/>
                <w:szCs w:val="24"/>
              </w:rPr>
            </w:pPr>
            <w:r w:rsidRPr="002E78D6">
              <w:rPr>
                <w:sz w:val="22"/>
                <w:szCs w:val="24"/>
              </w:rPr>
              <w:t>Спортзал</w:t>
            </w:r>
          </w:p>
        </w:tc>
        <w:tc>
          <w:tcPr>
            <w:tcW w:w="4432" w:type="dxa"/>
          </w:tcPr>
          <w:p w:rsidR="003823E6" w:rsidRPr="002C0E99" w:rsidRDefault="003823E6" w:rsidP="003823E6">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3823E6" w:rsidRPr="002C0E99" w:rsidRDefault="003823E6" w:rsidP="003823E6">
            <w:pPr>
              <w:autoSpaceDE w:val="0"/>
              <w:jc w:val="both"/>
              <w:rPr>
                <w:bCs/>
                <w:sz w:val="22"/>
                <w:szCs w:val="22"/>
              </w:rPr>
            </w:pPr>
            <w:r w:rsidRPr="002C0E99">
              <w:rPr>
                <w:bCs/>
                <w:sz w:val="22"/>
                <w:szCs w:val="22"/>
              </w:rPr>
              <w:t xml:space="preserve">Минимальный размер земельного участка – </w:t>
            </w:r>
            <w:smartTag w:uri="urn:schemas-microsoft-com:office:smarttags" w:element="metricconverter">
              <w:smartTagPr>
                <w:attr w:name="ProductID" w:val="20 м"/>
              </w:smartTagPr>
              <w:r w:rsidRPr="002C0E99">
                <w:rPr>
                  <w:bCs/>
                  <w:sz w:val="22"/>
                  <w:szCs w:val="22"/>
                </w:rPr>
                <w:t>20 м</w:t>
              </w:r>
            </w:smartTag>
          </w:p>
          <w:p w:rsidR="003823E6" w:rsidRPr="002C0E99" w:rsidRDefault="003823E6" w:rsidP="003823E6">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 кв. м"/>
              </w:smartTagPr>
              <w:r w:rsidRPr="002C0E99">
                <w:rPr>
                  <w:bCs/>
                  <w:sz w:val="22"/>
                  <w:szCs w:val="22"/>
                </w:rPr>
                <w:t>200 кв. м</w:t>
              </w:r>
            </w:smartTag>
            <w:r w:rsidRPr="002C0E99">
              <w:rPr>
                <w:bCs/>
                <w:sz w:val="22"/>
                <w:szCs w:val="22"/>
              </w:rPr>
              <w:t>.</w:t>
            </w:r>
          </w:p>
          <w:p w:rsidR="003823E6" w:rsidRPr="002C0E99" w:rsidRDefault="003823E6" w:rsidP="003823E6">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3823E6" w:rsidRPr="002C0E99" w:rsidRDefault="003823E6" w:rsidP="003823E6">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3823E6" w:rsidRPr="002C0E99" w:rsidRDefault="003823E6" w:rsidP="003823E6">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823E6" w:rsidRPr="002C0E99" w:rsidRDefault="003823E6" w:rsidP="003823E6">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3823E6" w:rsidRPr="002E78D6" w:rsidRDefault="003823E6" w:rsidP="003823E6">
            <w:pPr>
              <w:pStyle w:val="s1"/>
              <w:spacing w:before="0" w:beforeAutospacing="0" w:after="0" w:afterAutospacing="0"/>
              <w:jc w:val="both"/>
              <w:rPr>
                <w:b/>
                <w:bCs/>
                <w:sz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r w:rsidRPr="002E78D6">
              <w:rPr>
                <w:sz w:val="22"/>
              </w:rPr>
              <w:t>.</w:t>
            </w:r>
          </w:p>
        </w:tc>
      </w:tr>
      <w:tr w:rsidR="00FA59F9" w:rsidRPr="00086872" w:rsidTr="00093E43">
        <w:tc>
          <w:tcPr>
            <w:tcW w:w="562" w:type="dxa"/>
          </w:tcPr>
          <w:p w:rsidR="00FA59F9" w:rsidRPr="00D71E0E" w:rsidRDefault="00FA59F9" w:rsidP="00FA59F9">
            <w:pPr>
              <w:pStyle w:val="a5"/>
              <w:jc w:val="both"/>
              <w:rPr>
                <w:rFonts w:ascii="Times New Roman" w:hAnsi="Times New Roman" w:cs="Times New Roman"/>
                <w:bCs/>
                <w:sz w:val="22"/>
                <w:szCs w:val="22"/>
              </w:rPr>
            </w:pPr>
            <w:r>
              <w:rPr>
                <w:rFonts w:ascii="Times New Roman" w:hAnsi="Times New Roman" w:cs="Times New Roman"/>
                <w:bCs/>
                <w:sz w:val="22"/>
                <w:szCs w:val="22"/>
              </w:rPr>
              <w:t>7</w:t>
            </w:r>
          </w:p>
        </w:tc>
        <w:tc>
          <w:tcPr>
            <w:tcW w:w="2268" w:type="dxa"/>
          </w:tcPr>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
                <w:bCs/>
                <w:sz w:val="22"/>
                <w:szCs w:val="22"/>
              </w:rPr>
              <w:t>Малоэтажная многоквартирная жилая застройка</w:t>
            </w:r>
            <w:r w:rsidRPr="00D71E0E">
              <w:rPr>
                <w:rFonts w:ascii="Times New Roman" w:hAnsi="Times New Roman" w:cs="Times New Roman"/>
                <w:bCs/>
                <w:sz w:val="22"/>
                <w:szCs w:val="22"/>
              </w:rPr>
              <w:t xml:space="preserve"> (Код 2.1.1)</w:t>
            </w:r>
          </w:p>
        </w:tc>
        <w:tc>
          <w:tcPr>
            <w:tcW w:w="2372" w:type="dxa"/>
          </w:tcPr>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Многоквартирный жилой дом;</w:t>
            </w:r>
          </w:p>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Обустройство спортивных и детских площадок, площадок отдыха;</w:t>
            </w:r>
          </w:p>
          <w:p w:rsidR="00FA59F9" w:rsidRPr="00D71E0E" w:rsidRDefault="00FA59F9" w:rsidP="00FA59F9">
            <w:pPr>
              <w:pStyle w:val="a5"/>
              <w:jc w:val="both"/>
              <w:rPr>
                <w:rFonts w:ascii="Times New Roman" w:hAnsi="Times New Roman" w:cs="Times New Roman"/>
                <w:bCs/>
                <w:sz w:val="22"/>
                <w:szCs w:val="22"/>
              </w:rPr>
            </w:pPr>
            <w:r w:rsidRPr="00D71E0E">
              <w:rPr>
                <w:rFonts w:ascii="Times New Roman" w:hAnsi="Times New Roman" w:cs="Times New Roman"/>
                <w:bCs/>
                <w:sz w:val="22"/>
                <w:szCs w:val="22"/>
              </w:rPr>
              <w:t xml:space="preserve">Размещение объектов обслуживания жилой застройки во встроенных, пристроенных и встроенно-пристроенных </w:t>
            </w:r>
            <w:r w:rsidRPr="00D71E0E">
              <w:rPr>
                <w:rFonts w:ascii="Times New Roman" w:hAnsi="Times New Roman" w:cs="Times New Roman"/>
                <w:bCs/>
                <w:sz w:val="22"/>
                <w:szCs w:val="22"/>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432" w:type="dxa"/>
          </w:tcPr>
          <w:p w:rsidR="00FA59F9" w:rsidRPr="00FA59F9" w:rsidRDefault="00FA59F9" w:rsidP="00FA59F9">
            <w:pPr>
              <w:jc w:val="both"/>
              <w:rPr>
                <w:b/>
                <w:sz w:val="22"/>
              </w:rPr>
            </w:pPr>
            <w:r w:rsidRPr="00FA59F9">
              <w:rPr>
                <w:b/>
                <w:sz w:val="22"/>
              </w:rPr>
              <w:lastRenderedPageBreak/>
              <w:t>Предельные размеры земельных участков, в том числе их площадь:</w:t>
            </w:r>
          </w:p>
          <w:p w:rsidR="00FA59F9" w:rsidRPr="00FA59F9" w:rsidRDefault="00FA59F9" w:rsidP="00FA59F9">
            <w:pPr>
              <w:jc w:val="both"/>
              <w:rPr>
                <w:sz w:val="22"/>
              </w:rPr>
            </w:pPr>
            <w:r w:rsidRPr="00FA59F9">
              <w:rPr>
                <w:sz w:val="22"/>
              </w:rPr>
              <w:t xml:space="preserve">Минимальная площадь земельного участка – </w:t>
            </w:r>
            <w:smartTag w:uri="urn:schemas-microsoft-com:office:smarttags" w:element="metricconverter">
              <w:smartTagPr>
                <w:attr w:name="ProductID" w:val="550 кв. м"/>
              </w:smartTagPr>
              <w:r w:rsidRPr="00FA59F9">
                <w:rPr>
                  <w:sz w:val="22"/>
                </w:rPr>
                <w:t>550 кв. м</w:t>
              </w:r>
            </w:smartTag>
            <w:r w:rsidRPr="00FA59F9">
              <w:rPr>
                <w:sz w:val="22"/>
              </w:rPr>
              <w:t>.</w:t>
            </w:r>
          </w:p>
          <w:p w:rsidR="00FA59F9" w:rsidRPr="00FA59F9" w:rsidRDefault="00FA59F9" w:rsidP="00FA59F9">
            <w:pPr>
              <w:jc w:val="both"/>
              <w:rPr>
                <w:sz w:val="22"/>
              </w:rPr>
            </w:pPr>
            <w:r w:rsidRPr="00FA59F9">
              <w:rPr>
                <w:sz w:val="22"/>
              </w:rPr>
              <w:t xml:space="preserve">Минимальный размер земельного участка – </w:t>
            </w:r>
            <w:smartTag w:uri="urn:schemas-microsoft-com:office:smarttags" w:element="metricconverter">
              <w:smartTagPr>
                <w:attr w:name="ProductID" w:val="20 м"/>
              </w:smartTagPr>
              <w:r w:rsidRPr="00FA59F9">
                <w:rPr>
                  <w:sz w:val="22"/>
                </w:rPr>
                <w:t>20 м</w:t>
              </w:r>
            </w:smartTag>
            <w:r w:rsidRPr="00FA59F9">
              <w:rPr>
                <w:sz w:val="22"/>
              </w:rPr>
              <w:t xml:space="preserve">. </w:t>
            </w:r>
          </w:p>
          <w:p w:rsidR="00FA59F9" w:rsidRPr="00FA59F9" w:rsidRDefault="00FA59F9" w:rsidP="00FA59F9">
            <w:pPr>
              <w:jc w:val="both"/>
              <w:rPr>
                <w:b/>
                <w:sz w:val="22"/>
              </w:rPr>
            </w:pPr>
            <w:r w:rsidRPr="00FA59F9">
              <w:rPr>
                <w:b/>
                <w:sz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FA59F9">
                <w:rPr>
                  <w:b/>
                  <w:sz w:val="22"/>
                </w:rPr>
                <w:t>3 м</w:t>
              </w:r>
            </w:smartTag>
            <w:r w:rsidRPr="00FA59F9">
              <w:rPr>
                <w:b/>
                <w:sz w:val="22"/>
              </w:rPr>
              <w:t>.</w:t>
            </w:r>
          </w:p>
          <w:p w:rsidR="00FA59F9" w:rsidRPr="00FA59F9" w:rsidRDefault="00FA59F9" w:rsidP="00FA59F9">
            <w:pPr>
              <w:jc w:val="both"/>
              <w:rPr>
                <w:sz w:val="22"/>
              </w:rPr>
            </w:pPr>
            <w:r w:rsidRPr="00FA59F9">
              <w:rPr>
                <w:sz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FA59F9" w:rsidRPr="00FA59F9" w:rsidRDefault="00FA59F9" w:rsidP="00FA59F9">
            <w:pPr>
              <w:jc w:val="both"/>
              <w:rPr>
                <w:sz w:val="22"/>
              </w:rPr>
            </w:pPr>
            <w:r w:rsidRPr="00FA59F9">
              <w:rPr>
                <w:b/>
                <w:sz w:val="22"/>
              </w:rPr>
              <w:t>Предельное количество этажей или предельная высота зданий, строений, сооружений</w:t>
            </w:r>
            <w:r w:rsidRPr="00FA59F9">
              <w:rPr>
                <w:sz w:val="22"/>
              </w:rPr>
              <w:t xml:space="preserve"> </w:t>
            </w:r>
          </w:p>
          <w:p w:rsidR="00FA59F9" w:rsidRPr="00FA59F9" w:rsidRDefault="00FA59F9" w:rsidP="00FA59F9">
            <w:pPr>
              <w:jc w:val="both"/>
              <w:rPr>
                <w:sz w:val="22"/>
              </w:rPr>
            </w:pPr>
            <w:r w:rsidRPr="00FA59F9">
              <w:rPr>
                <w:sz w:val="22"/>
              </w:rPr>
              <w:t>Максимальное количество этажей – 3 (включая подземный, подвальный, цокольный, технический, мансардный).</w:t>
            </w:r>
          </w:p>
          <w:p w:rsidR="00FA59F9" w:rsidRPr="00FA59F9" w:rsidRDefault="00FA59F9" w:rsidP="00FA59F9">
            <w:pPr>
              <w:jc w:val="both"/>
              <w:rPr>
                <w:sz w:val="22"/>
              </w:rPr>
            </w:pPr>
            <w:r w:rsidRPr="00FA59F9">
              <w:rPr>
                <w:b/>
                <w:sz w:val="22"/>
              </w:rPr>
              <w:t>Максимальный процент застройки</w:t>
            </w:r>
            <w:r w:rsidRPr="00FA59F9">
              <w:rPr>
                <w:b/>
                <w:sz w:val="22"/>
              </w:rPr>
              <w:tab/>
              <w:t>в границах земельного участка</w:t>
            </w:r>
            <w:r w:rsidRPr="00FA59F9">
              <w:rPr>
                <w:sz w:val="22"/>
              </w:rPr>
              <w:t xml:space="preserve"> – 30 %.</w:t>
            </w:r>
          </w:p>
          <w:p w:rsidR="00FA59F9" w:rsidRPr="00FA59F9" w:rsidRDefault="00FA59F9" w:rsidP="00FA59F9">
            <w:pPr>
              <w:ind w:right="-681"/>
              <w:jc w:val="both"/>
              <w:rPr>
                <w:sz w:val="22"/>
              </w:rPr>
            </w:pPr>
            <w:r w:rsidRPr="00FA59F9">
              <w:rPr>
                <w:sz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FA59F9" w:rsidRPr="00FA59F9" w:rsidRDefault="00FA59F9" w:rsidP="00FA59F9">
            <w:pPr>
              <w:jc w:val="both"/>
              <w:rPr>
                <w:sz w:val="22"/>
              </w:rPr>
            </w:pPr>
            <w:r w:rsidRPr="00FA59F9">
              <w:rPr>
                <w:sz w:val="22"/>
              </w:rPr>
              <w:t xml:space="preserve">- со стороны улиц, проездов ограждение земельного участка должно выполняться высотой не более </w:t>
            </w:r>
            <w:smartTag w:uri="urn:schemas-microsoft-com:office:smarttags" w:element="metricconverter">
              <w:smartTagPr>
                <w:attr w:name="ProductID" w:val="2 метров"/>
              </w:smartTagPr>
              <w:r w:rsidRPr="00FA59F9">
                <w:rPr>
                  <w:sz w:val="22"/>
                </w:rPr>
                <w:t>2 метров</w:t>
              </w:r>
            </w:smartTag>
            <w:r w:rsidRPr="00FA59F9">
              <w:rPr>
                <w:sz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FA59F9" w:rsidRPr="00D71E0E" w:rsidRDefault="00FA59F9" w:rsidP="00FA59F9">
            <w:pPr>
              <w:jc w:val="both"/>
            </w:pPr>
            <w:r w:rsidRPr="00FA59F9">
              <w:rPr>
                <w:sz w:val="22"/>
              </w:rPr>
              <w:t xml:space="preserve">- ограждение внутренних границ земельных участков земельного участка должно выполняться высотой не более </w:t>
            </w:r>
            <w:smartTag w:uri="urn:schemas-microsoft-com:office:smarttags" w:element="metricconverter">
              <w:smartTagPr>
                <w:attr w:name="ProductID" w:val="2 метров"/>
              </w:smartTagPr>
              <w:r w:rsidRPr="00FA59F9">
                <w:rPr>
                  <w:sz w:val="22"/>
                </w:rPr>
                <w:t>2 метров</w:t>
              </w:r>
            </w:smartTag>
            <w:r w:rsidRPr="00FA59F9">
              <w:rPr>
                <w:sz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w:t>
            </w:r>
            <w:smartTag w:uri="urn:schemas-microsoft-com:office:smarttags" w:element="metricconverter">
              <w:smartTagPr>
                <w:attr w:name="ProductID" w:val="3 метров"/>
              </w:smartTagPr>
              <w:r w:rsidRPr="00FA59F9">
                <w:rPr>
                  <w:sz w:val="22"/>
                </w:rPr>
                <w:t>3 метров</w:t>
              </w:r>
            </w:smartTag>
            <w:r w:rsidRPr="00FA59F9">
              <w:rPr>
                <w:sz w:val="22"/>
              </w:rPr>
              <w:t xml:space="preserve">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bl>
    <w:p w:rsidR="001A667C" w:rsidRDefault="001A667C"/>
    <w:tbl>
      <w:tblPr>
        <w:tblStyle w:val="a9"/>
        <w:tblW w:w="9634" w:type="dxa"/>
        <w:tblLook w:val="04A0" w:firstRow="1" w:lastRow="0" w:firstColumn="1" w:lastColumn="0" w:noHBand="0" w:noVBand="1"/>
      </w:tblPr>
      <w:tblGrid>
        <w:gridCol w:w="562"/>
        <w:gridCol w:w="2268"/>
        <w:gridCol w:w="2372"/>
        <w:gridCol w:w="4432"/>
      </w:tblGrid>
      <w:tr w:rsidR="00166F73" w:rsidRPr="00086872" w:rsidTr="00093E43">
        <w:tc>
          <w:tcPr>
            <w:tcW w:w="9634" w:type="dxa"/>
            <w:gridSpan w:val="4"/>
          </w:tcPr>
          <w:p w:rsidR="00166F73" w:rsidRPr="00086872" w:rsidRDefault="00166F73" w:rsidP="00093E43">
            <w:pPr>
              <w:pStyle w:val="a5"/>
              <w:jc w:val="center"/>
              <w:rPr>
                <w:rFonts w:ascii="Times New Roman" w:hAnsi="Times New Roman" w:cs="Times New Roman"/>
                <w:b/>
                <w:bCs/>
                <w:sz w:val="22"/>
                <w:szCs w:val="22"/>
              </w:rPr>
            </w:pPr>
            <w:r w:rsidRPr="00086872">
              <w:rPr>
                <w:rFonts w:ascii="Times New Roman" w:hAnsi="Times New Roman" w:cs="Times New Roman"/>
                <w:b/>
                <w:bCs/>
                <w:sz w:val="22"/>
                <w:szCs w:val="22"/>
              </w:rPr>
              <w:t>Условно разрешенные виды использования</w:t>
            </w:r>
          </w:p>
        </w:tc>
      </w:tr>
      <w:tr w:rsidR="001A667C" w:rsidRPr="00086872" w:rsidTr="00093E43">
        <w:tc>
          <w:tcPr>
            <w:tcW w:w="562"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 п/п</w:t>
            </w:r>
          </w:p>
        </w:tc>
        <w:tc>
          <w:tcPr>
            <w:tcW w:w="2268"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Виды разрешенного использования земельных участков</w:t>
            </w:r>
          </w:p>
        </w:tc>
        <w:tc>
          <w:tcPr>
            <w:tcW w:w="2372" w:type="dxa"/>
          </w:tcPr>
          <w:p w:rsidR="001A667C" w:rsidRPr="00086872" w:rsidRDefault="001A667C" w:rsidP="001A667C">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Виды разрешенного использования объектов капитального строительства</w:t>
            </w:r>
          </w:p>
        </w:tc>
        <w:tc>
          <w:tcPr>
            <w:tcW w:w="4432" w:type="dxa"/>
          </w:tcPr>
          <w:p w:rsidR="001A667C" w:rsidRPr="00086872" w:rsidRDefault="001A667C" w:rsidP="00086872">
            <w:pPr>
              <w:pStyle w:val="a5"/>
              <w:jc w:val="both"/>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A59F9" w:rsidRPr="00086872" w:rsidTr="00182500">
        <w:tc>
          <w:tcPr>
            <w:tcW w:w="562" w:type="dxa"/>
          </w:tcPr>
          <w:p w:rsidR="00FA59F9" w:rsidRPr="00086872" w:rsidRDefault="00FA59F9"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w:t>
            </w:r>
          </w:p>
        </w:tc>
        <w:tc>
          <w:tcPr>
            <w:tcW w:w="9072" w:type="dxa"/>
            <w:gridSpan w:val="3"/>
          </w:tcPr>
          <w:p w:rsidR="00FA59F9" w:rsidRPr="00086872" w:rsidRDefault="00FA59F9" w:rsidP="00086872">
            <w:pPr>
              <w:jc w:val="both"/>
              <w:rPr>
                <w:sz w:val="22"/>
                <w:szCs w:val="22"/>
              </w:rPr>
            </w:pPr>
            <w:r>
              <w:rPr>
                <w:sz w:val="22"/>
                <w:szCs w:val="22"/>
              </w:rPr>
              <w:t>Исключен.</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2</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Для ведения личного подсобного хозяйства</w:t>
            </w:r>
            <w:r w:rsidRPr="00086872">
              <w:rPr>
                <w:rFonts w:ascii="Times New Roman" w:hAnsi="Times New Roman" w:cs="Times New Roman"/>
                <w:bCs/>
                <w:sz w:val="22"/>
                <w:szCs w:val="22"/>
              </w:rPr>
              <w:t xml:space="preserve"> (Код 2.2)</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Жилой дом</w:t>
            </w:r>
          </w:p>
        </w:tc>
        <w:tc>
          <w:tcPr>
            <w:tcW w:w="4432" w:type="dxa"/>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минимальная площадь земельного участка – 550 кв.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 минимальный размер земельного участка – 20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86872">
              <w:rPr>
                <w:rFonts w:ascii="Times New Roman" w:hAnsi="Times New Roman" w:cs="Times New Roman"/>
                <w:bCs/>
                <w:sz w:val="22"/>
                <w:szCs w:val="22"/>
              </w:rPr>
              <w:t xml:space="preserve"> со стороны красной линии улиц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Минимальное расстояние от границы земельного участка до:</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основного строения – 3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хозяйственных и прочих строений – 1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отдельно стоящего гаража – 1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Максимальное количество этажей – 3 (включая подземный, подвальный, цокольный, технический, мансардный).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50 %.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Примечание: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2. В процент застройки включается площадь занятая основным строением, а также всеми </w:t>
            </w:r>
            <w:r w:rsidRPr="00086872">
              <w:rPr>
                <w:rFonts w:ascii="Times New Roman" w:hAnsi="Times New Roman" w:cs="Times New Roman"/>
                <w:bCs/>
                <w:sz w:val="22"/>
                <w:szCs w:val="22"/>
              </w:rPr>
              <w:lastRenderedPageBreak/>
              <w:t>строениями и сооружениями вспомогательного использования.</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Иные показатели: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3</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Коммунальное обслуживание</w:t>
            </w:r>
            <w:r w:rsidRPr="00086872">
              <w:rPr>
                <w:rFonts w:ascii="Times New Roman" w:hAnsi="Times New Roman" w:cs="Times New Roman"/>
                <w:bCs/>
                <w:sz w:val="22"/>
                <w:szCs w:val="22"/>
              </w:rPr>
              <w:t xml:space="preserve"> (Код 3.1)</w:t>
            </w:r>
          </w:p>
        </w:tc>
        <w:tc>
          <w:tcPr>
            <w:tcW w:w="2372" w:type="dxa"/>
          </w:tcPr>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Противопожарные водоемы и резервуары;</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Водонапорная башня;</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Водозаборная скважина;</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t>Трансформаторная подстанция;</w:t>
            </w:r>
          </w:p>
          <w:p w:rsidR="00166F73" w:rsidRPr="00086872" w:rsidRDefault="00166F73" w:rsidP="00093E43">
            <w:pPr>
              <w:pStyle w:val="a5"/>
              <w:jc w:val="both"/>
              <w:rPr>
                <w:rFonts w:ascii="Times New Roman" w:hAnsi="Times New Roman" w:cs="Times New Roman"/>
                <w:sz w:val="22"/>
                <w:szCs w:val="22"/>
              </w:rPr>
            </w:pPr>
            <w:r w:rsidRPr="00086872">
              <w:rPr>
                <w:rFonts w:ascii="Times New Roman" w:hAnsi="Times New Roman" w:cs="Times New Roman"/>
                <w:sz w:val="22"/>
                <w:szCs w:val="22"/>
              </w:rPr>
              <w:lastRenderedPageBreak/>
              <w:t>Газорегуляторная установка;</w:t>
            </w:r>
          </w:p>
          <w:p w:rsidR="00166F73" w:rsidRPr="00086872" w:rsidRDefault="00166F73" w:rsidP="00093E43">
            <w:pPr>
              <w:pStyle w:val="a5"/>
              <w:jc w:val="both"/>
              <w:rPr>
                <w:sz w:val="22"/>
                <w:szCs w:val="22"/>
              </w:rPr>
            </w:pPr>
            <w:r w:rsidRPr="00086872">
              <w:rPr>
                <w:rFonts w:ascii="Times New Roman" w:hAnsi="Times New Roman" w:cs="Times New Roman"/>
                <w:sz w:val="22"/>
                <w:szCs w:val="22"/>
              </w:rPr>
              <w:t>Жилищно-эксплуатационные и аварийно-диспетчерские службы</w:t>
            </w:r>
          </w:p>
        </w:tc>
        <w:tc>
          <w:tcPr>
            <w:tcW w:w="4432" w:type="dxa"/>
            <w:vMerge w:val="restart"/>
          </w:tcPr>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lastRenderedPageBreak/>
              <w:t>Предельные размеры земельных участков, в том числе их площадь:</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минимальная площадь земельного участка – 10 кв.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Минимальный размер земельного участка – 10 м </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от красной линии улиц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от границы земельного участка – 3 м,</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 xml:space="preserve">- от красной линии однополосных проездов – 3 м.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Предельное количество этажей или предельная высота зданий, строений, сооружений</w:t>
            </w:r>
            <w:r w:rsidRPr="00086872">
              <w:rPr>
                <w:rFonts w:ascii="Times New Roman" w:hAnsi="Times New Roman" w:cs="Times New Roman"/>
                <w:bCs/>
                <w:sz w:val="22"/>
                <w:szCs w:val="22"/>
              </w:rPr>
              <w:t xml:space="preserve"> </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Максимальное количество этажей – 2.</w:t>
            </w:r>
          </w:p>
          <w:p w:rsidR="00166F73" w:rsidRPr="00086872" w:rsidRDefault="00166F73" w:rsidP="00093E43">
            <w:pPr>
              <w:pStyle w:val="a5"/>
              <w:jc w:val="both"/>
              <w:rPr>
                <w:rFonts w:ascii="Times New Roman" w:hAnsi="Times New Roman" w:cs="Times New Roman"/>
                <w:b/>
                <w:bCs/>
                <w:sz w:val="22"/>
                <w:szCs w:val="22"/>
              </w:rPr>
            </w:pPr>
            <w:r w:rsidRPr="00086872">
              <w:rPr>
                <w:rFonts w:ascii="Times New Roman" w:hAnsi="Times New Roman" w:cs="Times New Roman"/>
                <w:b/>
                <w:bCs/>
                <w:sz w:val="22"/>
                <w:szCs w:val="22"/>
              </w:rPr>
              <w:t>Максимальный процент застройки в границах земельного участка – 60%.</w:t>
            </w: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lastRenderedPageBreak/>
              <w:t>4</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Социальное обслуживание</w:t>
            </w:r>
            <w:r w:rsidRPr="00086872">
              <w:rPr>
                <w:rFonts w:ascii="Times New Roman" w:hAnsi="Times New Roman" w:cs="Times New Roman"/>
                <w:bCs/>
                <w:sz w:val="22"/>
                <w:szCs w:val="22"/>
              </w:rPr>
              <w:t xml:space="preserve"> (Код 3.2)</w:t>
            </w:r>
          </w:p>
        </w:tc>
        <w:tc>
          <w:tcPr>
            <w:tcW w:w="2372" w:type="dxa"/>
            <w:vMerge w:val="restart"/>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Почтовое отделение;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Телеграф;</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Служба занятости;</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Мастерские мелкого ремонта;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Ателье;</w:t>
            </w:r>
          </w:p>
          <w:p w:rsidR="00C766A6"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Парикмахерские;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Пошивочное ателье</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5</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Бытовое обслуживание</w:t>
            </w:r>
            <w:r w:rsidRPr="00086872">
              <w:rPr>
                <w:rFonts w:ascii="Times New Roman" w:hAnsi="Times New Roman" w:cs="Times New Roman"/>
                <w:bCs/>
                <w:sz w:val="22"/>
                <w:szCs w:val="22"/>
              </w:rPr>
              <w:t xml:space="preserve"> (Код 3.3)</w:t>
            </w:r>
          </w:p>
        </w:tc>
        <w:tc>
          <w:tcPr>
            <w:tcW w:w="2372" w:type="dxa"/>
            <w:vMerge/>
          </w:tcPr>
          <w:p w:rsidR="00166F73" w:rsidRPr="00086872" w:rsidRDefault="00166F73" w:rsidP="00093E43">
            <w:pPr>
              <w:pStyle w:val="a5"/>
              <w:jc w:val="both"/>
              <w:rPr>
                <w:rFonts w:ascii="Times New Roman" w:hAnsi="Times New Roman" w:cs="Times New Roman"/>
                <w:bCs/>
                <w:sz w:val="22"/>
                <w:szCs w:val="22"/>
              </w:rPr>
            </w:pP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6</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Культурное развитие</w:t>
            </w:r>
            <w:r w:rsidRPr="00086872">
              <w:rPr>
                <w:rFonts w:ascii="Times New Roman" w:hAnsi="Times New Roman" w:cs="Times New Roman"/>
                <w:bCs/>
                <w:sz w:val="22"/>
                <w:szCs w:val="22"/>
              </w:rPr>
              <w:t xml:space="preserve"> (Код 3.6)</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Библиотека;</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Клуб</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7</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Магазины</w:t>
            </w:r>
            <w:r w:rsidRPr="00086872">
              <w:rPr>
                <w:rFonts w:ascii="Times New Roman" w:hAnsi="Times New Roman" w:cs="Times New Roman"/>
                <w:bCs/>
                <w:sz w:val="22"/>
                <w:szCs w:val="22"/>
              </w:rPr>
              <w:t xml:space="preserve"> (Код 4.4)</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8</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Общественное питание</w:t>
            </w:r>
            <w:r w:rsidRPr="00086872">
              <w:rPr>
                <w:rFonts w:ascii="Times New Roman" w:hAnsi="Times New Roman" w:cs="Times New Roman"/>
                <w:bCs/>
                <w:sz w:val="22"/>
                <w:szCs w:val="22"/>
              </w:rPr>
              <w:t xml:space="preserve"> (Код 4.6)</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Столовые;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Кафе;</w:t>
            </w:r>
          </w:p>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Закусочные</w:t>
            </w:r>
          </w:p>
        </w:tc>
        <w:tc>
          <w:tcPr>
            <w:tcW w:w="4432" w:type="dxa"/>
            <w:vMerge/>
          </w:tcPr>
          <w:p w:rsidR="00166F73" w:rsidRPr="00086872" w:rsidRDefault="00166F73" w:rsidP="00093E43">
            <w:pPr>
              <w:pStyle w:val="a5"/>
              <w:jc w:val="both"/>
              <w:rPr>
                <w:rFonts w:ascii="Times New Roman" w:hAnsi="Times New Roman" w:cs="Times New Roman"/>
                <w:bCs/>
                <w:sz w:val="22"/>
                <w:szCs w:val="22"/>
              </w:rPr>
            </w:pPr>
          </w:p>
        </w:tc>
      </w:tr>
      <w:tr w:rsidR="00166F73" w:rsidRPr="00086872" w:rsidTr="00093E43">
        <w:tc>
          <w:tcPr>
            <w:tcW w:w="56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9</w:t>
            </w:r>
          </w:p>
        </w:tc>
        <w:tc>
          <w:tcPr>
            <w:tcW w:w="2268"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
                <w:bCs/>
                <w:sz w:val="22"/>
                <w:szCs w:val="22"/>
              </w:rPr>
              <w:t>Обеспечение деятельности в области гидрометеорологии и смежных с ней областях</w:t>
            </w:r>
            <w:r w:rsidRPr="00086872">
              <w:rPr>
                <w:rFonts w:ascii="Times New Roman" w:hAnsi="Times New Roman" w:cs="Times New Roman"/>
                <w:bCs/>
                <w:sz w:val="22"/>
                <w:szCs w:val="22"/>
              </w:rPr>
              <w:t xml:space="preserve"> (Код 3.9.1)</w:t>
            </w:r>
          </w:p>
        </w:tc>
        <w:tc>
          <w:tcPr>
            <w:tcW w:w="237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Метеостанция</w:t>
            </w:r>
          </w:p>
        </w:tc>
        <w:tc>
          <w:tcPr>
            <w:tcW w:w="4432" w:type="dxa"/>
          </w:tcPr>
          <w:p w:rsidR="00166F73" w:rsidRPr="00086872" w:rsidRDefault="00166F73" w:rsidP="00093E43">
            <w:pPr>
              <w:pStyle w:val="a5"/>
              <w:jc w:val="both"/>
              <w:rPr>
                <w:rFonts w:ascii="Times New Roman" w:hAnsi="Times New Roman" w:cs="Times New Roman"/>
                <w:bCs/>
                <w:sz w:val="22"/>
                <w:szCs w:val="22"/>
              </w:rPr>
            </w:pPr>
            <w:r w:rsidRPr="00086872">
              <w:rPr>
                <w:rFonts w:ascii="Times New Roman" w:hAnsi="Times New Roman" w:cs="Times New Roman"/>
                <w:bCs/>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1A667C" w:rsidRDefault="001A667C"/>
    <w:tbl>
      <w:tblPr>
        <w:tblStyle w:val="a9"/>
        <w:tblW w:w="9634" w:type="dxa"/>
        <w:tblLook w:val="04A0" w:firstRow="1" w:lastRow="0" w:firstColumn="1" w:lastColumn="0" w:noHBand="0" w:noVBand="1"/>
      </w:tblPr>
      <w:tblGrid>
        <w:gridCol w:w="562"/>
        <w:gridCol w:w="2268"/>
        <w:gridCol w:w="2372"/>
        <w:gridCol w:w="4432"/>
      </w:tblGrid>
      <w:tr w:rsidR="00602385" w:rsidTr="00602385">
        <w:tc>
          <w:tcPr>
            <w:tcW w:w="9634" w:type="dxa"/>
            <w:gridSpan w:val="4"/>
            <w:tcBorders>
              <w:top w:val="single" w:sz="4" w:space="0" w:color="auto"/>
              <w:left w:val="single" w:sz="4" w:space="0" w:color="auto"/>
              <w:bottom w:val="single" w:sz="4" w:space="0" w:color="auto"/>
              <w:right w:val="single" w:sz="4" w:space="0" w:color="auto"/>
            </w:tcBorders>
            <w:hideMark/>
          </w:tcPr>
          <w:p w:rsidR="00602385" w:rsidRPr="00086872" w:rsidRDefault="00602385" w:rsidP="00602385">
            <w:pPr>
              <w:pStyle w:val="a5"/>
              <w:jc w:val="center"/>
              <w:rPr>
                <w:rFonts w:ascii="Times New Roman" w:hAnsi="Times New Roman" w:cs="Times New Roman"/>
                <w:b/>
                <w:bCs/>
                <w:sz w:val="22"/>
                <w:szCs w:val="22"/>
                <w:lang w:eastAsia="en-US"/>
              </w:rPr>
            </w:pPr>
            <w:r w:rsidRPr="00086872">
              <w:rPr>
                <w:rFonts w:ascii="Times New Roman" w:hAnsi="Times New Roman" w:cs="Times New Roman"/>
                <w:b/>
                <w:bCs/>
                <w:sz w:val="22"/>
                <w:szCs w:val="22"/>
                <w:lang w:eastAsia="en-US"/>
              </w:rPr>
              <w:t>Вспомогательные виды разрешенного использования</w:t>
            </w:r>
          </w:p>
        </w:tc>
      </w:tr>
      <w:tr w:rsidR="00602385" w:rsidTr="00602385">
        <w:tc>
          <w:tcPr>
            <w:tcW w:w="56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w:t>
            </w:r>
          </w:p>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sz w:val="22"/>
                <w:szCs w:val="22"/>
                <w:lang w:eastAsia="en-US"/>
              </w:rPr>
            </w:pPr>
            <w:r w:rsidRPr="0008687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sz w:val="22"/>
                <w:szCs w:val="22"/>
                <w:lang w:eastAsia="en-US"/>
              </w:rPr>
            </w:pPr>
            <w:r w:rsidRPr="00086872">
              <w:rPr>
                <w:b/>
                <w:sz w:val="22"/>
                <w:szCs w:val="22"/>
                <w:lang w:eastAsia="en-US"/>
              </w:rPr>
              <w:t>Виды разрешенного использования объектов капитального строительства</w:t>
            </w:r>
          </w:p>
        </w:tc>
        <w:tc>
          <w:tcPr>
            <w:tcW w:w="4432" w:type="dxa"/>
            <w:tcBorders>
              <w:top w:val="single" w:sz="4" w:space="0" w:color="auto"/>
              <w:left w:val="single" w:sz="4" w:space="0" w:color="auto"/>
              <w:bottom w:val="single" w:sz="4" w:space="0" w:color="auto"/>
              <w:right w:val="single" w:sz="4" w:space="0" w:color="auto"/>
            </w:tcBorders>
            <w:hideMark/>
          </w:tcPr>
          <w:p w:rsidR="00602385" w:rsidRPr="00086872" w:rsidRDefault="00602385">
            <w:pPr>
              <w:widowControl w:val="0"/>
              <w:autoSpaceDE w:val="0"/>
              <w:autoSpaceDN w:val="0"/>
              <w:adjustRightInd w:val="0"/>
              <w:jc w:val="both"/>
              <w:rPr>
                <w:b/>
                <w:sz w:val="22"/>
                <w:szCs w:val="22"/>
                <w:lang w:eastAsia="en-US"/>
              </w:rPr>
            </w:pPr>
            <w:r w:rsidRPr="0008687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02385" w:rsidTr="00602385">
        <w:tc>
          <w:tcPr>
            <w:tcW w:w="56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tcPr>
          <w:p w:rsidR="00602385" w:rsidRPr="00086872" w:rsidRDefault="00602385">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Сети инженерно-технических обеспечения;</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Спортивные площадки;</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lastRenderedPageBreak/>
              <w:t>Элементы благоустройства;</w:t>
            </w:r>
          </w:p>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t>Детские площадки</w:t>
            </w:r>
          </w:p>
        </w:tc>
        <w:tc>
          <w:tcPr>
            <w:tcW w:w="4432" w:type="dxa"/>
            <w:tcBorders>
              <w:top w:val="single" w:sz="4" w:space="0" w:color="auto"/>
              <w:left w:val="single" w:sz="4" w:space="0" w:color="auto"/>
              <w:bottom w:val="single" w:sz="4" w:space="0" w:color="auto"/>
              <w:right w:val="single" w:sz="4" w:space="0" w:color="auto"/>
            </w:tcBorders>
            <w:hideMark/>
          </w:tcPr>
          <w:p w:rsidR="00602385" w:rsidRPr="00086872" w:rsidRDefault="00602385">
            <w:pPr>
              <w:pStyle w:val="a5"/>
              <w:jc w:val="both"/>
              <w:rPr>
                <w:rFonts w:ascii="Times New Roman" w:hAnsi="Times New Roman" w:cs="Times New Roman"/>
                <w:bCs/>
                <w:sz w:val="22"/>
                <w:szCs w:val="22"/>
                <w:lang w:eastAsia="en-US"/>
              </w:rPr>
            </w:pPr>
            <w:r w:rsidRPr="00086872">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6B73FD" w:rsidRDefault="004259DC" w:rsidP="006B73FD">
      <w:pPr>
        <w:autoSpaceDE w:val="0"/>
        <w:autoSpaceDN w:val="0"/>
        <w:adjustRightInd w:val="0"/>
        <w:spacing w:before="240" w:after="240"/>
        <w:ind w:left="709"/>
        <w:jc w:val="both"/>
        <w:rPr>
          <w:b/>
          <w:sz w:val="28"/>
          <w:szCs w:val="28"/>
        </w:rPr>
      </w:pPr>
      <w:r w:rsidRPr="006B73FD">
        <w:rPr>
          <w:b/>
          <w:sz w:val="28"/>
          <w:szCs w:val="28"/>
        </w:rPr>
        <w:t>Ограничения использования земельных участков и объектов капитального строительства</w:t>
      </w:r>
    </w:p>
    <w:p w:rsidR="004259DC" w:rsidRPr="006B73FD" w:rsidRDefault="004259DC" w:rsidP="00166BC6">
      <w:pPr>
        <w:numPr>
          <w:ilvl w:val="0"/>
          <w:numId w:val="5"/>
        </w:numPr>
        <w:autoSpaceDE w:val="0"/>
        <w:autoSpaceDN w:val="0"/>
        <w:adjustRightInd w:val="0"/>
        <w:spacing w:line="460" w:lineRule="exact"/>
        <w:ind w:left="0" w:firstLine="709"/>
        <w:jc w:val="both"/>
        <w:rPr>
          <w:sz w:val="28"/>
          <w:szCs w:val="28"/>
        </w:rPr>
      </w:pPr>
      <w:r w:rsidRPr="006B73FD">
        <w:rPr>
          <w:sz w:val="28"/>
          <w:szCs w:val="28"/>
        </w:rPr>
        <w:t xml:space="preserve">Для земельных участков и иных объектов недвижимости, расположенных в </w:t>
      </w:r>
      <w:r w:rsidRPr="006B73FD">
        <w:rPr>
          <w:b/>
          <w:sz w:val="28"/>
          <w:szCs w:val="28"/>
        </w:rPr>
        <w:t>водоохранных зонах рек и иных водных объектов</w:t>
      </w:r>
      <w:r w:rsidRPr="006B73FD">
        <w:rPr>
          <w:sz w:val="28"/>
          <w:szCs w:val="28"/>
        </w:rPr>
        <w:t xml:space="preserve"> в г.</w:t>
      </w:r>
      <w:r w:rsidR="006B73FD">
        <w:rPr>
          <w:sz w:val="28"/>
          <w:szCs w:val="28"/>
        </w:rPr>
        <w:t> </w:t>
      </w:r>
      <w:r w:rsidRPr="006B73FD">
        <w:rPr>
          <w:sz w:val="28"/>
          <w:szCs w:val="28"/>
        </w:rPr>
        <w:t>Белая Холуница, д.</w:t>
      </w:r>
      <w:r w:rsidR="006B73FD">
        <w:rPr>
          <w:sz w:val="28"/>
          <w:szCs w:val="28"/>
        </w:rPr>
        <w:t xml:space="preserve"> Травное </w:t>
      </w:r>
      <w:r w:rsidRPr="006B73FD">
        <w:rPr>
          <w:b/>
          <w:sz w:val="28"/>
          <w:szCs w:val="28"/>
        </w:rPr>
        <w:t>запрещаются</w:t>
      </w:r>
      <w:r w:rsidRPr="006B73FD">
        <w:rPr>
          <w:sz w:val="28"/>
          <w:szCs w:val="28"/>
        </w:rPr>
        <w:t>:</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1)</w:t>
      </w:r>
      <w:r w:rsidR="006B73FD">
        <w:rPr>
          <w:rFonts w:ascii="Times New Roman" w:hAnsi="Times New Roman" w:cs="Times New Roman"/>
          <w:sz w:val="28"/>
          <w:szCs w:val="28"/>
        </w:rPr>
        <w:tab/>
      </w:r>
      <w:r w:rsidRPr="006B73FD">
        <w:rPr>
          <w:rFonts w:ascii="Times New Roman" w:hAnsi="Times New Roman" w:cs="Times New Roman"/>
          <w:sz w:val="28"/>
          <w:szCs w:val="28"/>
        </w:rPr>
        <w:t>использование сточных вод для удобрения почв;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2)</w:t>
      </w:r>
      <w:r w:rsidR="006B73FD">
        <w:rPr>
          <w:rFonts w:ascii="Times New Roman" w:hAnsi="Times New Roman" w:cs="Times New Roman"/>
          <w:sz w:val="28"/>
          <w:szCs w:val="28"/>
        </w:rPr>
        <w:tab/>
      </w:r>
      <w:r w:rsidRPr="006B73FD">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3)</w:t>
      </w:r>
      <w:r w:rsidR="006B73FD">
        <w:rPr>
          <w:rFonts w:ascii="Times New Roman" w:hAnsi="Times New Roman" w:cs="Times New Roman"/>
          <w:sz w:val="28"/>
          <w:szCs w:val="28"/>
        </w:rPr>
        <w:tab/>
      </w:r>
      <w:r w:rsidRPr="006B73FD">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4)</w:t>
      </w:r>
      <w:r w:rsidR="006B73FD">
        <w:rPr>
          <w:rFonts w:ascii="Times New Roman" w:hAnsi="Times New Roman" w:cs="Times New Roman"/>
          <w:sz w:val="28"/>
          <w:szCs w:val="28"/>
        </w:rPr>
        <w:tab/>
      </w:r>
      <w:r w:rsidRPr="006B73FD">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1)</w:t>
      </w:r>
      <w:r w:rsidR="006B73FD">
        <w:rPr>
          <w:rFonts w:ascii="Times New Roman" w:hAnsi="Times New Roman" w:cs="Times New Roman"/>
          <w:sz w:val="28"/>
          <w:szCs w:val="28"/>
        </w:rPr>
        <w:tab/>
      </w:r>
      <w:r w:rsidRPr="006B73FD">
        <w:rPr>
          <w:rFonts w:ascii="Times New Roman" w:hAnsi="Times New Roman" w:cs="Times New Roman"/>
          <w:sz w:val="28"/>
          <w:szCs w:val="28"/>
        </w:rPr>
        <w:t>распашка земель;</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2)</w:t>
      </w:r>
      <w:r w:rsidR="006B73FD">
        <w:rPr>
          <w:rFonts w:ascii="Times New Roman" w:hAnsi="Times New Roman" w:cs="Times New Roman"/>
          <w:sz w:val="28"/>
          <w:szCs w:val="28"/>
        </w:rPr>
        <w:tab/>
      </w:r>
      <w:r w:rsidRPr="006B73FD">
        <w:rPr>
          <w:rFonts w:ascii="Times New Roman" w:hAnsi="Times New Roman" w:cs="Times New Roman"/>
          <w:sz w:val="28"/>
          <w:szCs w:val="28"/>
        </w:rPr>
        <w:t>размещение отвалов размываемых грунтов;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3)</w:t>
      </w:r>
      <w:r w:rsidR="006B73FD">
        <w:rPr>
          <w:rFonts w:ascii="Times New Roman" w:hAnsi="Times New Roman" w:cs="Times New Roman"/>
          <w:sz w:val="28"/>
          <w:szCs w:val="28"/>
        </w:rPr>
        <w:tab/>
      </w:r>
      <w:r w:rsidRPr="006B73FD">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границах водоохранных зон допускаются:</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6B73FD" w:rsidRDefault="004259DC" w:rsidP="00166BC6">
      <w:pPr>
        <w:numPr>
          <w:ilvl w:val="0"/>
          <w:numId w:val="5"/>
        </w:numPr>
        <w:autoSpaceDE w:val="0"/>
        <w:autoSpaceDN w:val="0"/>
        <w:adjustRightInd w:val="0"/>
        <w:spacing w:line="460" w:lineRule="exact"/>
        <w:ind w:left="0" w:firstLine="709"/>
        <w:jc w:val="both"/>
        <w:rPr>
          <w:sz w:val="28"/>
          <w:szCs w:val="28"/>
        </w:rPr>
      </w:pPr>
      <w:r w:rsidRPr="006B73FD">
        <w:rPr>
          <w:sz w:val="28"/>
          <w:szCs w:val="28"/>
        </w:rPr>
        <w:lastRenderedPageBreak/>
        <w:t xml:space="preserve">Для земельных участков и иных объектов недвижимости, расположенных в </w:t>
      </w:r>
      <w:r w:rsidRPr="006B73FD">
        <w:rPr>
          <w:b/>
          <w:sz w:val="28"/>
          <w:szCs w:val="28"/>
        </w:rPr>
        <w:t>береговой полосе рек и иных водных объектов</w:t>
      </w:r>
      <w:r w:rsidRPr="006B73FD">
        <w:rPr>
          <w:sz w:val="28"/>
          <w:szCs w:val="28"/>
        </w:rPr>
        <w:t xml:space="preserve"> в г.</w:t>
      </w:r>
      <w:r w:rsidR="00685D8C">
        <w:rPr>
          <w:sz w:val="28"/>
          <w:szCs w:val="28"/>
        </w:rPr>
        <w:t> </w:t>
      </w:r>
      <w:r w:rsidRPr="006B73FD">
        <w:rPr>
          <w:sz w:val="28"/>
          <w:szCs w:val="28"/>
        </w:rPr>
        <w:t>Белая Холуница, д.</w:t>
      </w:r>
      <w:r w:rsidR="00685D8C">
        <w:rPr>
          <w:sz w:val="28"/>
          <w:szCs w:val="28"/>
        </w:rPr>
        <w:t> Травное.</w:t>
      </w:r>
    </w:p>
    <w:p w:rsidR="004259DC" w:rsidRPr="00685D8C" w:rsidRDefault="004259DC" w:rsidP="00166BC6">
      <w:pPr>
        <w:pStyle w:val="32"/>
        <w:tabs>
          <w:tab w:val="left" w:pos="9781"/>
        </w:tabs>
        <w:spacing w:after="0" w:line="460" w:lineRule="exact"/>
        <w:ind w:left="0" w:right="-81" w:firstLine="709"/>
        <w:jc w:val="both"/>
        <w:rPr>
          <w:sz w:val="28"/>
          <w:szCs w:val="28"/>
        </w:rPr>
      </w:pPr>
      <w:r w:rsidRPr="00685D8C">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685D8C">
        <w:rPr>
          <w:sz w:val="28"/>
          <w:szCs w:val="28"/>
        </w:rPr>
        <w:t>.</w:t>
      </w:r>
    </w:p>
    <w:p w:rsidR="004259DC" w:rsidRPr="006B73FD" w:rsidRDefault="004259DC" w:rsidP="00166BC6">
      <w:pPr>
        <w:autoSpaceDE w:val="0"/>
        <w:autoSpaceDN w:val="0"/>
        <w:adjustRightInd w:val="0"/>
        <w:spacing w:line="460" w:lineRule="exact"/>
        <w:ind w:firstLine="709"/>
        <w:jc w:val="both"/>
        <w:rPr>
          <w:sz w:val="28"/>
          <w:szCs w:val="28"/>
        </w:rPr>
      </w:pPr>
      <w:bookmarkStart w:id="0" w:name="Par0"/>
      <w:bookmarkEnd w:id="0"/>
      <w:r w:rsidRPr="00685D8C">
        <w:rPr>
          <w:sz w:val="28"/>
          <w:szCs w:val="28"/>
        </w:rPr>
        <w:t>3.</w:t>
      </w:r>
      <w:r w:rsidR="00685D8C">
        <w:rPr>
          <w:sz w:val="28"/>
          <w:szCs w:val="28"/>
        </w:rPr>
        <w:tab/>
      </w:r>
      <w:r w:rsidRPr="006B73FD">
        <w:rPr>
          <w:sz w:val="28"/>
          <w:szCs w:val="28"/>
        </w:rPr>
        <w:t xml:space="preserve">Для земельных участков и иных объектов недвижимости, расположенных в </w:t>
      </w:r>
      <w:r w:rsidRPr="006B73FD">
        <w:rPr>
          <w:b/>
          <w:sz w:val="28"/>
          <w:szCs w:val="28"/>
        </w:rPr>
        <w:t>прибрежной защитной полосе рек и иных водных объектов</w:t>
      </w:r>
      <w:r w:rsidRPr="006B73FD">
        <w:rPr>
          <w:sz w:val="28"/>
          <w:szCs w:val="28"/>
        </w:rPr>
        <w:t xml:space="preserve"> в г. Белая Холуница, д. Травное </w:t>
      </w:r>
      <w:r w:rsidRPr="006B73FD">
        <w:rPr>
          <w:b/>
          <w:sz w:val="28"/>
          <w:szCs w:val="28"/>
        </w:rPr>
        <w:t>запрещаются</w:t>
      </w:r>
      <w:r w:rsidRPr="006B73FD">
        <w:rPr>
          <w:sz w:val="28"/>
          <w:szCs w:val="28"/>
        </w:rPr>
        <w:t>:</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1)</w:t>
      </w:r>
      <w:r w:rsidR="00685D8C">
        <w:rPr>
          <w:sz w:val="28"/>
          <w:szCs w:val="28"/>
        </w:rPr>
        <w:tab/>
      </w:r>
      <w:r w:rsidRPr="006B73FD">
        <w:rPr>
          <w:sz w:val="28"/>
          <w:szCs w:val="28"/>
        </w:rPr>
        <w:t>использование сточных вод в целях регулирования плодородия почв;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2)</w:t>
      </w:r>
      <w:r w:rsidR="00685D8C">
        <w:rPr>
          <w:sz w:val="28"/>
          <w:szCs w:val="28"/>
        </w:rPr>
        <w:tab/>
      </w:r>
      <w:r w:rsidRPr="006B73FD">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3)</w:t>
      </w:r>
      <w:r w:rsidR="00685D8C">
        <w:rPr>
          <w:sz w:val="28"/>
          <w:szCs w:val="28"/>
        </w:rPr>
        <w:tab/>
      </w:r>
      <w:r w:rsidRPr="006B73FD">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4)</w:t>
      </w:r>
      <w:r w:rsidR="00685D8C">
        <w:rPr>
          <w:sz w:val="28"/>
          <w:szCs w:val="28"/>
        </w:rPr>
        <w:tab/>
      </w:r>
      <w:r w:rsidRPr="006B73FD">
        <w:rPr>
          <w:sz w:val="28"/>
          <w:szCs w:val="28"/>
        </w:rPr>
        <w:t>сброс сточных, в том числе дренажных, вод;</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5)</w:t>
      </w:r>
      <w:r w:rsidR="00685D8C">
        <w:rPr>
          <w:sz w:val="28"/>
          <w:szCs w:val="28"/>
        </w:rPr>
        <w:tab/>
      </w:r>
      <w:r w:rsidRPr="006B73FD">
        <w:rPr>
          <w:sz w:val="28"/>
          <w:szCs w:val="28"/>
        </w:rPr>
        <w:t>распашка земель;</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6)</w:t>
      </w:r>
      <w:r w:rsidR="00685D8C">
        <w:rPr>
          <w:sz w:val="28"/>
          <w:szCs w:val="28"/>
        </w:rPr>
        <w:tab/>
      </w:r>
      <w:r w:rsidRPr="006B73FD">
        <w:rPr>
          <w:sz w:val="28"/>
          <w:szCs w:val="28"/>
        </w:rPr>
        <w:t>размещение отвалов размываемых грунтов;</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7)</w:t>
      </w:r>
      <w:r w:rsidR="00685D8C">
        <w:rPr>
          <w:sz w:val="28"/>
          <w:szCs w:val="28"/>
        </w:rPr>
        <w:tab/>
      </w:r>
      <w:r w:rsidRPr="006B73FD">
        <w:rPr>
          <w:sz w:val="28"/>
          <w:szCs w:val="28"/>
        </w:rPr>
        <w:t>выпас сельскохозяйственных животных и организация для них летних лагерей, ванн.</w:t>
      </w:r>
    </w:p>
    <w:p w:rsidR="004259DC" w:rsidRPr="006B73FD" w:rsidRDefault="004259DC" w:rsidP="00166BC6">
      <w:pPr>
        <w:spacing w:line="460" w:lineRule="exact"/>
        <w:ind w:firstLine="709"/>
        <w:jc w:val="both"/>
        <w:rPr>
          <w:sz w:val="28"/>
          <w:szCs w:val="28"/>
        </w:rPr>
      </w:pPr>
      <w:r w:rsidRPr="00685D8C">
        <w:rPr>
          <w:sz w:val="28"/>
          <w:szCs w:val="28"/>
        </w:rPr>
        <w:t>4.</w:t>
      </w:r>
      <w:r w:rsidR="00685D8C">
        <w:rPr>
          <w:b/>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з</w:t>
      </w:r>
      <w:r w:rsidRPr="006B73FD">
        <w:rPr>
          <w:b/>
          <w:bCs/>
          <w:kern w:val="1"/>
          <w:sz w:val="28"/>
          <w:szCs w:val="28"/>
        </w:rPr>
        <w:t xml:space="preserve">оны санитарной охраны источников питьевого </w:t>
      </w:r>
      <w:r w:rsidRPr="006B73FD">
        <w:rPr>
          <w:b/>
          <w:bCs/>
          <w:kern w:val="1"/>
          <w:sz w:val="28"/>
          <w:szCs w:val="28"/>
        </w:rPr>
        <w:lastRenderedPageBreak/>
        <w:t>водоснабжения</w:t>
      </w:r>
      <w:r w:rsidRPr="006B73FD">
        <w:rPr>
          <w:sz w:val="28"/>
          <w:szCs w:val="28"/>
        </w:rPr>
        <w:t xml:space="preserve"> в г. Белая Холуница, д. Великое Поле </w:t>
      </w:r>
      <w:r w:rsidRPr="006B73FD">
        <w:rPr>
          <w:b/>
          <w:sz w:val="28"/>
          <w:szCs w:val="28"/>
        </w:rPr>
        <w:t>на территории первого пояса запрещается:</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259DC" w:rsidRPr="006B73FD">
        <w:rPr>
          <w:rFonts w:ascii="Times New Roman" w:hAnsi="Times New Roman" w:cs="Times New Roman"/>
          <w:sz w:val="28"/>
          <w:szCs w:val="28"/>
        </w:rPr>
        <w:t>посадка высокоствольных деревьев;</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4259DC" w:rsidRPr="006B73FD">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4259DC" w:rsidRPr="006B73FD">
        <w:rPr>
          <w:rFonts w:ascii="Times New Roman" w:hAnsi="Times New Roman" w:cs="Times New Roman"/>
          <w:sz w:val="28"/>
          <w:szCs w:val="28"/>
        </w:rPr>
        <w:t>размещение жилых и общественных зданий, проживание людей;</w:t>
      </w:r>
    </w:p>
    <w:p w:rsidR="004259DC" w:rsidRPr="006B73FD" w:rsidRDefault="00685D8C"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4259DC" w:rsidRPr="006B73FD">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Допускаются рубки ухода и санитарные рубки леса.</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6B73FD">
        <w:rPr>
          <w:rFonts w:ascii="Times New Roman" w:hAnsi="Times New Roman" w:cs="Times New Roman"/>
          <w:sz w:val="28"/>
          <w:szCs w:val="28"/>
        </w:rPr>
        <w:t>:</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w:t>
      </w:r>
      <w:proofErr w:type="spellStart"/>
      <w:r w:rsidRPr="006B73FD">
        <w:rPr>
          <w:rFonts w:ascii="Times New Roman" w:hAnsi="Times New Roman" w:cs="Times New Roman"/>
          <w:sz w:val="28"/>
          <w:szCs w:val="28"/>
        </w:rPr>
        <w:t>шламохранилищ</w:t>
      </w:r>
      <w:proofErr w:type="spellEnd"/>
      <w:r w:rsidRPr="006B73FD">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lastRenderedPageBreak/>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применение удобрений и ядохимикатов;</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B73FD">
          <w:rPr>
            <w:rFonts w:ascii="Times New Roman" w:hAnsi="Times New Roman" w:cs="Times New Roman"/>
            <w:sz w:val="28"/>
            <w:szCs w:val="28"/>
          </w:rPr>
          <w:t>500 м</w:t>
        </w:r>
      </w:smartTag>
      <w:r w:rsidRPr="006B73F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6B73FD" w:rsidRDefault="004259DC" w:rsidP="00166BC6">
      <w:pPr>
        <w:pStyle w:val="ConsPlusNormal"/>
        <w:widowControl/>
        <w:numPr>
          <w:ilvl w:val="0"/>
          <w:numId w:val="7"/>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6B73FD" w:rsidRDefault="004259DC" w:rsidP="00166BC6">
      <w:pPr>
        <w:spacing w:line="460" w:lineRule="exact"/>
        <w:ind w:firstLine="709"/>
        <w:jc w:val="both"/>
        <w:rPr>
          <w:bCs/>
          <w:sz w:val="28"/>
          <w:szCs w:val="28"/>
        </w:rPr>
      </w:pPr>
      <w:r w:rsidRPr="00685D8C">
        <w:rPr>
          <w:sz w:val="28"/>
          <w:szCs w:val="28"/>
        </w:rPr>
        <w:t>5.</w:t>
      </w:r>
      <w:r w:rsidR="00685D8C">
        <w:rPr>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о</w:t>
      </w:r>
      <w:r w:rsidRPr="006B73FD">
        <w:rPr>
          <w:b/>
          <w:bCs/>
          <w:sz w:val="28"/>
          <w:szCs w:val="28"/>
        </w:rPr>
        <w:t>хранных зон объектов электросетевого хозяйства</w:t>
      </w:r>
      <w:r w:rsidRPr="006B73FD">
        <w:rPr>
          <w:bCs/>
          <w:sz w:val="28"/>
          <w:szCs w:val="28"/>
        </w:rPr>
        <w:t xml:space="preserve"> </w:t>
      </w:r>
      <w:r w:rsidRPr="006B73FD">
        <w:rPr>
          <w:sz w:val="28"/>
          <w:szCs w:val="28"/>
        </w:rPr>
        <w:t xml:space="preserve">в г. Белая Холуница, д. </w:t>
      </w:r>
      <w:proofErr w:type="spellStart"/>
      <w:r w:rsidRPr="006B73FD">
        <w:rPr>
          <w:sz w:val="28"/>
          <w:szCs w:val="28"/>
        </w:rPr>
        <w:t>Федосята</w:t>
      </w:r>
      <w:proofErr w:type="spellEnd"/>
      <w:r w:rsidRPr="006B73FD">
        <w:rPr>
          <w:sz w:val="28"/>
          <w:szCs w:val="28"/>
        </w:rPr>
        <w:t>, д. Пасегово</w:t>
      </w:r>
      <w:r w:rsidRPr="006B73FD">
        <w:rPr>
          <w:bCs/>
          <w:sz w:val="28"/>
          <w:szCs w:val="28"/>
        </w:rPr>
        <w:t xml:space="preserve"> </w:t>
      </w:r>
      <w:r w:rsidRPr="006B73FD">
        <w:rPr>
          <w:b/>
          <w:bCs/>
          <w:sz w:val="28"/>
          <w:szCs w:val="28"/>
        </w:rPr>
        <w:t>запрещается</w:t>
      </w:r>
      <w:r w:rsidRPr="006B73FD">
        <w:rPr>
          <w:bCs/>
          <w:sz w:val="28"/>
          <w:szCs w:val="28"/>
        </w:rPr>
        <w:t>:</w:t>
      </w:r>
    </w:p>
    <w:p w:rsidR="004259DC" w:rsidRPr="006B73FD" w:rsidRDefault="004259DC" w:rsidP="00166BC6">
      <w:pPr>
        <w:spacing w:line="460" w:lineRule="exact"/>
        <w:ind w:firstLine="709"/>
        <w:jc w:val="both"/>
        <w:rPr>
          <w:bCs/>
          <w:sz w:val="28"/>
          <w:szCs w:val="28"/>
        </w:rPr>
      </w:pPr>
      <w:r w:rsidRPr="006B73FD">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B73FD" w:rsidRDefault="004259DC" w:rsidP="00166BC6">
      <w:pPr>
        <w:pStyle w:val="ConsPlusNormal"/>
        <w:widowControl/>
        <w:spacing w:line="460" w:lineRule="exact"/>
        <w:ind w:firstLine="709"/>
        <w:jc w:val="both"/>
        <w:rPr>
          <w:rFonts w:ascii="Times New Roman" w:hAnsi="Times New Roman" w:cs="Times New Roman"/>
          <w:sz w:val="28"/>
          <w:szCs w:val="28"/>
        </w:rPr>
      </w:pPr>
      <w:r w:rsidRPr="006B73FD">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lastRenderedPageBreak/>
        <w:t>строительство, капитальный ремонт, реконструкция или снос зданий и сооружений;</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посадка и вырубка деревьев и кустарников;</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B73FD">
          <w:rPr>
            <w:rFonts w:ascii="Times New Roman" w:hAnsi="Times New Roman" w:cs="Times New Roman"/>
            <w:sz w:val="28"/>
            <w:szCs w:val="28"/>
          </w:rPr>
          <w:t>4,5 метра</w:t>
        </w:r>
      </w:smartTag>
      <w:r w:rsidRPr="006B73FD">
        <w:rPr>
          <w:rFonts w:ascii="Times New Roman" w:hAnsi="Times New Roman" w:cs="Times New Roman"/>
          <w:sz w:val="28"/>
          <w:szCs w:val="28"/>
        </w:rPr>
        <w:t xml:space="preserve"> (в охранных зонах воздушных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B73FD">
          <w:rPr>
            <w:rFonts w:ascii="Times New Roman" w:hAnsi="Times New Roman" w:cs="Times New Roman"/>
            <w:sz w:val="28"/>
            <w:szCs w:val="28"/>
          </w:rPr>
          <w:t>0,3 метра</w:t>
        </w:r>
      </w:smartTag>
      <w:r w:rsidRPr="006B73FD">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B73FD">
          <w:rPr>
            <w:rFonts w:ascii="Times New Roman" w:hAnsi="Times New Roman" w:cs="Times New Roman"/>
            <w:sz w:val="28"/>
            <w:szCs w:val="28"/>
          </w:rPr>
          <w:t>0,45 метра</w:t>
        </w:r>
      </w:smartTag>
      <w:r w:rsidRPr="006B73FD">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B73FD">
          <w:rPr>
            <w:rFonts w:ascii="Times New Roman" w:hAnsi="Times New Roman" w:cs="Times New Roman"/>
            <w:sz w:val="28"/>
            <w:szCs w:val="28"/>
          </w:rPr>
          <w:t>3 метров</w:t>
        </w:r>
      </w:smartTag>
      <w:r w:rsidRPr="006B73FD">
        <w:rPr>
          <w:rFonts w:ascii="Times New Roman" w:hAnsi="Times New Roman" w:cs="Times New Roman"/>
          <w:sz w:val="28"/>
          <w:szCs w:val="28"/>
        </w:rPr>
        <w:t xml:space="preserve"> (в охранных зонах воздушных линий электропередачи);</w:t>
      </w:r>
    </w:p>
    <w:p w:rsidR="004259DC" w:rsidRPr="006B73FD" w:rsidRDefault="004259DC" w:rsidP="00166BC6">
      <w:pPr>
        <w:pStyle w:val="ConsPlusNormal"/>
        <w:widowControl/>
        <w:numPr>
          <w:ilvl w:val="0"/>
          <w:numId w:val="8"/>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B73FD">
          <w:rPr>
            <w:rFonts w:ascii="Times New Roman" w:hAnsi="Times New Roman" w:cs="Times New Roman"/>
            <w:sz w:val="28"/>
            <w:szCs w:val="28"/>
          </w:rPr>
          <w:t>4 метров</w:t>
        </w:r>
      </w:smartTag>
      <w:r w:rsidRPr="006B73FD">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6B73FD" w:rsidRDefault="004259DC" w:rsidP="00166BC6">
      <w:pPr>
        <w:autoSpaceDE w:val="0"/>
        <w:autoSpaceDN w:val="0"/>
        <w:adjustRightInd w:val="0"/>
        <w:spacing w:line="460" w:lineRule="exact"/>
        <w:ind w:firstLine="709"/>
        <w:jc w:val="both"/>
        <w:rPr>
          <w:sz w:val="28"/>
          <w:szCs w:val="28"/>
        </w:rPr>
      </w:pPr>
      <w:r w:rsidRPr="00685D8C">
        <w:rPr>
          <w:sz w:val="28"/>
          <w:szCs w:val="28"/>
        </w:rPr>
        <w:lastRenderedPageBreak/>
        <w:t>6.</w:t>
      </w:r>
      <w:r w:rsidR="00685D8C">
        <w:rPr>
          <w:sz w:val="28"/>
          <w:szCs w:val="28"/>
        </w:rPr>
        <w:tab/>
      </w:r>
      <w:r w:rsidRPr="006B73FD">
        <w:rPr>
          <w:sz w:val="28"/>
          <w:szCs w:val="28"/>
        </w:rPr>
        <w:t xml:space="preserve">Для земельных участков и иных объектов недвижимости, расположенных на </w:t>
      </w:r>
      <w:r w:rsidRPr="006B73FD">
        <w:rPr>
          <w:b/>
          <w:sz w:val="28"/>
          <w:szCs w:val="28"/>
        </w:rPr>
        <w:t>затопляемых и подтопляемых территориях</w:t>
      </w:r>
      <w:r w:rsidRPr="006B73FD">
        <w:rPr>
          <w:sz w:val="28"/>
          <w:szCs w:val="28"/>
        </w:rPr>
        <w:t xml:space="preserve"> в г. Белая Холуница и д. Травное запрещается:</w:t>
      </w:r>
    </w:p>
    <w:p w:rsidR="004259DC" w:rsidRPr="00685D8C" w:rsidRDefault="004259DC" w:rsidP="00166BC6">
      <w:pPr>
        <w:pStyle w:val="aff6"/>
        <w:numPr>
          <w:ilvl w:val="0"/>
          <w:numId w:val="9"/>
        </w:numPr>
        <w:spacing w:line="460" w:lineRule="exact"/>
        <w:ind w:left="0" w:firstLine="709"/>
        <w:jc w:val="both"/>
        <w:rPr>
          <w:sz w:val="28"/>
          <w:szCs w:val="28"/>
        </w:rPr>
      </w:pPr>
      <w:r w:rsidRPr="00685D8C">
        <w:rPr>
          <w:sz w:val="28"/>
          <w:szCs w:val="28"/>
        </w:rPr>
        <w:t>строительство нового индивидуального жилищного строительства;</w:t>
      </w:r>
    </w:p>
    <w:p w:rsidR="004259DC" w:rsidRPr="00685D8C" w:rsidRDefault="004259DC" w:rsidP="00166BC6">
      <w:pPr>
        <w:pStyle w:val="aff6"/>
        <w:numPr>
          <w:ilvl w:val="0"/>
          <w:numId w:val="9"/>
        </w:numPr>
        <w:spacing w:line="460" w:lineRule="exact"/>
        <w:ind w:left="0" w:firstLine="709"/>
        <w:jc w:val="both"/>
        <w:rPr>
          <w:sz w:val="28"/>
          <w:szCs w:val="28"/>
        </w:rPr>
      </w:pPr>
      <w:r w:rsidRPr="00685D8C">
        <w:rPr>
          <w:sz w:val="28"/>
          <w:szCs w:val="28"/>
        </w:rPr>
        <w:t>планирование и развитие новых микрорайонов усадебной застройки, садовых и дачных объединений.</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6B73FD" w:rsidRDefault="004259DC" w:rsidP="00166BC6">
      <w:pPr>
        <w:autoSpaceDE w:val="0"/>
        <w:autoSpaceDN w:val="0"/>
        <w:adjustRightInd w:val="0"/>
        <w:spacing w:line="460" w:lineRule="exact"/>
        <w:ind w:firstLine="709"/>
        <w:jc w:val="both"/>
        <w:rPr>
          <w:sz w:val="28"/>
          <w:szCs w:val="28"/>
        </w:rPr>
      </w:pPr>
      <w:r w:rsidRPr="006B73FD">
        <w:rPr>
          <w:sz w:val="28"/>
          <w:szCs w:val="28"/>
        </w:rPr>
        <w:t>проведение работ на земельном участке по инженерной защите территории, исключающих затопление территории</w:t>
      </w:r>
      <w:r w:rsidR="00685D8C">
        <w:rPr>
          <w:sz w:val="28"/>
          <w:szCs w:val="28"/>
        </w:rPr>
        <w:t>;</w:t>
      </w:r>
    </w:p>
    <w:p w:rsidR="004259DC" w:rsidRPr="006B73FD" w:rsidRDefault="004259DC" w:rsidP="00166BC6">
      <w:pPr>
        <w:spacing w:line="460" w:lineRule="exact"/>
        <w:ind w:firstLine="709"/>
        <w:jc w:val="both"/>
        <w:rPr>
          <w:sz w:val="28"/>
          <w:szCs w:val="28"/>
        </w:rPr>
      </w:pPr>
      <w:r w:rsidRPr="006B73FD">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6B73FD" w:rsidRDefault="004259DC" w:rsidP="00166BC6">
      <w:pPr>
        <w:spacing w:line="460" w:lineRule="exact"/>
        <w:ind w:firstLine="709"/>
        <w:jc w:val="both"/>
        <w:rPr>
          <w:bCs/>
          <w:sz w:val="28"/>
          <w:szCs w:val="28"/>
        </w:rPr>
      </w:pPr>
      <w:r w:rsidRPr="00685D8C">
        <w:rPr>
          <w:sz w:val="28"/>
          <w:szCs w:val="28"/>
        </w:rPr>
        <w:t>7.</w:t>
      </w:r>
      <w:r w:rsidR="00685D8C">
        <w:rPr>
          <w:sz w:val="28"/>
          <w:szCs w:val="28"/>
        </w:rPr>
        <w:tab/>
      </w:r>
      <w:r w:rsidRPr="006B73FD">
        <w:rPr>
          <w:sz w:val="28"/>
          <w:szCs w:val="28"/>
        </w:rPr>
        <w:t xml:space="preserve">Для земельных участков и иных объектов недвижимости, расположенных в границах </w:t>
      </w:r>
      <w:r w:rsidRPr="006B73FD">
        <w:rPr>
          <w:b/>
          <w:sz w:val="28"/>
          <w:szCs w:val="28"/>
        </w:rPr>
        <w:t>о</w:t>
      </w:r>
      <w:r w:rsidRPr="006B73FD">
        <w:rPr>
          <w:b/>
          <w:bCs/>
          <w:sz w:val="28"/>
          <w:szCs w:val="28"/>
        </w:rPr>
        <w:t>хранных зон гидрометеорологических станций</w:t>
      </w:r>
      <w:r w:rsidRPr="006B73FD">
        <w:rPr>
          <w:bCs/>
          <w:sz w:val="28"/>
          <w:szCs w:val="28"/>
        </w:rPr>
        <w:t xml:space="preserve"> </w:t>
      </w:r>
      <w:r w:rsidRPr="006B73FD">
        <w:rPr>
          <w:sz w:val="28"/>
          <w:szCs w:val="28"/>
        </w:rPr>
        <w:t xml:space="preserve">в кадастровом квартале 43:03:310145 в г. Белая Холуница </w:t>
      </w:r>
      <w:r w:rsidRPr="006B73FD">
        <w:rPr>
          <w:b/>
          <w:sz w:val="28"/>
          <w:szCs w:val="28"/>
        </w:rPr>
        <w:t>запрещается</w:t>
      </w:r>
      <w:r w:rsidRPr="006B73FD">
        <w:rPr>
          <w:sz w:val="28"/>
          <w:szCs w:val="28"/>
        </w:rPr>
        <w:t xml:space="preserve"> производить работы, которые могут привести к снижению достоверности результатов наблюдений, а именно:</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возводить любые здания и сооружения;</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сооружать оросительные и осушительные системы;</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производить горные, строительные, монтажные, взрывные работы и планировку грунта;</w:t>
      </w:r>
    </w:p>
    <w:p w:rsidR="004259DC" w:rsidRPr="006B73FD" w:rsidRDefault="004259DC" w:rsidP="00166BC6">
      <w:pPr>
        <w:pStyle w:val="ConsPlusNormal"/>
        <w:widowControl/>
        <w:numPr>
          <w:ilvl w:val="0"/>
          <w:numId w:val="10"/>
        </w:numPr>
        <w:spacing w:line="460" w:lineRule="exact"/>
        <w:ind w:left="0" w:firstLine="709"/>
        <w:jc w:val="both"/>
        <w:rPr>
          <w:rFonts w:ascii="Times New Roman" w:hAnsi="Times New Roman" w:cs="Times New Roman"/>
          <w:sz w:val="28"/>
          <w:szCs w:val="28"/>
        </w:rPr>
      </w:pPr>
      <w:r w:rsidRPr="006B73FD">
        <w:rPr>
          <w:rFonts w:ascii="Times New Roman" w:hAnsi="Times New Roman" w:cs="Times New Roman"/>
          <w:sz w:val="28"/>
          <w:szCs w:val="28"/>
        </w:rPr>
        <w:t>высаживать деревья, складировать удобрения, устраивать свалки, выливать растворы кислот, солей, щелочей;</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устраивать стоянки автомобильного транспорта, тракторов и других машин и механизмов;</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сооружать причалы и пристани;</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lastRenderedPageBreak/>
        <w:t>перемещать и производить засыпку и поломку опознавательных и сигнальных знаков, контрольно-измерительных пунктов;</w:t>
      </w:r>
    </w:p>
    <w:p w:rsidR="004259DC" w:rsidRPr="00685D8C" w:rsidRDefault="004259DC" w:rsidP="00166BC6">
      <w:pPr>
        <w:pStyle w:val="aff6"/>
        <w:numPr>
          <w:ilvl w:val="0"/>
          <w:numId w:val="10"/>
        </w:numPr>
        <w:spacing w:line="460" w:lineRule="exact"/>
        <w:ind w:left="0" w:firstLine="709"/>
        <w:jc w:val="both"/>
        <w:rPr>
          <w:sz w:val="28"/>
          <w:szCs w:val="28"/>
        </w:rPr>
      </w:pPr>
      <w:r w:rsidRPr="00685D8C">
        <w:rPr>
          <w:sz w:val="28"/>
          <w:szCs w:val="28"/>
        </w:rPr>
        <w:t>бросать якоря, проходить с отданными якорями, цепями, лотами, волокушами и тралами, производить дноуглубительные и землечерпательные работы и намыв берега;</w:t>
      </w:r>
    </w:p>
    <w:p w:rsidR="004259DC" w:rsidRPr="00685D8C" w:rsidRDefault="004259DC" w:rsidP="00166BC6">
      <w:pPr>
        <w:pStyle w:val="aff6"/>
        <w:numPr>
          <w:ilvl w:val="0"/>
          <w:numId w:val="10"/>
        </w:numPr>
        <w:shd w:val="clear" w:color="auto" w:fill="FFFFFF"/>
        <w:tabs>
          <w:tab w:val="num" w:pos="1368"/>
          <w:tab w:val="left" w:pos="9781"/>
        </w:tabs>
        <w:spacing w:line="460" w:lineRule="exact"/>
        <w:ind w:left="0" w:right="-82" w:firstLine="709"/>
        <w:jc w:val="both"/>
        <w:rPr>
          <w:sz w:val="28"/>
          <w:szCs w:val="28"/>
        </w:rPr>
      </w:pPr>
      <w:r w:rsidRPr="00685D8C">
        <w:rPr>
          <w:sz w:val="28"/>
          <w:szCs w:val="28"/>
        </w:rPr>
        <w:t>осуществлять добычу, вылов водных биоресурсов;</w:t>
      </w:r>
    </w:p>
    <w:p w:rsidR="004259DC" w:rsidRPr="00685D8C" w:rsidRDefault="004259DC" w:rsidP="00166BC6">
      <w:pPr>
        <w:pStyle w:val="aff6"/>
        <w:numPr>
          <w:ilvl w:val="0"/>
          <w:numId w:val="10"/>
        </w:numPr>
        <w:shd w:val="clear" w:color="auto" w:fill="FFFFFF"/>
        <w:tabs>
          <w:tab w:val="num" w:pos="1368"/>
          <w:tab w:val="left" w:pos="9781"/>
        </w:tabs>
        <w:spacing w:line="460" w:lineRule="exact"/>
        <w:ind w:left="0" w:right="-82" w:firstLine="709"/>
        <w:jc w:val="both"/>
        <w:rPr>
          <w:sz w:val="28"/>
          <w:szCs w:val="28"/>
        </w:rPr>
      </w:pPr>
      <w:r w:rsidRPr="00685D8C">
        <w:rPr>
          <w:sz w:val="28"/>
          <w:szCs w:val="28"/>
        </w:rPr>
        <w:t>проводить сельскохозяйственные работы, связанные с распахиванием почв и внесением минеральных удобрений.</w:t>
      </w:r>
    </w:p>
    <w:p w:rsidR="004259DC" w:rsidRPr="00685D8C" w:rsidRDefault="004259DC" w:rsidP="00685D8C">
      <w:pPr>
        <w:pStyle w:val="Style37"/>
        <w:widowControl/>
        <w:spacing w:before="240" w:after="240" w:line="283" w:lineRule="exact"/>
        <w:ind w:firstLine="709"/>
        <w:rPr>
          <w:b/>
          <w:bCs/>
          <w:sz w:val="28"/>
        </w:rPr>
      </w:pPr>
      <w:r w:rsidRPr="00685D8C">
        <w:rPr>
          <w:b/>
          <w:sz w:val="28"/>
        </w:rPr>
        <w:t>Ж-1.П – зона планируемой</w:t>
      </w:r>
      <w:r w:rsidRPr="00685D8C">
        <w:rPr>
          <w:sz w:val="28"/>
        </w:rPr>
        <w:t xml:space="preserve"> </w:t>
      </w:r>
      <w:r w:rsidRPr="00685D8C">
        <w:rPr>
          <w:b/>
          <w:bCs/>
          <w:sz w:val="28"/>
        </w:rPr>
        <w:t>жилой застройки индивидуальными домами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9"/>
        <w:gridCol w:w="2410"/>
        <w:gridCol w:w="4394"/>
      </w:tblGrid>
      <w:tr w:rsidR="0072785F" w:rsidRPr="00B32F44" w:rsidTr="000737FE">
        <w:tc>
          <w:tcPr>
            <w:tcW w:w="9639" w:type="dxa"/>
            <w:gridSpan w:val="4"/>
            <w:tcBorders>
              <w:bottom w:val="single" w:sz="4" w:space="0" w:color="auto"/>
            </w:tcBorders>
            <w:shd w:val="clear" w:color="auto" w:fill="auto"/>
          </w:tcPr>
          <w:p w:rsidR="0072785F" w:rsidRPr="0072785F" w:rsidRDefault="0072785F" w:rsidP="0072785F">
            <w:pPr>
              <w:widowControl w:val="0"/>
              <w:autoSpaceDE w:val="0"/>
              <w:autoSpaceDN w:val="0"/>
              <w:adjustRightInd w:val="0"/>
              <w:jc w:val="center"/>
              <w:rPr>
                <w:b/>
                <w:sz w:val="22"/>
                <w:szCs w:val="22"/>
              </w:rPr>
            </w:pPr>
            <w:r w:rsidRPr="0072785F">
              <w:rPr>
                <w:b/>
                <w:sz w:val="22"/>
                <w:szCs w:val="22"/>
                <w:lang w:eastAsia="en-US"/>
              </w:rPr>
              <w:t>Основные виды разрешённого использования</w:t>
            </w:r>
          </w:p>
        </w:tc>
      </w:tr>
      <w:tr w:rsidR="004259DC" w:rsidRPr="00B32F44" w:rsidTr="00093E43">
        <w:tc>
          <w:tcPr>
            <w:tcW w:w="596" w:type="dxa"/>
            <w:tcBorders>
              <w:bottom w:val="single" w:sz="4" w:space="0" w:color="auto"/>
            </w:tcBorders>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п/п</w:t>
            </w:r>
          </w:p>
        </w:tc>
        <w:tc>
          <w:tcPr>
            <w:tcW w:w="2239"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земельных участков</w:t>
            </w:r>
          </w:p>
        </w:tc>
        <w:tc>
          <w:tcPr>
            <w:tcW w:w="241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объектов капитального строительства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093E43">
        <w:tc>
          <w:tcPr>
            <w:tcW w:w="596" w:type="dxa"/>
            <w:tcBorders>
              <w:top w:val="single" w:sz="4" w:space="0" w:color="auto"/>
              <w:left w:val="single" w:sz="4" w:space="0" w:color="auto"/>
              <w:bottom w:val="nil"/>
              <w:right w:val="single" w:sz="4" w:space="0" w:color="auto"/>
            </w:tcBorders>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1</w:t>
            </w:r>
          </w:p>
        </w:tc>
        <w:tc>
          <w:tcPr>
            <w:tcW w:w="2239" w:type="dxa"/>
            <w:vMerge w:val="restart"/>
            <w:tcBorders>
              <w:left w:val="single" w:sz="4" w:space="0" w:color="auto"/>
            </w:tcBorders>
            <w:shd w:val="clear" w:color="auto" w:fill="auto"/>
          </w:tcPr>
          <w:p w:rsidR="004259DC" w:rsidRPr="0072785F" w:rsidRDefault="004259DC" w:rsidP="00093E43">
            <w:pPr>
              <w:widowControl w:val="0"/>
              <w:autoSpaceDE w:val="0"/>
              <w:autoSpaceDN w:val="0"/>
              <w:adjustRightInd w:val="0"/>
              <w:jc w:val="both"/>
              <w:rPr>
                <w:b/>
                <w:sz w:val="22"/>
                <w:szCs w:val="22"/>
              </w:rPr>
            </w:pPr>
            <w:r w:rsidRPr="0072785F">
              <w:rPr>
                <w:b/>
                <w:sz w:val="22"/>
                <w:szCs w:val="22"/>
              </w:rPr>
              <w:t>Для индивиду</w:t>
            </w:r>
            <w:r w:rsidR="00093E43" w:rsidRPr="0072785F">
              <w:rPr>
                <w:b/>
                <w:sz w:val="22"/>
                <w:szCs w:val="22"/>
              </w:rPr>
              <w:t>ального жилищного строительства</w:t>
            </w:r>
            <w:r w:rsidRPr="0072785F">
              <w:rPr>
                <w:b/>
                <w:sz w:val="22"/>
                <w:szCs w:val="22"/>
              </w:rPr>
              <w:t xml:space="preserve"> </w:t>
            </w:r>
            <w:r w:rsidR="00093E43" w:rsidRPr="0072785F">
              <w:rPr>
                <w:sz w:val="22"/>
                <w:szCs w:val="22"/>
              </w:rPr>
              <w:t>(К</w:t>
            </w:r>
            <w:r w:rsidRPr="0072785F">
              <w:rPr>
                <w:sz w:val="22"/>
                <w:szCs w:val="22"/>
              </w:rPr>
              <w:t>од 2.1</w:t>
            </w:r>
            <w:r w:rsidR="00093E43" w:rsidRPr="0072785F">
              <w:rPr>
                <w:sz w:val="22"/>
                <w:szCs w:val="22"/>
              </w:rPr>
              <w:t>)</w:t>
            </w:r>
          </w:p>
        </w:tc>
        <w:tc>
          <w:tcPr>
            <w:tcW w:w="2410" w:type="dxa"/>
            <w:vMerge w:val="restart"/>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 xml:space="preserve">Индивидуальное жилищное строительство; </w:t>
            </w:r>
          </w:p>
          <w:p w:rsidR="004259DC" w:rsidRPr="0072785F" w:rsidRDefault="00093E43" w:rsidP="00093E43">
            <w:pPr>
              <w:widowControl w:val="0"/>
              <w:autoSpaceDE w:val="0"/>
              <w:autoSpaceDN w:val="0"/>
              <w:adjustRightInd w:val="0"/>
              <w:jc w:val="both"/>
              <w:rPr>
                <w:sz w:val="22"/>
                <w:szCs w:val="22"/>
              </w:rPr>
            </w:pPr>
            <w:r w:rsidRPr="0072785F">
              <w:rPr>
                <w:sz w:val="22"/>
                <w:szCs w:val="22"/>
              </w:rPr>
              <w:t>С</w:t>
            </w:r>
            <w:r w:rsidR="004259DC" w:rsidRPr="0072785F">
              <w:rPr>
                <w:sz w:val="22"/>
                <w:szCs w:val="22"/>
              </w:rPr>
              <w:t>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4394" w:type="dxa"/>
            <w:vMerge w:val="restart"/>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 xml:space="preserve">Минимальная площадь земельного участка – 550 </w:t>
            </w:r>
            <w:proofErr w:type="spellStart"/>
            <w:r w:rsidRPr="0072785F">
              <w:rPr>
                <w:sz w:val="22"/>
                <w:szCs w:val="22"/>
              </w:rPr>
              <w:t>кв.м</w:t>
            </w:r>
            <w:proofErr w:type="spellEnd"/>
            <w:r w:rsidRPr="0072785F">
              <w:rPr>
                <w:sz w:val="22"/>
                <w:szCs w:val="22"/>
              </w:rPr>
              <w:t>.</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Максимальная площадь земельного участка – 2000 </w:t>
            </w:r>
            <w:proofErr w:type="spellStart"/>
            <w:r w:rsidRPr="0072785F">
              <w:rPr>
                <w:sz w:val="22"/>
                <w:szCs w:val="22"/>
              </w:rPr>
              <w:t>кв.м</w:t>
            </w:r>
            <w:proofErr w:type="spellEnd"/>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при разделе – 20м.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на основании документации по планировке территории – 20 м.</w:t>
            </w:r>
          </w:p>
          <w:p w:rsidR="004259DC" w:rsidRPr="0072785F" w:rsidRDefault="004259DC" w:rsidP="00BC7D46">
            <w:pPr>
              <w:autoSpaceDE w:val="0"/>
              <w:autoSpaceDN w:val="0"/>
              <w:adjustRightInd w:val="0"/>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со стороны красной линии улиц – 3 м,</w:t>
            </w:r>
          </w:p>
          <w:p w:rsidR="004259DC" w:rsidRPr="0072785F" w:rsidRDefault="004259DC" w:rsidP="00BC7D46">
            <w:pPr>
              <w:jc w:val="both"/>
              <w:rPr>
                <w:sz w:val="22"/>
                <w:szCs w:val="22"/>
              </w:rPr>
            </w:pPr>
            <w:r w:rsidRPr="0072785F">
              <w:rPr>
                <w:sz w:val="22"/>
                <w:szCs w:val="22"/>
              </w:rPr>
              <w:t>со стороны красной линии однополосных проездов – 3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lastRenderedPageBreak/>
              <w:t>Минимальное расстояние от границы земельного участка до:</w:t>
            </w:r>
          </w:p>
          <w:p w:rsidR="004259DC" w:rsidRPr="0072785F" w:rsidRDefault="004259DC" w:rsidP="00BC7D46">
            <w:pPr>
              <w:autoSpaceDE w:val="0"/>
              <w:autoSpaceDN w:val="0"/>
              <w:adjustRightInd w:val="0"/>
              <w:jc w:val="both"/>
              <w:rPr>
                <w:sz w:val="22"/>
                <w:szCs w:val="22"/>
              </w:rPr>
            </w:pPr>
            <w:r w:rsidRPr="0072785F">
              <w:rPr>
                <w:sz w:val="22"/>
                <w:szCs w:val="22"/>
              </w:rPr>
              <w:t xml:space="preserve">основного строения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 xml:space="preserve">хозяйственных и прочих строений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 xml:space="preserve">отдельно стоящего гаража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 – 50 %.</w:t>
            </w:r>
          </w:p>
          <w:p w:rsidR="004259DC" w:rsidRPr="0072785F" w:rsidRDefault="004259DC" w:rsidP="00BC7D46">
            <w:pPr>
              <w:autoSpaceDE w:val="0"/>
              <w:autoSpaceDN w:val="0"/>
              <w:adjustRightInd w:val="0"/>
              <w:jc w:val="both"/>
              <w:rPr>
                <w:sz w:val="22"/>
                <w:szCs w:val="22"/>
                <w:u w:val="single"/>
              </w:rPr>
            </w:pPr>
            <w:r w:rsidRPr="0072785F">
              <w:rPr>
                <w:sz w:val="22"/>
                <w:szCs w:val="22"/>
                <w:u w:val="single"/>
              </w:rPr>
              <w:t>Примечание:</w:t>
            </w:r>
          </w:p>
          <w:p w:rsidR="004259DC" w:rsidRPr="0072785F" w:rsidRDefault="004259DC" w:rsidP="00BC7D46">
            <w:pPr>
              <w:autoSpaceDE w:val="0"/>
              <w:autoSpaceDN w:val="0"/>
              <w:adjustRightInd w:val="0"/>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72785F" w:rsidRDefault="004259DC" w:rsidP="00BC7D46">
            <w:pPr>
              <w:autoSpaceDE w:val="0"/>
              <w:autoSpaceDN w:val="0"/>
              <w:adjustRightInd w:val="0"/>
              <w:jc w:val="both"/>
              <w:rPr>
                <w:b/>
                <w:sz w:val="22"/>
                <w:szCs w:val="22"/>
              </w:rPr>
            </w:pPr>
            <w:r w:rsidRPr="0072785F">
              <w:rPr>
                <w:b/>
                <w:sz w:val="22"/>
                <w:szCs w:val="22"/>
              </w:rPr>
              <w:t>Иные показатели:</w:t>
            </w:r>
          </w:p>
          <w:p w:rsidR="004259DC" w:rsidRPr="0072785F" w:rsidRDefault="004259DC" w:rsidP="00BC7D46">
            <w:pPr>
              <w:autoSpaceDE w:val="0"/>
              <w:autoSpaceDN w:val="0"/>
              <w:adjustRightInd w:val="0"/>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xml:space="preserve">- со стороны улиц, проездов ограждение земельного участка должно выполняться высотой не более 2 метров от уровня земли </w:t>
            </w:r>
            <w:r w:rsidRPr="0072785F">
              <w:rPr>
                <w:sz w:val="22"/>
                <w:szCs w:val="22"/>
              </w:rPr>
              <w:lastRenderedPageBreak/>
              <w:t>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093E43">
        <w:tc>
          <w:tcPr>
            <w:tcW w:w="596" w:type="dxa"/>
            <w:tcBorders>
              <w:top w:val="nil"/>
            </w:tcBorders>
            <w:shd w:val="clear" w:color="auto" w:fill="auto"/>
          </w:tcPr>
          <w:p w:rsidR="004259DC" w:rsidRPr="0072785F" w:rsidRDefault="004259DC" w:rsidP="00BC7D46">
            <w:pPr>
              <w:widowControl w:val="0"/>
              <w:autoSpaceDE w:val="0"/>
              <w:autoSpaceDN w:val="0"/>
              <w:adjustRightInd w:val="0"/>
              <w:jc w:val="both"/>
              <w:rPr>
                <w:sz w:val="22"/>
                <w:szCs w:val="22"/>
              </w:rPr>
            </w:pPr>
          </w:p>
        </w:tc>
        <w:tc>
          <w:tcPr>
            <w:tcW w:w="2239" w:type="dxa"/>
            <w:vMerge/>
            <w:shd w:val="clear" w:color="auto" w:fill="auto"/>
          </w:tcPr>
          <w:p w:rsidR="004259DC" w:rsidRPr="0072785F" w:rsidRDefault="004259DC" w:rsidP="00BC7D46">
            <w:pPr>
              <w:widowControl w:val="0"/>
              <w:autoSpaceDE w:val="0"/>
              <w:autoSpaceDN w:val="0"/>
              <w:adjustRightInd w:val="0"/>
              <w:jc w:val="both"/>
              <w:rPr>
                <w:b/>
                <w:sz w:val="22"/>
                <w:szCs w:val="22"/>
              </w:rPr>
            </w:pPr>
          </w:p>
        </w:tc>
        <w:tc>
          <w:tcPr>
            <w:tcW w:w="2410" w:type="dxa"/>
            <w:vMerge/>
            <w:shd w:val="clear" w:color="auto" w:fill="auto"/>
          </w:tcPr>
          <w:p w:rsidR="004259DC" w:rsidRPr="0072785F" w:rsidRDefault="004259DC" w:rsidP="00BC7D46">
            <w:pPr>
              <w:autoSpaceDE w:val="0"/>
              <w:autoSpaceDN w:val="0"/>
              <w:adjustRightInd w:val="0"/>
              <w:jc w:val="both"/>
              <w:rPr>
                <w:sz w:val="22"/>
                <w:szCs w:val="22"/>
              </w:rPr>
            </w:pPr>
          </w:p>
        </w:tc>
        <w:tc>
          <w:tcPr>
            <w:tcW w:w="4394" w:type="dxa"/>
            <w:vMerge/>
            <w:shd w:val="clear" w:color="auto" w:fill="auto"/>
          </w:tcPr>
          <w:p w:rsidR="004259DC" w:rsidRPr="0072785F" w:rsidRDefault="004259DC" w:rsidP="00BC7D46">
            <w:pPr>
              <w:widowControl w:val="0"/>
              <w:autoSpaceDE w:val="0"/>
              <w:autoSpaceDN w:val="0"/>
              <w:adjustRightInd w:val="0"/>
              <w:jc w:val="both"/>
              <w:rPr>
                <w:b/>
                <w:sz w:val="22"/>
                <w:szCs w:val="22"/>
              </w:rPr>
            </w:pPr>
          </w:p>
        </w:tc>
      </w:tr>
      <w:tr w:rsidR="004259DC" w:rsidRPr="00B32F44" w:rsidTr="00093E43">
        <w:tc>
          <w:tcPr>
            <w:tcW w:w="596"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lastRenderedPageBreak/>
              <w:t>2</w:t>
            </w:r>
          </w:p>
        </w:tc>
        <w:tc>
          <w:tcPr>
            <w:tcW w:w="2239" w:type="dxa"/>
            <w:shd w:val="clear" w:color="auto" w:fill="auto"/>
          </w:tcPr>
          <w:p w:rsidR="004259DC" w:rsidRPr="0072785F" w:rsidRDefault="004259DC" w:rsidP="00093E43">
            <w:pPr>
              <w:autoSpaceDE w:val="0"/>
              <w:autoSpaceDN w:val="0"/>
              <w:adjustRightInd w:val="0"/>
              <w:jc w:val="both"/>
              <w:rPr>
                <w:b/>
                <w:sz w:val="22"/>
                <w:szCs w:val="22"/>
              </w:rPr>
            </w:pPr>
            <w:r w:rsidRPr="0072785F">
              <w:rPr>
                <w:b/>
                <w:sz w:val="22"/>
                <w:szCs w:val="22"/>
              </w:rPr>
              <w:t xml:space="preserve">Блокированная жилая застройка </w:t>
            </w:r>
            <w:r w:rsidR="00093E43" w:rsidRPr="0072785F">
              <w:rPr>
                <w:sz w:val="22"/>
                <w:szCs w:val="22"/>
              </w:rPr>
              <w:t>(К</w:t>
            </w:r>
            <w:r w:rsidRPr="0072785F">
              <w:rPr>
                <w:sz w:val="22"/>
                <w:szCs w:val="22"/>
              </w:rPr>
              <w:t>од 2.3</w:t>
            </w:r>
            <w:r w:rsidR="00093E43" w:rsidRPr="0072785F">
              <w:rPr>
                <w:sz w:val="22"/>
                <w:szCs w:val="22"/>
              </w:rPr>
              <w:t>)</w:t>
            </w:r>
          </w:p>
        </w:tc>
        <w:tc>
          <w:tcPr>
            <w:tcW w:w="241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Жилой дом блокированной застройки (до 10 блок-секций)</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 xml:space="preserve">Минимальная площадь земельного участка – 250 </w:t>
            </w:r>
            <w:proofErr w:type="spellStart"/>
            <w:r w:rsidRPr="0072785F">
              <w:rPr>
                <w:sz w:val="22"/>
                <w:szCs w:val="22"/>
              </w:rPr>
              <w:t>кв.м</w:t>
            </w:r>
            <w:proofErr w:type="spellEnd"/>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 15 м.</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со стороны красной линии улиц – 3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t>Минимальное расстояние от границы земельного участка до основного строения:</w:t>
            </w:r>
          </w:p>
          <w:p w:rsidR="004259DC" w:rsidRPr="0072785F" w:rsidRDefault="004259DC" w:rsidP="00BC7D46">
            <w:pPr>
              <w:pStyle w:val="ConsPlusNormal"/>
              <w:ind w:firstLine="0"/>
              <w:jc w:val="both"/>
              <w:rPr>
                <w:rFonts w:ascii="Times New Roman" w:hAnsi="Times New Roman" w:cs="Times New Roman"/>
                <w:sz w:val="22"/>
                <w:szCs w:val="22"/>
              </w:rPr>
            </w:pPr>
            <w:r w:rsidRPr="0072785F">
              <w:rPr>
                <w:rFonts w:ascii="Times New Roman" w:hAnsi="Times New Roman" w:cs="Times New Roman"/>
                <w:sz w:val="22"/>
                <w:szCs w:val="22"/>
              </w:rPr>
              <w:t>со стороны земельных участков смежных блок-секций – 0 м;</w:t>
            </w:r>
          </w:p>
          <w:p w:rsidR="004259DC" w:rsidRPr="0072785F" w:rsidRDefault="004259DC" w:rsidP="00BC7D46">
            <w:pPr>
              <w:pStyle w:val="ConsPlusNormal"/>
              <w:ind w:firstLine="0"/>
              <w:jc w:val="both"/>
              <w:rPr>
                <w:rFonts w:ascii="Times New Roman" w:hAnsi="Times New Roman" w:cs="Times New Roman"/>
                <w:sz w:val="22"/>
                <w:szCs w:val="22"/>
              </w:rPr>
            </w:pPr>
            <w:r w:rsidRPr="0072785F">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72785F">
                <w:rPr>
                  <w:rFonts w:ascii="Times New Roman" w:hAnsi="Times New Roman" w:cs="Times New Roman"/>
                  <w:sz w:val="22"/>
                  <w:szCs w:val="22"/>
                </w:rPr>
                <w:t>3 м</w:t>
              </w:r>
            </w:smartTag>
            <w:r w:rsidRPr="0072785F">
              <w:rPr>
                <w:rFonts w:ascii="Times New Roman" w:hAnsi="Times New Roman" w:cs="Times New Roman"/>
                <w:sz w:val="22"/>
                <w:szCs w:val="22"/>
              </w:rPr>
              <w:t>.</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b/>
                <w:sz w:val="22"/>
                <w:szCs w:val="22"/>
              </w:rPr>
            </w:pPr>
            <w:r w:rsidRPr="0072785F">
              <w:rPr>
                <w:b/>
                <w:sz w:val="22"/>
                <w:szCs w:val="22"/>
              </w:rPr>
              <w:lastRenderedPageBreak/>
              <w:t>Максимальный процент застройки в границах земельного участка – 50 %.</w:t>
            </w:r>
          </w:p>
          <w:p w:rsidR="004259DC" w:rsidRPr="0072785F" w:rsidRDefault="004259DC" w:rsidP="00BC7D46">
            <w:pPr>
              <w:shd w:val="clear" w:color="auto" w:fill="FFFFFF"/>
              <w:tabs>
                <w:tab w:val="left" w:pos="9804"/>
              </w:tabs>
              <w:ind w:right="7"/>
              <w:jc w:val="both"/>
              <w:rPr>
                <w:b/>
                <w:sz w:val="22"/>
                <w:szCs w:val="22"/>
              </w:rPr>
            </w:pPr>
            <w:r w:rsidRPr="0072785F">
              <w:rPr>
                <w:b/>
                <w:sz w:val="22"/>
                <w:szCs w:val="22"/>
              </w:rPr>
              <w:t>Иные показатели:</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b/>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093E43">
        <w:trPr>
          <w:trHeight w:val="4433"/>
        </w:trPr>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lastRenderedPageBreak/>
              <w:t>3</w:t>
            </w:r>
          </w:p>
        </w:tc>
        <w:tc>
          <w:tcPr>
            <w:tcW w:w="2239"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 xml:space="preserve">Амбулаторно-поликлиническое обслуживание </w:t>
            </w:r>
            <w:r w:rsidR="00093E43" w:rsidRPr="0072785F">
              <w:rPr>
                <w:sz w:val="22"/>
                <w:szCs w:val="22"/>
              </w:rPr>
              <w:t>(К</w:t>
            </w:r>
            <w:r w:rsidRPr="0072785F">
              <w:rPr>
                <w:sz w:val="22"/>
                <w:szCs w:val="22"/>
              </w:rPr>
              <w:t>од 3.4.1)</w:t>
            </w:r>
          </w:p>
        </w:tc>
        <w:tc>
          <w:tcPr>
            <w:tcW w:w="2410" w:type="dxa"/>
            <w:shd w:val="clear" w:color="auto" w:fill="auto"/>
          </w:tcPr>
          <w:p w:rsidR="004259DC" w:rsidRPr="0072785F" w:rsidRDefault="004259DC" w:rsidP="00BC7D46">
            <w:pPr>
              <w:widowControl w:val="0"/>
              <w:autoSpaceDE w:val="0"/>
              <w:autoSpaceDN w:val="0"/>
              <w:adjustRightInd w:val="0"/>
              <w:jc w:val="both"/>
              <w:rPr>
                <w:spacing w:val="-1"/>
                <w:sz w:val="22"/>
                <w:szCs w:val="22"/>
              </w:rPr>
            </w:pPr>
            <w:r w:rsidRPr="0072785F">
              <w:rPr>
                <w:spacing w:val="-1"/>
                <w:sz w:val="22"/>
                <w:szCs w:val="22"/>
              </w:rPr>
              <w:t>Пункты первой медицинской помощи,</w:t>
            </w:r>
          </w:p>
          <w:p w:rsidR="004259DC" w:rsidRPr="0072785F" w:rsidRDefault="004259DC" w:rsidP="00BC7D46">
            <w:pPr>
              <w:widowControl w:val="0"/>
              <w:autoSpaceDE w:val="0"/>
              <w:autoSpaceDN w:val="0"/>
              <w:adjustRightInd w:val="0"/>
              <w:jc w:val="both"/>
              <w:rPr>
                <w:sz w:val="22"/>
                <w:szCs w:val="22"/>
              </w:rPr>
            </w:pPr>
            <w:r w:rsidRPr="0072785F">
              <w:rPr>
                <w:sz w:val="22"/>
                <w:szCs w:val="22"/>
              </w:rPr>
              <w:t>Фельдшерско-акушерские пункты,</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Молочные кухни; </w:t>
            </w:r>
          </w:p>
          <w:p w:rsidR="004259DC" w:rsidRPr="0072785F" w:rsidRDefault="004259DC" w:rsidP="00BC7D46">
            <w:pPr>
              <w:widowControl w:val="0"/>
              <w:autoSpaceDE w:val="0"/>
              <w:autoSpaceDN w:val="0"/>
              <w:adjustRightInd w:val="0"/>
              <w:jc w:val="both"/>
              <w:rPr>
                <w:b/>
                <w:sz w:val="22"/>
                <w:szCs w:val="22"/>
              </w:rPr>
            </w:pPr>
            <w:r w:rsidRPr="0072785F">
              <w:rPr>
                <w:sz w:val="22"/>
                <w:szCs w:val="22"/>
              </w:rPr>
              <w:t>аптека;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не подлежат установлению</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72785F" w:rsidRDefault="004259DC" w:rsidP="00BC7D46">
            <w:pPr>
              <w:autoSpaceDE w:val="0"/>
              <w:autoSpaceDN w:val="0"/>
              <w:adjustRightInd w:val="0"/>
              <w:jc w:val="both"/>
              <w:rPr>
                <w:bCs/>
                <w:sz w:val="22"/>
                <w:szCs w:val="22"/>
              </w:rPr>
            </w:pPr>
            <w:r w:rsidRPr="0072785F">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bCs/>
                <w:sz w:val="22"/>
                <w:szCs w:val="22"/>
              </w:rPr>
            </w:pPr>
            <w:r w:rsidRPr="0072785F">
              <w:rPr>
                <w:bCs/>
                <w:sz w:val="22"/>
                <w:szCs w:val="22"/>
              </w:rPr>
              <w:lastRenderedPageBreak/>
              <w:t xml:space="preserve">Максимальное количество этажей – 3 </w:t>
            </w:r>
            <w:proofErr w:type="spellStart"/>
            <w:r w:rsidRPr="0072785F">
              <w:rPr>
                <w:bCs/>
                <w:sz w:val="22"/>
                <w:szCs w:val="22"/>
              </w:rPr>
              <w:t>эт</w:t>
            </w:r>
            <w:proofErr w:type="spellEnd"/>
            <w:r w:rsidRPr="0072785F">
              <w:rPr>
                <w:bCs/>
                <w:sz w:val="22"/>
                <w:szCs w:val="22"/>
              </w:rPr>
              <w:t>.</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r w:rsidRPr="0072785F">
              <w:rPr>
                <w:b/>
                <w:sz w:val="22"/>
                <w:szCs w:val="22"/>
              </w:rPr>
              <w:t>застройки в границах земельного участка</w:t>
            </w:r>
            <w:r w:rsidRPr="0072785F">
              <w:rPr>
                <w:sz w:val="22"/>
                <w:szCs w:val="22"/>
              </w:rPr>
              <w:t xml:space="preserve"> – 50 %.</w:t>
            </w:r>
          </w:p>
        </w:tc>
      </w:tr>
      <w:tr w:rsidR="004259DC" w:rsidRPr="00B32F44" w:rsidTr="00093E43">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lastRenderedPageBreak/>
              <w:t>4</w:t>
            </w:r>
          </w:p>
        </w:tc>
        <w:tc>
          <w:tcPr>
            <w:tcW w:w="2239" w:type="dxa"/>
            <w:shd w:val="clear" w:color="auto" w:fill="auto"/>
          </w:tcPr>
          <w:p w:rsidR="004259DC" w:rsidRPr="0072785F" w:rsidRDefault="004259DC" w:rsidP="00093E43">
            <w:pPr>
              <w:autoSpaceDE w:val="0"/>
              <w:autoSpaceDN w:val="0"/>
              <w:adjustRightInd w:val="0"/>
              <w:rPr>
                <w:b/>
                <w:sz w:val="22"/>
                <w:szCs w:val="22"/>
              </w:rPr>
            </w:pPr>
            <w:r w:rsidRPr="0072785F">
              <w:rPr>
                <w:b/>
                <w:sz w:val="22"/>
                <w:szCs w:val="22"/>
              </w:rPr>
              <w:t>Обесп</w:t>
            </w:r>
            <w:r w:rsidR="00093E43" w:rsidRPr="0072785F">
              <w:rPr>
                <w:b/>
                <w:sz w:val="22"/>
                <w:szCs w:val="22"/>
              </w:rPr>
              <w:t>ечение внутреннего правопорядка</w:t>
            </w:r>
            <w:r w:rsidRPr="0072785F">
              <w:rPr>
                <w:b/>
                <w:sz w:val="22"/>
                <w:szCs w:val="22"/>
              </w:rPr>
              <w:t xml:space="preserve"> </w:t>
            </w:r>
            <w:r w:rsidR="00093E43" w:rsidRPr="0072785F">
              <w:rPr>
                <w:sz w:val="22"/>
                <w:szCs w:val="22"/>
              </w:rPr>
              <w:t>(К</w:t>
            </w:r>
            <w:r w:rsidRPr="0072785F">
              <w:rPr>
                <w:sz w:val="22"/>
                <w:szCs w:val="22"/>
              </w:rPr>
              <w:t>од 8.3</w:t>
            </w:r>
            <w:r w:rsidR="00093E43" w:rsidRPr="0072785F">
              <w:rPr>
                <w:sz w:val="22"/>
                <w:szCs w:val="22"/>
              </w:rPr>
              <w:t>)</w:t>
            </w:r>
          </w:p>
        </w:tc>
        <w:tc>
          <w:tcPr>
            <w:tcW w:w="241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Пункты полиции</w:t>
            </w:r>
          </w:p>
          <w:p w:rsidR="004259DC" w:rsidRPr="0072785F" w:rsidRDefault="004259DC" w:rsidP="00BC7D46">
            <w:pPr>
              <w:widowControl w:val="0"/>
              <w:autoSpaceDE w:val="0"/>
              <w:autoSpaceDN w:val="0"/>
              <w:adjustRightInd w:val="0"/>
              <w:jc w:val="both"/>
              <w:rPr>
                <w:sz w:val="22"/>
                <w:szCs w:val="22"/>
              </w:rPr>
            </w:pPr>
            <w:r w:rsidRPr="0072785F">
              <w:rPr>
                <w:sz w:val="22"/>
                <w:szCs w:val="22"/>
              </w:rPr>
              <w:t>Объекты пожарной охраны</w:t>
            </w:r>
          </w:p>
          <w:p w:rsidR="004259DC" w:rsidRPr="0072785F" w:rsidRDefault="004259DC" w:rsidP="00BC7D46">
            <w:pPr>
              <w:shd w:val="clear" w:color="auto" w:fill="FFFFFF"/>
              <w:tabs>
                <w:tab w:val="left" w:pos="570"/>
                <w:tab w:val="num" w:pos="2432"/>
              </w:tabs>
              <w:spacing w:line="274" w:lineRule="exact"/>
              <w:ind w:right="-82"/>
              <w:jc w:val="both"/>
              <w:rPr>
                <w:sz w:val="22"/>
                <w:szCs w:val="22"/>
              </w:rPr>
            </w:pPr>
            <w:r w:rsidRPr="0072785F">
              <w:rPr>
                <w:sz w:val="22"/>
                <w:szCs w:val="22"/>
              </w:rPr>
              <w:t>Источники наружного противопожарного водоснабжения</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32F44" w:rsidTr="00093E43">
        <w:tc>
          <w:tcPr>
            <w:tcW w:w="596" w:type="dxa"/>
            <w:shd w:val="clear" w:color="auto" w:fill="auto"/>
          </w:tcPr>
          <w:p w:rsidR="004259DC" w:rsidRPr="0072785F" w:rsidRDefault="004259DC" w:rsidP="00093E43">
            <w:pPr>
              <w:widowControl w:val="0"/>
              <w:autoSpaceDE w:val="0"/>
              <w:autoSpaceDN w:val="0"/>
              <w:adjustRightInd w:val="0"/>
              <w:jc w:val="center"/>
              <w:rPr>
                <w:sz w:val="22"/>
                <w:szCs w:val="22"/>
              </w:rPr>
            </w:pPr>
            <w:r w:rsidRPr="0072785F">
              <w:rPr>
                <w:sz w:val="22"/>
                <w:szCs w:val="22"/>
              </w:rPr>
              <w:t>5</w:t>
            </w:r>
          </w:p>
        </w:tc>
        <w:tc>
          <w:tcPr>
            <w:tcW w:w="2239" w:type="dxa"/>
            <w:shd w:val="clear" w:color="auto" w:fill="auto"/>
          </w:tcPr>
          <w:p w:rsidR="004259DC" w:rsidRPr="0072785F" w:rsidRDefault="004259DC" w:rsidP="00093E43">
            <w:pPr>
              <w:autoSpaceDE w:val="0"/>
              <w:autoSpaceDN w:val="0"/>
              <w:adjustRightInd w:val="0"/>
              <w:jc w:val="both"/>
              <w:rPr>
                <w:b/>
                <w:sz w:val="22"/>
                <w:szCs w:val="22"/>
              </w:rPr>
            </w:pPr>
            <w:r w:rsidRPr="0072785F">
              <w:rPr>
                <w:b/>
                <w:sz w:val="22"/>
                <w:szCs w:val="22"/>
              </w:rPr>
              <w:t xml:space="preserve">Земельные участки </w:t>
            </w:r>
            <w:r w:rsidR="00093E43" w:rsidRPr="0072785F">
              <w:rPr>
                <w:b/>
                <w:sz w:val="22"/>
                <w:szCs w:val="22"/>
              </w:rPr>
              <w:t>(территории) общего пользования</w:t>
            </w:r>
            <w:r w:rsidRPr="0072785F">
              <w:rPr>
                <w:b/>
                <w:sz w:val="22"/>
                <w:szCs w:val="22"/>
              </w:rPr>
              <w:t xml:space="preserve"> </w:t>
            </w:r>
            <w:r w:rsidR="00093E43" w:rsidRPr="0072785F">
              <w:rPr>
                <w:sz w:val="22"/>
                <w:szCs w:val="22"/>
              </w:rPr>
              <w:t>(К</w:t>
            </w:r>
            <w:r w:rsidRPr="0072785F">
              <w:rPr>
                <w:sz w:val="22"/>
                <w:szCs w:val="22"/>
              </w:rPr>
              <w:t>од 12.0</w:t>
            </w:r>
            <w:r w:rsidR="00093E43" w:rsidRPr="0072785F">
              <w:rPr>
                <w:sz w:val="22"/>
                <w:szCs w:val="22"/>
              </w:rPr>
              <w:t>)</w:t>
            </w:r>
          </w:p>
        </w:tc>
        <w:tc>
          <w:tcPr>
            <w:tcW w:w="241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Для размещения скверов, проездов, малых архитектурных форм благоустройства</w:t>
            </w:r>
          </w:p>
        </w:tc>
        <w:tc>
          <w:tcPr>
            <w:tcW w:w="4394"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jc w:val="both"/>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2410"/>
        <w:gridCol w:w="4394"/>
      </w:tblGrid>
      <w:tr w:rsidR="001A667C" w:rsidRPr="00B32F44" w:rsidTr="000737FE">
        <w:trPr>
          <w:trHeight w:val="141"/>
        </w:trPr>
        <w:tc>
          <w:tcPr>
            <w:tcW w:w="9639" w:type="dxa"/>
            <w:gridSpan w:val="4"/>
            <w:tcBorders>
              <w:top w:val="single" w:sz="4" w:space="0" w:color="auto"/>
              <w:left w:val="single" w:sz="4" w:space="0" w:color="auto"/>
              <w:bottom w:val="single" w:sz="4" w:space="0" w:color="auto"/>
              <w:right w:val="single" w:sz="4" w:space="0" w:color="auto"/>
            </w:tcBorders>
          </w:tcPr>
          <w:p w:rsidR="001A667C" w:rsidRPr="0072785F" w:rsidRDefault="001A667C" w:rsidP="00BC7D46">
            <w:pPr>
              <w:widowControl w:val="0"/>
              <w:autoSpaceDE w:val="0"/>
              <w:autoSpaceDN w:val="0"/>
              <w:adjustRightInd w:val="0"/>
              <w:ind w:firstLine="540"/>
              <w:jc w:val="center"/>
              <w:rPr>
                <w:b/>
                <w:sz w:val="22"/>
                <w:szCs w:val="22"/>
              </w:rPr>
            </w:pPr>
            <w:r w:rsidRPr="0072785F">
              <w:rPr>
                <w:b/>
                <w:sz w:val="22"/>
                <w:szCs w:val="22"/>
              </w:rPr>
              <w:t>Условно разрешенные виды использования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093E43">
            <w:pPr>
              <w:autoSpaceDE w:val="0"/>
              <w:autoSpaceDN w:val="0"/>
              <w:adjustRightInd w:val="0"/>
              <w:ind w:left="142" w:right="76"/>
              <w:jc w:val="both"/>
              <w:rPr>
                <w:b/>
                <w:sz w:val="22"/>
                <w:szCs w:val="22"/>
              </w:rPr>
            </w:pPr>
            <w:r w:rsidRPr="0072785F">
              <w:rPr>
                <w:b/>
                <w:sz w:val="22"/>
                <w:szCs w:val="22"/>
              </w:rPr>
              <w:t>№ п/п</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093E43">
            <w:pPr>
              <w:autoSpaceDE w:val="0"/>
              <w:autoSpaceDN w:val="0"/>
              <w:adjustRightInd w:val="0"/>
              <w:ind w:left="142" w:right="76"/>
              <w:jc w:val="both"/>
              <w:rPr>
                <w:sz w:val="22"/>
                <w:szCs w:val="22"/>
              </w:rPr>
            </w:pPr>
            <w:r w:rsidRPr="0072785F">
              <w:rPr>
                <w:b/>
                <w:sz w:val="22"/>
                <w:szCs w:val="22"/>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093E43">
            <w:pPr>
              <w:widowControl w:val="0"/>
              <w:autoSpaceDE w:val="0"/>
              <w:autoSpaceDN w:val="0"/>
              <w:adjustRightInd w:val="0"/>
              <w:ind w:right="76"/>
              <w:jc w:val="both"/>
              <w:rPr>
                <w:sz w:val="22"/>
                <w:szCs w:val="22"/>
              </w:rPr>
            </w:pPr>
            <w:r w:rsidRPr="0072785F">
              <w:rPr>
                <w:b/>
                <w:sz w:val="22"/>
                <w:szCs w:val="22"/>
              </w:rPr>
              <w:t>Виды использования объектов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093E43">
            <w:pPr>
              <w:widowControl w:val="0"/>
              <w:autoSpaceDE w:val="0"/>
              <w:autoSpaceDN w:val="0"/>
              <w:adjustRightInd w:val="0"/>
              <w:ind w:left="53" w:right="76"/>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093E43">
            <w:pPr>
              <w:ind w:left="142"/>
              <w:rPr>
                <w:sz w:val="22"/>
                <w:szCs w:val="22"/>
              </w:rPr>
            </w:pPr>
            <w:r w:rsidRPr="0072785F">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ind w:left="142"/>
              <w:rPr>
                <w:b/>
                <w:sz w:val="22"/>
                <w:szCs w:val="22"/>
              </w:rPr>
            </w:pPr>
            <w:r w:rsidRPr="0072785F">
              <w:rPr>
                <w:b/>
                <w:sz w:val="22"/>
                <w:szCs w:val="22"/>
              </w:rPr>
              <w:t>Малоэтажная многоквартирная жилая застройка</w:t>
            </w:r>
            <w:r w:rsidR="001A667C" w:rsidRPr="0072785F">
              <w:rPr>
                <w:b/>
                <w:sz w:val="22"/>
                <w:szCs w:val="22"/>
              </w:rPr>
              <w:t xml:space="preserve"> </w:t>
            </w:r>
            <w:r w:rsidR="001A667C" w:rsidRPr="0072785F">
              <w:rPr>
                <w:sz w:val="22"/>
                <w:szCs w:val="22"/>
              </w:rPr>
              <w:t>(К</w:t>
            </w:r>
            <w:r w:rsidRPr="0072785F">
              <w:rPr>
                <w:sz w:val="22"/>
                <w:szCs w:val="22"/>
              </w:rPr>
              <w:t>од 2.1.1</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093E43">
            <w:pPr>
              <w:shd w:val="clear" w:color="auto" w:fill="FFFFFF"/>
              <w:tabs>
                <w:tab w:val="left" w:pos="0"/>
              </w:tabs>
              <w:spacing w:line="260" w:lineRule="exact"/>
              <w:ind w:right="-82"/>
              <w:rPr>
                <w:sz w:val="22"/>
                <w:szCs w:val="22"/>
              </w:rPr>
            </w:pPr>
            <w:r w:rsidRPr="0072785F">
              <w:rPr>
                <w:sz w:val="22"/>
                <w:szCs w:val="22"/>
              </w:rPr>
              <w:t xml:space="preserve">Многоквартирный жилой дом </w:t>
            </w:r>
          </w:p>
          <w:p w:rsidR="00093E43" w:rsidRPr="0072785F" w:rsidRDefault="001A667C" w:rsidP="00093E43">
            <w:pPr>
              <w:shd w:val="clear" w:color="auto" w:fill="FFFFFF"/>
              <w:tabs>
                <w:tab w:val="left" w:pos="0"/>
              </w:tabs>
              <w:spacing w:line="260" w:lineRule="exact"/>
              <w:ind w:right="-82"/>
              <w:rPr>
                <w:sz w:val="22"/>
                <w:szCs w:val="22"/>
              </w:rPr>
            </w:pPr>
            <w:r w:rsidRPr="0072785F">
              <w:rPr>
                <w:sz w:val="22"/>
                <w:szCs w:val="22"/>
              </w:rPr>
              <w:t>О</w:t>
            </w:r>
            <w:r w:rsidR="00093E43" w:rsidRPr="0072785F">
              <w:rPr>
                <w:sz w:val="22"/>
                <w:szCs w:val="22"/>
              </w:rPr>
              <w:t>бустройство спортивных и детских площадок, площадок отдыха;</w:t>
            </w:r>
          </w:p>
          <w:p w:rsidR="00093E43" w:rsidRPr="0072785F" w:rsidRDefault="00093E43" w:rsidP="00093E43">
            <w:pPr>
              <w:shd w:val="clear" w:color="auto" w:fill="FFFFFF"/>
              <w:tabs>
                <w:tab w:val="left" w:pos="0"/>
              </w:tabs>
              <w:spacing w:line="260" w:lineRule="exact"/>
              <w:ind w:right="-82"/>
              <w:rPr>
                <w:spacing w:val="-1"/>
                <w:sz w:val="22"/>
                <w:szCs w:val="22"/>
              </w:rPr>
            </w:pPr>
            <w:r w:rsidRPr="0072785F">
              <w:rPr>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72785F">
              <w:rPr>
                <w:sz w:val="22"/>
                <w:szCs w:val="22"/>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38" w:right="143"/>
              <w:jc w:val="both"/>
              <w:rPr>
                <w:b/>
                <w:sz w:val="22"/>
                <w:szCs w:val="22"/>
              </w:rPr>
            </w:pPr>
            <w:r w:rsidRPr="0072785F">
              <w:rPr>
                <w:b/>
                <w:sz w:val="22"/>
                <w:szCs w:val="22"/>
              </w:rPr>
              <w:lastRenderedPageBreak/>
              <w:t>Предельные размеры земельных участков, в том числе их площадь:</w:t>
            </w:r>
          </w:p>
          <w:p w:rsidR="00093E43" w:rsidRPr="0072785F" w:rsidRDefault="00093E43" w:rsidP="001A667C">
            <w:pPr>
              <w:autoSpaceDE w:val="0"/>
              <w:autoSpaceDN w:val="0"/>
              <w:adjustRightInd w:val="0"/>
              <w:ind w:left="38" w:right="143"/>
              <w:jc w:val="both"/>
              <w:rPr>
                <w:sz w:val="22"/>
                <w:szCs w:val="22"/>
              </w:rPr>
            </w:pPr>
            <w:r w:rsidRPr="0072785F">
              <w:rPr>
                <w:sz w:val="22"/>
                <w:szCs w:val="22"/>
              </w:rPr>
              <w:t>- минимальная площадь земельного участка – 550 кв. м.</w:t>
            </w:r>
          </w:p>
          <w:p w:rsidR="00093E43" w:rsidRPr="0072785F" w:rsidRDefault="00093E43" w:rsidP="001A667C">
            <w:pPr>
              <w:autoSpaceDE w:val="0"/>
              <w:autoSpaceDN w:val="0"/>
              <w:adjustRightInd w:val="0"/>
              <w:ind w:left="38" w:right="143"/>
              <w:jc w:val="both"/>
              <w:rPr>
                <w:sz w:val="22"/>
                <w:szCs w:val="22"/>
              </w:rPr>
            </w:pPr>
            <w:r w:rsidRPr="0072785F">
              <w:rPr>
                <w:sz w:val="22"/>
                <w:szCs w:val="22"/>
              </w:rPr>
              <w:t>Минимальный размер земельного участка – 20 м.</w:t>
            </w:r>
          </w:p>
          <w:p w:rsidR="00093E43" w:rsidRPr="0072785F" w:rsidRDefault="00093E43" w:rsidP="001A667C">
            <w:pPr>
              <w:widowControl w:val="0"/>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93E43" w:rsidRPr="0072785F" w:rsidRDefault="00093E43" w:rsidP="001A667C">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1A667C">
            <w:pPr>
              <w:autoSpaceDE w:val="0"/>
              <w:autoSpaceDN w:val="0"/>
              <w:adjustRightInd w:val="0"/>
              <w:ind w:left="38" w:right="143"/>
              <w:jc w:val="both"/>
              <w:rPr>
                <w:b/>
                <w:sz w:val="22"/>
                <w:szCs w:val="22"/>
              </w:rPr>
            </w:pPr>
            <w:r w:rsidRPr="0072785F">
              <w:rPr>
                <w:b/>
                <w:sz w:val="22"/>
                <w:szCs w:val="22"/>
              </w:rPr>
              <w:lastRenderedPageBreak/>
              <w:t>Предельное количество этажей или предельная высота зданий, строений, сооружений</w:t>
            </w:r>
          </w:p>
          <w:p w:rsidR="00093E43" w:rsidRPr="0072785F" w:rsidRDefault="00093E43" w:rsidP="001A667C">
            <w:pPr>
              <w:autoSpaceDE w:val="0"/>
              <w:autoSpaceDN w:val="0"/>
              <w:adjustRightInd w:val="0"/>
              <w:ind w:left="38" w:right="143"/>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93E43" w:rsidRPr="0072785F" w:rsidRDefault="00093E43" w:rsidP="001A667C">
            <w:pPr>
              <w:autoSpaceDE w:val="0"/>
              <w:autoSpaceDN w:val="0"/>
              <w:adjustRightInd w:val="0"/>
              <w:ind w:left="38" w:right="143"/>
              <w:jc w:val="both"/>
              <w:rPr>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30 %.</w:t>
            </w:r>
          </w:p>
          <w:p w:rsidR="00093E43" w:rsidRPr="0072785F" w:rsidRDefault="00093E43" w:rsidP="001A667C">
            <w:pPr>
              <w:shd w:val="clear" w:color="auto" w:fill="FFFFFF"/>
              <w:tabs>
                <w:tab w:val="left" w:pos="9804"/>
              </w:tabs>
              <w:ind w:left="38" w:right="143"/>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093E43" w:rsidRPr="0072785F" w:rsidRDefault="00093E43" w:rsidP="001A667C">
            <w:pPr>
              <w:shd w:val="clear" w:color="auto" w:fill="FFFFFF"/>
              <w:tabs>
                <w:tab w:val="left" w:pos="9804"/>
              </w:tabs>
              <w:ind w:left="38" w:right="143"/>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093E43" w:rsidRPr="0072785F" w:rsidRDefault="00093E43" w:rsidP="001A667C">
            <w:pPr>
              <w:autoSpaceDE w:val="0"/>
              <w:autoSpaceDN w:val="0"/>
              <w:adjustRightInd w:val="0"/>
              <w:ind w:left="38" w:right="143"/>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1A667C">
            <w:pPr>
              <w:widowControl w:val="0"/>
              <w:autoSpaceDE w:val="0"/>
              <w:autoSpaceDN w:val="0"/>
              <w:adjustRightInd w:val="0"/>
              <w:ind w:left="142"/>
              <w:jc w:val="center"/>
              <w:rPr>
                <w:rStyle w:val="FontStyle46"/>
                <w:b w:val="0"/>
                <w:sz w:val="22"/>
                <w:szCs w:val="22"/>
              </w:rPr>
            </w:pPr>
            <w:r w:rsidRPr="0072785F">
              <w:rPr>
                <w:rStyle w:val="FontStyle46"/>
                <w:b w:val="0"/>
                <w:sz w:val="22"/>
                <w:szCs w:val="22"/>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b/>
                <w:sz w:val="22"/>
                <w:szCs w:val="22"/>
              </w:rPr>
            </w:pPr>
            <w:r w:rsidRPr="0072785F">
              <w:rPr>
                <w:rStyle w:val="FontStyle46"/>
                <w:sz w:val="22"/>
                <w:szCs w:val="22"/>
              </w:rPr>
              <w:t xml:space="preserve">Для ведения личного подсобного хозяйства </w:t>
            </w:r>
            <w:r w:rsidR="001A667C" w:rsidRPr="0072785F">
              <w:rPr>
                <w:rStyle w:val="FontStyle46"/>
                <w:b w:val="0"/>
                <w:sz w:val="22"/>
                <w:szCs w:val="22"/>
              </w:rPr>
              <w:t>(К</w:t>
            </w:r>
            <w:r w:rsidRPr="0072785F">
              <w:rPr>
                <w:rStyle w:val="FontStyle46"/>
                <w:b w:val="0"/>
                <w:sz w:val="22"/>
                <w:szCs w:val="22"/>
              </w:rPr>
              <w:t>од 2.2</w:t>
            </w:r>
            <w:r w:rsidR="001A667C" w:rsidRPr="0072785F">
              <w:rPr>
                <w:rStyle w:val="FontStyle46"/>
                <w:b w:val="0"/>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autoSpaceDE w:val="0"/>
              <w:autoSpaceDN w:val="0"/>
              <w:adjustRightInd w:val="0"/>
              <w:jc w:val="both"/>
              <w:rPr>
                <w:sz w:val="22"/>
                <w:szCs w:val="22"/>
              </w:rPr>
            </w:pPr>
            <w:r w:rsidRPr="0072785F">
              <w:rPr>
                <w:sz w:val="22"/>
                <w:szCs w:val="22"/>
              </w:rPr>
              <w:t>Жилой дом</w:t>
            </w:r>
            <w:r w:rsidR="001A667C" w:rsidRPr="0072785F">
              <w:rPr>
                <w:sz w:val="22"/>
                <w:szCs w:val="22"/>
              </w:rPr>
              <w:t>;</w:t>
            </w:r>
          </w:p>
          <w:p w:rsidR="00093E43" w:rsidRPr="0072785F" w:rsidRDefault="00093E43" w:rsidP="001A667C">
            <w:pPr>
              <w:autoSpaceDE w:val="0"/>
              <w:autoSpaceDN w:val="0"/>
              <w:adjustRightInd w:val="0"/>
              <w:jc w:val="both"/>
              <w:rPr>
                <w:sz w:val="22"/>
                <w:szCs w:val="22"/>
              </w:rPr>
            </w:pPr>
            <w:r w:rsidRPr="0072785F">
              <w:rPr>
                <w:sz w:val="22"/>
                <w:szCs w:val="22"/>
              </w:rPr>
              <w:t>Размещение гаража и иных вспомогательных сооружений</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Предельные размеры земельных участков, в том числе их площадь:</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минимальная площадь земельного участка – 550 кв.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минимальный размер земельного участка – 20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 xml:space="preserve">Минимальные отступы от границ земельных участков в целях определения </w:t>
            </w:r>
            <w:r w:rsidRPr="0072785F">
              <w:rPr>
                <w:b/>
                <w:sz w:val="22"/>
                <w:szCs w:val="22"/>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со стороны красной линии улиц – 3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Минимальное расстояние от границы земельного участка до:</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основного строения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хозяйственных и прочих строений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отдельно стоящего гаража – </w:t>
            </w:r>
            <w:smartTag w:uri="urn:schemas-microsoft-com:office:smarttags" w:element="metricconverter">
              <w:smartTagPr>
                <w:attr w:name="ProductID" w:val="1 м"/>
              </w:smartTagPr>
              <w:r w:rsidRPr="0072785F">
                <w:rPr>
                  <w:sz w:val="22"/>
                  <w:szCs w:val="22"/>
                </w:rPr>
                <w:t>1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Максимальный процент застройки в границах земельного участка – 50 %.</w:t>
            </w:r>
          </w:p>
          <w:p w:rsidR="00093E43" w:rsidRPr="0072785F" w:rsidRDefault="00093E43" w:rsidP="00BC7D46">
            <w:pPr>
              <w:autoSpaceDE w:val="0"/>
              <w:autoSpaceDN w:val="0"/>
              <w:adjustRightInd w:val="0"/>
              <w:ind w:left="38" w:right="143"/>
              <w:jc w:val="both"/>
              <w:rPr>
                <w:sz w:val="22"/>
                <w:szCs w:val="22"/>
                <w:u w:val="single"/>
              </w:rPr>
            </w:pPr>
            <w:r w:rsidRPr="0072785F">
              <w:rPr>
                <w:sz w:val="22"/>
                <w:szCs w:val="22"/>
                <w:u w:val="single"/>
              </w:rPr>
              <w:t>Примечание:</w:t>
            </w:r>
          </w:p>
          <w:p w:rsidR="00093E43" w:rsidRPr="0072785F" w:rsidRDefault="00093E43" w:rsidP="00BC7D46">
            <w:pPr>
              <w:autoSpaceDE w:val="0"/>
              <w:autoSpaceDN w:val="0"/>
              <w:adjustRightInd w:val="0"/>
              <w:ind w:left="38" w:right="143"/>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93E43" w:rsidRPr="0072785F" w:rsidRDefault="00093E43" w:rsidP="00BC7D46">
            <w:pPr>
              <w:autoSpaceDE w:val="0"/>
              <w:autoSpaceDN w:val="0"/>
              <w:adjustRightInd w:val="0"/>
              <w:ind w:left="38" w:right="143"/>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Иные показатели:</w:t>
            </w:r>
          </w:p>
          <w:p w:rsidR="00093E43" w:rsidRPr="0072785F" w:rsidRDefault="00093E43" w:rsidP="00BC7D46">
            <w:pPr>
              <w:autoSpaceDE w:val="0"/>
              <w:autoSpaceDN w:val="0"/>
              <w:adjustRightInd w:val="0"/>
              <w:ind w:left="38" w:right="143"/>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2. Размещение строений или сооружений вспомогательного использования вдоль </w:t>
            </w:r>
            <w:r w:rsidRPr="0072785F">
              <w:rPr>
                <w:sz w:val="22"/>
                <w:szCs w:val="22"/>
              </w:rPr>
              <w:lastRenderedPageBreak/>
              <w:t>границ смежного земельного участка на расстоянии до 3 метров, допускается не более чем на 50 % длины этой границы.</w:t>
            </w:r>
          </w:p>
          <w:p w:rsidR="00093E43" w:rsidRPr="0072785F" w:rsidRDefault="00093E43" w:rsidP="00BC7D46">
            <w:pPr>
              <w:shd w:val="clear" w:color="auto" w:fill="FFFFFF"/>
              <w:tabs>
                <w:tab w:val="left" w:pos="9804"/>
              </w:tabs>
              <w:ind w:left="38" w:right="143"/>
              <w:jc w:val="both"/>
              <w:rPr>
                <w:sz w:val="22"/>
                <w:szCs w:val="22"/>
              </w:rPr>
            </w:pPr>
            <w:r w:rsidRPr="0072785F">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093E43" w:rsidRPr="0072785F" w:rsidRDefault="00093E43" w:rsidP="00BC7D46">
            <w:pPr>
              <w:shd w:val="clear" w:color="auto" w:fill="FFFFFF"/>
              <w:tabs>
                <w:tab w:val="left" w:pos="9804"/>
              </w:tabs>
              <w:ind w:left="38" w:right="143"/>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093E43" w:rsidRPr="0072785F" w:rsidRDefault="00093E43" w:rsidP="00BC7D46">
            <w:pPr>
              <w:autoSpaceDE w:val="0"/>
              <w:autoSpaceDN w:val="0"/>
              <w:adjustRightInd w:val="0"/>
              <w:ind w:left="38" w:right="143"/>
              <w:jc w:val="both"/>
              <w:rPr>
                <w:b/>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093E43" w:rsidRPr="00B32F44" w:rsidTr="00093E43">
        <w:trPr>
          <w:trHeight w:val="141"/>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bCs/>
                <w:sz w:val="22"/>
                <w:szCs w:val="22"/>
              </w:rPr>
            </w:pPr>
            <w:r w:rsidRPr="0072785F">
              <w:rPr>
                <w:bCs/>
                <w:sz w:val="22"/>
                <w:szCs w:val="22"/>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jc w:val="both"/>
              <w:rPr>
                <w:b/>
                <w:sz w:val="22"/>
                <w:szCs w:val="22"/>
              </w:rPr>
            </w:pPr>
            <w:r w:rsidRPr="0072785F">
              <w:rPr>
                <w:b/>
                <w:bCs/>
                <w:sz w:val="22"/>
                <w:szCs w:val="22"/>
              </w:rPr>
              <w:t xml:space="preserve">Коммунальное обслуживание </w:t>
            </w:r>
            <w:r w:rsidR="001A667C" w:rsidRPr="0072785F">
              <w:rPr>
                <w:bCs/>
                <w:sz w:val="22"/>
                <w:szCs w:val="22"/>
              </w:rPr>
              <w:t>(К</w:t>
            </w:r>
            <w:r w:rsidRPr="0072785F">
              <w:rPr>
                <w:bCs/>
                <w:sz w:val="22"/>
                <w:szCs w:val="22"/>
              </w:rPr>
              <w:t>од 3.1</w:t>
            </w:r>
            <w:r w:rsidR="001A667C" w:rsidRPr="0072785F">
              <w:rPr>
                <w:bCs/>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1A667C">
            <w:pPr>
              <w:shd w:val="clear" w:color="auto" w:fill="FFFFFF"/>
              <w:tabs>
                <w:tab w:val="num" w:pos="1254"/>
                <w:tab w:val="left" w:pos="9781"/>
              </w:tabs>
              <w:spacing w:line="274" w:lineRule="exact"/>
              <w:rPr>
                <w:spacing w:val="-1"/>
                <w:sz w:val="22"/>
                <w:szCs w:val="22"/>
              </w:rPr>
            </w:pPr>
            <w:r w:rsidRPr="0072785F">
              <w:rPr>
                <w:spacing w:val="-1"/>
                <w:sz w:val="22"/>
                <w:szCs w:val="22"/>
              </w:rPr>
              <w:t>Противопожарные водоемы и резервуары;</w:t>
            </w:r>
          </w:p>
          <w:p w:rsidR="00093E43" w:rsidRPr="0072785F" w:rsidRDefault="00093E43" w:rsidP="001A667C">
            <w:pPr>
              <w:shd w:val="clear" w:color="auto" w:fill="FFFFFF"/>
              <w:tabs>
                <w:tab w:val="num" w:pos="1254"/>
                <w:tab w:val="left" w:pos="9781"/>
              </w:tabs>
              <w:spacing w:line="274" w:lineRule="exact"/>
              <w:rPr>
                <w:spacing w:val="-1"/>
                <w:sz w:val="22"/>
                <w:szCs w:val="22"/>
              </w:rPr>
            </w:pPr>
            <w:r w:rsidRPr="0072785F">
              <w:rPr>
                <w:spacing w:val="-1"/>
                <w:sz w:val="22"/>
                <w:szCs w:val="22"/>
              </w:rPr>
              <w:t>Водонапорная башня;</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Водозаборная скважина;</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Трансформаторная подстанция;</w:t>
            </w:r>
          </w:p>
          <w:p w:rsidR="00093E43" w:rsidRPr="0072785F" w:rsidRDefault="00093E43" w:rsidP="001A667C">
            <w:pPr>
              <w:shd w:val="clear" w:color="auto" w:fill="FFFFFF"/>
              <w:tabs>
                <w:tab w:val="left" w:pos="0"/>
              </w:tabs>
              <w:spacing w:line="260" w:lineRule="exact"/>
              <w:rPr>
                <w:spacing w:val="-1"/>
                <w:sz w:val="22"/>
                <w:szCs w:val="22"/>
              </w:rPr>
            </w:pPr>
            <w:r w:rsidRPr="0072785F">
              <w:rPr>
                <w:spacing w:val="-1"/>
                <w:sz w:val="22"/>
                <w:szCs w:val="22"/>
              </w:rPr>
              <w:t>Газорегуляторная установка;</w:t>
            </w:r>
          </w:p>
          <w:p w:rsidR="00093E43" w:rsidRPr="0072785F" w:rsidRDefault="00093E43" w:rsidP="001A667C">
            <w:pPr>
              <w:widowControl w:val="0"/>
              <w:autoSpaceDE w:val="0"/>
              <w:autoSpaceDN w:val="0"/>
              <w:adjustRightInd w:val="0"/>
              <w:jc w:val="both"/>
              <w:rPr>
                <w:sz w:val="22"/>
                <w:szCs w:val="22"/>
              </w:rPr>
            </w:pPr>
            <w:r w:rsidRPr="0072785F">
              <w:rPr>
                <w:spacing w:val="-1"/>
                <w:sz w:val="22"/>
                <w:szCs w:val="22"/>
              </w:rPr>
              <w:t>Ж</w:t>
            </w:r>
            <w:r w:rsidRPr="0072785F">
              <w:rPr>
                <w:rStyle w:val="FontStyle62"/>
              </w:rPr>
              <w:t xml:space="preserve">илищно-эксплуатационные </w:t>
            </w:r>
            <w:r w:rsidR="001A667C" w:rsidRPr="0072785F">
              <w:rPr>
                <w:rStyle w:val="FontStyle62"/>
              </w:rPr>
              <w:t>и аварийно-диспетчерские службы</w:t>
            </w:r>
          </w:p>
        </w:tc>
        <w:tc>
          <w:tcPr>
            <w:tcW w:w="4394" w:type="dxa"/>
            <w:tcBorders>
              <w:top w:val="single" w:sz="4" w:space="0" w:color="auto"/>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ind w:left="38" w:right="143"/>
              <w:jc w:val="both"/>
              <w:rPr>
                <w:rStyle w:val="FontStyle47"/>
                <w:b/>
                <w:sz w:val="22"/>
                <w:szCs w:val="22"/>
              </w:rPr>
            </w:pPr>
            <w:r w:rsidRPr="0072785F">
              <w:rPr>
                <w:b/>
                <w:sz w:val="22"/>
                <w:szCs w:val="22"/>
              </w:rPr>
              <w:t>Предельные минимальные и (или) максимальные размеры земельных участков, в том числе их площадь:</w:t>
            </w:r>
          </w:p>
          <w:p w:rsidR="00093E43" w:rsidRPr="0072785F" w:rsidRDefault="001A667C" w:rsidP="00BC7D46">
            <w:pPr>
              <w:pStyle w:val="Style21"/>
              <w:widowControl/>
              <w:tabs>
                <w:tab w:val="left" w:pos="216"/>
              </w:tabs>
              <w:ind w:left="38" w:right="143"/>
              <w:rPr>
                <w:rStyle w:val="FontStyle47"/>
                <w:sz w:val="22"/>
                <w:szCs w:val="22"/>
              </w:rPr>
            </w:pPr>
            <w:r w:rsidRPr="0072785F">
              <w:rPr>
                <w:rStyle w:val="FontStyle47"/>
                <w:sz w:val="22"/>
                <w:szCs w:val="22"/>
              </w:rPr>
              <w:t>Минимальна</w:t>
            </w:r>
            <w:r w:rsidR="00093E43" w:rsidRPr="0072785F">
              <w:rPr>
                <w:rStyle w:val="FontStyle47"/>
                <w:sz w:val="22"/>
                <w:szCs w:val="22"/>
              </w:rPr>
              <w:t xml:space="preserve"> площадь земельного участка</w:t>
            </w:r>
            <w:r w:rsidRPr="0072785F">
              <w:rPr>
                <w:rStyle w:val="FontStyle47"/>
                <w:sz w:val="22"/>
                <w:szCs w:val="22"/>
              </w:rPr>
              <w:t xml:space="preserve"> -</w:t>
            </w:r>
            <w:r w:rsidR="00093E43" w:rsidRPr="0072785F">
              <w:rPr>
                <w:rStyle w:val="FontStyle47"/>
                <w:sz w:val="22"/>
                <w:szCs w:val="22"/>
              </w:rPr>
              <w:t xml:space="preserve"> </w:t>
            </w:r>
            <w:r w:rsidR="00093E43" w:rsidRPr="0072785F">
              <w:rPr>
                <w:sz w:val="22"/>
                <w:szCs w:val="22"/>
              </w:rPr>
              <w:t>10 кв. м</w:t>
            </w:r>
            <w:r w:rsidR="00093E43" w:rsidRPr="0072785F">
              <w:rPr>
                <w:rStyle w:val="FontStyle47"/>
                <w:sz w:val="22"/>
                <w:szCs w:val="22"/>
              </w:rPr>
              <w:t>;</w:t>
            </w:r>
          </w:p>
          <w:p w:rsidR="00093E43" w:rsidRPr="0072785F" w:rsidRDefault="00093E43" w:rsidP="00BC7D46">
            <w:pPr>
              <w:autoSpaceDE w:val="0"/>
              <w:autoSpaceDN w:val="0"/>
              <w:adjustRightInd w:val="0"/>
              <w:ind w:left="38" w:right="143"/>
              <w:jc w:val="both"/>
              <w:rPr>
                <w:b/>
                <w:sz w:val="22"/>
                <w:szCs w:val="22"/>
              </w:rPr>
            </w:pPr>
            <w:r w:rsidRPr="0072785F">
              <w:rPr>
                <w:sz w:val="22"/>
                <w:szCs w:val="22"/>
              </w:rPr>
              <w:t>Минима</w:t>
            </w:r>
            <w:r w:rsidR="001A667C" w:rsidRPr="0072785F">
              <w:rPr>
                <w:sz w:val="22"/>
                <w:szCs w:val="22"/>
              </w:rPr>
              <w:t>льный размер земельного участка -</w:t>
            </w:r>
            <w:r w:rsidRPr="0072785F">
              <w:rPr>
                <w:sz w:val="22"/>
                <w:szCs w:val="22"/>
              </w:rPr>
              <w:t xml:space="preserve"> 10 м</w:t>
            </w:r>
            <w:r w:rsidRPr="0072785F">
              <w:rPr>
                <w:b/>
                <w:sz w:val="22"/>
                <w:szCs w:val="22"/>
              </w:rPr>
              <w:t xml:space="preserve"> </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 от красной линии улиц – 3 м,</w:t>
            </w:r>
          </w:p>
          <w:p w:rsidR="00093E43" w:rsidRPr="0072785F" w:rsidRDefault="00093E43" w:rsidP="00BC7D46">
            <w:pPr>
              <w:pStyle w:val="ConsPlusNormal"/>
              <w:ind w:left="38" w:right="143" w:firstLine="0"/>
              <w:jc w:val="both"/>
              <w:rPr>
                <w:rFonts w:ascii="Times New Roman" w:hAnsi="Times New Roman" w:cs="Times New Roman"/>
                <w:sz w:val="22"/>
                <w:szCs w:val="22"/>
              </w:rPr>
            </w:pPr>
            <w:r w:rsidRPr="0072785F">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72785F">
                <w:rPr>
                  <w:rFonts w:ascii="Times New Roman" w:hAnsi="Times New Roman" w:cs="Times New Roman"/>
                  <w:sz w:val="22"/>
                  <w:szCs w:val="22"/>
                </w:rPr>
                <w:t>3 м</w:t>
              </w:r>
            </w:smartTag>
            <w:r w:rsidRPr="0072785F">
              <w:rPr>
                <w:rFonts w:ascii="Times New Roman" w:hAnsi="Times New Roman" w:cs="Times New Roman"/>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Для застроенных земельных участков при реконструкции объектов допускается </w:t>
            </w:r>
            <w:r w:rsidRPr="0072785F">
              <w:rPr>
                <w:sz w:val="22"/>
                <w:szCs w:val="22"/>
              </w:rPr>
              <w:lastRenderedPageBreak/>
              <w:t>размещать объект по сложившейся линии застройки.</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ind w:left="38" w:right="143"/>
              <w:rPr>
                <w:sz w:val="22"/>
                <w:szCs w:val="22"/>
              </w:rPr>
            </w:pPr>
            <w:r w:rsidRPr="0072785F">
              <w:rPr>
                <w:sz w:val="22"/>
                <w:szCs w:val="22"/>
              </w:rPr>
              <w:t>Максимальное количество этажей – 2.</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93E43" w:rsidRPr="00B32F44" w:rsidTr="00093E43">
        <w:trPr>
          <w:trHeight w:val="456"/>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widowControl w:val="0"/>
              <w:autoSpaceDE w:val="0"/>
              <w:autoSpaceDN w:val="0"/>
              <w:adjustRightInd w:val="0"/>
              <w:ind w:left="142"/>
              <w:jc w:val="both"/>
              <w:rPr>
                <w:sz w:val="22"/>
                <w:szCs w:val="22"/>
              </w:rPr>
            </w:pPr>
            <w:r w:rsidRPr="0072785F">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sz w:val="22"/>
                <w:szCs w:val="22"/>
              </w:rPr>
            </w:pPr>
            <w:r w:rsidRPr="0072785F">
              <w:rPr>
                <w:b/>
                <w:sz w:val="22"/>
                <w:szCs w:val="22"/>
              </w:rPr>
              <w:t>Социальное обслуживание</w:t>
            </w:r>
            <w:r w:rsidRPr="0072785F">
              <w:rPr>
                <w:sz w:val="22"/>
                <w:szCs w:val="22"/>
              </w:rPr>
              <w:t xml:space="preserve"> </w:t>
            </w:r>
            <w:r w:rsidR="001A667C" w:rsidRPr="0072785F">
              <w:rPr>
                <w:sz w:val="22"/>
                <w:szCs w:val="22"/>
              </w:rPr>
              <w:t>(К</w:t>
            </w:r>
            <w:r w:rsidRPr="0072785F">
              <w:rPr>
                <w:sz w:val="22"/>
                <w:szCs w:val="22"/>
              </w:rPr>
              <w:t>од 3.2</w:t>
            </w:r>
            <w:r w:rsidR="001A667C" w:rsidRPr="0072785F">
              <w:rPr>
                <w:sz w:val="22"/>
                <w:szCs w:val="22"/>
              </w:rPr>
              <w:t>)</w:t>
            </w:r>
          </w:p>
        </w:tc>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93E43" w:rsidRPr="0072785F" w:rsidRDefault="00093E43" w:rsidP="00BC7D46">
            <w:pPr>
              <w:shd w:val="clear" w:color="auto" w:fill="FFFFFF"/>
              <w:tabs>
                <w:tab w:val="left" w:pos="0"/>
              </w:tabs>
              <w:spacing w:line="260" w:lineRule="exact"/>
              <w:ind w:right="-82"/>
              <w:rPr>
                <w:spacing w:val="-1"/>
                <w:sz w:val="22"/>
                <w:szCs w:val="22"/>
              </w:rPr>
            </w:pPr>
            <w:r w:rsidRPr="0072785F">
              <w:rPr>
                <w:spacing w:val="-1"/>
                <w:sz w:val="22"/>
                <w:szCs w:val="22"/>
              </w:rPr>
              <w:t>Почтовое отделение;</w:t>
            </w:r>
          </w:p>
          <w:p w:rsidR="00093E43" w:rsidRPr="0072785F" w:rsidRDefault="00093E43" w:rsidP="00BC7D46">
            <w:pPr>
              <w:shd w:val="clear" w:color="auto" w:fill="FFFFFF"/>
              <w:tabs>
                <w:tab w:val="left" w:pos="0"/>
              </w:tabs>
              <w:spacing w:line="260" w:lineRule="exact"/>
              <w:ind w:right="-82"/>
              <w:rPr>
                <w:spacing w:val="-1"/>
                <w:sz w:val="22"/>
                <w:szCs w:val="22"/>
              </w:rPr>
            </w:pPr>
            <w:r w:rsidRPr="0072785F">
              <w:rPr>
                <w:spacing w:val="-1"/>
                <w:sz w:val="22"/>
                <w:szCs w:val="22"/>
              </w:rPr>
              <w:t>Телеграф;</w:t>
            </w:r>
          </w:p>
          <w:p w:rsidR="00093E43" w:rsidRPr="0072785F" w:rsidRDefault="00093E43" w:rsidP="00BC7D46">
            <w:pPr>
              <w:widowControl w:val="0"/>
              <w:autoSpaceDE w:val="0"/>
              <w:autoSpaceDN w:val="0"/>
              <w:adjustRightInd w:val="0"/>
              <w:jc w:val="both"/>
              <w:rPr>
                <w:b/>
                <w:sz w:val="22"/>
                <w:szCs w:val="22"/>
              </w:rPr>
            </w:pPr>
            <w:r w:rsidRPr="0072785F">
              <w:rPr>
                <w:spacing w:val="-1"/>
                <w:sz w:val="22"/>
                <w:szCs w:val="22"/>
              </w:rPr>
              <w:t>Служба занятости</w:t>
            </w:r>
            <w:r w:rsidR="001A667C" w:rsidRPr="0072785F">
              <w:rPr>
                <w:b/>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Мастерские мелкого ремонта</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Ателье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Парикмахерские</w:t>
            </w:r>
            <w:r w:rsidR="001A667C" w:rsidRPr="0072785F">
              <w:rPr>
                <w:sz w:val="22"/>
                <w:szCs w:val="22"/>
              </w:rPr>
              <w:t>;</w:t>
            </w:r>
          </w:p>
          <w:p w:rsidR="00093E43" w:rsidRPr="0072785F" w:rsidRDefault="00093E43" w:rsidP="00BC7D46">
            <w:pPr>
              <w:widowControl w:val="0"/>
              <w:autoSpaceDE w:val="0"/>
              <w:autoSpaceDN w:val="0"/>
              <w:adjustRightInd w:val="0"/>
              <w:jc w:val="both"/>
              <w:rPr>
                <w:b/>
                <w:sz w:val="22"/>
                <w:szCs w:val="22"/>
              </w:rPr>
            </w:pPr>
            <w:r w:rsidRPr="0072785F">
              <w:rPr>
                <w:sz w:val="22"/>
                <w:szCs w:val="22"/>
              </w:rPr>
              <w:t>Пошивочное ателье</w:t>
            </w:r>
            <w:r w:rsidR="001A667C" w:rsidRPr="0072785F">
              <w:rPr>
                <w:sz w:val="22"/>
                <w:szCs w:val="22"/>
              </w:rPr>
              <w:t>;</w:t>
            </w:r>
          </w:p>
        </w:tc>
        <w:tc>
          <w:tcPr>
            <w:tcW w:w="4394" w:type="dxa"/>
            <w:vMerge w:val="restart"/>
            <w:tcBorders>
              <w:top w:val="single" w:sz="4" w:space="0" w:color="auto"/>
              <w:left w:val="single" w:sz="4" w:space="0" w:color="auto"/>
              <w:right w:val="single" w:sz="4" w:space="0" w:color="auto"/>
            </w:tcBorders>
          </w:tcPr>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Предельные минимальные и (или) максимальные размеры земельных участков, в том числе их площадь:</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Минимальный размер земельного участка – 20 метров.</w:t>
            </w:r>
          </w:p>
          <w:p w:rsidR="00093E43" w:rsidRPr="0072785F" w:rsidRDefault="00093E43" w:rsidP="00BC7D46">
            <w:pPr>
              <w:autoSpaceDE w:val="0"/>
              <w:autoSpaceDN w:val="0"/>
              <w:adjustRightInd w:val="0"/>
              <w:ind w:left="38" w:right="143"/>
              <w:jc w:val="both"/>
              <w:rPr>
                <w:sz w:val="22"/>
                <w:szCs w:val="22"/>
              </w:rPr>
            </w:pPr>
            <w:r w:rsidRPr="0072785F">
              <w:rPr>
                <w:sz w:val="22"/>
                <w:szCs w:val="22"/>
              </w:rPr>
              <w:t>- минимальная площадь земельного участка – 250 кв. м,</w:t>
            </w:r>
          </w:p>
          <w:p w:rsidR="00093E43" w:rsidRPr="0072785F" w:rsidRDefault="00093E43" w:rsidP="00BC7D46">
            <w:pPr>
              <w:widowControl w:val="0"/>
              <w:autoSpaceDE w:val="0"/>
              <w:autoSpaceDN w:val="0"/>
              <w:adjustRightInd w:val="0"/>
              <w:ind w:left="38" w:right="143"/>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 от красной линии улиц - 3 м,</w:t>
            </w:r>
          </w:p>
          <w:p w:rsidR="00093E43" w:rsidRPr="0072785F" w:rsidRDefault="00093E43" w:rsidP="00BC7D46">
            <w:pPr>
              <w:autoSpaceDE w:val="0"/>
              <w:autoSpaceDN w:val="0"/>
              <w:adjustRightInd w:val="0"/>
              <w:ind w:left="38" w:right="143"/>
              <w:jc w:val="both"/>
              <w:rPr>
                <w:sz w:val="22"/>
                <w:szCs w:val="22"/>
              </w:rPr>
            </w:pPr>
            <w:r w:rsidRPr="0072785F">
              <w:rPr>
                <w:sz w:val="22"/>
                <w:szCs w:val="22"/>
              </w:rPr>
              <w:t xml:space="preserve">- от границы земельного участка - </w:t>
            </w:r>
            <w:smartTag w:uri="urn:schemas-microsoft-com:office:smarttags" w:element="metricconverter">
              <w:smartTagPr>
                <w:attr w:name="ProductID" w:val="3 м"/>
              </w:smartTagPr>
              <w:r w:rsidRPr="0072785F">
                <w:rPr>
                  <w:sz w:val="22"/>
                  <w:szCs w:val="22"/>
                </w:rPr>
                <w:t>3 м</w:t>
              </w:r>
            </w:smartTag>
            <w:r w:rsidRPr="0072785F">
              <w:rPr>
                <w:sz w:val="22"/>
                <w:szCs w:val="22"/>
              </w:rPr>
              <w:t>.</w:t>
            </w:r>
          </w:p>
          <w:p w:rsidR="00093E43" w:rsidRPr="0072785F" w:rsidRDefault="00093E43" w:rsidP="00BC7D46">
            <w:pPr>
              <w:autoSpaceDE w:val="0"/>
              <w:autoSpaceDN w:val="0"/>
              <w:adjustRightInd w:val="0"/>
              <w:ind w:left="38" w:right="143"/>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93E43" w:rsidRPr="0072785F" w:rsidRDefault="00093E43" w:rsidP="00BC7D46">
            <w:pPr>
              <w:autoSpaceDE w:val="0"/>
              <w:autoSpaceDN w:val="0"/>
              <w:adjustRightInd w:val="0"/>
              <w:ind w:left="38" w:right="143"/>
              <w:jc w:val="both"/>
              <w:rPr>
                <w:sz w:val="22"/>
                <w:szCs w:val="22"/>
              </w:rPr>
            </w:pPr>
            <w:r w:rsidRPr="0072785F">
              <w:rPr>
                <w:sz w:val="22"/>
                <w:szCs w:val="22"/>
              </w:rPr>
              <w:t>Максимальное количество этажей – 3.</w:t>
            </w:r>
          </w:p>
          <w:p w:rsidR="00093E43" w:rsidRPr="0072785F" w:rsidRDefault="00093E43" w:rsidP="00BC7D46">
            <w:pPr>
              <w:autoSpaceDE w:val="0"/>
              <w:autoSpaceDN w:val="0"/>
              <w:adjustRightInd w:val="0"/>
              <w:ind w:left="38" w:right="143"/>
              <w:jc w:val="both"/>
              <w:rPr>
                <w:b/>
                <w:sz w:val="22"/>
                <w:szCs w:val="22"/>
              </w:rPr>
            </w:pPr>
            <w:r w:rsidRPr="0072785F">
              <w:rPr>
                <w:b/>
                <w:sz w:val="22"/>
                <w:szCs w:val="22"/>
              </w:rPr>
              <w:t xml:space="preserve">Максимальный процент застройки в границах земельного участка – </w:t>
            </w:r>
            <w:r w:rsidRPr="0072785F">
              <w:rPr>
                <w:sz w:val="22"/>
                <w:szCs w:val="22"/>
              </w:rPr>
              <w:t>60%.</w:t>
            </w:r>
          </w:p>
        </w:tc>
      </w:tr>
      <w:tr w:rsidR="00093E43" w:rsidRPr="00B32F44" w:rsidTr="00093E43">
        <w:trPr>
          <w:trHeight w:val="692"/>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Бытовое обслуживание</w:t>
            </w:r>
            <w:r w:rsidRPr="0072785F">
              <w:rPr>
                <w:sz w:val="22"/>
                <w:szCs w:val="22"/>
              </w:rPr>
              <w:t xml:space="preserve"> </w:t>
            </w:r>
            <w:r w:rsidR="001A667C" w:rsidRPr="0072785F">
              <w:rPr>
                <w:sz w:val="22"/>
                <w:szCs w:val="22"/>
              </w:rPr>
              <w:t>(К</w:t>
            </w:r>
            <w:r w:rsidRPr="0072785F">
              <w:rPr>
                <w:sz w:val="22"/>
                <w:szCs w:val="22"/>
              </w:rPr>
              <w:t>од 3.3</w:t>
            </w:r>
            <w:r w:rsidR="001A667C" w:rsidRPr="0072785F">
              <w:rPr>
                <w:sz w:val="22"/>
                <w:szCs w:val="22"/>
              </w:rPr>
              <w:t>)</w:t>
            </w:r>
          </w:p>
        </w:t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widowControl w:val="0"/>
              <w:autoSpaceDE w:val="0"/>
              <w:autoSpaceDN w:val="0"/>
              <w:adjustRightInd w:val="0"/>
              <w:jc w:val="both"/>
              <w:rPr>
                <w:sz w:val="22"/>
                <w:szCs w:val="22"/>
              </w:rPr>
            </w:pP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ind w:left="194"/>
              <w:jc w:val="both"/>
              <w:rPr>
                <w:sz w:val="22"/>
                <w:szCs w:val="22"/>
              </w:rPr>
            </w:pPr>
          </w:p>
        </w:tc>
      </w:tr>
      <w:tr w:rsidR="00093E43" w:rsidRPr="00B32F44" w:rsidTr="00093E43">
        <w:trPr>
          <w:trHeight w:val="545"/>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widowControl w:val="0"/>
              <w:autoSpaceDE w:val="0"/>
              <w:autoSpaceDN w:val="0"/>
              <w:adjustRightInd w:val="0"/>
              <w:ind w:left="142"/>
              <w:jc w:val="both"/>
              <w:rPr>
                <w:sz w:val="22"/>
                <w:szCs w:val="22"/>
              </w:rPr>
            </w:pPr>
            <w:r w:rsidRPr="0072785F">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widowControl w:val="0"/>
              <w:autoSpaceDE w:val="0"/>
              <w:autoSpaceDN w:val="0"/>
              <w:adjustRightInd w:val="0"/>
              <w:ind w:left="142" w:right="136"/>
              <w:jc w:val="both"/>
              <w:rPr>
                <w:sz w:val="22"/>
                <w:szCs w:val="22"/>
              </w:rPr>
            </w:pPr>
            <w:r w:rsidRPr="0072785F">
              <w:rPr>
                <w:b/>
                <w:sz w:val="22"/>
                <w:szCs w:val="22"/>
              </w:rPr>
              <w:t>Культурное развитие</w:t>
            </w:r>
            <w:r w:rsidRPr="0072785F">
              <w:rPr>
                <w:sz w:val="22"/>
                <w:szCs w:val="22"/>
              </w:rPr>
              <w:t xml:space="preserve"> </w:t>
            </w:r>
            <w:r w:rsidR="001A667C" w:rsidRPr="0072785F">
              <w:rPr>
                <w:sz w:val="22"/>
                <w:szCs w:val="22"/>
              </w:rPr>
              <w:t>(К</w:t>
            </w:r>
            <w:r w:rsidRPr="0072785F">
              <w:rPr>
                <w:sz w:val="22"/>
                <w:szCs w:val="22"/>
              </w:rPr>
              <w:t>од 3.6</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shd w:val="clear" w:color="auto" w:fill="FFFFFF"/>
              <w:tabs>
                <w:tab w:val="left" w:pos="9781"/>
              </w:tabs>
              <w:spacing w:line="274" w:lineRule="exact"/>
              <w:ind w:right="521"/>
              <w:rPr>
                <w:sz w:val="22"/>
                <w:szCs w:val="22"/>
              </w:rPr>
            </w:pPr>
            <w:r w:rsidRPr="0072785F">
              <w:rPr>
                <w:spacing w:val="-1"/>
                <w:sz w:val="22"/>
                <w:szCs w:val="22"/>
              </w:rPr>
              <w:t>Библиотека;</w:t>
            </w:r>
          </w:p>
          <w:p w:rsidR="00093E43" w:rsidRPr="0072785F" w:rsidRDefault="001A667C" w:rsidP="00BC7D46">
            <w:pPr>
              <w:shd w:val="clear" w:color="auto" w:fill="FFFFFF"/>
              <w:tabs>
                <w:tab w:val="left" w:pos="9781"/>
              </w:tabs>
              <w:spacing w:line="274" w:lineRule="exact"/>
              <w:ind w:right="521"/>
              <w:rPr>
                <w:sz w:val="22"/>
                <w:szCs w:val="22"/>
              </w:rPr>
            </w:pPr>
            <w:r w:rsidRPr="0072785F">
              <w:rPr>
                <w:spacing w:val="-1"/>
                <w:sz w:val="22"/>
                <w:szCs w:val="22"/>
              </w:rPr>
              <w:t>Клуб</w:t>
            </w: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jc w:val="both"/>
              <w:rPr>
                <w:b/>
                <w:sz w:val="22"/>
                <w:szCs w:val="22"/>
              </w:rPr>
            </w:pPr>
          </w:p>
        </w:tc>
      </w:tr>
      <w:tr w:rsidR="00093E43" w:rsidRPr="00B32F44" w:rsidTr="00093E43">
        <w:trPr>
          <w:trHeight w:val="1134"/>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Магазины</w:t>
            </w:r>
            <w:r w:rsidRPr="0072785F">
              <w:rPr>
                <w:sz w:val="22"/>
                <w:szCs w:val="22"/>
              </w:rPr>
              <w:t xml:space="preserve"> </w:t>
            </w:r>
            <w:r w:rsidR="001A667C" w:rsidRPr="0072785F">
              <w:rPr>
                <w:sz w:val="22"/>
                <w:szCs w:val="22"/>
              </w:rPr>
              <w:t>(К</w:t>
            </w:r>
            <w:r w:rsidRPr="0072785F">
              <w:rPr>
                <w:sz w:val="22"/>
                <w:szCs w:val="22"/>
              </w:rPr>
              <w:t>од 4.4</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1A667C">
            <w:pPr>
              <w:widowControl w:val="0"/>
              <w:autoSpaceDE w:val="0"/>
              <w:autoSpaceDN w:val="0"/>
              <w:adjustRightInd w:val="0"/>
              <w:rPr>
                <w:sz w:val="22"/>
                <w:szCs w:val="22"/>
              </w:rPr>
            </w:pPr>
            <w:r w:rsidRPr="0072785F">
              <w:rPr>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394" w:type="dxa"/>
            <w:vMerge/>
            <w:tcBorders>
              <w:left w:val="single" w:sz="4" w:space="0" w:color="auto"/>
              <w:right w:val="single" w:sz="4" w:space="0" w:color="auto"/>
            </w:tcBorders>
          </w:tcPr>
          <w:p w:rsidR="00093E43" w:rsidRPr="0072785F" w:rsidRDefault="00093E43" w:rsidP="00BC7D46">
            <w:pPr>
              <w:autoSpaceDE w:val="0"/>
              <w:autoSpaceDN w:val="0"/>
              <w:adjustRightInd w:val="0"/>
              <w:jc w:val="both"/>
              <w:rPr>
                <w:sz w:val="22"/>
                <w:szCs w:val="22"/>
              </w:rPr>
            </w:pPr>
          </w:p>
        </w:tc>
      </w:tr>
      <w:tr w:rsidR="00093E43" w:rsidRPr="00B32F44" w:rsidTr="00093E43">
        <w:trPr>
          <w:trHeight w:val="687"/>
        </w:trPr>
        <w:tc>
          <w:tcPr>
            <w:tcW w:w="567" w:type="dxa"/>
            <w:tcBorders>
              <w:top w:val="single" w:sz="4" w:space="0" w:color="auto"/>
              <w:left w:val="single" w:sz="4" w:space="0" w:color="auto"/>
              <w:bottom w:val="single" w:sz="4" w:space="0" w:color="auto"/>
              <w:right w:val="single" w:sz="4" w:space="0" w:color="auto"/>
            </w:tcBorders>
          </w:tcPr>
          <w:p w:rsidR="00093E43" w:rsidRPr="0072785F" w:rsidRDefault="001A667C" w:rsidP="00BC7D46">
            <w:pPr>
              <w:autoSpaceDE w:val="0"/>
              <w:autoSpaceDN w:val="0"/>
              <w:adjustRightInd w:val="0"/>
              <w:ind w:left="142"/>
              <w:jc w:val="both"/>
              <w:rPr>
                <w:sz w:val="22"/>
                <w:szCs w:val="22"/>
              </w:rPr>
            </w:pPr>
            <w:r w:rsidRPr="0072785F">
              <w:rPr>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093E43" w:rsidRPr="0072785F" w:rsidRDefault="00093E43" w:rsidP="001A667C">
            <w:pPr>
              <w:autoSpaceDE w:val="0"/>
              <w:autoSpaceDN w:val="0"/>
              <w:adjustRightInd w:val="0"/>
              <w:ind w:left="142" w:right="136"/>
              <w:jc w:val="both"/>
              <w:rPr>
                <w:sz w:val="22"/>
                <w:szCs w:val="22"/>
              </w:rPr>
            </w:pPr>
            <w:r w:rsidRPr="0072785F">
              <w:rPr>
                <w:b/>
                <w:sz w:val="22"/>
                <w:szCs w:val="22"/>
              </w:rPr>
              <w:t>Общественное питание</w:t>
            </w:r>
            <w:r w:rsidRPr="0072785F">
              <w:rPr>
                <w:sz w:val="22"/>
                <w:szCs w:val="22"/>
              </w:rPr>
              <w:t xml:space="preserve"> </w:t>
            </w:r>
            <w:r w:rsidR="001A667C" w:rsidRPr="0072785F">
              <w:rPr>
                <w:sz w:val="22"/>
                <w:szCs w:val="22"/>
              </w:rPr>
              <w:t>(К</w:t>
            </w:r>
            <w:r w:rsidRPr="0072785F">
              <w:rPr>
                <w:sz w:val="22"/>
                <w:szCs w:val="22"/>
              </w:rPr>
              <w:t>од 4.6</w:t>
            </w:r>
            <w:r w:rsidR="001A667C" w:rsidRP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3E43" w:rsidRPr="0072785F" w:rsidRDefault="00093E43" w:rsidP="00BC7D46">
            <w:pPr>
              <w:widowControl w:val="0"/>
              <w:autoSpaceDE w:val="0"/>
              <w:autoSpaceDN w:val="0"/>
              <w:adjustRightInd w:val="0"/>
              <w:jc w:val="both"/>
              <w:rPr>
                <w:sz w:val="22"/>
                <w:szCs w:val="22"/>
              </w:rPr>
            </w:pPr>
            <w:r w:rsidRPr="0072785F">
              <w:rPr>
                <w:sz w:val="22"/>
                <w:szCs w:val="22"/>
              </w:rPr>
              <w:t>Столовые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Кафе</w:t>
            </w:r>
            <w:r w:rsidR="001A667C" w:rsidRPr="0072785F">
              <w:rPr>
                <w:sz w:val="22"/>
                <w:szCs w:val="22"/>
              </w:rPr>
              <w:t>;</w:t>
            </w:r>
          </w:p>
          <w:p w:rsidR="00093E43" w:rsidRPr="0072785F" w:rsidRDefault="00093E43" w:rsidP="00BC7D46">
            <w:pPr>
              <w:widowControl w:val="0"/>
              <w:autoSpaceDE w:val="0"/>
              <w:autoSpaceDN w:val="0"/>
              <w:adjustRightInd w:val="0"/>
              <w:jc w:val="both"/>
              <w:rPr>
                <w:sz w:val="22"/>
                <w:szCs w:val="22"/>
              </w:rPr>
            </w:pPr>
            <w:r w:rsidRPr="0072785F">
              <w:rPr>
                <w:sz w:val="22"/>
                <w:szCs w:val="22"/>
              </w:rPr>
              <w:t>Закусочные</w:t>
            </w:r>
          </w:p>
        </w:tc>
        <w:tc>
          <w:tcPr>
            <w:tcW w:w="4394" w:type="dxa"/>
            <w:vMerge/>
            <w:tcBorders>
              <w:left w:val="single" w:sz="4" w:space="0" w:color="auto"/>
              <w:bottom w:val="single" w:sz="4" w:space="0" w:color="auto"/>
              <w:right w:val="single" w:sz="4" w:space="0" w:color="auto"/>
            </w:tcBorders>
          </w:tcPr>
          <w:p w:rsidR="00093E43" w:rsidRPr="0072785F" w:rsidRDefault="00093E43" w:rsidP="00BC7D46">
            <w:pPr>
              <w:widowControl w:val="0"/>
              <w:autoSpaceDE w:val="0"/>
              <w:autoSpaceDN w:val="0"/>
              <w:adjustRightInd w:val="0"/>
              <w:jc w:val="both"/>
              <w:rPr>
                <w:sz w:val="22"/>
                <w:szCs w:val="22"/>
              </w:rPr>
            </w:pPr>
          </w:p>
        </w:tc>
      </w:tr>
    </w:tbl>
    <w:p w:rsidR="004259DC" w:rsidRPr="00B32F44" w:rsidRDefault="004259DC" w:rsidP="004259DC">
      <w:pPr>
        <w:shd w:val="clear" w:color="auto" w:fill="FFFFFF"/>
        <w:tabs>
          <w:tab w:val="left" w:pos="9781"/>
        </w:tabs>
        <w:ind w:right="-82"/>
        <w:jc w:val="both"/>
        <w:rPr>
          <w:b/>
        </w:rPr>
      </w:pPr>
    </w:p>
    <w:tbl>
      <w:tblPr>
        <w:tblStyle w:val="a9"/>
        <w:tblW w:w="9634" w:type="dxa"/>
        <w:tblLook w:val="04A0" w:firstRow="1" w:lastRow="0" w:firstColumn="1" w:lastColumn="0" w:noHBand="0" w:noVBand="1"/>
      </w:tblPr>
      <w:tblGrid>
        <w:gridCol w:w="562"/>
        <w:gridCol w:w="2268"/>
        <w:gridCol w:w="2372"/>
        <w:gridCol w:w="4432"/>
      </w:tblGrid>
      <w:tr w:rsidR="001A667C" w:rsidTr="001A667C">
        <w:tc>
          <w:tcPr>
            <w:tcW w:w="9634" w:type="dxa"/>
            <w:gridSpan w:val="4"/>
            <w:tcBorders>
              <w:top w:val="single" w:sz="4" w:space="0" w:color="auto"/>
              <w:left w:val="single" w:sz="4" w:space="0" w:color="auto"/>
              <w:bottom w:val="single" w:sz="4" w:space="0" w:color="auto"/>
              <w:right w:val="single" w:sz="4" w:space="0" w:color="auto"/>
            </w:tcBorders>
            <w:hideMark/>
          </w:tcPr>
          <w:p w:rsidR="001A667C" w:rsidRPr="0072785F" w:rsidRDefault="001A667C" w:rsidP="001A667C">
            <w:pPr>
              <w:pStyle w:val="a5"/>
              <w:jc w:val="center"/>
              <w:rPr>
                <w:rFonts w:ascii="Times New Roman" w:hAnsi="Times New Roman" w:cs="Times New Roman"/>
                <w:b/>
                <w:bCs/>
                <w:sz w:val="22"/>
                <w:szCs w:val="22"/>
                <w:lang w:eastAsia="en-US"/>
              </w:rPr>
            </w:pPr>
            <w:r w:rsidRPr="0072785F">
              <w:rPr>
                <w:rFonts w:ascii="Times New Roman" w:hAnsi="Times New Roman" w:cs="Times New Roman"/>
                <w:b/>
                <w:bCs/>
                <w:sz w:val="22"/>
                <w:szCs w:val="22"/>
                <w:lang w:eastAsia="en-US"/>
              </w:rPr>
              <w:t>Вспомогательные виды разрешенного использования</w:t>
            </w:r>
          </w:p>
        </w:tc>
      </w:tr>
      <w:tr w:rsidR="00602385" w:rsidTr="001A667C">
        <w:tc>
          <w:tcPr>
            <w:tcW w:w="56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w:t>
            </w:r>
          </w:p>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п/п</w:t>
            </w:r>
          </w:p>
        </w:tc>
        <w:tc>
          <w:tcPr>
            <w:tcW w:w="2268"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sz w:val="22"/>
                <w:szCs w:val="22"/>
                <w:lang w:eastAsia="en-US"/>
              </w:rPr>
            </w:pPr>
            <w:r w:rsidRPr="0072785F">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sz w:val="22"/>
                <w:szCs w:val="22"/>
                <w:lang w:eastAsia="en-US"/>
              </w:rPr>
            </w:pPr>
            <w:r w:rsidRPr="0072785F">
              <w:rPr>
                <w:b/>
                <w:sz w:val="22"/>
                <w:szCs w:val="22"/>
                <w:lang w:eastAsia="en-US"/>
              </w:rPr>
              <w:t>Виды разрешенного использования объектов капитального строительства</w:t>
            </w:r>
          </w:p>
        </w:tc>
        <w:tc>
          <w:tcPr>
            <w:tcW w:w="4432" w:type="dxa"/>
            <w:tcBorders>
              <w:top w:val="single" w:sz="4" w:space="0" w:color="auto"/>
              <w:left w:val="single" w:sz="4" w:space="0" w:color="auto"/>
              <w:bottom w:val="single" w:sz="4" w:space="0" w:color="auto"/>
              <w:right w:val="single" w:sz="4" w:space="0" w:color="auto"/>
            </w:tcBorders>
          </w:tcPr>
          <w:p w:rsidR="00602385" w:rsidRPr="0072785F" w:rsidRDefault="00602385" w:rsidP="00602385">
            <w:pPr>
              <w:widowControl w:val="0"/>
              <w:autoSpaceDE w:val="0"/>
              <w:autoSpaceDN w:val="0"/>
              <w:adjustRightInd w:val="0"/>
              <w:jc w:val="both"/>
              <w:rPr>
                <w:b/>
                <w:sz w:val="22"/>
                <w:szCs w:val="22"/>
                <w:lang w:eastAsia="en-US"/>
              </w:rPr>
            </w:pPr>
            <w:r w:rsidRPr="0072785F">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A667C" w:rsidTr="001A667C">
        <w:tc>
          <w:tcPr>
            <w:tcW w:w="56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tcPr>
          <w:p w:rsidR="001A667C" w:rsidRPr="0072785F" w:rsidRDefault="001A667C">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Сети инженерно-технических обеспечения;</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Спортивные площадки;</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lastRenderedPageBreak/>
              <w:t>Элементы благоустройства;</w:t>
            </w:r>
          </w:p>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t>Детские площадки</w:t>
            </w:r>
          </w:p>
        </w:tc>
        <w:tc>
          <w:tcPr>
            <w:tcW w:w="4432" w:type="dxa"/>
            <w:tcBorders>
              <w:top w:val="single" w:sz="4" w:space="0" w:color="auto"/>
              <w:left w:val="single" w:sz="4" w:space="0" w:color="auto"/>
              <w:bottom w:val="single" w:sz="4" w:space="0" w:color="auto"/>
              <w:right w:val="single" w:sz="4" w:space="0" w:color="auto"/>
            </w:tcBorders>
            <w:hideMark/>
          </w:tcPr>
          <w:p w:rsidR="001A667C" w:rsidRPr="0072785F" w:rsidRDefault="001A667C">
            <w:pPr>
              <w:pStyle w:val="a5"/>
              <w:jc w:val="both"/>
              <w:rPr>
                <w:rFonts w:ascii="Times New Roman" w:hAnsi="Times New Roman" w:cs="Times New Roman"/>
                <w:bCs/>
                <w:sz w:val="22"/>
                <w:szCs w:val="22"/>
                <w:lang w:eastAsia="en-US"/>
              </w:rPr>
            </w:pPr>
            <w:r w:rsidRPr="0072785F">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401" w:rsidRDefault="00FC1401" w:rsidP="00FC1401">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602385" w:rsidRDefault="004259DC" w:rsidP="00166BC6">
      <w:pPr>
        <w:spacing w:line="460" w:lineRule="exact"/>
        <w:ind w:firstLine="709"/>
        <w:jc w:val="both"/>
        <w:rPr>
          <w:bCs/>
          <w:sz w:val="28"/>
          <w:szCs w:val="28"/>
        </w:rPr>
      </w:pPr>
      <w:r w:rsidRPr="00FC1401">
        <w:rPr>
          <w:sz w:val="28"/>
          <w:szCs w:val="28"/>
        </w:rPr>
        <w:t>1.</w:t>
      </w:r>
      <w:r w:rsidR="00FC1401">
        <w:rPr>
          <w:sz w:val="28"/>
          <w:szCs w:val="28"/>
        </w:rPr>
        <w:tab/>
      </w:r>
      <w:r w:rsidRPr="00602385">
        <w:rPr>
          <w:sz w:val="28"/>
          <w:szCs w:val="28"/>
        </w:rPr>
        <w:t xml:space="preserve">Для земельных участков и иных объектов недвижимости, расположенных в границах </w:t>
      </w:r>
      <w:r w:rsidRPr="00602385">
        <w:rPr>
          <w:b/>
          <w:sz w:val="28"/>
          <w:szCs w:val="28"/>
        </w:rPr>
        <w:t>о</w:t>
      </w:r>
      <w:r w:rsidRPr="00602385">
        <w:rPr>
          <w:b/>
          <w:bCs/>
          <w:sz w:val="28"/>
          <w:szCs w:val="28"/>
        </w:rPr>
        <w:t>хранных зон объектов электросетевого хозяйства</w:t>
      </w:r>
      <w:r w:rsidRPr="00602385">
        <w:rPr>
          <w:bCs/>
          <w:sz w:val="28"/>
          <w:szCs w:val="28"/>
        </w:rPr>
        <w:t xml:space="preserve"> </w:t>
      </w:r>
      <w:r w:rsidRPr="00602385">
        <w:rPr>
          <w:sz w:val="28"/>
          <w:szCs w:val="28"/>
        </w:rPr>
        <w:t xml:space="preserve">в д. </w:t>
      </w:r>
      <w:proofErr w:type="spellStart"/>
      <w:r w:rsidRPr="00602385">
        <w:rPr>
          <w:sz w:val="28"/>
          <w:szCs w:val="28"/>
        </w:rPr>
        <w:t>Федосята</w:t>
      </w:r>
      <w:proofErr w:type="spellEnd"/>
      <w:r w:rsidRPr="00602385">
        <w:rPr>
          <w:sz w:val="28"/>
          <w:szCs w:val="28"/>
        </w:rPr>
        <w:t xml:space="preserve"> </w:t>
      </w:r>
      <w:r w:rsidRPr="00602385">
        <w:rPr>
          <w:b/>
          <w:bCs/>
          <w:sz w:val="28"/>
          <w:szCs w:val="28"/>
        </w:rPr>
        <w:t>запрещается</w:t>
      </w:r>
      <w:r w:rsidRPr="00602385">
        <w:rPr>
          <w:bCs/>
          <w:sz w:val="28"/>
          <w:szCs w:val="28"/>
        </w:rPr>
        <w:t>:</w:t>
      </w:r>
    </w:p>
    <w:p w:rsidR="004259DC" w:rsidRPr="00602385" w:rsidRDefault="004259DC" w:rsidP="00166BC6">
      <w:pPr>
        <w:spacing w:line="460" w:lineRule="exact"/>
        <w:ind w:firstLine="709"/>
        <w:jc w:val="both"/>
        <w:rPr>
          <w:bCs/>
          <w:sz w:val="28"/>
          <w:szCs w:val="28"/>
        </w:rPr>
      </w:pPr>
      <w:r w:rsidRPr="00602385">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02385" w:rsidRDefault="004259DC" w:rsidP="00166BC6">
      <w:pPr>
        <w:pStyle w:val="ConsPlusNormal"/>
        <w:widowControl/>
        <w:spacing w:line="460" w:lineRule="exact"/>
        <w:ind w:firstLine="709"/>
        <w:jc w:val="both"/>
        <w:rPr>
          <w:rFonts w:ascii="Times New Roman" w:hAnsi="Times New Roman" w:cs="Times New Roman"/>
          <w:sz w:val="28"/>
          <w:szCs w:val="28"/>
        </w:rPr>
      </w:pPr>
      <w:r w:rsidRPr="00602385">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посадка и вырубка деревьев и кустарников;</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02385">
          <w:rPr>
            <w:rFonts w:ascii="Times New Roman" w:hAnsi="Times New Roman" w:cs="Times New Roman"/>
            <w:sz w:val="28"/>
            <w:szCs w:val="28"/>
          </w:rPr>
          <w:t>4,5 метра</w:t>
        </w:r>
      </w:smartTag>
      <w:r w:rsidRPr="00602385">
        <w:rPr>
          <w:rFonts w:ascii="Times New Roman" w:hAnsi="Times New Roman" w:cs="Times New Roman"/>
          <w:sz w:val="28"/>
          <w:szCs w:val="28"/>
        </w:rPr>
        <w:t xml:space="preserve"> (в охранных зонах воздушных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02385">
          <w:rPr>
            <w:rFonts w:ascii="Times New Roman" w:hAnsi="Times New Roman" w:cs="Times New Roman"/>
            <w:sz w:val="28"/>
            <w:szCs w:val="28"/>
          </w:rPr>
          <w:t>0,3 метра</w:t>
        </w:r>
      </w:smartTag>
      <w:r w:rsidRPr="00602385">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02385">
          <w:rPr>
            <w:rFonts w:ascii="Times New Roman" w:hAnsi="Times New Roman" w:cs="Times New Roman"/>
            <w:sz w:val="28"/>
            <w:szCs w:val="28"/>
          </w:rPr>
          <w:t>0,45 метра</w:t>
        </w:r>
      </w:smartTag>
      <w:r w:rsidRPr="00602385">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02385">
          <w:rPr>
            <w:rFonts w:ascii="Times New Roman" w:hAnsi="Times New Roman" w:cs="Times New Roman"/>
            <w:sz w:val="28"/>
            <w:szCs w:val="28"/>
          </w:rPr>
          <w:t>3 метров</w:t>
        </w:r>
      </w:smartTag>
      <w:r w:rsidRPr="00602385">
        <w:rPr>
          <w:rFonts w:ascii="Times New Roman" w:hAnsi="Times New Roman" w:cs="Times New Roman"/>
          <w:sz w:val="28"/>
          <w:szCs w:val="28"/>
        </w:rPr>
        <w:t xml:space="preserve"> (в охранных зонах воздушных линий электропередачи);</w:t>
      </w:r>
    </w:p>
    <w:p w:rsidR="004259DC" w:rsidRPr="00602385" w:rsidRDefault="004259DC" w:rsidP="00166BC6">
      <w:pPr>
        <w:pStyle w:val="ConsPlusNormal"/>
        <w:widowControl/>
        <w:numPr>
          <w:ilvl w:val="0"/>
          <w:numId w:val="11"/>
        </w:numPr>
        <w:spacing w:line="460" w:lineRule="exact"/>
        <w:ind w:left="0" w:firstLine="709"/>
        <w:jc w:val="both"/>
        <w:rPr>
          <w:rFonts w:ascii="Times New Roman" w:hAnsi="Times New Roman" w:cs="Times New Roman"/>
          <w:sz w:val="28"/>
          <w:szCs w:val="28"/>
        </w:rPr>
      </w:pPr>
      <w:r w:rsidRPr="00602385">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02385">
          <w:rPr>
            <w:rFonts w:ascii="Times New Roman" w:hAnsi="Times New Roman" w:cs="Times New Roman"/>
            <w:sz w:val="28"/>
            <w:szCs w:val="28"/>
          </w:rPr>
          <w:t>4 метров</w:t>
        </w:r>
      </w:smartTag>
      <w:r w:rsidRPr="00602385">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FC1401" w:rsidRDefault="004259DC" w:rsidP="00FC1401">
      <w:pPr>
        <w:pStyle w:val="Style37"/>
        <w:widowControl/>
        <w:spacing w:before="240" w:after="240" w:line="283" w:lineRule="exact"/>
        <w:ind w:firstLine="709"/>
        <w:rPr>
          <w:rStyle w:val="FontStyle60"/>
          <w:sz w:val="28"/>
          <w:szCs w:val="28"/>
        </w:rPr>
      </w:pPr>
      <w:r w:rsidRPr="00FC1401">
        <w:rPr>
          <w:b/>
          <w:bCs/>
          <w:sz w:val="28"/>
          <w:szCs w:val="28"/>
        </w:rPr>
        <w:t xml:space="preserve">Ж-2 - </w:t>
      </w:r>
      <w:r w:rsidRPr="00FC1401">
        <w:rPr>
          <w:b/>
          <w:sz w:val="28"/>
          <w:szCs w:val="28"/>
        </w:rPr>
        <w:t xml:space="preserve">зона </w:t>
      </w:r>
      <w:r w:rsidRPr="00FC1401">
        <w:rPr>
          <w:rStyle w:val="FontStyle60"/>
          <w:sz w:val="28"/>
          <w:szCs w:val="28"/>
        </w:rPr>
        <w:t>жилой застройки коттеджного типа</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4"/>
        <w:gridCol w:w="2370"/>
        <w:gridCol w:w="4275"/>
      </w:tblGrid>
      <w:tr w:rsidR="00086872" w:rsidRPr="0072785F" w:rsidTr="000737FE">
        <w:tc>
          <w:tcPr>
            <w:tcW w:w="9246" w:type="dxa"/>
            <w:gridSpan w:val="4"/>
            <w:shd w:val="clear" w:color="auto" w:fill="auto"/>
          </w:tcPr>
          <w:p w:rsidR="00086872" w:rsidRPr="0072785F" w:rsidRDefault="00086872" w:rsidP="00086872">
            <w:pPr>
              <w:widowControl w:val="0"/>
              <w:autoSpaceDE w:val="0"/>
              <w:autoSpaceDN w:val="0"/>
              <w:adjustRightInd w:val="0"/>
              <w:jc w:val="center"/>
              <w:rPr>
                <w:b/>
                <w:sz w:val="22"/>
                <w:szCs w:val="22"/>
                <w:lang w:eastAsia="en-US"/>
              </w:rPr>
            </w:pPr>
            <w:r w:rsidRPr="0072785F">
              <w:rPr>
                <w:b/>
                <w:sz w:val="22"/>
                <w:szCs w:val="22"/>
                <w:lang w:eastAsia="en-US"/>
              </w:rPr>
              <w:t>Основные виды разрешённого использования</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п/п</w:t>
            </w:r>
          </w:p>
        </w:tc>
        <w:tc>
          <w:tcPr>
            <w:tcW w:w="2064"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земельных участков</w:t>
            </w:r>
          </w:p>
        </w:tc>
        <w:tc>
          <w:tcPr>
            <w:tcW w:w="237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72785F" w:rsidTr="00086872">
        <w:trPr>
          <w:trHeight w:val="3395"/>
        </w:trPr>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1</w:t>
            </w:r>
          </w:p>
        </w:tc>
        <w:tc>
          <w:tcPr>
            <w:tcW w:w="2064" w:type="dxa"/>
            <w:shd w:val="clear" w:color="auto" w:fill="auto"/>
          </w:tcPr>
          <w:p w:rsidR="004259DC" w:rsidRPr="0072785F" w:rsidRDefault="004259DC" w:rsidP="00086872">
            <w:pPr>
              <w:widowControl w:val="0"/>
              <w:autoSpaceDE w:val="0"/>
              <w:autoSpaceDN w:val="0"/>
              <w:adjustRightInd w:val="0"/>
              <w:jc w:val="both"/>
              <w:rPr>
                <w:b/>
                <w:sz w:val="22"/>
                <w:szCs w:val="22"/>
              </w:rPr>
            </w:pPr>
            <w:r w:rsidRPr="0072785F">
              <w:rPr>
                <w:b/>
                <w:sz w:val="22"/>
                <w:szCs w:val="22"/>
              </w:rPr>
              <w:t>Для индивиду</w:t>
            </w:r>
            <w:r w:rsidR="00086872" w:rsidRPr="0072785F">
              <w:rPr>
                <w:b/>
                <w:sz w:val="22"/>
                <w:szCs w:val="22"/>
              </w:rPr>
              <w:t>ального жилищного строительства</w:t>
            </w:r>
            <w:r w:rsidRPr="0072785F">
              <w:rPr>
                <w:b/>
                <w:sz w:val="22"/>
                <w:szCs w:val="22"/>
              </w:rPr>
              <w:t xml:space="preserve"> </w:t>
            </w:r>
            <w:r w:rsidR="00086872" w:rsidRPr="0072785F">
              <w:rPr>
                <w:sz w:val="22"/>
                <w:szCs w:val="22"/>
              </w:rPr>
              <w:t>(К</w:t>
            </w:r>
            <w:r w:rsidRPr="0072785F">
              <w:rPr>
                <w:sz w:val="22"/>
                <w:szCs w:val="22"/>
              </w:rPr>
              <w:t>од 2.1</w:t>
            </w:r>
            <w:r w:rsidR="00086872" w:rsidRPr="0072785F">
              <w:rPr>
                <w:sz w:val="22"/>
                <w:szCs w:val="22"/>
              </w:rPr>
              <w:t>)</w:t>
            </w:r>
          </w:p>
        </w:tc>
        <w:tc>
          <w:tcPr>
            <w:tcW w:w="2370" w:type="dxa"/>
            <w:shd w:val="clear" w:color="auto" w:fill="auto"/>
          </w:tcPr>
          <w:p w:rsidR="004259DC" w:rsidRPr="0072785F" w:rsidRDefault="004259DC" w:rsidP="00086872">
            <w:pPr>
              <w:widowControl w:val="0"/>
              <w:autoSpaceDE w:val="0"/>
              <w:autoSpaceDN w:val="0"/>
              <w:adjustRightInd w:val="0"/>
              <w:jc w:val="both"/>
              <w:rPr>
                <w:sz w:val="22"/>
                <w:szCs w:val="22"/>
              </w:rPr>
            </w:pPr>
            <w:r w:rsidRPr="0072785F">
              <w:rPr>
                <w:spacing w:val="-1"/>
                <w:sz w:val="22"/>
                <w:szCs w:val="22"/>
              </w:rPr>
              <w:t>Индивидуальный жилой дом коттеджного типа</w:t>
            </w:r>
            <w:r w:rsidRPr="0072785F">
              <w:rPr>
                <w:sz w:val="22"/>
                <w:szCs w:val="22"/>
              </w:rPr>
              <w:t xml:space="preserve"> (гараж, баня, хоз. постройки и т.п.)</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sz w:val="22"/>
                <w:szCs w:val="22"/>
              </w:rPr>
            </w:pPr>
            <w:r w:rsidRPr="0072785F">
              <w:rPr>
                <w:sz w:val="22"/>
                <w:szCs w:val="22"/>
              </w:rPr>
              <w:t xml:space="preserve">Минимальная площадь земельного участка – 550 </w:t>
            </w:r>
            <w:proofErr w:type="spellStart"/>
            <w:r w:rsidRPr="0072785F">
              <w:rPr>
                <w:sz w:val="22"/>
                <w:szCs w:val="22"/>
              </w:rPr>
              <w:t>кв.м</w:t>
            </w:r>
            <w:proofErr w:type="spellEnd"/>
            <w:r w:rsidRPr="0072785F">
              <w:rPr>
                <w:sz w:val="22"/>
                <w:szCs w:val="22"/>
              </w:rPr>
              <w:t>.</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Максимальная площадь земельного участка – 3000 </w:t>
            </w:r>
            <w:proofErr w:type="spellStart"/>
            <w:r w:rsidRPr="0072785F">
              <w:rPr>
                <w:sz w:val="22"/>
                <w:szCs w:val="22"/>
              </w:rPr>
              <w:t>кв.м</w:t>
            </w:r>
            <w:proofErr w:type="spellEnd"/>
            <w:r w:rsidRPr="0072785F">
              <w:rPr>
                <w:sz w:val="22"/>
                <w:szCs w:val="22"/>
              </w:rPr>
              <w:t>.</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при разделе – 20 м.</w:t>
            </w:r>
          </w:p>
          <w:p w:rsidR="004259DC" w:rsidRPr="0072785F" w:rsidRDefault="004259DC" w:rsidP="00BC7D46">
            <w:pPr>
              <w:autoSpaceDE w:val="0"/>
              <w:autoSpaceDN w:val="0"/>
              <w:adjustRightInd w:val="0"/>
              <w:jc w:val="both"/>
              <w:rPr>
                <w:sz w:val="22"/>
                <w:szCs w:val="22"/>
              </w:rPr>
            </w:pPr>
            <w:r w:rsidRPr="0072785F">
              <w:rPr>
                <w:sz w:val="22"/>
                <w:szCs w:val="22"/>
              </w:rPr>
              <w:t>Минимальный размер земельного участка, образуемого на основании документации по планировке территории – 20 м.</w:t>
            </w:r>
          </w:p>
          <w:p w:rsidR="004259DC" w:rsidRPr="0072785F" w:rsidRDefault="004259DC" w:rsidP="00BC7D46">
            <w:pPr>
              <w:autoSpaceDE w:val="0"/>
              <w:autoSpaceDN w:val="0"/>
              <w:adjustRightInd w:val="0"/>
              <w:jc w:val="both"/>
              <w:rPr>
                <w:sz w:val="22"/>
                <w:szCs w:val="22"/>
              </w:rPr>
            </w:pPr>
            <w:r w:rsidRPr="0072785F">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 xml:space="preserve">Минимальные отступы от границ земельных участков в целях определения мест допустимого </w:t>
            </w:r>
            <w:r w:rsidRPr="0072785F">
              <w:rPr>
                <w:b/>
                <w:sz w:val="22"/>
                <w:szCs w:val="22"/>
              </w:rPr>
              <w:lastRenderedPageBreak/>
              <w:t>размещения зданий, строений, сооружений, за пределами которых запрещено строительство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 xml:space="preserve">со стороны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4259DC" w:rsidRPr="0072785F" w:rsidRDefault="004259DC" w:rsidP="00BC7D46">
            <w:pPr>
              <w:jc w:val="both"/>
              <w:rPr>
                <w:sz w:val="22"/>
                <w:szCs w:val="22"/>
              </w:rPr>
            </w:pPr>
            <w:r w:rsidRPr="0072785F">
              <w:rPr>
                <w:sz w:val="22"/>
                <w:szCs w:val="22"/>
              </w:rPr>
              <w:t>со стороны красной линии однополосных проездов – 5 м.</w:t>
            </w:r>
          </w:p>
          <w:p w:rsidR="004259DC" w:rsidRPr="0072785F" w:rsidRDefault="004259DC" w:rsidP="00BC7D46">
            <w:pPr>
              <w:autoSpaceDE w:val="0"/>
              <w:autoSpaceDN w:val="0"/>
              <w:adjustRightInd w:val="0"/>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sz w:val="22"/>
                <w:szCs w:val="22"/>
              </w:rPr>
            </w:pPr>
            <w:r w:rsidRPr="0072785F">
              <w:rPr>
                <w:sz w:val="22"/>
                <w:szCs w:val="22"/>
              </w:rPr>
              <w:t>Минимальное расстояние от границы земельного участка до:</w:t>
            </w:r>
          </w:p>
          <w:p w:rsidR="004259DC" w:rsidRPr="0072785F" w:rsidRDefault="004259DC" w:rsidP="00BC7D46">
            <w:pPr>
              <w:autoSpaceDE w:val="0"/>
              <w:autoSpaceDN w:val="0"/>
              <w:adjustRightInd w:val="0"/>
              <w:jc w:val="both"/>
              <w:rPr>
                <w:sz w:val="22"/>
                <w:szCs w:val="22"/>
              </w:rPr>
            </w:pPr>
            <w:r w:rsidRPr="0072785F">
              <w:rPr>
                <w:sz w:val="22"/>
                <w:szCs w:val="22"/>
              </w:rPr>
              <w:t>основного строения – 5 м,</w:t>
            </w:r>
          </w:p>
          <w:p w:rsidR="004259DC" w:rsidRPr="0072785F" w:rsidRDefault="004259DC" w:rsidP="00BC7D46">
            <w:pPr>
              <w:autoSpaceDE w:val="0"/>
              <w:autoSpaceDN w:val="0"/>
              <w:adjustRightInd w:val="0"/>
              <w:jc w:val="both"/>
              <w:rPr>
                <w:sz w:val="22"/>
                <w:szCs w:val="22"/>
              </w:rPr>
            </w:pPr>
            <w:r w:rsidRPr="0072785F">
              <w:rPr>
                <w:sz w:val="22"/>
                <w:szCs w:val="22"/>
              </w:rPr>
              <w:t>хозяйственных и прочих строений – 5 м,</w:t>
            </w:r>
          </w:p>
          <w:p w:rsidR="004259DC" w:rsidRPr="0072785F" w:rsidRDefault="004259DC" w:rsidP="00BC7D46">
            <w:pPr>
              <w:autoSpaceDE w:val="0"/>
              <w:autoSpaceDN w:val="0"/>
              <w:adjustRightInd w:val="0"/>
              <w:jc w:val="both"/>
              <w:rPr>
                <w:sz w:val="22"/>
                <w:szCs w:val="22"/>
              </w:rPr>
            </w:pPr>
            <w:r w:rsidRPr="0072785F">
              <w:rPr>
                <w:sz w:val="22"/>
                <w:szCs w:val="22"/>
              </w:rPr>
              <w:t>отдельно стоящего гаража – 5 м.</w:t>
            </w:r>
          </w:p>
          <w:p w:rsidR="004259DC" w:rsidRPr="0072785F" w:rsidRDefault="004259DC" w:rsidP="00BC7D46">
            <w:pPr>
              <w:autoSpaceDE w:val="0"/>
              <w:autoSpaceDN w:val="0"/>
              <w:adjustRightInd w:val="0"/>
              <w:jc w:val="both"/>
              <w:rPr>
                <w:sz w:val="22"/>
                <w:szCs w:val="22"/>
              </w:rPr>
            </w:pPr>
            <w:r w:rsidRPr="0072785F">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72785F" w:rsidRDefault="004259DC" w:rsidP="00BC7D46">
            <w:pPr>
              <w:autoSpaceDE w:val="0"/>
              <w:autoSpaceDN w:val="0"/>
              <w:adjustRightInd w:val="0"/>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4259DC" w:rsidRPr="0072785F" w:rsidRDefault="004259DC" w:rsidP="00BC7D46">
            <w:pPr>
              <w:autoSpaceDE w:val="0"/>
              <w:autoSpaceDN w:val="0"/>
              <w:adjustRightInd w:val="0"/>
              <w:jc w:val="both"/>
              <w:rPr>
                <w:sz w:val="22"/>
                <w:szCs w:val="22"/>
              </w:rPr>
            </w:pPr>
            <w:r w:rsidRPr="0072785F">
              <w:rPr>
                <w:sz w:val="22"/>
                <w:szCs w:val="22"/>
              </w:rPr>
              <w:t>Максимальная высота строений и сооружений вспомогательного использования, при размещении их на расстоянии от 5 метров от границ земельного участка – 3 метра.</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 – 50 %.</w:t>
            </w:r>
          </w:p>
          <w:p w:rsidR="004259DC" w:rsidRPr="0072785F" w:rsidRDefault="004259DC" w:rsidP="00BC7D46">
            <w:pPr>
              <w:autoSpaceDE w:val="0"/>
              <w:autoSpaceDN w:val="0"/>
              <w:adjustRightInd w:val="0"/>
              <w:jc w:val="both"/>
              <w:rPr>
                <w:sz w:val="22"/>
                <w:szCs w:val="22"/>
                <w:u w:val="single"/>
              </w:rPr>
            </w:pPr>
            <w:r w:rsidRPr="0072785F">
              <w:rPr>
                <w:sz w:val="22"/>
                <w:szCs w:val="22"/>
                <w:u w:val="single"/>
              </w:rPr>
              <w:t>Примечание:</w:t>
            </w:r>
          </w:p>
          <w:p w:rsidR="004259DC" w:rsidRPr="0072785F" w:rsidRDefault="004259DC" w:rsidP="00BC7D46">
            <w:pPr>
              <w:autoSpaceDE w:val="0"/>
              <w:autoSpaceDN w:val="0"/>
              <w:adjustRightInd w:val="0"/>
              <w:jc w:val="both"/>
              <w:rPr>
                <w:sz w:val="22"/>
                <w:szCs w:val="22"/>
              </w:rPr>
            </w:pPr>
            <w:r w:rsidRPr="0072785F">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72785F" w:rsidRDefault="004259DC" w:rsidP="00BC7D46">
            <w:pPr>
              <w:autoSpaceDE w:val="0"/>
              <w:autoSpaceDN w:val="0"/>
              <w:adjustRightInd w:val="0"/>
              <w:jc w:val="both"/>
              <w:rPr>
                <w:sz w:val="22"/>
                <w:szCs w:val="22"/>
              </w:rPr>
            </w:pPr>
            <w:r w:rsidRPr="0072785F">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72785F" w:rsidRDefault="004259DC" w:rsidP="00BC7D46">
            <w:pPr>
              <w:autoSpaceDE w:val="0"/>
              <w:autoSpaceDN w:val="0"/>
              <w:adjustRightInd w:val="0"/>
              <w:jc w:val="both"/>
              <w:rPr>
                <w:b/>
                <w:sz w:val="22"/>
                <w:szCs w:val="22"/>
              </w:rPr>
            </w:pPr>
            <w:r w:rsidRPr="0072785F">
              <w:rPr>
                <w:b/>
                <w:sz w:val="22"/>
                <w:szCs w:val="22"/>
              </w:rPr>
              <w:t>Иные показатели:</w:t>
            </w:r>
          </w:p>
          <w:p w:rsidR="004259DC" w:rsidRPr="0072785F" w:rsidRDefault="004259DC" w:rsidP="00BC7D46">
            <w:pPr>
              <w:autoSpaceDE w:val="0"/>
              <w:autoSpaceDN w:val="0"/>
              <w:adjustRightInd w:val="0"/>
              <w:jc w:val="both"/>
              <w:rPr>
                <w:sz w:val="22"/>
                <w:szCs w:val="22"/>
              </w:rPr>
            </w:pPr>
            <w:r w:rsidRPr="0072785F">
              <w:rPr>
                <w:sz w:val="22"/>
                <w:szCs w:val="22"/>
              </w:rPr>
              <w:t>1. В случае, если строение или сооружение вспомогательного использования размещено на расстоянии 5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72785F" w:rsidRDefault="004259DC" w:rsidP="00BC7D46">
            <w:pPr>
              <w:shd w:val="clear" w:color="auto" w:fill="FFFFFF"/>
              <w:tabs>
                <w:tab w:val="left" w:pos="9804"/>
              </w:tabs>
              <w:ind w:right="7"/>
              <w:jc w:val="both"/>
              <w:rPr>
                <w:sz w:val="22"/>
                <w:szCs w:val="22"/>
              </w:rPr>
            </w:pPr>
            <w:r w:rsidRPr="0072785F">
              <w:rPr>
                <w:sz w:val="22"/>
                <w:szCs w:val="22"/>
              </w:rPr>
              <w:lastRenderedPageBreak/>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72785F" w:rsidRDefault="004259DC" w:rsidP="00BC7D46">
            <w:pPr>
              <w:shd w:val="clear" w:color="auto" w:fill="FFFFFF"/>
              <w:tabs>
                <w:tab w:val="left" w:pos="9804"/>
              </w:tabs>
              <w:ind w:right="7"/>
              <w:jc w:val="both"/>
              <w:rPr>
                <w:sz w:val="22"/>
                <w:szCs w:val="22"/>
              </w:rPr>
            </w:pPr>
            <w:r w:rsidRPr="0072785F">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72785F" w:rsidRDefault="004259DC" w:rsidP="00BC7D46">
            <w:pPr>
              <w:autoSpaceDE w:val="0"/>
              <w:autoSpaceDN w:val="0"/>
              <w:adjustRightInd w:val="0"/>
              <w:jc w:val="both"/>
              <w:rPr>
                <w:sz w:val="22"/>
                <w:szCs w:val="22"/>
              </w:rPr>
            </w:pPr>
            <w:r w:rsidRPr="0072785F">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72785F" w:rsidTr="00086872">
        <w:trPr>
          <w:trHeight w:val="4210"/>
        </w:trPr>
        <w:tc>
          <w:tcPr>
            <w:tcW w:w="537" w:type="dxa"/>
            <w:shd w:val="clear" w:color="auto" w:fill="auto"/>
          </w:tcPr>
          <w:p w:rsidR="004259DC" w:rsidRPr="0072785F" w:rsidRDefault="004259DC" w:rsidP="00086872">
            <w:pPr>
              <w:widowControl w:val="0"/>
              <w:autoSpaceDE w:val="0"/>
              <w:autoSpaceDN w:val="0"/>
              <w:adjustRightInd w:val="0"/>
              <w:jc w:val="center"/>
              <w:rPr>
                <w:sz w:val="22"/>
                <w:szCs w:val="22"/>
              </w:rPr>
            </w:pPr>
            <w:r w:rsidRPr="0072785F">
              <w:rPr>
                <w:sz w:val="22"/>
                <w:szCs w:val="22"/>
              </w:rPr>
              <w:lastRenderedPageBreak/>
              <w:t>2</w:t>
            </w:r>
          </w:p>
        </w:tc>
        <w:tc>
          <w:tcPr>
            <w:tcW w:w="2064" w:type="dxa"/>
            <w:shd w:val="clear" w:color="auto" w:fill="auto"/>
          </w:tcPr>
          <w:p w:rsidR="004259DC" w:rsidRPr="0072785F" w:rsidRDefault="004259DC" w:rsidP="00086872">
            <w:pPr>
              <w:widowControl w:val="0"/>
              <w:autoSpaceDE w:val="0"/>
              <w:autoSpaceDN w:val="0"/>
              <w:adjustRightInd w:val="0"/>
              <w:jc w:val="both"/>
              <w:rPr>
                <w:b/>
                <w:sz w:val="22"/>
                <w:szCs w:val="22"/>
              </w:rPr>
            </w:pPr>
            <w:r w:rsidRPr="0072785F">
              <w:rPr>
                <w:b/>
                <w:sz w:val="22"/>
                <w:szCs w:val="22"/>
              </w:rPr>
              <w:t xml:space="preserve">Амбулаторно-поликлиническое обслуживание </w:t>
            </w:r>
            <w:r w:rsidRPr="0072785F">
              <w:rPr>
                <w:sz w:val="22"/>
                <w:szCs w:val="22"/>
              </w:rPr>
              <w:t>(</w:t>
            </w:r>
            <w:r w:rsidR="00086872" w:rsidRPr="0072785F">
              <w:rPr>
                <w:sz w:val="22"/>
                <w:szCs w:val="22"/>
              </w:rPr>
              <w:t>К</w:t>
            </w:r>
            <w:r w:rsidRPr="0072785F">
              <w:rPr>
                <w:sz w:val="22"/>
                <w:szCs w:val="22"/>
              </w:rPr>
              <w:t>од 3.4.1)</w:t>
            </w:r>
          </w:p>
        </w:tc>
        <w:tc>
          <w:tcPr>
            <w:tcW w:w="2370" w:type="dxa"/>
            <w:shd w:val="clear" w:color="auto" w:fill="auto"/>
          </w:tcPr>
          <w:p w:rsidR="004259DC" w:rsidRPr="0072785F" w:rsidRDefault="004259DC" w:rsidP="00BC7D46">
            <w:pPr>
              <w:widowControl w:val="0"/>
              <w:autoSpaceDE w:val="0"/>
              <w:autoSpaceDN w:val="0"/>
              <w:adjustRightInd w:val="0"/>
              <w:jc w:val="both"/>
              <w:rPr>
                <w:spacing w:val="-1"/>
                <w:sz w:val="22"/>
                <w:szCs w:val="22"/>
              </w:rPr>
            </w:pPr>
            <w:r w:rsidRPr="0072785F">
              <w:rPr>
                <w:spacing w:val="-1"/>
                <w:sz w:val="22"/>
                <w:szCs w:val="22"/>
              </w:rPr>
              <w:t>Пункты первой медицинской помощи,</w:t>
            </w:r>
          </w:p>
          <w:p w:rsidR="004259DC" w:rsidRPr="0072785F" w:rsidRDefault="004259DC" w:rsidP="00BC7D46">
            <w:pPr>
              <w:widowControl w:val="0"/>
              <w:autoSpaceDE w:val="0"/>
              <w:autoSpaceDN w:val="0"/>
              <w:adjustRightInd w:val="0"/>
              <w:jc w:val="both"/>
              <w:rPr>
                <w:sz w:val="22"/>
                <w:szCs w:val="22"/>
              </w:rPr>
            </w:pPr>
            <w:r w:rsidRPr="0072785F">
              <w:rPr>
                <w:sz w:val="22"/>
                <w:szCs w:val="22"/>
              </w:rPr>
              <w:t>Фельдшерско-акушерские пункты,</w:t>
            </w:r>
          </w:p>
          <w:p w:rsidR="004259DC" w:rsidRPr="0072785F" w:rsidRDefault="004259DC" w:rsidP="00BC7D46">
            <w:pPr>
              <w:widowControl w:val="0"/>
              <w:autoSpaceDE w:val="0"/>
              <w:autoSpaceDN w:val="0"/>
              <w:adjustRightInd w:val="0"/>
              <w:jc w:val="both"/>
              <w:rPr>
                <w:sz w:val="22"/>
                <w:szCs w:val="22"/>
              </w:rPr>
            </w:pPr>
            <w:r w:rsidRPr="0072785F">
              <w:rPr>
                <w:sz w:val="22"/>
                <w:szCs w:val="22"/>
              </w:rPr>
              <w:t xml:space="preserve">Молочные кухни; </w:t>
            </w:r>
          </w:p>
          <w:p w:rsidR="004259DC" w:rsidRPr="0072785F" w:rsidRDefault="00086872" w:rsidP="00BC7D46">
            <w:pPr>
              <w:widowControl w:val="0"/>
              <w:autoSpaceDE w:val="0"/>
              <w:autoSpaceDN w:val="0"/>
              <w:adjustRightInd w:val="0"/>
              <w:jc w:val="both"/>
              <w:rPr>
                <w:b/>
                <w:sz w:val="22"/>
                <w:szCs w:val="22"/>
              </w:rPr>
            </w:pPr>
            <w:r w:rsidRPr="0072785F">
              <w:rPr>
                <w:sz w:val="22"/>
                <w:szCs w:val="22"/>
              </w:rPr>
              <w:t>Аптека</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b/>
                <w:sz w:val="22"/>
                <w:szCs w:val="22"/>
              </w:rPr>
              <w:t>Предельные размеры земельных участков, в том числе их площадь:</w:t>
            </w:r>
          </w:p>
          <w:p w:rsidR="004259DC" w:rsidRPr="0072785F" w:rsidRDefault="004259DC" w:rsidP="00BC7D46">
            <w:pPr>
              <w:autoSpaceDE w:val="0"/>
              <w:autoSpaceDN w:val="0"/>
              <w:adjustRightInd w:val="0"/>
              <w:jc w:val="both"/>
              <w:rPr>
                <w:bCs/>
                <w:sz w:val="22"/>
                <w:szCs w:val="22"/>
              </w:rPr>
            </w:pPr>
            <w:r w:rsidRPr="0072785F">
              <w:rPr>
                <w:bCs/>
                <w:sz w:val="22"/>
                <w:szCs w:val="22"/>
              </w:rPr>
              <w:t>Минимальный размер земельного участка – 20 м</w:t>
            </w:r>
          </w:p>
          <w:p w:rsidR="004259DC" w:rsidRPr="0072785F" w:rsidRDefault="004259DC" w:rsidP="00BC7D46">
            <w:pPr>
              <w:autoSpaceDE w:val="0"/>
              <w:autoSpaceDN w:val="0"/>
              <w:adjustRightInd w:val="0"/>
              <w:jc w:val="both"/>
              <w:rPr>
                <w:bCs/>
                <w:sz w:val="22"/>
                <w:szCs w:val="22"/>
              </w:rPr>
            </w:pPr>
            <w:r w:rsidRPr="0072785F">
              <w:rPr>
                <w:bCs/>
                <w:sz w:val="22"/>
                <w:szCs w:val="22"/>
              </w:rPr>
              <w:t>Минимальная площадь земельного участка – 550 кв. м.</w:t>
            </w:r>
          </w:p>
          <w:p w:rsidR="004259DC" w:rsidRPr="0072785F" w:rsidRDefault="004259DC" w:rsidP="00BC7D46">
            <w:pPr>
              <w:autoSpaceDE w:val="0"/>
              <w:autoSpaceDN w:val="0"/>
              <w:adjustRightInd w:val="0"/>
              <w:jc w:val="both"/>
              <w:rPr>
                <w:bCs/>
                <w:sz w:val="22"/>
                <w:szCs w:val="22"/>
              </w:rPr>
            </w:pPr>
            <w:r w:rsidRPr="0072785F">
              <w:rPr>
                <w:bCs/>
                <w:sz w:val="22"/>
                <w:szCs w:val="22"/>
              </w:rPr>
              <w:t xml:space="preserve">Максимальная площадь земельного участка – 3000 </w:t>
            </w:r>
            <w:proofErr w:type="spellStart"/>
            <w:r w:rsidRPr="0072785F">
              <w:rPr>
                <w:bCs/>
                <w:sz w:val="22"/>
                <w:szCs w:val="22"/>
              </w:rPr>
              <w:t>кв.м</w:t>
            </w:r>
            <w:proofErr w:type="spellEnd"/>
            <w:r w:rsidRPr="0072785F">
              <w:rPr>
                <w:bCs/>
                <w:sz w:val="22"/>
                <w:szCs w:val="22"/>
              </w:rPr>
              <w:t>.</w:t>
            </w:r>
          </w:p>
          <w:p w:rsidR="004259DC" w:rsidRPr="0072785F" w:rsidRDefault="004259DC" w:rsidP="00BC7D46">
            <w:pPr>
              <w:widowControl w:val="0"/>
              <w:autoSpaceDE w:val="0"/>
              <w:autoSpaceDN w:val="0"/>
              <w:adjustRightInd w:val="0"/>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72785F" w:rsidRDefault="004259DC" w:rsidP="00BC7D46">
            <w:pPr>
              <w:autoSpaceDE w:val="0"/>
              <w:autoSpaceDN w:val="0"/>
              <w:adjustRightInd w:val="0"/>
              <w:jc w:val="both"/>
              <w:rPr>
                <w:bCs/>
                <w:sz w:val="22"/>
                <w:szCs w:val="22"/>
              </w:rPr>
            </w:pPr>
            <w:r w:rsidRPr="0072785F">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72785F" w:rsidRDefault="004259DC" w:rsidP="00BC7D46">
            <w:pPr>
              <w:autoSpaceDE w:val="0"/>
              <w:autoSpaceDN w:val="0"/>
              <w:adjustRightInd w:val="0"/>
              <w:jc w:val="both"/>
              <w:rPr>
                <w:b/>
                <w:sz w:val="22"/>
                <w:szCs w:val="22"/>
              </w:rPr>
            </w:pPr>
            <w:r w:rsidRPr="0072785F">
              <w:rPr>
                <w:b/>
                <w:sz w:val="22"/>
                <w:szCs w:val="22"/>
              </w:rPr>
              <w:lastRenderedPageBreak/>
              <w:t>Предельное количество этажей или предельная высота зданий, строений, сооружений</w:t>
            </w:r>
          </w:p>
          <w:p w:rsidR="004259DC" w:rsidRPr="0072785F" w:rsidRDefault="004259DC" w:rsidP="00BC7D46">
            <w:pPr>
              <w:autoSpaceDE w:val="0"/>
              <w:autoSpaceDN w:val="0"/>
              <w:adjustRightInd w:val="0"/>
              <w:jc w:val="both"/>
              <w:rPr>
                <w:bCs/>
                <w:sz w:val="22"/>
                <w:szCs w:val="22"/>
              </w:rPr>
            </w:pPr>
            <w:r w:rsidRPr="0072785F">
              <w:rPr>
                <w:bCs/>
                <w:sz w:val="22"/>
                <w:szCs w:val="22"/>
              </w:rPr>
              <w:t>Максимальное количество этажей – 3.</w:t>
            </w:r>
          </w:p>
          <w:p w:rsidR="004259DC" w:rsidRPr="0072785F" w:rsidRDefault="004259DC" w:rsidP="00BC7D46">
            <w:pPr>
              <w:autoSpaceDE w:val="0"/>
              <w:autoSpaceDN w:val="0"/>
              <w:adjustRightInd w:val="0"/>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lastRenderedPageBreak/>
              <w:t>3</w:t>
            </w:r>
          </w:p>
        </w:tc>
        <w:tc>
          <w:tcPr>
            <w:tcW w:w="2064" w:type="dxa"/>
            <w:shd w:val="clear" w:color="auto" w:fill="auto"/>
          </w:tcPr>
          <w:p w:rsidR="004259DC" w:rsidRPr="0072785F" w:rsidRDefault="004259DC" w:rsidP="00086872">
            <w:pPr>
              <w:autoSpaceDE w:val="0"/>
              <w:autoSpaceDN w:val="0"/>
              <w:adjustRightInd w:val="0"/>
              <w:rPr>
                <w:b/>
                <w:sz w:val="22"/>
                <w:szCs w:val="22"/>
              </w:rPr>
            </w:pPr>
            <w:r w:rsidRPr="0072785F">
              <w:rPr>
                <w:b/>
                <w:sz w:val="22"/>
                <w:szCs w:val="22"/>
              </w:rPr>
              <w:t xml:space="preserve">Обеспечение внутреннего правопорядка </w:t>
            </w:r>
            <w:r w:rsidR="00086872" w:rsidRPr="0072785F">
              <w:rPr>
                <w:sz w:val="22"/>
                <w:szCs w:val="22"/>
              </w:rPr>
              <w:t>(К</w:t>
            </w:r>
            <w:r w:rsidRPr="0072785F">
              <w:rPr>
                <w:sz w:val="22"/>
                <w:szCs w:val="22"/>
              </w:rPr>
              <w:t>од 8.3</w:t>
            </w:r>
            <w:r w:rsidR="00086872" w:rsidRPr="0072785F">
              <w:rPr>
                <w:sz w:val="22"/>
                <w:szCs w:val="22"/>
              </w:rPr>
              <w:t>)</w:t>
            </w:r>
          </w:p>
        </w:tc>
        <w:tc>
          <w:tcPr>
            <w:tcW w:w="2370"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Пункты полиции</w:t>
            </w:r>
            <w:r w:rsidR="00086872" w:rsidRPr="0072785F">
              <w:rPr>
                <w:sz w:val="22"/>
                <w:szCs w:val="22"/>
              </w:rPr>
              <w:t>;</w:t>
            </w:r>
          </w:p>
          <w:p w:rsidR="004259DC" w:rsidRPr="0072785F" w:rsidRDefault="004259DC" w:rsidP="00BC7D46">
            <w:pPr>
              <w:widowControl w:val="0"/>
              <w:autoSpaceDE w:val="0"/>
              <w:autoSpaceDN w:val="0"/>
              <w:adjustRightInd w:val="0"/>
              <w:jc w:val="both"/>
              <w:rPr>
                <w:sz w:val="22"/>
                <w:szCs w:val="22"/>
              </w:rPr>
            </w:pPr>
            <w:r w:rsidRPr="0072785F">
              <w:rPr>
                <w:sz w:val="22"/>
                <w:szCs w:val="22"/>
              </w:rPr>
              <w:t>Объекты пожарной охраны</w:t>
            </w:r>
            <w:r w:rsidR="00086872" w:rsidRPr="0072785F">
              <w:rPr>
                <w:sz w:val="22"/>
                <w:szCs w:val="22"/>
              </w:rPr>
              <w:t>;</w:t>
            </w:r>
          </w:p>
          <w:p w:rsidR="004259DC" w:rsidRPr="0072785F" w:rsidRDefault="004259DC" w:rsidP="00BC7D46">
            <w:pPr>
              <w:shd w:val="clear" w:color="auto" w:fill="FFFFFF"/>
              <w:tabs>
                <w:tab w:val="left" w:pos="570"/>
                <w:tab w:val="num" w:pos="2432"/>
              </w:tabs>
              <w:spacing w:line="274" w:lineRule="exact"/>
              <w:ind w:right="-82"/>
              <w:jc w:val="both"/>
              <w:rPr>
                <w:sz w:val="22"/>
                <w:szCs w:val="22"/>
              </w:rPr>
            </w:pPr>
            <w:r w:rsidRPr="0072785F">
              <w:rPr>
                <w:sz w:val="22"/>
                <w:szCs w:val="22"/>
              </w:rPr>
              <w:t>Источники наружного противопожарного водоснабжения</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72785F" w:rsidTr="00086872">
        <w:tc>
          <w:tcPr>
            <w:tcW w:w="537" w:type="dxa"/>
            <w:shd w:val="clear" w:color="auto" w:fill="auto"/>
          </w:tcPr>
          <w:p w:rsidR="004259DC" w:rsidRPr="0072785F" w:rsidRDefault="004259DC" w:rsidP="00BC7D46">
            <w:pPr>
              <w:widowControl w:val="0"/>
              <w:autoSpaceDE w:val="0"/>
              <w:autoSpaceDN w:val="0"/>
              <w:adjustRightInd w:val="0"/>
              <w:jc w:val="both"/>
              <w:rPr>
                <w:sz w:val="22"/>
                <w:szCs w:val="22"/>
              </w:rPr>
            </w:pPr>
            <w:r w:rsidRPr="0072785F">
              <w:rPr>
                <w:sz w:val="22"/>
                <w:szCs w:val="22"/>
              </w:rPr>
              <w:t>4</w:t>
            </w:r>
          </w:p>
        </w:tc>
        <w:tc>
          <w:tcPr>
            <w:tcW w:w="2064" w:type="dxa"/>
            <w:shd w:val="clear" w:color="auto" w:fill="auto"/>
          </w:tcPr>
          <w:p w:rsidR="004259DC" w:rsidRPr="0072785F" w:rsidRDefault="004259DC" w:rsidP="00086872">
            <w:pPr>
              <w:autoSpaceDE w:val="0"/>
              <w:autoSpaceDN w:val="0"/>
              <w:adjustRightInd w:val="0"/>
              <w:jc w:val="both"/>
              <w:rPr>
                <w:b/>
                <w:sz w:val="22"/>
                <w:szCs w:val="22"/>
              </w:rPr>
            </w:pPr>
            <w:r w:rsidRPr="0072785F">
              <w:rPr>
                <w:b/>
                <w:sz w:val="22"/>
                <w:szCs w:val="22"/>
              </w:rPr>
              <w:t xml:space="preserve">Земельные участки (территории) общего пользования </w:t>
            </w:r>
            <w:r w:rsidR="00086872" w:rsidRPr="0072785F">
              <w:rPr>
                <w:sz w:val="22"/>
                <w:szCs w:val="22"/>
              </w:rPr>
              <w:t>(К</w:t>
            </w:r>
            <w:r w:rsidRPr="0072785F">
              <w:rPr>
                <w:sz w:val="22"/>
                <w:szCs w:val="22"/>
              </w:rPr>
              <w:t>од 12.0</w:t>
            </w:r>
            <w:r w:rsidR="00086872" w:rsidRPr="0072785F">
              <w:rPr>
                <w:sz w:val="22"/>
                <w:szCs w:val="22"/>
              </w:rPr>
              <w:t>)</w:t>
            </w:r>
          </w:p>
        </w:tc>
        <w:tc>
          <w:tcPr>
            <w:tcW w:w="2370" w:type="dxa"/>
            <w:shd w:val="clear" w:color="auto" w:fill="auto"/>
          </w:tcPr>
          <w:p w:rsidR="004259DC" w:rsidRPr="0072785F" w:rsidRDefault="004259DC" w:rsidP="00BC7D46">
            <w:pPr>
              <w:autoSpaceDE w:val="0"/>
              <w:autoSpaceDN w:val="0"/>
              <w:adjustRightInd w:val="0"/>
              <w:jc w:val="both"/>
              <w:rPr>
                <w:sz w:val="22"/>
                <w:szCs w:val="22"/>
              </w:rPr>
            </w:pPr>
            <w:r w:rsidRPr="0072785F">
              <w:rPr>
                <w:sz w:val="22"/>
                <w:szCs w:val="22"/>
              </w:rPr>
              <w:t>Для размещения скверов, проездов, малых архитектурных форм благоустройств</w:t>
            </w:r>
          </w:p>
        </w:tc>
        <w:tc>
          <w:tcPr>
            <w:tcW w:w="4275" w:type="dxa"/>
            <w:shd w:val="clear" w:color="auto" w:fill="auto"/>
          </w:tcPr>
          <w:p w:rsidR="004259DC" w:rsidRPr="0072785F" w:rsidRDefault="004259DC" w:rsidP="00BC7D46">
            <w:pPr>
              <w:widowControl w:val="0"/>
              <w:autoSpaceDE w:val="0"/>
              <w:autoSpaceDN w:val="0"/>
              <w:adjustRightInd w:val="0"/>
              <w:jc w:val="both"/>
              <w:rPr>
                <w:b/>
                <w:sz w:val="22"/>
                <w:szCs w:val="22"/>
              </w:rPr>
            </w:pPr>
            <w:r w:rsidRPr="0072785F">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jc w:val="both"/>
      </w:pPr>
    </w:p>
    <w:tbl>
      <w:tblPr>
        <w:tblW w:w="9214"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1995"/>
        <w:gridCol w:w="2410"/>
        <w:gridCol w:w="4252"/>
      </w:tblGrid>
      <w:tr w:rsidR="0072785F" w:rsidRPr="00B32F44" w:rsidTr="000737FE">
        <w:tc>
          <w:tcPr>
            <w:tcW w:w="9214" w:type="dxa"/>
            <w:gridSpan w:val="4"/>
            <w:tcBorders>
              <w:top w:val="single" w:sz="4" w:space="0" w:color="auto"/>
              <w:left w:val="single" w:sz="4" w:space="0" w:color="auto"/>
              <w:bottom w:val="single" w:sz="4" w:space="0" w:color="auto"/>
              <w:right w:val="single" w:sz="4" w:space="0" w:color="auto"/>
            </w:tcBorders>
          </w:tcPr>
          <w:p w:rsidR="0072785F" w:rsidRPr="0072785F" w:rsidRDefault="0072785F" w:rsidP="0072785F">
            <w:pPr>
              <w:widowControl w:val="0"/>
              <w:autoSpaceDE w:val="0"/>
              <w:autoSpaceDN w:val="0"/>
              <w:adjustRightInd w:val="0"/>
              <w:ind w:left="14" w:right="135" w:firstLine="14"/>
              <w:jc w:val="center"/>
              <w:rPr>
                <w:b/>
                <w:sz w:val="22"/>
                <w:szCs w:val="22"/>
              </w:rPr>
            </w:pPr>
            <w:r>
              <w:rPr>
                <w:b/>
                <w:sz w:val="22"/>
                <w:szCs w:val="22"/>
                <w:lang w:eastAsia="en-US"/>
              </w:rPr>
              <w:t>Условно разрешенные виды использования</w:t>
            </w:r>
          </w:p>
        </w:tc>
      </w:tr>
      <w:tr w:rsidR="00086872" w:rsidRPr="00B32F44" w:rsidTr="00086872">
        <w:tc>
          <w:tcPr>
            <w:tcW w:w="557"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b/>
                <w:sz w:val="22"/>
                <w:szCs w:val="22"/>
              </w:rPr>
            </w:pPr>
            <w:r w:rsidRPr="0072785F">
              <w:rPr>
                <w:b/>
                <w:sz w:val="22"/>
                <w:szCs w:val="22"/>
              </w:rPr>
              <w:t>№ п/п</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57" w:firstLine="14"/>
              <w:jc w:val="both"/>
              <w:rPr>
                <w:sz w:val="22"/>
                <w:szCs w:val="22"/>
              </w:rPr>
            </w:pPr>
            <w:r w:rsidRPr="0072785F">
              <w:rPr>
                <w:b/>
                <w:sz w:val="22"/>
                <w:szCs w:val="22"/>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b/>
                <w:sz w:val="22"/>
                <w:szCs w:val="22"/>
              </w:rPr>
              <w:t>Виды использования объектов капитального строительства</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86872" w:rsidRPr="00B32F44" w:rsidTr="00086872">
        <w:tc>
          <w:tcPr>
            <w:tcW w:w="557"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ind w:left="57" w:right="135" w:firstLine="14"/>
              <w:jc w:val="both"/>
              <w:rPr>
                <w:sz w:val="22"/>
                <w:szCs w:val="22"/>
              </w:rPr>
            </w:pPr>
            <w:r w:rsidRPr="0072785F">
              <w:rPr>
                <w:sz w:val="22"/>
                <w:szCs w:val="22"/>
              </w:rPr>
              <w:t>1</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ind w:left="57" w:right="135" w:firstLine="14"/>
              <w:jc w:val="both"/>
              <w:rPr>
                <w:b/>
                <w:sz w:val="22"/>
                <w:szCs w:val="22"/>
              </w:rPr>
            </w:pPr>
            <w:r w:rsidRPr="0072785F">
              <w:rPr>
                <w:b/>
                <w:sz w:val="22"/>
                <w:szCs w:val="22"/>
              </w:rPr>
              <w:t xml:space="preserve">Малоэтажная многоквартирная жилая застройка </w:t>
            </w:r>
            <w:r w:rsidRPr="0072785F">
              <w:rPr>
                <w:sz w:val="22"/>
                <w:szCs w:val="22"/>
              </w:rPr>
              <w:t>(Код 2.1.1)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left" w:pos="0"/>
              </w:tabs>
              <w:spacing w:line="260" w:lineRule="exact"/>
              <w:ind w:left="57" w:right="57" w:firstLine="14"/>
              <w:jc w:val="both"/>
              <w:rPr>
                <w:sz w:val="22"/>
                <w:szCs w:val="22"/>
              </w:rPr>
            </w:pPr>
            <w:r w:rsidRPr="0072785F">
              <w:rPr>
                <w:sz w:val="22"/>
                <w:szCs w:val="22"/>
              </w:rPr>
              <w:t>Многоквартирный жилой дом</w:t>
            </w:r>
          </w:p>
          <w:p w:rsidR="00086872" w:rsidRPr="0072785F" w:rsidRDefault="00086872" w:rsidP="0072785F">
            <w:pPr>
              <w:shd w:val="clear" w:color="auto" w:fill="FFFFFF"/>
              <w:tabs>
                <w:tab w:val="left" w:pos="0"/>
              </w:tabs>
              <w:spacing w:line="260" w:lineRule="exact"/>
              <w:ind w:left="57" w:right="57" w:firstLine="14"/>
              <w:jc w:val="both"/>
              <w:rPr>
                <w:sz w:val="22"/>
                <w:szCs w:val="22"/>
              </w:rPr>
            </w:pPr>
            <w:r w:rsidRPr="0072785F">
              <w:rPr>
                <w:sz w:val="22"/>
                <w:szCs w:val="22"/>
              </w:rPr>
              <w:t>обустройство спортивных и детских площадок, площадок отдыха;</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72785F">
              <w:rPr>
                <w:sz w:val="22"/>
                <w:szCs w:val="22"/>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lastRenderedPageBreak/>
              <w:t>Предельные размеры земельных участков, в том числе их площадь:</w:t>
            </w:r>
          </w:p>
          <w:p w:rsidR="00086872" w:rsidRPr="0072785F" w:rsidRDefault="00C766A6" w:rsidP="0072785F">
            <w:pPr>
              <w:autoSpaceDE w:val="0"/>
              <w:autoSpaceDN w:val="0"/>
              <w:adjustRightInd w:val="0"/>
              <w:ind w:left="57" w:right="57" w:firstLine="14"/>
              <w:jc w:val="both"/>
              <w:rPr>
                <w:sz w:val="22"/>
                <w:szCs w:val="22"/>
              </w:rPr>
            </w:pPr>
            <w:r>
              <w:rPr>
                <w:sz w:val="22"/>
                <w:szCs w:val="22"/>
              </w:rPr>
              <w:t>М</w:t>
            </w:r>
            <w:r w:rsidR="00086872" w:rsidRPr="0072785F">
              <w:rPr>
                <w:sz w:val="22"/>
                <w:szCs w:val="22"/>
              </w:rPr>
              <w:t>инимальная площадь земельного участка – 550 кв. м.</w:t>
            </w:r>
          </w:p>
          <w:p w:rsidR="00086872" w:rsidRPr="0072785F" w:rsidRDefault="00C766A6" w:rsidP="0072785F">
            <w:pPr>
              <w:autoSpaceDE w:val="0"/>
              <w:autoSpaceDN w:val="0"/>
              <w:adjustRightInd w:val="0"/>
              <w:ind w:left="57" w:right="57" w:firstLine="14"/>
              <w:jc w:val="both"/>
              <w:rPr>
                <w:sz w:val="22"/>
                <w:szCs w:val="22"/>
              </w:rPr>
            </w:pPr>
            <w:r>
              <w:rPr>
                <w:sz w:val="22"/>
                <w:szCs w:val="22"/>
              </w:rPr>
              <w:t>М</w:t>
            </w:r>
            <w:r w:rsidR="00086872" w:rsidRPr="0072785F">
              <w:rPr>
                <w:sz w:val="22"/>
                <w:szCs w:val="22"/>
              </w:rPr>
              <w:t>аксимальная площадь земельного участка – 3000 </w:t>
            </w:r>
            <w:proofErr w:type="spellStart"/>
            <w:r w:rsidR="00086872" w:rsidRPr="0072785F">
              <w:rPr>
                <w:sz w:val="22"/>
                <w:szCs w:val="22"/>
              </w:rPr>
              <w:t>кв.м</w:t>
            </w:r>
            <w:proofErr w:type="spellEnd"/>
            <w:r w:rsidR="00086872" w:rsidRPr="0072785F">
              <w:rPr>
                <w:sz w:val="22"/>
                <w:szCs w:val="22"/>
              </w:rPr>
              <w:t>.</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Минимальный размер земельного участка – 20 м.</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72785F">
              <w:rPr>
                <w:sz w:val="22"/>
                <w:szCs w:val="22"/>
              </w:rPr>
              <w:t>5 м</w:t>
            </w:r>
            <w:r w:rsidRPr="0072785F">
              <w:rPr>
                <w:b/>
                <w:sz w:val="22"/>
                <w:szCs w:val="22"/>
              </w:rPr>
              <w:t>.</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Для застроенных земельных участков при реконструкции объектов допускается </w:t>
            </w:r>
            <w:r w:rsidRPr="0072785F">
              <w:rPr>
                <w:sz w:val="22"/>
                <w:szCs w:val="22"/>
              </w:rPr>
              <w:lastRenderedPageBreak/>
              <w:t>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Максимальное количество этажей – 3 (включая подземный, подвальный, цокольный, технический, мансардный).</w:t>
            </w:r>
          </w:p>
          <w:p w:rsidR="00086872" w:rsidRPr="0072785F" w:rsidRDefault="00086872" w:rsidP="0072785F">
            <w:pPr>
              <w:autoSpaceDE w:val="0"/>
              <w:autoSpaceDN w:val="0"/>
              <w:adjustRightInd w:val="0"/>
              <w:ind w:left="57" w:right="57" w:firstLine="14"/>
              <w:jc w:val="both"/>
              <w:rPr>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50 %.</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bCs/>
                <w:sz w:val="22"/>
                <w:szCs w:val="22"/>
              </w:rPr>
            </w:pPr>
            <w:r>
              <w:rPr>
                <w:bCs/>
                <w:sz w:val="22"/>
                <w:szCs w:val="22"/>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b/>
                <w:sz w:val="22"/>
                <w:szCs w:val="22"/>
              </w:rPr>
            </w:pPr>
            <w:r>
              <w:rPr>
                <w:b/>
                <w:bCs/>
                <w:sz w:val="22"/>
                <w:szCs w:val="22"/>
              </w:rPr>
              <w:t>Коммунальное обслуживание</w:t>
            </w:r>
            <w:r w:rsidR="00086872" w:rsidRPr="0072785F">
              <w:rPr>
                <w:b/>
                <w:bCs/>
                <w:sz w:val="22"/>
                <w:szCs w:val="22"/>
              </w:rPr>
              <w:t xml:space="preserve"> </w:t>
            </w:r>
            <w:r w:rsidRPr="0072785F">
              <w:rPr>
                <w:bCs/>
                <w:sz w:val="22"/>
                <w:szCs w:val="22"/>
              </w:rPr>
              <w:t>(К</w:t>
            </w:r>
            <w:r w:rsidR="00086872" w:rsidRPr="0072785F">
              <w:rPr>
                <w:bCs/>
                <w:sz w:val="22"/>
                <w:szCs w:val="22"/>
              </w:rPr>
              <w:t>од 3.1</w:t>
            </w:r>
            <w:r w:rsidRPr="0072785F">
              <w:rPr>
                <w:bCs/>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num" w:pos="1254"/>
                <w:tab w:val="left" w:pos="9781"/>
              </w:tabs>
              <w:spacing w:line="274" w:lineRule="exact"/>
              <w:ind w:left="57" w:right="57" w:firstLine="14"/>
              <w:jc w:val="both"/>
              <w:rPr>
                <w:spacing w:val="-1"/>
                <w:sz w:val="22"/>
                <w:szCs w:val="22"/>
              </w:rPr>
            </w:pPr>
            <w:r w:rsidRPr="0072785F">
              <w:rPr>
                <w:spacing w:val="-1"/>
                <w:sz w:val="22"/>
                <w:szCs w:val="22"/>
              </w:rPr>
              <w:t>Противопожарные водоемы и резервуары;</w:t>
            </w:r>
          </w:p>
          <w:p w:rsidR="00086872" w:rsidRPr="0072785F" w:rsidRDefault="00086872" w:rsidP="0072785F">
            <w:pPr>
              <w:shd w:val="clear" w:color="auto" w:fill="FFFFFF"/>
              <w:tabs>
                <w:tab w:val="num" w:pos="1254"/>
                <w:tab w:val="left" w:pos="9781"/>
              </w:tabs>
              <w:spacing w:line="274" w:lineRule="exact"/>
              <w:ind w:left="57" w:right="57" w:firstLine="14"/>
              <w:jc w:val="both"/>
              <w:rPr>
                <w:spacing w:val="-1"/>
                <w:sz w:val="22"/>
                <w:szCs w:val="22"/>
              </w:rPr>
            </w:pPr>
            <w:r w:rsidRPr="0072785F">
              <w:rPr>
                <w:spacing w:val="-1"/>
                <w:sz w:val="22"/>
                <w:szCs w:val="22"/>
              </w:rPr>
              <w:t>Водонапорная башня;</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Водозаборная скважина;</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Трансформаторная подстанция;</w:t>
            </w:r>
          </w:p>
          <w:p w:rsidR="00086872" w:rsidRPr="0072785F" w:rsidRDefault="00086872" w:rsidP="0072785F">
            <w:pPr>
              <w:shd w:val="clear" w:color="auto" w:fill="FFFFFF"/>
              <w:tabs>
                <w:tab w:val="left" w:pos="0"/>
              </w:tabs>
              <w:spacing w:line="260" w:lineRule="exact"/>
              <w:ind w:left="57" w:right="57" w:firstLine="14"/>
              <w:jc w:val="both"/>
              <w:rPr>
                <w:spacing w:val="-1"/>
                <w:sz w:val="22"/>
                <w:szCs w:val="22"/>
              </w:rPr>
            </w:pPr>
            <w:r w:rsidRPr="0072785F">
              <w:rPr>
                <w:spacing w:val="-1"/>
                <w:sz w:val="22"/>
                <w:szCs w:val="22"/>
              </w:rPr>
              <w:t>Газорегуляторная установка;</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pacing w:val="-1"/>
                <w:sz w:val="22"/>
                <w:szCs w:val="22"/>
              </w:rPr>
              <w:t>Ж</w:t>
            </w:r>
            <w:r w:rsidRPr="0072785F">
              <w:rPr>
                <w:rStyle w:val="FontStyle62"/>
              </w:rPr>
              <w:t xml:space="preserve">илищно-эксплуатационные </w:t>
            </w:r>
            <w:r w:rsidR="0072785F">
              <w:rPr>
                <w:rStyle w:val="FontStyle62"/>
              </w:rPr>
              <w:t>и аварийно-диспетчерские службы</w:t>
            </w:r>
          </w:p>
        </w:tc>
        <w:tc>
          <w:tcPr>
            <w:tcW w:w="4252"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rStyle w:val="FontStyle47"/>
                <w:b/>
                <w:sz w:val="22"/>
                <w:szCs w:val="22"/>
              </w:rPr>
            </w:pPr>
            <w:r w:rsidRPr="0072785F">
              <w:rPr>
                <w:b/>
                <w:sz w:val="22"/>
                <w:szCs w:val="22"/>
              </w:rPr>
              <w:t>Предельные размеры земельных участков, в том числе их площадь:</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инимальная площадь земельного участка</w:t>
            </w:r>
            <w:r>
              <w:rPr>
                <w:rStyle w:val="FontStyle47"/>
                <w:sz w:val="22"/>
                <w:szCs w:val="22"/>
              </w:rPr>
              <w:t xml:space="preserve"> </w:t>
            </w:r>
            <w:r w:rsidR="00086872" w:rsidRPr="0072785F">
              <w:rPr>
                <w:rStyle w:val="FontStyle47"/>
                <w:sz w:val="22"/>
                <w:szCs w:val="22"/>
              </w:rPr>
              <w:t>- 550</w:t>
            </w:r>
            <w:r w:rsidR="00086872" w:rsidRPr="0072785F">
              <w:rPr>
                <w:sz w:val="22"/>
                <w:szCs w:val="22"/>
              </w:rPr>
              <w:t xml:space="preserve"> кв. м</w:t>
            </w:r>
            <w:r w:rsidR="00086872" w:rsidRPr="0072785F">
              <w:rPr>
                <w:rStyle w:val="FontStyle47"/>
                <w:sz w:val="22"/>
                <w:szCs w:val="22"/>
              </w:rPr>
              <w:t>;</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 xml:space="preserve">аксимальная площадь земельного участка - </w:t>
            </w:r>
            <w:r w:rsidR="00086872" w:rsidRPr="0072785F">
              <w:rPr>
                <w:sz w:val="22"/>
                <w:szCs w:val="22"/>
              </w:rPr>
              <w:t>3000 кв. м</w:t>
            </w:r>
            <w:r w:rsidR="00086872" w:rsidRPr="0072785F">
              <w:rPr>
                <w:rStyle w:val="FontStyle47"/>
                <w:sz w:val="22"/>
                <w:szCs w:val="22"/>
              </w:rPr>
              <w:t>;</w:t>
            </w:r>
          </w:p>
          <w:p w:rsidR="00086872" w:rsidRPr="0072785F" w:rsidRDefault="00086872" w:rsidP="0072785F">
            <w:pPr>
              <w:autoSpaceDE w:val="0"/>
              <w:autoSpaceDN w:val="0"/>
              <w:adjustRightInd w:val="0"/>
              <w:ind w:left="57" w:right="57" w:firstLine="14"/>
              <w:jc w:val="both"/>
              <w:rPr>
                <w:b/>
                <w:sz w:val="22"/>
                <w:szCs w:val="22"/>
              </w:rPr>
            </w:pPr>
            <w:r w:rsidRPr="0072785F">
              <w:rPr>
                <w:sz w:val="22"/>
                <w:szCs w:val="22"/>
              </w:rPr>
              <w:t>Минимальный размер земельного участка – 20 м</w:t>
            </w:r>
            <w:r w:rsidRPr="0072785F">
              <w:rPr>
                <w:b/>
                <w:sz w:val="22"/>
                <w:szCs w:val="22"/>
              </w:rPr>
              <w:t xml:space="preserve"> </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 от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086872" w:rsidRPr="0072785F" w:rsidRDefault="00086872" w:rsidP="0072785F">
            <w:pPr>
              <w:pStyle w:val="ConsPlusNormal"/>
              <w:ind w:left="57" w:right="57" w:firstLine="14"/>
              <w:jc w:val="both"/>
              <w:rPr>
                <w:rFonts w:ascii="Times New Roman" w:hAnsi="Times New Roman" w:cs="Times New Roman"/>
                <w:sz w:val="22"/>
                <w:szCs w:val="22"/>
              </w:rPr>
            </w:pPr>
            <w:r w:rsidRPr="0072785F">
              <w:rPr>
                <w:rFonts w:ascii="Times New Roman" w:hAnsi="Times New Roman" w:cs="Times New Roman"/>
                <w:sz w:val="22"/>
                <w:szCs w:val="22"/>
              </w:rPr>
              <w:t>- от границы земельного участка – 5 м,</w:t>
            </w:r>
          </w:p>
          <w:p w:rsidR="00086872" w:rsidRPr="0072785F" w:rsidRDefault="00086872" w:rsidP="0072785F">
            <w:pPr>
              <w:ind w:left="57" w:right="57" w:firstLine="14"/>
              <w:jc w:val="both"/>
              <w:rPr>
                <w:sz w:val="22"/>
                <w:szCs w:val="22"/>
              </w:rPr>
            </w:pPr>
            <w:r w:rsidRPr="0072785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ind w:left="57" w:right="57" w:firstLine="14"/>
              <w:jc w:val="both"/>
              <w:rPr>
                <w:sz w:val="22"/>
                <w:szCs w:val="22"/>
              </w:rPr>
            </w:pPr>
            <w:r w:rsidRPr="0072785F">
              <w:rPr>
                <w:sz w:val="22"/>
                <w:szCs w:val="22"/>
              </w:rPr>
              <w:t>не подлежит установлению.</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3</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Бытовое обслуживание</w:t>
            </w:r>
            <w:r w:rsidRPr="0072785F">
              <w:rPr>
                <w:sz w:val="22"/>
                <w:szCs w:val="22"/>
              </w:rPr>
              <w:t xml:space="preserve"> </w:t>
            </w:r>
            <w:r w:rsidR="0072785F">
              <w:rPr>
                <w:sz w:val="22"/>
                <w:szCs w:val="22"/>
              </w:rPr>
              <w:t>(К</w:t>
            </w:r>
            <w:r w:rsidRPr="0072785F">
              <w:rPr>
                <w:sz w:val="22"/>
                <w:szCs w:val="22"/>
              </w:rPr>
              <w:t>од 3.3</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Мастерские мелкого ремонта</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Ателье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Парикмахерские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Пошивочное ателье</w:t>
            </w:r>
          </w:p>
        </w:tc>
        <w:tc>
          <w:tcPr>
            <w:tcW w:w="4252" w:type="dxa"/>
            <w:vMerge w:val="restart"/>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rStyle w:val="FontStyle47"/>
                <w:b/>
                <w:sz w:val="22"/>
                <w:szCs w:val="22"/>
              </w:rPr>
            </w:pPr>
            <w:r w:rsidRPr="0072785F">
              <w:rPr>
                <w:b/>
                <w:sz w:val="22"/>
                <w:szCs w:val="22"/>
              </w:rPr>
              <w:t>Предельные размеры земельных участков, в том числе их площадь:</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инимальная площадь земельного участка</w:t>
            </w:r>
            <w:r>
              <w:rPr>
                <w:rStyle w:val="FontStyle47"/>
                <w:sz w:val="22"/>
                <w:szCs w:val="22"/>
              </w:rPr>
              <w:t xml:space="preserve"> </w:t>
            </w:r>
            <w:r w:rsidR="00086872" w:rsidRPr="0072785F">
              <w:rPr>
                <w:rStyle w:val="FontStyle47"/>
                <w:sz w:val="22"/>
                <w:szCs w:val="22"/>
              </w:rPr>
              <w:t>- 550</w:t>
            </w:r>
            <w:r w:rsidR="00086872" w:rsidRPr="0072785F">
              <w:rPr>
                <w:sz w:val="22"/>
                <w:szCs w:val="22"/>
              </w:rPr>
              <w:t xml:space="preserve"> кв. м</w:t>
            </w:r>
            <w:r w:rsidR="00086872" w:rsidRPr="0072785F">
              <w:rPr>
                <w:rStyle w:val="FontStyle47"/>
                <w:sz w:val="22"/>
                <w:szCs w:val="22"/>
              </w:rPr>
              <w:t>;</w:t>
            </w:r>
          </w:p>
          <w:p w:rsidR="00086872" w:rsidRPr="0072785F" w:rsidRDefault="0072785F" w:rsidP="0072785F">
            <w:pPr>
              <w:pStyle w:val="Style21"/>
              <w:widowControl/>
              <w:tabs>
                <w:tab w:val="left" w:pos="216"/>
              </w:tabs>
              <w:ind w:left="57" w:right="57" w:firstLine="14"/>
              <w:jc w:val="both"/>
              <w:rPr>
                <w:rStyle w:val="FontStyle47"/>
                <w:sz w:val="22"/>
                <w:szCs w:val="22"/>
              </w:rPr>
            </w:pPr>
            <w:r>
              <w:rPr>
                <w:rStyle w:val="FontStyle47"/>
                <w:sz w:val="22"/>
                <w:szCs w:val="22"/>
              </w:rPr>
              <w:t>М</w:t>
            </w:r>
            <w:r w:rsidR="00086872" w:rsidRPr="0072785F">
              <w:rPr>
                <w:rStyle w:val="FontStyle47"/>
                <w:sz w:val="22"/>
                <w:szCs w:val="22"/>
              </w:rPr>
              <w:t xml:space="preserve">аксимальная площадь земельного участка - </w:t>
            </w:r>
            <w:r w:rsidR="00086872" w:rsidRPr="0072785F">
              <w:rPr>
                <w:sz w:val="22"/>
                <w:szCs w:val="22"/>
              </w:rPr>
              <w:t>3000 кв. м</w:t>
            </w:r>
            <w:r w:rsidR="00086872" w:rsidRPr="0072785F">
              <w:rPr>
                <w:rStyle w:val="FontStyle47"/>
                <w:sz w:val="22"/>
                <w:szCs w:val="22"/>
              </w:rPr>
              <w:t>;</w:t>
            </w:r>
          </w:p>
          <w:p w:rsidR="00086872" w:rsidRPr="0072785F" w:rsidRDefault="00086872" w:rsidP="0072785F">
            <w:pPr>
              <w:autoSpaceDE w:val="0"/>
              <w:autoSpaceDN w:val="0"/>
              <w:adjustRightInd w:val="0"/>
              <w:ind w:left="57" w:right="57" w:firstLine="14"/>
              <w:jc w:val="both"/>
              <w:rPr>
                <w:b/>
                <w:sz w:val="22"/>
                <w:szCs w:val="22"/>
              </w:rPr>
            </w:pPr>
            <w:r w:rsidRPr="0072785F">
              <w:rPr>
                <w:sz w:val="22"/>
                <w:szCs w:val="22"/>
              </w:rPr>
              <w:t>Минимальный размер земельного участка – 20 м</w:t>
            </w:r>
            <w:r w:rsidRPr="0072785F">
              <w:rPr>
                <w:b/>
                <w:sz w:val="22"/>
                <w:szCs w:val="22"/>
              </w:rPr>
              <w:t xml:space="preserve"> </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xml:space="preserve">- от красной линии улиц - </w:t>
            </w:r>
            <w:smartTag w:uri="urn:schemas-microsoft-com:office:smarttags" w:element="metricconverter">
              <w:smartTagPr>
                <w:attr w:name="ProductID" w:val="5 м"/>
              </w:smartTagPr>
              <w:r w:rsidRPr="0072785F">
                <w:rPr>
                  <w:sz w:val="22"/>
                  <w:szCs w:val="22"/>
                </w:rPr>
                <w:t>5 м</w:t>
              </w:r>
            </w:smartTag>
            <w:r w:rsidRPr="0072785F">
              <w:rPr>
                <w:sz w:val="22"/>
                <w:szCs w:val="22"/>
              </w:rPr>
              <w:t>,</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 от границы земельного участка - 5 м.</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086872" w:rsidRPr="0072785F" w:rsidRDefault="00086872" w:rsidP="0072785F">
            <w:pPr>
              <w:autoSpaceDE w:val="0"/>
              <w:autoSpaceDN w:val="0"/>
              <w:adjustRightInd w:val="0"/>
              <w:ind w:left="57" w:right="57" w:firstLine="14"/>
              <w:jc w:val="both"/>
              <w:rPr>
                <w:b/>
                <w:sz w:val="22"/>
                <w:szCs w:val="22"/>
              </w:rPr>
            </w:pPr>
            <w:r w:rsidRPr="0072785F">
              <w:rPr>
                <w:b/>
                <w:sz w:val="22"/>
                <w:szCs w:val="22"/>
              </w:rPr>
              <w:t>Предельное количество этажей или предельная высота зданий, строений, сооружений</w:t>
            </w:r>
          </w:p>
          <w:p w:rsidR="00086872" w:rsidRPr="0072785F" w:rsidRDefault="00086872" w:rsidP="0072785F">
            <w:pPr>
              <w:autoSpaceDE w:val="0"/>
              <w:autoSpaceDN w:val="0"/>
              <w:adjustRightInd w:val="0"/>
              <w:ind w:left="57" w:right="57" w:firstLine="14"/>
              <w:jc w:val="both"/>
              <w:rPr>
                <w:sz w:val="22"/>
                <w:szCs w:val="22"/>
              </w:rPr>
            </w:pPr>
            <w:r w:rsidRPr="0072785F">
              <w:rPr>
                <w:sz w:val="22"/>
                <w:szCs w:val="22"/>
              </w:rPr>
              <w:t>Максимальное количество этажей – 3.</w:t>
            </w:r>
          </w:p>
          <w:p w:rsidR="00086872" w:rsidRPr="0072785F" w:rsidRDefault="00086872" w:rsidP="0072785F">
            <w:pPr>
              <w:widowControl w:val="0"/>
              <w:autoSpaceDE w:val="0"/>
              <w:autoSpaceDN w:val="0"/>
              <w:adjustRightInd w:val="0"/>
              <w:ind w:left="57" w:right="57" w:firstLine="14"/>
              <w:jc w:val="both"/>
              <w:rPr>
                <w:b/>
                <w:sz w:val="22"/>
                <w:szCs w:val="22"/>
              </w:rPr>
            </w:pPr>
            <w:r w:rsidRPr="0072785F">
              <w:rPr>
                <w:b/>
                <w:sz w:val="22"/>
                <w:szCs w:val="22"/>
              </w:rPr>
              <w:t>Максимальный процент застройки в границах земельного участка</w:t>
            </w:r>
            <w:r w:rsidRPr="0072785F">
              <w:rPr>
                <w:sz w:val="22"/>
                <w:szCs w:val="22"/>
              </w:rPr>
              <w:t xml:space="preserve"> – 60%.</w:t>
            </w: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widowControl w:val="0"/>
              <w:autoSpaceDE w:val="0"/>
              <w:autoSpaceDN w:val="0"/>
              <w:adjustRightInd w:val="0"/>
              <w:ind w:left="57" w:right="135" w:firstLine="14"/>
              <w:jc w:val="both"/>
              <w:rPr>
                <w:sz w:val="22"/>
                <w:szCs w:val="22"/>
              </w:rPr>
            </w:pPr>
            <w:r>
              <w:rPr>
                <w:sz w:val="22"/>
                <w:szCs w:val="22"/>
              </w:rPr>
              <w:t>4</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135" w:firstLine="14"/>
              <w:jc w:val="both"/>
              <w:rPr>
                <w:sz w:val="22"/>
                <w:szCs w:val="22"/>
              </w:rPr>
            </w:pPr>
            <w:r w:rsidRPr="0072785F">
              <w:rPr>
                <w:b/>
                <w:sz w:val="22"/>
                <w:szCs w:val="22"/>
              </w:rPr>
              <w:t>Дошкольное, начальное и среднее общее образование</w:t>
            </w:r>
            <w:r w:rsidRPr="0072785F">
              <w:rPr>
                <w:sz w:val="22"/>
                <w:szCs w:val="22"/>
              </w:rPr>
              <w:t xml:space="preserve"> </w:t>
            </w:r>
            <w:r w:rsidR="0072785F">
              <w:rPr>
                <w:sz w:val="22"/>
                <w:szCs w:val="22"/>
              </w:rPr>
              <w:t>(К</w:t>
            </w:r>
            <w:r w:rsidRPr="0072785F">
              <w:rPr>
                <w:sz w:val="22"/>
                <w:szCs w:val="22"/>
              </w:rPr>
              <w:t>од 3.5.1</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num" w:pos="456"/>
                <w:tab w:val="left" w:pos="9638"/>
                <w:tab w:val="left" w:pos="9781"/>
              </w:tabs>
              <w:spacing w:line="274" w:lineRule="exact"/>
              <w:ind w:left="57" w:right="57" w:firstLine="14"/>
              <w:jc w:val="both"/>
              <w:rPr>
                <w:spacing w:val="-1"/>
                <w:sz w:val="22"/>
                <w:szCs w:val="22"/>
              </w:rPr>
            </w:pPr>
            <w:r w:rsidRPr="0072785F">
              <w:rPr>
                <w:spacing w:val="-1"/>
                <w:sz w:val="22"/>
                <w:szCs w:val="22"/>
              </w:rPr>
              <w:t>Детские сады</w:t>
            </w:r>
            <w:r w:rsidR="0072785F">
              <w:rPr>
                <w:spacing w:val="-1"/>
                <w:sz w:val="22"/>
                <w:szCs w:val="22"/>
              </w:rPr>
              <w:t>;</w:t>
            </w:r>
          </w:p>
          <w:p w:rsidR="00086872" w:rsidRPr="0072785F" w:rsidRDefault="0072785F" w:rsidP="0072785F">
            <w:pPr>
              <w:shd w:val="clear" w:color="auto" w:fill="FFFFFF"/>
              <w:tabs>
                <w:tab w:val="num" w:pos="456"/>
                <w:tab w:val="left" w:pos="9638"/>
                <w:tab w:val="left" w:pos="9781"/>
              </w:tabs>
              <w:spacing w:line="274" w:lineRule="exact"/>
              <w:ind w:left="57" w:right="57" w:firstLine="14"/>
              <w:jc w:val="both"/>
              <w:rPr>
                <w:sz w:val="22"/>
                <w:szCs w:val="22"/>
              </w:rPr>
            </w:pPr>
            <w:r>
              <w:rPr>
                <w:spacing w:val="-1"/>
                <w:sz w:val="22"/>
                <w:szCs w:val="22"/>
              </w:rPr>
              <w:t>И</w:t>
            </w:r>
            <w:r w:rsidR="00086872" w:rsidRPr="0072785F">
              <w:rPr>
                <w:spacing w:val="-1"/>
                <w:sz w:val="22"/>
                <w:szCs w:val="22"/>
              </w:rPr>
              <w:t>ные объекты дошкольного образования;</w:t>
            </w:r>
          </w:p>
          <w:p w:rsidR="00086872" w:rsidRPr="0072785F" w:rsidRDefault="0072785F" w:rsidP="0072785F">
            <w:pPr>
              <w:widowControl w:val="0"/>
              <w:autoSpaceDE w:val="0"/>
              <w:autoSpaceDN w:val="0"/>
              <w:adjustRightInd w:val="0"/>
              <w:ind w:left="57" w:right="57" w:firstLine="14"/>
              <w:jc w:val="both"/>
              <w:rPr>
                <w:b/>
                <w:sz w:val="22"/>
                <w:szCs w:val="22"/>
              </w:rPr>
            </w:pPr>
            <w:r>
              <w:rPr>
                <w:sz w:val="22"/>
                <w:szCs w:val="22"/>
              </w:rPr>
              <w:t>О</w:t>
            </w:r>
            <w:r w:rsidR="00086872" w:rsidRPr="0072785F">
              <w:rPr>
                <w:sz w:val="22"/>
                <w:szCs w:val="22"/>
              </w:rPr>
              <w:t>бщеобразовательные школы (</w:t>
            </w:r>
            <w:r w:rsidR="00086872" w:rsidRPr="0072785F">
              <w:rPr>
                <w:spacing w:val="-1"/>
                <w:sz w:val="22"/>
                <w:szCs w:val="22"/>
              </w:rPr>
              <w:t>начальные и средние), музыкальные школы.</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widowControl w:val="0"/>
              <w:autoSpaceDE w:val="0"/>
              <w:autoSpaceDN w:val="0"/>
              <w:adjustRightInd w:val="0"/>
              <w:ind w:left="57" w:right="135" w:firstLine="14"/>
              <w:jc w:val="both"/>
              <w:rPr>
                <w:sz w:val="22"/>
                <w:szCs w:val="22"/>
              </w:rPr>
            </w:pPr>
            <w:r>
              <w:rPr>
                <w:sz w:val="22"/>
                <w:szCs w:val="22"/>
              </w:rPr>
              <w:t>5</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135" w:firstLine="14"/>
              <w:jc w:val="both"/>
              <w:rPr>
                <w:sz w:val="22"/>
                <w:szCs w:val="22"/>
              </w:rPr>
            </w:pPr>
            <w:r w:rsidRPr="0072785F">
              <w:rPr>
                <w:b/>
                <w:sz w:val="22"/>
                <w:szCs w:val="22"/>
              </w:rPr>
              <w:t xml:space="preserve">Культурное </w:t>
            </w:r>
            <w:r w:rsidRPr="0072785F">
              <w:rPr>
                <w:b/>
                <w:sz w:val="22"/>
                <w:szCs w:val="22"/>
              </w:rPr>
              <w:lastRenderedPageBreak/>
              <w:t>развитие</w:t>
            </w:r>
            <w:r w:rsidRPr="0072785F">
              <w:rPr>
                <w:sz w:val="22"/>
                <w:szCs w:val="22"/>
              </w:rPr>
              <w:t xml:space="preserve"> </w:t>
            </w:r>
            <w:r w:rsidR="0072785F">
              <w:rPr>
                <w:sz w:val="22"/>
                <w:szCs w:val="22"/>
              </w:rPr>
              <w:t>(К</w:t>
            </w:r>
            <w:r w:rsidRPr="0072785F">
              <w:rPr>
                <w:sz w:val="22"/>
                <w:szCs w:val="22"/>
              </w:rPr>
              <w:t>од 3.6</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shd w:val="clear" w:color="auto" w:fill="FFFFFF"/>
              <w:tabs>
                <w:tab w:val="left" w:pos="9781"/>
              </w:tabs>
              <w:spacing w:line="274" w:lineRule="exact"/>
              <w:ind w:left="57" w:right="57" w:firstLine="14"/>
              <w:jc w:val="both"/>
              <w:rPr>
                <w:sz w:val="22"/>
                <w:szCs w:val="22"/>
              </w:rPr>
            </w:pPr>
            <w:r w:rsidRPr="0072785F">
              <w:rPr>
                <w:spacing w:val="-1"/>
                <w:sz w:val="22"/>
                <w:szCs w:val="22"/>
              </w:rPr>
              <w:lastRenderedPageBreak/>
              <w:t>Библиотека;</w:t>
            </w:r>
          </w:p>
          <w:p w:rsidR="00086872" w:rsidRPr="0072785F" w:rsidRDefault="0072785F" w:rsidP="0072785F">
            <w:pPr>
              <w:shd w:val="clear" w:color="auto" w:fill="FFFFFF"/>
              <w:tabs>
                <w:tab w:val="left" w:pos="9781"/>
              </w:tabs>
              <w:spacing w:line="274" w:lineRule="exact"/>
              <w:ind w:left="57" w:right="57" w:firstLine="14"/>
              <w:jc w:val="both"/>
              <w:rPr>
                <w:sz w:val="22"/>
                <w:szCs w:val="22"/>
              </w:rPr>
            </w:pPr>
            <w:r>
              <w:rPr>
                <w:spacing w:val="-1"/>
                <w:sz w:val="22"/>
                <w:szCs w:val="22"/>
              </w:rPr>
              <w:lastRenderedPageBreak/>
              <w:t>Клуб</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6</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Магазины</w:t>
            </w:r>
            <w:r w:rsidRPr="0072785F">
              <w:rPr>
                <w:sz w:val="22"/>
                <w:szCs w:val="22"/>
              </w:rPr>
              <w:t xml:space="preserve"> </w:t>
            </w:r>
            <w:r w:rsidR="0072785F">
              <w:rPr>
                <w:sz w:val="22"/>
                <w:szCs w:val="22"/>
              </w:rPr>
              <w:t>(К</w:t>
            </w:r>
            <w:r w:rsidRPr="0072785F">
              <w:rPr>
                <w:sz w:val="22"/>
                <w:szCs w:val="22"/>
              </w:rPr>
              <w:t>од 4.4</w:t>
            </w:r>
            <w:r w:rsidR="0072785F">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Для размещения объектов капитального строительства, предназначенных для продажи товаров, торговая площадь которых составляет от 100 до 500 кв. м.</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r w:rsidR="00086872" w:rsidRPr="00B32F44" w:rsidTr="00C766A6">
        <w:tc>
          <w:tcPr>
            <w:tcW w:w="557" w:type="dxa"/>
            <w:tcBorders>
              <w:top w:val="single" w:sz="4" w:space="0" w:color="auto"/>
              <w:left w:val="single" w:sz="4" w:space="0" w:color="auto"/>
              <w:bottom w:val="single" w:sz="4" w:space="0" w:color="auto"/>
              <w:right w:val="single" w:sz="4" w:space="0" w:color="auto"/>
            </w:tcBorders>
          </w:tcPr>
          <w:p w:rsidR="00086872" w:rsidRPr="0072785F" w:rsidRDefault="0072785F" w:rsidP="0072785F">
            <w:pPr>
              <w:autoSpaceDE w:val="0"/>
              <w:autoSpaceDN w:val="0"/>
              <w:adjustRightInd w:val="0"/>
              <w:ind w:left="57" w:right="135" w:firstLine="14"/>
              <w:jc w:val="both"/>
              <w:rPr>
                <w:sz w:val="22"/>
                <w:szCs w:val="22"/>
              </w:rPr>
            </w:pPr>
            <w:r>
              <w:rPr>
                <w:sz w:val="22"/>
                <w:szCs w:val="22"/>
              </w:rPr>
              <w:t>7</w:t>
            </w:r>
          </w:p>
        </w:tc>
        <w:tc>
          <w:tcPr>
            <w:tcW w:w="1995" w:type="dxa"/>
            <w:tcBorders>
              <w:top w:val="single" w:sz="4" w:space="0" w:color="auto"/>
              <w:left w:val="single" w:sz="4" w:space="0" w:color="auto"/>
              <w:bottom w:val="single" w:sz="4" w:space="0" w:color="auto"/>
              <w:right w:val="single" w:sz="4" w:space="0" w:color="auto"/>
            </w:tcBorders>
          </w:tcPr>
          <w:p w:rsidR="00086872" w:rsidRPr="0072785F" w:rsidRDefault="00086872" w:rsidP="0072785F">
            <w:pPr>
              <w:autoSpaceDE w:val="0"/>
              <w:autoSpaceDN w:val="0"/>
              <w:adjustRightInd w:val="0"/>
              <w:ind w:left="57" w:right="135" w:firstLine="14"/>
              <w:jc w:val="both"/>
              <w:rPr>
                <w:sz w:val="22"/>
                <w:szCs w:val="22"/>
              </w:rPr>
            </w:pPr>
            <w:r w:rsidRPr="0072785F">
              <w:rPr>
                <w:b/>
                <w:sz w:val="22"/>
                <w:szCs w:val="22"/>
              </w:rPr>
              <w:t>Общественное питание</w:t>
            </w:r>
            <w:r w:rsidRPr="0072785F">
              <w:rPr>
                <w:sz w:val="22"/>
                <w:szCs w:val="22"/>
              </w:rPr>
              <w:t xml:space="preserve"> </w:t>
            </w:r>
            <w:r w:rsidR="0072785F">
              <w:rPr>
                <w:sz w:val="22"/>
                <w:szCs w:val="22"/>
              </w:rPr>
              <w:t>(К</w:t>
            </w:r>
            <w:r w:rsidRPr="0072785F">
              <w:rPr>
                <w:sz w:val="22"/>
                <w:szCs w:val="22"/>
              </w:rPr>
              <w:t>од 4.6</w:t>
            </w:r>
            <w:r w:rsidR="0072785F">
              <w:rPr>
                <w:sz w:val="22"/>
                <w:szCs w:val="22"/>
              </w:rPr>
              <w:t>)</w:t>
            </w:r>
          </w:p>
          <w:p w:rsidR="00086872" w:rsidRPr="0072785F" w:rsidRDefault="00086872" w:rsidP="0072785F">
            <w:pPr>
              <w:autoSpaceDE w:val="0"/>
              <w:autoSpaceDN w:val="0"/>
              <w:adjustRightInd w:val="0"/>
              <w:ind w:left="57" w:right="135" w:firstLine="14"/>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Столовые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Кафе</w:t>
            </w:r>
            <w:r w:rsidR="0072785F">
              <w:rPr>
                <w:sz w:val="22"/>
                <w:szCs w:val="22"/>
              </w:rPr>
              <w:t>;</w:t>
            </w:r>
          </w:p>
          <w:p w:rsidR="00086872" w:rsidRPr="0072785F" w:rsidRDefault="00086872" w:rsidP="0072785F">
            <w:pPr>
              <w:widowControl w:val="0"/>
              <w:autoSpaceDE w:val="0"/>
              <w:autoSpaceDN w:val="0"/>
              <w:adjustRightInd w:val="0"/>
              <w:ind w:left="57" w:right="57" w:firstLine="14"/>
              <w:jc w:val="both"/>
              <w:rPr>
                <w:sz w:val="22"/>
                <w:szCs w:val="22"/>
              </w:rPr>
            </w:pPr>
            <w:r w:rsidRPr="0072785F">
              <w:rPr>
                <w:sz w:val="22"/>
                <w:szCs w:val="22"/>
              </w:rPr>
              <w:t>Закусочные</w:t>
            </w:r>
          </w:p>
        </w:tc>
        <w:tc>
          <w:tcPr>
            <w:tcW w:w="4252" w:type="dxa"/>
            <w:vMerge/>
            <w:tcBorders>
              <w:top w:val="single" w:sz="4" w:space="0" w:color="auto"/>
              <w:left w:val="single" w:sz="4" w:space="0" w:color="auto"/>
              <w:bottom w:val="single" w:sz="4" w:space="0" w:color="auto"/>
              <w:right w:val="single" w:sz="4" w:space="0" w:color="auto"/>
            </w:tcBorders>
          </w:tcPr>
          <w:p w:rsidR="00086872" w:rsidRPr="0072785F" w:rsidRDefault="00086872" w:rsidP="0072785F">
            <w:pPr>
              <w:widowControl w:val="0"/>
              <w:autoSpaceDE w:val="0"/>
              <w:autoSpaceDN w:val="0"/>
              <w:adjustRightInd w:val="0"/>
              <w:ind w:left="57" w:right="57" w:firstLine="14"/>
              <w:jc w:val="both"/>
              <w:rPr>
                <w:b/>
                <w:sz w:val="22"/>
                <w:szCs w:val="22"/>
              </w:rPr>
            </w:pPr>
          </w:p>
        </w:tc>
      </w:tr>
    </w:tbl>
    <w:p w:rsidR="004259DC" w:rsidRPr="00B32F44" w:rsidRDefault="004259DC" w:rsidP="004259DC">
      <w:pPr>
        <w:shd w:val="clear" w:color="auto" w:fill="FFFFFF"/>
        <w:tabs>
          <w:tab w:val="left" w:pos="9781"/>
        </w:tabs>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3B6E76" w:rsidTr="000737FE">
        <w:tc>
          <w:tcPr>
            <w:tcW w:w="9273" w:type="dxa"/>
            <w:gridSpan w:val="4"/>
            <w:tcBorders>
              <w:top w:val="single" w:sz="4" w:space="0" w:color="auto"/>
              <w:left w:val="single" w:sz="4" w:space="0" w:color="auto"/>
              <w:bottom w:val="single" w:sz="4" w:space="0" w:color="auto"/>
              <w:right w:val="single" w:sz="4" w:space="0" w:color="auto"/>
            </w:tcBorders>
          </w:tcPr>
          <w:p w:rsidR="003B6E76" w:rsidRDefault="003B6E76" w:rsidP="003B6E76">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72785F" w:rsidTr="003B6E76">
        <w:tc>
          <w:tcPr>
            <w:tcW w:w="562"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b/>
                <w:lang w:eastAsia="en-US"/>
              </w:rPr>
            </w:pPr>
            <w:r>
              <w:rPr>
                <w:b/>
                <w:lang w:eastAsia="en-US"/>
              </w:rPr>
              <w:t>№</w:t>
            </w:r>
          </w:p>
          <w:p w:rsidR="0072785F" w:rsidRDefault="0072785F">
            <w:pPr>
              <w:widowControl w:val="0"/>
              <w:autoSpaceDE w:val="0"/>
              <w:autoSpaceDN w:val="0"/>
              <w:adjustRightInd w:val="0"/>
              <w:jc w:val="both"/>
              <w:rPr>
                <w:b/>
                <w:lang w:eastAsia="en-US"/>
              </w:rPr>
            </w:pPr>
            <w:r>
              <w:rPr>
                <w:b/>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lang w:eastAsia="en-US"/>
              </w:rPr>
            </w:pPr>
            <w:r>
              <w:rPr>
                <w:b/>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lang w:eastAsia="en-US"/>
              </w:rPr>
            </w:pPr>
            <w:r>
              <w:rPr>
                <w:b/>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2785F" w:rsidRDefault="0072785F">
            <w:pPr>
              <w:widowControl w:val="0"/>
              <w:autoSpaceDE w:val="0"/>
              <w:autoSpaceDN w:val="0"/>
              <w:adjustRightInd w:val="0"/>
              <w:jc w:val="both"/>
              <w:rPr>
                <w:b/>
                <w:lang w:eastAsia="en-US"/>
              </w:rPr>
            </w:pPr>
            <w:r>
              <w:rPr>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2785F" w:rsidTr="003B6E76">
        <w:tc>
          <w:tcPr>
            <w:tcW w:w="562"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2785F" w:rsidRDefault="0072785F">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Сети инженерно-технических обеспечения;</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Спортивные площадки;</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Элементы благоустройства;</w:t>
            </w:r>
          </w:p>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2785F" w:rsidRDefault="0072785F">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B6E76" w:rsidRDefault="003B6E76" w:rsidP="003B6E76">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3B6E76" w:rsidRDefault="004259DC" w:rsidP="00166BC6">
      <w:pPr>
        <w:autoSpaceDE w:val="0"/>
        <w:autoSpaceDN w:val="0"/>
        <w:adjustRightInd w:val="0"/>
        <w:spacing w:line="460" w:lineRule="exact"/>
        <w:ind w:firstLine="709"/>
        <w:jc w:val="both"/>
        <w:rPr>
          <w:sz w:val="28"/>
          <w:szCs w:val="28"/>
        </w:rPr>
      </w:pPr>
      <w:r w:rsidRPr="003B6E76">
        <w:rPr>
          <w:sz w:val="28"/>
          <w:szCs w:val="28"/>
        </w:rPr>
        <w:t>1.</w:t>
      </w:r>
      <w:r w:rsidR="003B6E76">
        <w:rPr>
          <w:sz w:val="28"/>
          <w:szCs w:val="28"/>
        </w:rPr>
        <w:tab/>
      </w:r>
      <w:r w:rsidRPr="003B6E76">
        <w:rPr>
          <w:sz w:val="28"/>
          <w:szCs w:val="28"/>
        </w:rPr>
        <w:t xml:space="preserve">Для земельных участков и иных объектов недвижимости, расположенных в </w:t>
      </w:r>
      <w:r w:rsidRPr="003B6E76">
        <w:rPr>
          <w:b/>
          <w:sz w:val="28"/>
          <w:szCs w:val="28"/>
        </w:rPr>
        <w:t>водоохранных зонах рек и иных водных объектов</w:t>
      </w:r>
      <w:r w:rsidRPr="003B6E76">
        <w:rPr>
          <w:sz w:val="28"/>
          <w:szCs w:val="28"/>
        </w:rPr>
        <w:t xml:space="preserve"> в д.</w:t>
      </w:r>
      <w:r w:rsidR="003B6E76">
        <w:rPr>
          <w:sz w:val="28"/>
          <w:szCs w:val="28"/>
        </w:rPr>
        <w:t> </w:t>
      </w:r>
      <w:proofErr w:type="spellStart"/>
      <w:r w:rsidRPr="003B6E76">
        <w:rPr>
          <w:sz w:val="28"/>
          <w:szCs w:val="28"/>
        </w:rPr>
        <w:t>Федосята</w:t>
      </w:r>
      <w:proofErr w:type="spellEnd"/>
      <w:r w:rsidRPr="003B6E76">
        <w:rPr>
          <w:sz w:val="28"/>
          <w:szCs w:val="28"/>
        </w:rPr>
        <w:t xml:space="preserve"> </w:t>
      </w:r>
      <w:r w:rsidRPr="003B6E76">
        <w:rPr>
          <w:b/>
          <w:sz w:val="28"/>
          <w:szCs w:val="28"/>
        </w:rPr>
        <w:t>запрещаются</w:t>
      </w:r>
      <w:r w:rsidRPr="003B6E76">
        <w:rPr>
          <w:sz w:val="28"/>
          <w:szCs w:val="28"/>
        </w:rPr>
        <w:t>:</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1)</w:t>
      </w:r>
      <w:r w:rsidR="003B6E76">
        <w:rPr>
          <w:rFonts w:ascii="Times New Roman" w:hAnsi="Times New Roman" w:cs="Times New Roman"/>
          <w:sz w:val="28"/>
          <w:szCs w:val="28"/>
        </w:rPr>
        <w:tab/>
      </w:r>
      <w:r w:rsidRPr="003B6E76">
        <w:rPr>
          <w:rFonts w:ascii="Times New Roman" w:hAnsi="Times New Roman" w:cs="Times New Roman"/>
          <w:sz w:val="28"/>
          <w:szCs w:val="28"/>
        </w:rPr>
        <w:t>использование сточных вод для удобрения почв;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2)</w:t>
      </w:r>
      <w:r w:rsidR="003B6E76">
        <w:rPr>
          <w:rFonts w:ascii="Times New Roman" w:hAnsi="Times New Roman" w:cs="Times New Roman"/>
          <w:sz w:val="28"/>
          <w:szCs w:val="28"/>
        </w:rPr>
        <w:tab/>
      </w:r>
      <w:r w:rsidRPr="003B6E76">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lastRenderedPageBreak/>
        <w:t>3)</w:t>
      </w:r>
      <w:r w:rsidR="003B6E76">
        <w:rPr>
          <w:rFonts w:ascii="Times New Roman" w:hAnsi="Times New Roman" w:cs="Times New Roman"/>
          <w:sz w:val="28"/>
          <w:szCs w:val="28"/>
        </w:rPr>
        <w:tab/>
      </w:r>
      <w:r w:rsidRPr="003B6E76">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4)</w:t>
      </w:r>
      <w:r w:rsidR="003B6E76">
        <w:rPr>
          <w:rFonts w:ascii="Times New Roman" w:hAnsi="Times New Roman" w:cs="Times New Roman"/>
          <w:sz w:val="28"/>
          <w:szCs w:val="28"/>
        </w:rPr>
        <w:tab/>
      </w:r>
      <w:r w:rsidRPr="003B6E7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1)</w:t>
      </w:r>
      <w:r w:rsidR="003B6E76">
        <w:rPr>
          <w:rFonts w:ascii="Times New Roman" w:hAnsi="Times New Roman" w:cs="Times New Roman"/>
          <w:sz w:val="28"/>
          <w:szCs w:val="28"/>
        </w:rPr>
        <w:tab/>
      </w:r>
      <w:r w:rsidRPr="003B6E76">
        <w:rPr>
          <w:rFonts w:ascii="Times New Roman" w:hAnsi="Times New Roman" w:cs="Times New Roman"/>
          <w:sz w:val="28"/>
          <w:szCs w:val="28"/>
        </w:rPr>
        <w:t>распашка земель;</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2)</w:t>
      </w:r>
      <w:r w:rsidR="003B6E76">
        <w:rPr>
          <w:rFonts w:ascii="Times New Roman" w:hAnsi="Times New Roman" w:cs="Times New Roman"/>
          <w:sz w:val="28"/>
          <w:szCs w:val="28"/>
        </w:rPr>
        <w:tab/>
      </w:r>
      <w:r w:rsidRPr="003B6E76">
        <w:rPr>
          <w:rFonts w:ascii="Times New Roman" w:hAnsi="Times New Roman" w:cs="Times New Roman"/>
          <w:sz w:val="28"/>
          <w:szCs w:val="28"/>
        </w:rPr>
        <w:t>размещение отвалов размываемых грунтов;</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3)</w:t>
      </w:r>
      <w:r w:rsidR="003B6E76">
        <w:rPr>
          <w:rFonts w:ascii="Times New Roman" w:hAnsi="Times New Roman" w:cs="Times New Roman"/>
          <w:sz w:val="28"/>
          <w:szCs w:val="28"/>
        </w:rPr>
        <w:tab/>
      </w:r>
      <w:r w:rsidRPr="003B6E76">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В границах водоохранных зон допускаются:</w:t>
      </w:r>
    </w:p>
    <w:p w:rsidR="004259DC" w:rsidRPr="003B6E76" w:rsidRDefault="004259DC" w:rsidP="00166BC6">
      <w:pPr>
        <w:pStyle w:val="ConsPlusNormal"/>
        <w:widowControl/>
        <w:spacing w:line="460" w:lineRule="exact"/>
        <w:ind w:firstLine="709"/>
        <w:jc w:val="both"/>
        <w:rPr>
          <w:rFonts w:ascii="Times New Roman" w:hAnsi="Times New Roman" w:cs="Times New Roman"/>
          <w:sz w:val="28"/>
          <w:szCs w:val="28"/>
        </w:rPr>
      </w:pPr>
      <w:r w:rsidRPr="003B6E76">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F3788" w:rsidRDefault="004259DC" w:rsidP="00A7385D">
      <w:pPr>
        <w:pStyle w:val="Style37"/>
        <w:widowControl/>
        <w:spacing w:before="240" w:after="240" w:line="283" w:lineRule="exact"/>
        <w:ind w:firstLine="709"/>
        <w:rPr>
          <w:rStyle w:val="FontStyle60"/>
          <w:sz w:val="28"/>
          <w:szCs w:val="28"/>
        </w:rPr>
      </w:pPr>
      <w:r w:rsidRPr="002F3788">
        <w:rPr>
          <w:b/>
          <w:bCs/>
          <w:sz w:val="28"/>
          <w:szCs w:val="28"/>
        </w:rPr>
        <w:t xml:space="preserve">Ж-3 - </w:t>
      </w:r>
      <w:r w:rsidRPr="002F3788">
        <w:rPr>
          <w:b/>
          <w:sz w:val="28"/>
          <w:szCs w:val="28"/>
        </w:rPr>
        <w:t xml:space="preserve">зона </w:t>
      </w:r>
      <w:r w:rsidRPr="002F3788">
        <w:rPr>
          <w:rStyle w:val="FontStyle60"/>
          <w:sz w:val="28"/>
          <w:szCs w:val="28"/>
        </w:rPr>
        <w:t>жилой застройки для ведения личного подсобного хозяйства</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4"/>
        <w:gridCol w:w="2370"/>
        <w:gridCol w:w="4275"/>
      </w:tblGrid>
      <w:tr w:rsidR="00A7385D" w:rsidRPr="009E7E6D" w:rsidTr="000737FE">
        <w:tc>
          <w:tcPr>
            <w:tcW w:w="9246" w:type="dxa"/>
            <w:gridSpan w:val="4"/>
            <w:shd w:val="clear" w:color="auto" w:fill="auto"/>
          </w:tcPr>
          <w:p w:rsidR="00A7385D" w:rsidRPr="009E7E6D" w:rsidRDefault="00A7385D" w:rsidP="00A7385D">
            <w:pPr>
              <w:widowControl w:val="0"/>
              <w:autoSpaceDE w:val="0"/>
              <w:autoSpaceDN w:val="0"/>
              <w:adjustRightInd w:val="0"/>
              <w:jc w:val="center"/>
              <w:rPr>
                <w:b/>
                <w:sz w:val="22"/>
                <w:szCs w:val="22"/>
              </w:rPr>
            </w:pPr>
            <w:r w:rsidRPr="009E7E6D">
              <w:rPr>
                <w:b/>
                <w:sz w:val="22"/>
                <w:szCs w:val="22"/>
                <w:lang w:eastAsia="en-US"/>
              </w:rPr>
              <w:t>Основные виды разрешённого использования</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w:t>
            </w:r>
          </w:p>
          <w:p w:rsidR="004259DC" w:rsidRPr="009E7E6D" w:rsidRDefault="004259DC" w:rsidP="00BC7D46">
            <w:pPr>
              <w:widowControl w:val="0"/>
              <w:autoSpaceDE w:val="0"/>
              <w:autoSpaceDN w:val="0"/>
              <w:adjustRightInd w:val="0"/>
              <w:jc w:val="both"/>
              <w:rPr>
                <w:b/>
                <w:sz w:val="22"/>
                <w:szCs w:val="22"/>
              </w:rPr>
            </w:pPr>
            <w:r w:rsidRPr="009E7E6D">
              <w:rPr>
                <w:b/>
                <w:sz w:val="22"/>
                <w:szCs w:val="22"/>
              </w:rPr>
              <w:t>п/п</w:t>
            </w:r>
          </w:p>
        </w:tc>
        <w:tc>
          <w:tcPr>
            <w:tcW w:w="2064"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b/>
                <w:sz w:val="22"/>
                <w:szCs w:val="22"/>
              </w:rPr>
              <w:t>Виды разрешенного использования земельных участков</w:t>
            </w:r>
          </w:p>
        </w:tc>
        <w:tc>
          <w:tcPr>
            <w:tcW w:w="2370"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9E7E6D" w:rsidTr="00A7385D">
        <w:trPr>
          <w:trHeight w:val="2974"/>
        </w:trPr>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lastRenderedPageBreak/>
              <w:t>1</w:t>
            </w:r>
          </w:p>
        </w:tc>
        <w:tc>
          <w:tcPr>
            <w:tcW w:w="2064" w:type="dxa"/>
            <w:shd w:val="clear" w:color="auto" w:fill="auto"/>
          </w:tcPr>
          <w:p w:rsidR="004259DC" w:rsidRPr="009E7E6D" w:rsidRDefault="004259DC" w:rsidP="00A7385D">
            <w:pPr>
              <w:widowControl w:val="0"/>
              <w:autoSpaceDE w:val="0"/>
              <w:autoSpaceDN w:val="0"/>
              <w:adjustRightInd w:val="0"/>
              <w:ind w:left="64"/>
              <w:jc w:val="both"/>
              <w:rPr>
                <w:b/>
                <w:sz w:val="22"/>
                <w:szCs w:val="22"/>
              </w:rPr>
            </w:pPr>
            <w:r w:rsidRPr="009E7E6D">
              <w:rPr>
                <w:rStyle w:val="FontStyle46"/>
                <w:sz w:val="22"/>
                <w:szCs w:val="22"/>
              </w:rPr>
              <w:t xml:space="preserve">Для ведения личного подсобного хозяйства </w:t>
            </w:r>
            <w:r w:rsidR="00A7385D" w:rsidRPr="009E7E6D">
              <w:rPr>
                <w:rStyle w:val="FontStyle46"/>
                <w:b w:val="0"/>
                <w:sz w:val="22"/>
                <w:szCs w:val="22"/>
              </w:rPr>
              <w:t>(К</w:t>
            </w:r>
            <w:r w:rsidRPr="009E7E6D">
              <w:rPr>
                <w:rStyle w:val="FontStyle46"/>
                <w:b w:val="0"/>
                <w:sz w:val="22"/>
                <w:szCs w:val="22"/>
              </w:rPr>
              <w:t>од 2.2</w:t>
            </w:r>
            <w:r w:rsidR="00A7385D" w:rsidRPr="009E7E6D">
              <w:rPr>
                <w:rStyle w:val="FontStyle46"/>
                <w:b w:val="0"/>
                <w:sz w:val="22"/>
                <w:szCs w:val="22"/>
              </w:rPr>
              <w:t>)</w:t>
            </w:r>
          </w:p>
        </w:tc>
        <w:tc>
          <w:tcPr>
            <w:tcW w:w="2370" w:type="dxa"/>
            <w:shd w:val="clear" w:color="auto" w:fill="auto"/>
          </w:tcPr>
          <w:p w:rsidR="004259DC" w:rsidRPr="009E7E6D" w:rsidRDefault="004259DC" w:rsidP="00A7385D">
            <w:pPr>
              <w:autoSpaceDE w:val="0"/>
              <w:autoSpaceDN w:val="0"/>
              <w:adjustRightInd w:val="0"/>
              <w:jc w:val="both"/>
              <w:rPr>
                <w:sz w:val="22"/>
                <w:szCs w:val="22"/>
              </w:rPr>
            </w:pPr>
            <w:r w:rsidRPr="009E7E6D">
              <w:rPr>
                <w:sz w:val="22"/>
                <w:szCs w:val="22"/>
              </w:rPr>
              <w:t>Жилой дом</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размеры земельных участков, в том числе их площадь:</w:t>
            </w:r>
          </w:p>
          <w:p w:rsidR="004259DC" w:rsidRPr="009E7E6D" w:rsidRDefault="004259DC" w:rsidP="00BC7D46">
            <w:pPr>
              <w:widowControl w:val="0"/>
              <w:autoSpaceDE w:val="0"/>
              <w:autoSpaceDN w:val="0"/>
              <w:adjustRightInd w:val="0"/>
              <w:jc w:val="both"/>
              <w:rPr>
                <w:sz w:val="22"/>
                <w:szCs w:val="22"/>
              </w:rPr>
            </w:pPr>
            <w:r w:rsidRPr="009E7E6D">
              <w:rPr>
                <w:sz w:val="22"/>
                <w:szCs w:val="22"/>
              </w:rPr>
              <w:t>Минимальный размер земельного участка – 20 м;</w:t>
            </w:r>
          </w:p>
          <w:p w:rsidR="004259DC" w:rsidRPr="009E7E6D" w:rsidRDefault="004259DC" w:rsidP="00BC7D46">
            <w:pPr>
              <w:autoSpaceDE w:val="0"/>
              <w:autoSpaceDN w:val="0"/>
              <w:adjustRightInd w:val="0"/>
              <w:jc w:val="both"/>
              <w:rPr>
                <w:sz w:val="22"/>
                <w:szCs w:val="22"/>
              </w:rPr>
            </w:pPr>
            <w:r w:rsidRPr="009E7E6D">
              <w:rPr>
                <w:sz w:val="22"/>
                <w:szCs w:val="22"/>
              </w:rPr>
              <w:t xml:space="preserve">Минимальная площадь земельного участка – 550 </w:t>
            </w:r>
            <w:proofErr w:type="spellStart"/>
            <w:r w:rsidRPr="009E7E6D">
              <w:rPr>
                <w:sz w:val="22"/>
                <w:szCs w:val="22"/>
              </w:rPr>
              <w:t>кв.м</w:t>
            </w:r>
            <w:proofErr w:type="spellEnd"/>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Максимальная площадь земельного участка – 5000 </w:t>
            </w:r>
            <w:proofErr w:type="spellStart"/>
            <w:r w:rsidRPr="009E7E6D">
              <w:rPr>
                <w:sz w:val="22"/>
                <w:szCs w:val="22"/>
              </w:rPr>
              <w:t>кв.м</w:t>
            </w:r>
            <w:proofErr w:type="spellEnd"/>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9E7E6D" w:rsidRDefault="004259DC" w:rsidP="00BC7D46">
            <w:pPr>
              <w:widowControl w:val="0"/>
              <w:autoSpaceDE w:val="0"/>
              <w:autoSpaceDN w:val="0"/>
              <w:adjustRightInd w:val="0"/>
              <w:ind w:left="2"/>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9E7E6D" w:rsidRDefault="004259DC" w:rsidP="00BC7D46">
            <w:pPr>
              <w:autoSpaceDE w:val="0"/>
              <w:autoSpaceDN w:val="0"/>
              <w:adjustRightInd w:val="0"/>
              <w:ind w:left="2"/>
              <w:jc w:val="both"/>
              <w:rPr>
                <w:sz w:val="22"/>
                <w:szCs w:val="22"/>
              </w:rPr>
            </w:pPr>
            <w:r w:rsidRPr="009E7E6D">
              <w:rPr>
                <w:sz w:val="22"/>
                <w:szCs w:val="22"/>
              </w:rPr>
              <w:t>со стороны красной линии улиц – 3 м,</w:t>
            </w:r>
          </w:p>
          <w:p w:rsidR="004259DC" w:rsidRPr="009E7E6D" w:rsidRDefault="004259DC" w:rsidP="00BC7D46">
            <w:pPr>
              <w:autoSpaceDE w:val="0"/>
              <w:autoSpaceDN w:val="0"/>
              <w:adjustRightInd w:val="0"/>
              <w:ind w:left="2"/>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9E7E6D" w:rsidRDefault="004259DC" w:rsidP="00BC7D46">
            <w:pPr>
              <w:autoSpaceDE w:val="0"/>
              <w:autoSpaceDN w:val="0"/>
              <w:adjustRightInd w:val="0"/>
              <w:ind w:left="2"/>
              <w:jc w:val="both"/>
              <w:rPr>
                <w:sz w:val="22"/>
                <w:szCs w:val="22"/>
              </w:rPr>
            </w:pPr>
            <w:r w:rsidRPr="009E7E6D">
              <w:rPr>
                <w:sz w:val="22"/>
                <w:szCs w:val="22"/>
              </w:rPr>
              <w:t>Минимальное расстояние от границы земельного участка до:</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основного строения – </w:t>
            </w:r>
            <w:smartTag w:uri="urn:schemas-microsoft-com:office:smarttags" w:element="metricconverter">
              <w:smartTagPr>
                <w:attr w:name="ProductID" w:val="3 м"/>
              </w:smartTagPr>
              <w:r w:rsidRPr="009E7E6D">
                <w:rPr>
                  <w:sz w:val="22"/>
                  <w:szCs w:val="22"/>
                </w:rPr>
                <w:t>3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хозяйственных и прочих строений – </w:t>
            </w:r>
            <w:smartTag w:uri="urn:schemas-microsoft-com:office:smarttags" w:element="metricconverter">
              <w:smartTagPr>
                <w:attr w:name="ProductID" w:val="1 м"/>
              </w:smartTagPr>
              <w:r w:rsidRPr="009E7E6D">
                <w:rPr>
                  <w:sz w:val="22"/>
                  <w:szCs w:val="22"/>
                </w:rPr>
                <w:t>1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отдельно стоящего гаража – </w:t>
            </w:r>
            <w:smartTag w:uri="urn:schemas-microsoft-com:office:smarttags" w:element="metricconverter">
              <w:smartTagPr>
                <w:attr w:name="ProductID" w:val="1 м"/>
              </w:smartTagPr>
              <w:r w:rsidRPr="009E7E6D">
                <w:rPr>
                  <w:sz w:val="22"/>
                  <w:szCs w:val="22"/>
                </w:rPr>
                <w:t>1 м</w:t>
              </w:r>
            </w:smartTag>
            <w:r w:rsidRPr="009E7E6D">
              <w:rPr>
                <w:sz w:val="22"/>
                <w:szCs w:val="22"/>
              </w:rPr>
              <w:t>.</w:t>
            </w:r>
          </w:p>
          <w:p w:rsidR="004259DC" w:rsidRPr="009E7E6D" w:rsidRDefault="004259DC" w:rsidP="00BC7D46">
            <w:pPr>
              <w:autoSpaceDE w:val="0"/>
              <w:autoSpaceDN w:val="0"/>
              <w:adjustRightInd w:val="0"/>
              <w:ind w:left="2"/>
              <w:jc w:val="both"/>
              <w:rPr>
                <w:sz w:val="22"/>
                <w:szCs w:val="22"/>
              </w:rPr>
            </w:pPr>
            <w:r w:rsidRPr="009E7E6D">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9E7E6D" w:rsidRDefault="004259DC" w:rsidP="00BC7D46">
            <w:pPr>
              <w:autoSpaceDE w:val="0"/>
              <w:autoSpaceDN w:val="0"/>
              <w:adjustRightInd w:val="0"/>
              <w:ind w:left="2"/>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4259DC" w:rsidRPr="009E7E6D" w:rsidRDefault="004259DC" w:rsidP="00BC7D46">
            <w:pPr>
              <w:autoSpaceDE w:val="0"/>
              <w:autoSpaceDN w:val="0"/>
              <w:adjustRightInd w:val="0"/>
              <w:ind w:left="2"/>
              <w:jc w:val="both"/>
              <w:rPr>
                <w:sz w:val="22"/>
                <w:szCs w:val="22"/>
              </w:rPr>
            </w:pPr>
            <w:r w:rsidRPr="009E7E6D">
              <w:rPr>
                <w:sz w:val="22"/>
                <w:szCs w:val="22"/>
              </w:rPr>
              <w:t>Максимальное количество этажей – 3 (включая подземный, подвальный, цокольный, технический, мансардный).</w:t>
            </w:r>
          </w:p>
          <w:p w:rsidR="004259DC" w:rsidRPr="009E7E6D" w:rsidRDefault="004259DC" w:rsidP="00BC7D46">
            <w:pPr>
              <w:autoSpaceDE w:val="0"/>
              <w:autoSpaceDN w:val="0"/>
              <w:adjustRightInd w:val="0"/>
              <w:ind w:left="2"/>
              <w:jc w:val="both"/>
              <w:rPr>
                <w:sz w:val="22"/>
                <w:szCs w:val="22"/>
              </w:rPr>
            </w:pPr>
            <w:r w:rsidRPr="009E7E6D">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9E7E6D" w:rsidRDefault="004259DC" w:rsidP="00BC7D46">
            <w:pPr>
              <w:autoSpaceDE w:val="0"/>
              <w:autoSpaceDN w:val="0"/>
              <w:adjustRightInd w:val="0"/>
              <w:ind w:left="2"/>
              <w:jc w:val="both"/>
              <w:rPr>
                <w:b/>
                <w:sz w:val="22"/>
                <w:szCs w:val="22"/>
              </w:rPr>
            </w:pPr>
            <w:r w:rsidRPr="009E7E6D">
              <w:rPr>
                <w:b/>
                <w:sz w:val="22"/>
                <w:szCs w:val="22"/>
              </w:rPr>
              <w:t>Максимальный процент застройки в границах земельного участка – 50 %.</w:t>
            </w:r>
          </w:p>
          <w:p w:rsidR="004259DC" w:rsidRPr="009E7E6D" w:rsidRDefault="004259DC" w:rsidP="00BC7D46">
            <w:pPr>
              <w:autoSpaceDE w:val="0"/>
              <w:autoSpaceDN w:val="0"/>
              <w:adjustRightInd w:val="0"/>
              <w:ind w:left="2"/>
              <w:jc w:val="both"/>
              <w:rPr>
                <w:sz w:val="22"/>
                <w:szCs w:val="22"/>
                <w:u w:val="single"/>
              </w:rPr>
            </w:pPr>
            <w:r w:rsidRPr="009E7E6D">
              <w:rPr>
                <w:sz w:val="22"/>
                <w:szCs w:val="22"/>
                <w:u w:val="single"/>
              </w:rPr>
              <w:t>Примечание:</w:t>
            </w:r>
          </w:p>
          <w:p w:rsidR="004259DC" w:rsidRPr="009E7E6D" w:rsidRDefault="004259DC" w:rsidP="00BC7D46">
            <w:pPr>
              <w:autoSpaceDE w:val="0"/>
              <w:autoSpaceDN w:val="0"/>
              <w:adjustRightInd w:val="0"/>
              <w:ind w:left="2"/>
              <w:jc w:val="both"/>
              <w:rPr>
                <w:sz w:val="22"/>
                <w:szCs w:val="22"/>
              </w:rPr>
            </w:pPr>
            <w:r w:rsidRPr="009E7E6D">
              <w:rPr>
                <w:sz w:val="22"/>
                <w:szCs w:val="22"/>
              </w:rPr>
              <w:t xml:space="preserve">1. Максимальный процент застройки в границах земельного участка, определяется как отношение суммарной площади земельного участка, которая </w:t>
            </w:r>
            <w:r w:rsidRPr="009E7E6D">
              <w:rPr>
                <w:sz w:val="22"/>
                <w:szCs w:val="22"/>
              </w:rPr>
              <w:lastRenderedPageBreak/>
              <w:t>может быть застроена, ко всей площади земельного участка.</w:t>
            </w:r>
          </w:p>
          <w:p w:rsidR="004259DC" w:rsidRPr="009E7E6D" w:rsidRDefault="004259DC" w:rsidP="00BC7D46">
            <w:pPr>
              <w:autoSpaceDE w:val="0"/>
              <w:autoSpaceDN w:val="0"/>
              <w:adjustRightInd w:val="0"/>
              <w:ind w:left="2"/>
              <w:jc w:val="both"/>
              <w:rPr>
                <w:sz w:val="22"/>
                <w:szCs w:val="22"/>
              </w:rPr>
            </w:pPr>
            <w:r w:rsidRPr="009E7E6D">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9E7E6D" w:rsidRDefault="004259DC" w:rsidP="00BC7D46">
            <w:pPr>
              <w:autoSpaceDE w:val="0"/>
              <w:autoSpaceDN w:val="0"/>
              <w:adjustRightInd w:val="0"/>
              <w:ind w:left="2"/>
              <w:jc w:val="both"/>
              <w:rPr>
                <w:b/>
                <w:sz w:val="22"/>
                <w:szCs w:val="22"/>
              </w:rPr>
            </w:pPr>
            <w:r w:rsidRPr="009E7E6D">
              <w:rPr>
                <w:b/>
                <w:sz w:val="22"/>
                <w:szCs w:val="22"/>
              </w:rPr>
              <w:t>Иные показатели:</w:t>
            </w:r>
          </w:p>
          <w:p w:rsidR="004259DC" w:rsidRPr="009E7E6D" w:rsidRDefault="004259DC" w:rsidP="00BC7D46">
            <w:pPr>
              <w:autoSpaceDE w:val="0"/>
              <w:autoSpaceDN w:val="0"/>
              <w:adjustRightInd w:val="0"/>
              <w:ind w:left="2"/>
              <w:jc w:val="both"/>
              <w:rPr>
                <w:sz w:val="22"/>
                <w:szCs w:val="22"/>
              </w:rPr>
            </w:pPr>
            <w:r w:rsidRPr="009E7E6D">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9E7E6D" w:rsidRDefault="004259DC" w:rsidP="00BC7D46">
            <w:pPr>
              <w:autoSpaceDE w:val="0"/>
              <w:autoSpaceDN w:val="0"/>
              <w:adjustRightInd w:val="0"/>
              <w:ind w:left="2"/>
              <w:jc w:val="both"/>
              <w:rPr>
                <w:b/>
                <w:sz w:val="22"/>
                <w:szCs w:val="22"/>
              </w:rPr>
            </w:pPr>
            <w:r w:rsidRPr="009E7E6D">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59DC" w:rsidRPr="009E7E6D" w:rsidTr="00A7385D">
        <w:trPr>
          <w:trHeight w:val="4245"/>
        </w:trPr>
        <w:tc>
          <w:tcPr>
            <w:tcW w:w="537" w:type="dxa"/>
            <w:shd w:val="clear" w:color="auto" w:fill="auto"/>
          </w:tcPr>
          <w:p w:rsidR="004259DC" w:rsidRPr="009E7E6D" w:rsidRDefault="004259DC" w:rsidP="00A7385D">
            <w:pPr>
              <w:widowControl w:val="0"/>
              <w:autoSpaceDE w:val="0"/>
              <w:autoSpaceDN w:val="0"/>
              <w:adjustRightInd w:val="0"/>
              <w:jc w:val="center"/>
              <w:rPr>
                <w:sz w:val="22"/>
                <w:szCs w:val="22"/>
              </w:rPr>
            </w:pPr>
            <w:r w:rsidRPr="009E7E6D">
              <w:rPr>
                <w:sz w:val="22"/>
                <w:szCs w:val="22"/>
              </w:rPr>
              <w:lastRenderedPageBreak/>
              <w:t xml:space="preserve">2 </w:t>
            </w:r>
          </w:p>
        </w:tc>
        <w:tc>
          <w:tcPr>
            <w:tcW w:w="2064" w:type="dxa"/>
            <w:shd w:val="clear" w:color="auto" w:fill="auto"/>
          </w:tcPr>
          <w:p w:rsidR="004259DC" w:rsidRPr="009E7E6D" w:rsidRDefault="004259DC" w:rsidP="00A7385D">
            <w:pPr>
              <w:widowControl w:val="0"/>
              <w:autoSpaceDE w:val="0"/>
              <w:autoSpaceDN w:val="0"/>
              <w:adjustRightInd w:val="0"/>
              <w:jc w:val="both"/>
              <w:rPr>
                <w:b/>
                <w:sz w:val="22"/>
                <w:szCs w:val="22"/>
              </w:rPr>
            </w:pPr>
            <w:r w:rsidRPr="009E7E6D">
              <w:rPr>
                <w:b/>
                <w:sz w:val="22"/>
                <w:szCs w:val="22"/>
              </w:rPr>
              <w:t xml:space="preserve">Амбулаторно-поликлиническое обслуживание </w:t>
            </w:r>
            <w:r w:rsidRPr="009E7E6D">
              <w:rPr>
                <w:sz w:val="22"/>
                <w:szCs w:val="22"/>
              </w:rPr>
              <w:t>(</w:t>
            </w:r>
            <w:r w:rsidR="00A7385D" w:rsidRPr="009E7E6D">
              <w:rPr>
                <w:sz w:val="22"/>
                <w:szCs w:val="22"/>
              </w:rPr>
              <w:t>К</w:t>
            </w:r>
            <w:r w:rsidRPr="009E7E6D">
              <w:rPr>
                <w:sz w:val="22"/>
                <w:szCs w:val="22"/>
              </w:rPr>
              <w:t>од 3.4.1)</w:t>
            </w:r>
          </w:p>
        </w:tc>
        <w:tc>
          <w:tcPr>
            <w:tcW w:w="2370" w:type="dxa"/>
            <w:shd w:val="clear" w:color="auto" w:fill="auto"/>
          </w:tcPr>
          <w:p w:rsidR="004259DC" w:rsidRPr="009E7E6D" w:rsidRDefault="004259DC" w:rsidP="00BC7D46">
            <w:pPr>
              <w:widowControl w:val="0"/>
              <w:autoSpaceDE w:val="0"/>
              <w:autoSpaceDN w:val="0"/>
              <w:adjustRightInd w:val="0"/>
              <w:jc w:val="both"/>
              <w:rPr>
                <w:spacing w:val="-1"/>
                <w:sz w:val="22"/>
                <w:szCs w:val="22"/>
              </w:rPr>
            </w:pPr>
            <w:r w:rsidRPr="009E7E6D">
              <w:rPr>
                <w:spacing w:val="-1"/>
                <w:sz w:val="22"/>
                <w:szCs w:val="22"/>
              </w:rPr>
              <w:t>Пункты первой медицинской помощи</w:t>
            </w:r>
            <w:r w:rsidR="00A7385D" w:rsidRPr="009E7E6D">
              <w:rPr>
                <w:spacing w:val="-1"/>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Фельдшерско-акушерские пункты</w:t>
            </w:r>
            <w:r w:rsidR="00A7385D" w:rsidRPr="009E7E6D">
              <w:rPr>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 xml:space="preserve">Молочные кухни; </w:t>
            </w:r>
          </w:p>
          <w:p w:rsidR="004259DC" w:rsidRPr="009E7E6D" w:rsidRDefault="00A7385D" w:rsidP="00BC7D46">
            <w:pPr>
              <w:widowControl w:val="0"/>
              <w:autoSpaceDE w:val="0"/>
              <w:autoSpaceDN w:val="0"/>
              <w:adjustRightInd w:val="0"/>
              <w:jc w:val="both"/>
              <w:rPr>
                <w:b/>
                <w:sz w:val="22"/>
                <w:szCs w:val="22"/>
              </w:rPr>
            </w:pPr>
            <w:r w:rsidRPr="009E7E6D">
              <w:rPr>
                <w:sz w:val="22"/>
                <w:szCs w:val="22"/>
              </w:rPr>
              <w:t>Аптека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b/>
                <w:sz w:val="22"/>
                <w:szCs w:val="22"/>
              </w:rPr>
              <w:t>Предельные размеры земельных участков, в том числе их площадь:</w:t>
            </w:r>
          </w:p>
          <w:p w:rsidR="004259DC" w:rsidRPr="009E7E6D" w:rsidRDefault="004259DC" w:rsidP="00BC7D46">
            <w:pPr>
              <w:autoSpaceDE w:val="0"/>
              <w:autoSpaceDN w:val="0"/>
              <w:adjustRightInd w:val="0"/>
              <w:jc w:val="both"/>
              <w:rPr>
                <w:bCs/>
                <w:sz w:val="22"/>
                <w:szCs w:val="22"/>
              </w:rPr>
            </w:pPr>
            <w:r w:rsidRPr="009E7E6D">
              <w:rPr>
                <w:bCs/>
                <w:sz w:val="22"/>
                <w:szCs w:val="22"/>
              </w:rPr>
              <w:t>Минимальный размер земельного участка – 20 м</w:t>
            </w:r>
          </w:p>
          <w:p w:rsidR="004259DC" w:rsidRPr="009E7E6D" w:rsidRDefault="004259DC" w:rsidP="00BC7D46">
            <w:pPr>
              <w:autoSpaceDE w:val="0"/>
              <w:autoSpaceDN w:val="0"/>
              <w:adjustRightInd w:val="0"/>
              <w:jc w:val="both"/>
              <w:rPr>
                <w:bCs/>
                <w:sz w:val="22"/>
                <w:szCs w:val="22"/>
              </w:rPr>
            </w:pPr>
            <w:r w:rsidRPr="009E7E6D">
              <w:rPr>
                <w:bCs/>
                <w:sz w:val="22"/>
                <w:szCs w:val="22"/>
              </w:rPr>
              <w:t>Минимальная площадь земельного участка – 550 кв. м.</w:t>
            </w:r>
          </w:p>
          <w:p w:rsidR="004259DC" w:rsidRPr="009E7E6D" w:rsidRDefault="004259DC" w:rsidP="00BC7D46">
            <w:pPr>
              <w:autoSpaceDE w:val="0"/>
              <w:autoSpaceDN w:val="0"/>
              <w:adjustRightInd w:val="0"/>
              <w:jc w:val="both"/>
              <w:rPr>
                <w:bCs/>
                <w:sz w:val="22"/>
                <w:szCs w:val="22"/>
              </w:rPr>
            </w:pPr>
            <w:r w:rsidRPr="009E7E6D">
              <w:rPr>
                <w:bCs/>
                <w:sz w:val="22"/>
                <w:szCs w:val="22"/>
              </w:rPr>
              <w:t xml:space="preserve">Максимальная площадь земельного участка - 3000 </w:t>
            </w:r>
            <w:proofErr w:type="spellStart"/>
            <w:r w:rsidRPr="009E7E6D">
              <w:rPr>
                <w:bCs/>
                <w:sz w:val="22"/>
                <w:szCs w:val="22"/>
              </w:rPr>
              <w:t>кв.м</w:t>
            </w:r>
            <w:proofErr w:type="spellEnd"/>
            <w:r w:rsidRPr="009E7E6D">
              <w:rPr>
                <w:bCs/>
                <w:sz w:val="22"/>
                <w:szCs w:val="22"/>
              </w:rPr>
              <w:t>.</w:t>
            </w:r>
          </w:p>
          <w:p w:rsidR="004259DC" w:rsidRPr="009E7E6D" w:rsidRDefault="004259DC" w:rsidP="00BC7D46">
            <w:pPr>
              <w:widowControl w:val="0"/>
              <w:autoSpaceDE w:val="0"/>
              <w:autoSpaceDN w:val="0"/>
              <w:adjustRightInd w:val="0"/>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9E7E6D" w:rsidRDefault="004259DC" w:rsidP="00BC7D46">
            <w:pPr>
              <w:autoSpaceDE w:val="0"/>
              <w:autoSpaceDN w:val="0"/>
              <w:adjustRightInd w:val="0"/>
              <w:jc w:val="both"/>
              <w:rPr>
                <w:bCs/>
                <w:sz w:val="22"/>
                <w:szCs w:val="22"/>
              </w:rPr>
            </w:pPr>
            <w:r w:rsidRPr="009E7E6D">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9E7E6D" w:rsidRDefault="004259DC" w:rsidP="00BC7D46">
            <w:pPr>
              <w:autoSpaceDE w:val="0"/>
              <w:autoSpaceDN w:val="0"/>
              <w:adjustRightInd w:val="0"/>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4259DC" w:rsidRPr="009E7E6D" w:rsidRDefault="004259DC" w:rsidP="00BC7D46">
            <w:pPr>
              <w:autoSpaceDE w:val="0"/>
              <w:autoSpaceDN w:val="0"/>
              <w:adjustRightInd w:val="0"/>
              <w:jc w:val="both"/>
              <w:rPr>
                <w:bCs/>
                <w:sz w:val="22"/>
                <w:szCs w:val="22"/>
              </w:rPr>
            </w:pPr>
            <w:r w:rsidRPr="009E7E6D">
              <w:rPr>
                <w:bCs/>
                <w:sz w:val="22"/>
                <w:szCs w:val="22"/>
              </w:rPr>
              <w:t xml:space="preserve">Максимальное количество этажей – 3 </w:t>
            </w:r>
            <w:proofErr w:type="spellStart"/>
            <w:r w:rsidRPr="009E7E6D">
              <w:rPr>
                <w:bCs/>
                <w:sz w:val="22"/>
                <w:szCs w:val="22"/>
              </w:rPr>
              <w:t>эт</w:t>
            </w:r>
            <w:proofErr w:type="spellEnd"/>
            <w:r w:rsidRPr="009E7E6D">
              <w:rPr>
                <w:bCs/>
                <w:sz w:val="22"/>
                <w:szCs w:val="22"/>
              </w:rPr>
              <w:t>.</w:t>
            </w:r>
          </w:p>
          <w:p w:rsidR="004259DC" w:rsidRPr="009E7E6D" w:rsidRDefault="004259DC" w:rsidP="00BC7D46">
            <w:pPr>
              <w:autoSpaceDE w:val="0"/>
              <w:autoSpaceDN w:val="0"/>
              <w:adjustRightInd w:val="0"/>
              <w:jc w:val="both"/>
              <w:rPr>
                <w:b/>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50 %</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3</w:t>
            </w:r>
          </w:p>
        </w:tc>
        <w:tc>
          <w:tcPr>
            <w:tcW w:w="2064" w:type="dxa"/>
            <w:shd w:val="clear" w:color="auto" w:fill="auto"/>
          </w:tcPr>
          <w:p w:rsidR="004259DC" w:rsidRPr="009E7E6D" w:rsidRDefault="004259DC" w:rsidP="00A7385D">
            <w:pPr>
              <w:autoSpaceDE w:val="0"/>
              <w:autoSpaceDN w:val="0"/>
              <w:adjustRightInd w:val="0"/>
              <w:rPr>
                <w:b/>
                <w:sz w:val="22"/>
                <w:szCs w:val="22"/>
              </w:rPr>
            </w:pPr>
            <w:r w:rsidRPr="009E7E6D">
              <w:rPr>
                <w:b/>
                <w:sz w:val="22"/>
                <w:szCs w:val="22"/>
              </w:rPr>
              <w:t xml:space="preserve">Обеспечение внутреннего правопорядка </w:t>
            </w:r>
            <w:r w:rsidR="00A7385D" w:rsidRPr="009E7E6D">
              <w:rPr>
                <w:sz w:val="22"/>
                <w:szCs w:val="22"/>
              </w:rPr>
              <w:t>(К</w:t>
            </w:r>
            <w:r w:rsidRPr="009E7E6D">
              <w:rPr>
                <w:sz w:val="22"/>
                <w:szCs w:val="22"/>
              </w:rPr>
              <w:t>од 8.3</w:t>
            </w:r>
            <w:r w:rsidR="00A7385D" w:rsidRPr="009E7E6D">
              <w:rPr>
                <w:sz w:val="22"/>
                <w:szCs w:val="22"/>
              </w:rPr>
              <w:t>)</w:t>
            </w:r>
          </w:p>
        </w:tc>
        <w:tc>
          <w:tcPr>
            <w:tcW w:w="2370"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Пункты полиции</w:t>
            </w:r>
            <w:r w:rsidR="00A7385D" w:rsidRPr="009E7E6D">
              <w:rPr>
                <w:sz w:val="22"/>
                <w:szCs w:val="22"/>
              </w:rPr>
              <w:t>;</w:t>
            </w:r>
          </w:p>
          <w:p w:rsidR="004259DC" w:rsidRPr="009E7E6D" w:rsidRDefault="004259DC" w:rsidP="00BC7D46">
            <w:pPr>
              <w:widowControl w:val="0"/>
              <w:autoSpaceDE w:val="0"/>
              <w:autoSpaceDN w:val="0"/>
              <w:adjustRightInd w:val="0"/>
              <w:jc w:val="both"/>
              <w:rPr>
                <w:sz w:val="22"/>
                <w:szCs w:val="22"/>
              </w:rPr>
            </w:pPr>
            <w:r w:rsidRPr="009E7E6D">
              <w:rPr>
                <w:sz w:val="22"/>
                <w:szCs w:val="22"/>
              </w:rPr>
              <w:t>Объекты пожарной охраны</w:t>
            </w:r>
            <w:r w:rsidR="00A7385D" w:rsidRPr="009E7E6D">
              <w:rPr>
                <w:sz w:val="22"/>
                <w:szCs w:val="22"/>
              </w:rPr>
              <w:t>;</w:t>
            </w:r>
          </w:p>
          <w:p w:rsidR="004259DC" w:rsidRPr="009E7E6D" w:rsidRDefault="004259DC" w:rsidP="00BC7D46">
            <w:pPr>
              <w:shd w:val="clear" w:color="auto" w:fill="FFFFFF"/>
              <w:tabs>
                <w:tab w:val="left" w:pos="570"/>
                <w:tab w:val="num" w:pos="2432"/>
              </w:tabs>
              <w:spacing w:line="274" w:lineRule="exact"/>
              <w:ind w:right="-82"/>
              <w:jc w:val="both"/>
              <w:rPr>
                <w:sz w:val="22"/>
                <w:szCs w:val="22"/>
              </w:rPr>
            </w:pPr>
            <w:r w:rsidRPr="009E7E6D">
              <w:rPr>
                <w:sz w:val="22"/>
                <w:szCs w:val="22"/>
              </w:rPr>
              <w:t>Источники наружного противопожарного водоснабжения</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9E7E6D" w:rsidTr="00A7385D">
        <w:tc>
          <w:tcPr>
            <w:tcW w:w="537" w:type="dxa"/>
            <w:shd w:val="clear" w:color="auto" w:fill="auto"/>
          </w:tcPr>
          <w:p w:rsidR="004259DC" w:rsidRPr="009E7E6D" w:rsidRDefault="004259DC" w:rsidP="00BC7D46">
            <w:pPr>
              <w:widowControl w:val="0"/>
              <w:autoSpaceDE w:val="0"/>
              <w:autoSpaceDN w:val="0"/>
              <w:adjustRightInd w:val="0"/>
              <w:jc w:val="both"/>
              <w:rPr>
                <w:sz w:val="22"/>
                <w:szCs w:val="22"/>
              </w:rPr>
            </w:pPr>
            <w:r w:rsidRPr="009E7E6D">
              <w:rPr>
                <w:sz w:val="22"/>
                <w:szCs w:val="22"/>
              </w:rPr>
              <w:t>4</w:t>
            </w:r>
          </w:p>
        </w:tc>
        <w:tc>
          <w:tcPr>
            <w:tcW w:w="2064" w:type="dxa"/>
            <w:shd w:val="clear" w:color="auto" w:fill="auto"/>
          </w:tcPr>
          <w:p w:rsidR="004259DC" w:rsidRPr="009E7E6D" w:rsidRDefault="004259DC" w:rsidP="00A7385D">
            <w:pPr>
              <w:autoSpaceDE w:val="0"/>
              <w:autoSpaceDN w:val="0"/>
              <w:adjustRightInd w:val="0"/>
              <w:jc w:val="both"/>
              <w:rPr>
                <w:b/>
                <w:sz w:val="22"/>
                <w:szCs w:val="22"/>
              </w:rPr>
            </w:pPr>
            <w:r w:rsidRPr="009E7E6D">
              <w:rPr>
                <w:b/>
                <w:sz w:val="22"/>
                <w:szCs w:val="22"/>
              </w:rPr>
              <w:t xml:space="preserve">Земельные участки (территории) </w:t>
            </w:r>
            <w:r w:rsidRPr="009E7E6D">
              <w:rPr>
                <w:b/>
                <w:sz w:val="22"/>
                <w:szCs w:val="22"/>
              </w:rPr>
              <w:lastRenderedPageBreak/>
              <w:t xml:space="preserve">общего пользования </w:t>
            </w:r>
            <w:r w:rsidR="00A7385D" w:rsidRPr="009E7E6D">
              <w:rPr>
                <w:sz w:val="22"/>
                <w:szCs w:val="22"/>
              </w:rPr>
              <w:t>(К</w:t>
            </w:r>
            <w:r w:rsidRPr="009E7E6D">
              <w:rPr>
                <w:sz w:val="22"/>
                <w:szCs w:val="22"/>
              </w:rPr>
              <w:t>од 12.0</w:t>
            </w:r>
            <w:r w:rsidR="00A7385D" w:rsidRPr="009E7E6D">
              <w:rPr>
                <w:sz w:val="22"/>
                <w:szCs w:val="22"/>
              </w:rPr>
              <w:t>)</w:t>
            </w:r>
          </w:p>
        </w:tc>
        <w:tc>
          <w:tcPr>
            <w:tcW w:w="2370" w:type="dxa"/>
            <w:shd w:val="clear" w:color="auto" w:fill="auto"/>
          </w:tcPr>
          <w:p w:rsidR="004259DC" w:rsidRPr="009E7E6D" w:rsidRDefault="004259DC" w:rsidP="00BC7D46">
            <w:pPr>
              <w:autoSpaceDE w:val="0"/>
              <w:autoSpaceDN w:val="0"/>
              <w:adjustRightInd w:val="0"/>
              <w:jc w:val="both"/>
              <w:rPr>
                <w:sz w:val="22"/>
                <w:szCs w:val="22"/>
              </w:rPr>
            </w:pPr>
            <w:r w:rsidRPr="009E7E6D">
              <w:rPr>
                <w:sz w:val="22"/>
                <w:szCs w:val="22"/>
              </w:rPr>
              <w:lastRenderedPageBreak/>
              <w:t xml:space="preserve">Для размещения скверов, проездов, </w:t>
            </w:r>
            <w:r w:rsidRPr="009E7E6D">
              <w:rPr>
                <w:sz w:val="22"/>
                <w:szCs w:val="22"/>
              </w:rPr>
              <w:lastRenderedPageBreak/>
              <w:t>малых архитектурных форм благоустройства</w:t>
            </w:r>
          </w:p>
        </w:tc>
        <w:tc>
          <w:tcPr>
            <w:tcW w:w="4275" w:type="dxa"/>
            <w:shd w:val="clear" w:color="auto" w:fill="auto"/>
          </w:tcPr>
          <w:p w:rsidR="004259DC" w:rsidRPr="009E7E6D" w:rsidRDefault="004259DC" w:rsidP="00BC7D46">
            <w:pPr>
              <w:widowControl w:val="0"/>
              <w:autoSpaceDE w:val="0"/>
              <w:autoSpaceDN w:val="0"/>
              <w:adjustRightInd w:val="0"/>
              <w:jc w:val="both"/>
              <w:rPr>
                <w:b/>
                <w:sz w:val="22"/>
                <w:szCs w:val="22"/>
              </w:rPr>
            </w:pPr>
            <w:r w:rsidRPr="009E7E6D">
              <w:rPr>
                <w:sz w:val="22"/>
                <w:szCs w:val="22"/>
              </w:rPr>
              <w:lastRenderedPageBreak/>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ind w:firstLine="540"/>
        <w:jc w:val="both"/>
      </w:pPr>
    </w:p>
    <w:tbl>
      <w:tblPr>
        <w:tblW w:w="9219" w:type="dxa"/>
        <w:tblInd w:w="137" w:type="dxa"/>
        <w:tblLayout w:type="fixed"/>
        <w:tblCellMar>
          <w:top w:w="75" w:type="dxa"/>
          <w:left w:w="0" w:type="dxa"/>
          <w:bottom w:w="75" w:type="dxa"/>
          <w:right w:w="0" w:type="dxa"/>
        </w:tblCellMar>
        <w:tblLook w:val="0000" w:firstRow="0" w:lastRow="0" w:firstColumn="0" w:lastColumn="0" w:noHBand="0" w:noVBand="0"/>
      </w:tblPr>
      <w:tblGrid>
        <w:gridCol w:w="510"/>
        <w:gridCol w:w="2064"/>
        <w:gridCol w:w="2370"/>
        <w:gridCol w:w="4275"/>
      </w:tblGrid>
      <w:tr w:rsidR="00EE1344" w:rsidRPr="009E7E6D" w:rsidTr="000737FE">
        <w:tc>
          <w:tcPr>
            <w:tcW w:w="9219" w:type="dxa"/>
            <w:gridSpan w:val="4"/>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14" w:right="135" w:firstLine="14"/>
              <w:jc w:val="center"/>
              <w:rPr>
                <w:b/>
                <w:sz w:val="22"/>
                <w:szCs w:val="22"/>
              </w:rPr>
            </w:pPr>
            <w:r w:rsidRPr="009E7E6D">
              <w:rPr>
                <w:b/>
                <w:sz w:val="22"/>
                <w:szCs w:val="22"/>
                <w:lang w:eastAsia="en-US"/>
              </w:rPr>
              <w:t>Условно разрешенные виды использования</w:t>
            </w:r>
          </w:p>
        </w:tc>
      </w:tr>
      <w:tr w:rsidR="00A7385D" w:rsidRPr="009E7E6D" w:rsidTr="00A7385D">
        <w:tc>
          <w:tcPr>
            <w:tcW w:w="510"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autoSpaceDE w:val="0"/>
              <w:autoSpaceDN w:val="0"/>
              <w:adjustRightInd w:val="0"/>
              <w:ind w:left="57" w:right="57"/>
              <w:jc w:val="both"/>
              <w:rPr>
                <w:b/>
                <w:sz w:val="22"/>
                <w:szCs w:val="22"/>
              </w:rPr>
            </w:pPr>
            <w:r w:rsidRPr="009E7E6D">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autoSpaceDE w:val="0"/>
              <w:autoSpaceDN w:val="0"/>
              <w:adjustRightInd w:val="0"/>
              <w:ind w:left="57" w:right="57"/>
              <w:jc w:val="both"/>
              <w:rPr>
                <w:sz w:val="22"/>
                <w:szCs w:val="22"/>
              </w:rPr>
            </w:pPr>
            <w:r w:rsidRPr="009E7E6D">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A7385D">
            <w:pPr>
              <w:widowControl w:val="0"/>
              <w:autoSpaceDE w:val="0"/>
              <w:autoSpaceDN w:val="0"/>
              <w:adjustRightInd w:val="0"/>
              <w:ind w:left="57" w:right="57"/>
              <w:jc w:val="both"/>
              <w:rPr>
                <w:sz w:val="22"/>
                <w:szCs w:val="22"/>
              </w:rPr>
            </w:pPr>
            <w:r w:rsidRPr="009E7E6D">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385D" w:rsidRPr="009E7E6D" w:rsidTr="009E7E6D">
        <w:tc>
          <w:tcPr>
            <w:tcW w:w="510" w:type="dxa"/>
            <w:tcBorders>
              <w:top w:val="single" w:sz="4" w:space="0" w:color="auto"/>
              <w:left w:val="single" w:sz="4" w:space="0" w:color="auto"/>
              <w:bottom w:val="single" w:sz="4" w:space="0" w:color="auto"/>
              <w:right w:val="single" w:sz="4" w:space="0" w:color="auto"/>
            </w:tcBorders>
          </w:tcPr>
          <w:p w:rsidR="00A7385D" w:rsidRPr="009E7E6D" w:rsidRDefault="00EE1344" w:rsidP="00A7385D">
            <w:pPr>
              <w:ind w:left="57" w:right="57"/>
              <w:rPr>
                <w:sz w:val="22"/>
                <w:szCs w:val="22"/>
              </w:rPr>
            </w:pPr>
            <w:r w:rsidRPr="009E7E6D">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A7385D" w:rsidP="009E7E6D">
            <w:pPr>
              <w:ind w:left="57" w:right="57"/>
              <w:rPr>
                <w:b/>
                <w:sz w:val="22"/>
                <w:szCs w:val="22"/>
              </w:rPr>
            </w:pPr>
            <w:r w:rsidRPr="009E7E6D">
              <w:rPr>
                <w:b/>
                <w:sz w:val="22"/>
                <w:szCs w:val="22"/>
              </w:rPr>
              <w:t>Малоэтажная многоквартирная жилая застройка</w:t>
            </w:r>
            <w:r w:rsidR="00EE1344" w:rsidRPr="009E7E6D">
              <w:rPr>
                <w:b/>
                <w:sz w:val="22"/>
                <w:szCs w:val="22"/>
              </w:rPr>
              <w:t xml:space="preserve"> </w:t>
            </w:r>
            <w:r w:rsidR="00EE1344" w:rsidRPr="009E7E6D">
              <w:rPr>
                <w:sz w:val="22"/>
                <w:szCs w:val="22"/>
              </w:rPr>
              <w:t>(К</w:t>
            </w:r>
            <w:r w:rsidRPr="009E7E6D">
              <w:rPr>
                <w:sz w:val="22"/>
                <w:szCs w:val="22"/>
              </w:rPr>
              <w:t>од 2.1.1</w:t>
            </w:r>
            <w:r w:rsidR="00EE1344" w:rsidRPr="009E7E6D">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9E7E6D">
            <w:pPr>
              <w:shd w:val="clear" w:color="auto" w:fill="FFFFFF"/>
              <w:tabs>
                <w:tab w:val="left" w:pos="0"/>
              </w:tabs>
              <w:spacing w:line="260" w:lineRule="exact"/>
              <w:ind w:left="57" w:right="57"/>
              <w:rPr>
                <w:sz w:val="22"/>
                <w:szCs w:val="22"/>
              </w:rPr>
            </w:pPr>
            <w:r w:rsidRPr="009E7E6D">
              <w:rPr>
                <w:sz w:val="22"/>
                <w:szCs w:val="22"/>
              </w:rPr>
              <w:t>Многоквартирный жилой дом</w:t>
            </w:r>
            <w:r w:rsidR="00EE1344" w:rsidRPr="009E7E6D">
              <w:rPr>
                <w:sz w:val="22"/>
                <w:szCs w:val="22"/>
              </w:rPr>
              <w:t>;</w:t>
            </w:r>
          </w:p>
          <w:p w:rsidR="00A7385D" w:rsidRPr="009E7E6D" w:rsidRDefault="00EE1344" w:rsidP="009E7E6D">
            <w:pPr>
              <w:shd w:val="clear" w:color="auto" w:fill="FFFFFF"/>
              <w:tabs>
                <w:tab w:val="left" w:pos="0"/>
              </w:tabs>
              <w:spacing w:line="260" w:lineRule="exact"/>
              <w:ind w:left="57" w:right="57"/>
              <w:rPr>
                <w:spacing w:val="-1"/>
                <w:sz w:val="22"/>
                <w:szCs w:val="22"/>
              </w:rPr>
            </w:pPr>
            <w:r w:rsidRPr="009E7E6D">
              <w:rPr>
                <w:sz w:val="22"/>
                <w:szCs w:val="22"/>
              </w:rPr>
              <w:t>О</w:t>
            </w:r>
            <w:r w:rsidR="00A7385D" w:rsidRPr="009E7E6D">
              <w:rPr>
                <w:sz w:val="22"/>
                <w:szCs w:val="22"/>
              </w:rPr>
              <w:t>бустройство спортивных и детских площадок, площадок отдыха</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Предельные размеры земельных участков, в том числе их площадь:</w:t>
            </w:r>
          </w:p>
          <w:p w:rsidR="00A7385D" w:rsidRPr="009E7E6D" w:rsidRDefault="00C766A6" w:rsidP="00A7385D">
            <w:pPr>
              <w:autoSpaceDE w:val="0"/>
              <w:autoSpaceDN w:val="0"/>
              <w:adjustRightInd w:val="0"/>
              <w:ind w:left="57" w:right="57"/>
              <w:jc w:val="both"/>
              <w:rPr>
                <w:sz w:val="22"/>
                <w:szCs w:val="22"/>
              </w:rPr>
            </w:pPr>
            <w:r>
              <w:rPr>
                <w:sz w:val="22"/>
                <w:szCs w:val="22"/>
              </w:rPr>
              <w:t>М</w:t>
            </w:r>
            <w:r w:rsidR="00A7385D" w:rsidRPr="009E7E6D">
              <w:rPr>
                <w:sz w:val="22"/>
                <w:szCs w:val="22"/>
              </w:rPr>
              <w:t>инимальная площадь земельного участка – 550 кв. м.</w:t>
            </w:r>
          </w:p>
          <w:p w:rsidR="00A7385D" w:rsidRPr="009E7E6D" w:rsidRDefault="00C766A6" w:rsidP="00A7385D">
            <w:pPr>
              <w:autoSpaceDE w:val="0"/>
              <w:autoSpaceDN w:val="0"/>
              <w:adjustRightInd w:val="0"/>
              <w:ind w:left="57" w:right="57"/>
              <w:jc w:val="both"/>
              <w:rPr>
                <w:sz w:val="22"/>
                <w:szCs w:val="22"/>
              </w:rPr>
            </w:pPr>
            <w:r>
              <w:rPr>
                <w:sz w:val="22"/>
                <w:szCs w:val="22"/>
              </w:rPr>
              <w:t>М</w:t>
            </w:r>
            <w:r w:rsidR="00A7385D" w:rsidRPr="009E7E6D">
              <w:rPr>
                <w:sz w:val="22"/>
                <w:szCs w:val="22"/>
              </w:rPr>
              <w:t>аксимальная площадь земельного участка – 3000 </w:t>
            </w:r>
            <w:proofErr w:type="spellStart"/>
            <w:r w:rsidR="00A7385D" w:rsidRPr="009E7E6D">
              <w:rPr>
                <w:sz w:val="22"/>
                <w:szCs w:val="22"/>
              </w:rPr>
              <w:t>кв.м</w:t>
            </w:r>
            <w:proofErr w:type="spellEnd"/>
            <w:r w:rsidR="00A7385D" w:rsidRPr="009E7E6D">
              <w:rPr>
                <w:sz w:val="22"/>
                <w:szCs w:val="22"/>
              </w:rPr>
              <w:t>..</w:t>
            </w:r>
          </w:p>
          <w:p w:rsidR="00A7385D" w:rsidRPr="009E7E6D" w:rsidRDefault="00A7385D" w:rsidP="00A7385D">
            <w:pPr>
              <w:autoSpaceDE w:val="0"/>
              <w:autoSpaceDN w:val="0"/>
              <w:adjustRightInd w:val="0"/>
              <w:ind w:left="57" w:right="57"/>
              <w:jc w:val="both"/>
              <w:rPr>
                <w:sz w:val="22"/>
                <w:szCs w:val="22"/>
              </w:rPr>
            </w:pPr>
            <w:r w:rsidRPr="009E7E6D">
              <w:rPr>
                <w:sz w:val="22"/>
                <w:szCs w:val="22"/>
              </w:rPr>
              <w:t>Минимальный размер земельного участка – 20 м.</w:t>
            </w:r>
          </w:p>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A7385D" w:rsidRPr="009E7E6D" w:rsidRDefault="00A7385D" w:rsidP="00A7385D">
            <w:pPr>
              <w:autoSpaceDE w:val="0"/>
              <w:autoSpaceDN w:val="0"/>
              <w:adjustRightInd w:val="0"/>
              <w:ind w:left="57" w:right="57"/>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A7385D" w:rsidRPr="009E7E6D" w:rsidRDefault="00A7385D" w:rsidP="00A7385D">
            <w:pPr>
              <w:autoSpaceDE w:val="0"/>
              <w:autoSpaceDN w:val="0"/>
              <w:adjustRightInd w:val="0"/>
              <w:ind w:left="57" w:right="57"/>
              <w:jc w:val="both"/>
              <w:rPr>
                <w:sz w:val="22"/>
                <w:szCs w:val="22"/>
              </w:rPr>
            </w:pPr>
            <w:r w:rsidRPr="009E7E6D">
              <w:rPr>
                <w:sz w:val="22"/>
                <w:szCs w:val="22"/>
              </w:rPr>
              <w:t>Максимальное количество этажей – 3 (включая подземный, подвальный, цокольный, технический, мансардный).</w:t>
            </w:r>
          </w:p>
          <w:p w:rsidR="00A7385D" w:rsidRPr="009E7E6D" w:rsidRDefault="00A7385D" w:rsidP="00A7385D">
            <w:pPr>
              <w:autoSpaceDE w:val="0"/>
              <w:autoSpaceDN w:val="0"/>
              <w:adjustRightInd w:val="0"/>
              <w:ind w:left="57" w:right="57"/>
              <w:jc w:val="both"/>
              <w:rPr>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50 %.</w:t>
            </w:r>
          </w:p>
        </w:tc>
      </w:tr>
      <w:tr w:rsidR="00A7385D" w:rsidRPr="009E7E6D" w:rsidTr="00A7385D">
        <w:tc>
          <w:tcPr>
            <w:tcW w:w="510" w:type="dxa"/>
            <w:tcBorders>
              <w:top w:val="single" w:sz="4" w:space="0" w:color="auto"/>
              <w:left w:val="single" w:sz="4" w:space="0" w:color="auto"/>
              <w:bottom w:val="single" w:sz="4" w:space="0" w:color="auto"/>
              <w:right w:val="single" w:sz="4" w:space="0" w:color="auto"/>
            </w:tcBorders>
          </w:tcPr>
          <w:p w:rsidR="00A7385D" w:rsidRPr="009E7E6D" w:rsidRDefault="00EE1344" w:rsidP="00A7385D">
            <w:pPr>
              <w:autoSpaceDE w:val="0"/>
              <w:autoSpaceDN w:val="0"/>
              <w:adjustRightInd w:val="0"/>
              <w:ind w:left="57" w:right="57"/>
              <w:jc w:val="both"/>
              <w:rPr>
                <w:bCs/>
                <w:sz w:val="22"/>
                <w:szCs w:val="22"/>
              </w:rPr>
            </w:pPr>
            <w:r w:rsidRPr="009E7E6D">
              <w:rPr>
                <w:bCs/>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A7385D" w:rsidRPr="009E7E6D" w:rsidRDefault="00EE1344" w:rsidP="00EE1344">
            <w:pPr>
              <w:autoSpaceDE w:val="0"/>
              <w:autoSpaceDN w:val="0"/>
              <w:adjustRightInd w:val="0"/>
              <w:ind w:left="57" w:right="57"/>
              <w:jc w:val="both"/>
              <w:rPr>
                <w:b/>
                <w:sz w:val="22"/>
                <w:szCs w:val="22"/>
              </w:rPr>
            </w:pPr>
            <w:r w:rsidRPr="009E7E6D">
              <w:rPr>
                <w:b/>
                <w:bCs/>
                <w:sz w:val="22"/>
                <w:szCs w:val="22"/>
              </w:rPr>
              <w:t>Коммунальное обслуживание</w:t>
            </w:r>
            <w:r w:rsidR="00A7385D" w:rsidRPr="009E7E6D">
              <w:rPr>
                <w:b/>
                <w:bCs/>
                <w:sz w:val="22"/>
                <w:szCs w:val="22"/>
              </w:rPr>
              <w:t xml:space="preserve"> </w:t>
            </w:r>
            <w:r w:rsidRPr="009E7E6D">
              <w:rPr>
                <w:bCs/>
                <w:sz w:val="22"/>
                <w:szCs w:val="22"/>
              </w:rPr>
              <w:t>(К</w:t>
            </w:r>
            <w:r w:rsidR="00A7385D" w:rsidRPr="009E7E6D">
              <w:rPr>
                <w:bCs/>
                <w:sz w:val="22"/>
                <w:szCs w:val="22"/>
              </w:rPr>
              <w:t>од 3.1</w:t>
            </w:r>
            <w:r w:rsidRPr="009E7E6D">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85D" w:rsidRPr="009E7E6D" w:rsidRDefault="00A7385D" w:rsidP="00A7385D">
            <w:pPr>
              <w:shd w:val="clear" w:color="auto" w:fill="FFFFFF"/>
              <w:tabs>
                <w:tab w:val="num" w:pos="1254"/>
                <w:tab w:val="left" w:pos="9781"/>
              </w:tabs>
              <w:spacing w:line="274" w:lineRule="exact"/>
              <w:ind w:left="57" w:right="57"/>
              <w:rPr>
                <w:spacing w:val="-1"/>
                <w:sz w:val="22"/>
                <w:szCs w:val="22"/>
              </w:rPr>
            </w:pPr>
            <w:r w:rsidRPr="009E7E6D">
              <w:rPr>
                <w:spacing w:val="-1"/>
                <w:sz w:val="22"/>
                <w:szCs w:val="22"/>
              </w:rPr>
              <w:t>Противопожарные водоемы и резервуары;</w:t>
            </w:r>
          </w:p>
          <w:p w:rsidR="00A7385D" w:rsidRPr="009E7E6D" w:rsidRDefault="00A7385D" w:rsidP="00A7385D">
            <w:pPr>
              <w:shd w:val="clear" w:color="auto" w:fill="FFFFFF"/>
              <w:tabs>
                <w:tab w:val="num" w:pos="1254"/>
                <w:tab w:val="left" w:pos="9781"/>
              </w:tabs>
              <w:spacing w:line="274" w:lineRule="exact"/>
              <w:ind w:left="57" w:right="57"/>
              <w:rPr>
                <w:spacing w:val="-1"/>
                <w:sz w:val="22"/>
                <w:szCs w:val="22"/>
              </w:rPr>
            </w:pPr>
            <w:r w:rsidRPr="009E7E6D">
              <w:rPr>
                <w:spacing w:val="-1"/>
                <w:sz w:val="22"/>
                <w:szCs w:val="22"/>
              </w:rPr>
              <w:t>Водонапорная башня;</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Водозаборная скважина;</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Трансформаторная подстанция;</w:t>
            </w:r>
          </w:p>
          <w:p w:rsidR="00A7385D" w:rsidRPr="009E7E6D" w:rsidRDefault="00A7385D" w:rsidP="00A7385D">
            <w:pPr>
              <w:shd w:val="clear" w:color="auto" w:fill="FFFFFF"/>
              <w:tabs>
                <w:tab w:val="left" w:pos="0"/>
              </w:tabs>
              <w:spacing w:line="260" w:lineRule="exact"/>
              <w:ind w:left="57" w:right="57"/>
              <w:rPr>
                <w:spacing w:val="-1"/>
                <w:sz w:val="22"/>
                <w:szCs w:val="22"/>
              </w:rPr>
            </w:pPr>
            <w:r w:rsidRPr="009E7E6D">
              <w:rPr>
                <w:spacing w:val="-1"/>
                <w:sz w:val="22"/>
                <w:szCs w:val="22"/>
              </w:rPr>
              <w:t>Газорегуляторная установка;</w:t>
            </w:r>
          </w:p>
          <w:p w:rsidR="00A7385D" w:rsidRPr="009E7E6D" w:rsidRDefault="00A7385D" w:rsidP="00EE1344">
            <w:pPr>
              <w:widowControl w:val="0"/>
              <w:autoSpaceDE w:val="0"/>
              <w:autoSpaceDN w:val="0"/>
              <w:adjustRightInd w:val="0"/>
              <w:ind w:left="57" w:right="57"/>
              <w:jc w:val="both"/>
              <w:rPr>
                <w:sz w:val="22"/>
                <w:szCs w:val="22"/>
              </w:rPr>
            </w:pPr>
            <w:r w:rsidRPr="009E7E6D">
              <w:rPr>
                <w:spacing w:val="-1"/>
                <w:sz w:val="22"/>
                <w:szCs w:val="22"/>
              </w:rPr>
              <w:t>Ж</w:t>
            </w:r>
            <w:r w:rsidRPr="009E7E6D">
              <w:rPr>
                <w:rStyle w:val="FontStyle62"/>
              </w:rPr>
              <w:t xml:space="preserve">илищно-эксплуатационные и аварийно-диспетчерские </w:t>
            </w:r>
            <w:r w:rsidRPr="009E7E6D">
              <w:rPr>
                <w:rStyle w:val="FontStyle62"/>
              </w:rPr>
              <w:lastRenderedPageBreak/>
              <w:t>службы</w:t>
            </w:r>
          </w:p>
        </w:tc>
        <w:tc>
          <w:tcPr>
            <w:tcW w:w="4275" w:type="dxa"/>
            <w:tcBorders>
              <w:top w:val="single" w:sz="4" w:space="0" w:color="auto"/>
              <w:left w:val="single" w:sz="4" w:space="0" w:color="auto"/>
              <w:bottom w:val="single" w:sz="4" w:space="0" w:color="auto"/>
              <w:right w:val="single" w:sz="4" w:space="0" w:color="auto"/>
            </w:tcBorders>
          </w:tcPr>
          <w:p w:rsidR="00A7385D" w:rsidRPr="009E7E6D" w:rsidRDefault="00A7385D" w:rsidP="00A7385D">
            <w:pPr>
              <w:widowControl w:val="0"/>
              <w:autoSpaceDE w:val="0"/>
              <w:autoSpaceDN w:val="0"/>
              <w:adjustRightInd w:val="0"/>
              <w:ind w:left="57" w:right="57"/>
              <w:jc w:val="both"/>
              <w:rPr>
                <w:rStyle w:val="FontStyle47"/>
                <w:b/>
                <w:sz w:val="22"/>
                <w:szCs w:val="22"/>
              </w:rPr>
            </w:pPr>
            <w:r w:rsidRPr="009E7E6D">
              <w:rPr>
                <w:b/>
                <w:sz w:val="22"/>
                <w:szCs w:val="22"/>
              </w:rPr>
              <w:lastRenderedPageBreak/>
              <w:t>Предельные размеры земельных участков, в том числе их площадь:</w:t>
            </w:r>
          </w:p>
          <w:p w:rsidR="00A7385D"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М</w:t>
            </w:r>
            <w:r w:rsidR="00A7385D" w:rsidRPr="009E7E6D">
              <w:rPr>
                <w:rStyle w:val="FontStyle47"/>
                <w:sz w:val="22"/>
                <w:szCs w:val="22"/>
              </w:rPr>
              <w:t xml:space="preserve">инимальная площадь земельного участка:- </w:t>
            </w:r>
            <w:r w:rsidR="00A7385D" w:rsidRPr="009E7E6D">
              <w:rPr>
                <w:sz w:val="22"/>
                <w:szCs w:val="22"/>
              </w:rPr>
              <w:t>550 кв. м</w:t>
            </w:r>
            <w:r w:rsidR="00A7385D" w:rsidRPr="009E7E6D">
              <w:rPr>
                <w:rStyle w:val="FontStyle47"/>
                <w:sz w:val="22"/>
                <w:szCs w:val="22"/>
              </w:rPr>
              <w:t>;</w:t>
            </w:r>
          </w:p>
          <w:p w:rsidR="00A7385D" w:rsidRPr="009E7E6D" w:rsidRDefault="00A7385D" w:rsidP="00A7385D">
            <w:pPr>
              <w:autoSpaceDE w:val="0"/>
              <w:autoSpaceDN w:val="0"/>
              <w:adjustRightInd w:val="0"/>
              <w:ind w:left="57" w:right="57"/>
              <w:jc w:val="both"/>
              <w:rPr>
                <w:b/>
                <w:sz w:val="22"/>
                <w:szCs w:val="22"/>
              </w:rPr>
            </w:pPr>
            <w:r w:rsidRPr="009E7E6D">
              <w:rPr>
                <w:sz w:val="22"/>
                <w:szCs w:val="22"/>
              </w:rPr>
              <w:t>Минимальный размер земельного участка – 20 м</w:t>
            </w:r>
            <w:r w:rsidRPr="009E7E6D">
              <w:rPr>
                <w:b/>
                <w:sz w:val="22"/>
                <w:szCs w:val="22"/>
              </w:rPr>
              <w:t xml:space="preserve"> </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385D" w:rsidRPr="009E7E6D" w:rsidRDefault="00A7385D" w:rsidP="00A7385D">
            <w:pPr>
              <w:autoSpaceDE w:val="0"/>
              <w:autoSpaceDN w:val="0"/>
              <w:adjustRightInd w:val="0"/>
              <w:ind w:left="57" w:right="57"/>
              <w:jc w:val="both"/>
              <w:rPr>
                <w:sz w:val="22"/>
                <w:szCs w:val="22"/>
              </w:rPr>
            </w:pPr>
            <w:r w:rsidRPr="009E7E6D">
              <w:rPr>
                <w:sz w:val="22"/>
                <w:szCs w:val="22"/>
              </w:rPr>
              <w:t>- от красной линии улиц – 3 м,</w:t>
            </w:r>
          </w:p>
          <w:p w:rsidR="00A7385D" w:rsidRPr="009E7E6D" w:rsidRDefault="00A7385D" w:rsidP="00A7385D">
            <w:pPr>
              <w:pStyle w:val="ConsPlusNormal"/>
              <w:ind w:left="57" w:right="57" w:firstLine="0"/>
              <w:jc w:val="both"/>
              <w:rPr>
                <w:rFonts w:ascii="Times New Roman" w:hAnsi="Times New Roman" w:cs="Times New Roman"/>
                <w:sz w:val="22"/>
                <w:szCs w:val="22"/>
              </w:rPr>
            </w:pPr>
            <w:r w:rsidRPr="009E7E6D">
              <w:rPr>
                <w:rFonts w:ascii="Times New Roman" w:hAnsi="Times New Roman" w:cs="Times New Roman"/>
                <w:sz w:val="22"/>
                <w:szCs w:val="22"/>
              </w:rPr>
              <w:t>- от границы земельного участка – 3 м,</w:t>
            </w:r>
          </w:p>
          <w:p w:rsidR="00A7385D" w:rsidRPr="009E7E6D" w:rsidRDefault="00A7385D" w:rsidP="00A7385D">
            <w:pPr>
              <w:autoSpaceDE w:val="0"/>
              <w:autoSpaceDN w:val="0"/>
              <w:adjustRightInd w:val="0"/>
              <w:ind w:left="57" w:right="57"/>
              <w:jc w:val="both"/>
              <w:rPr>
                <w:sz w:val="22"/>
                <w:szCs w:val="22"/>
              </w:rPr>
            </w:pPr>
            <w:r w:rsidRPr="009E7E6D">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A7385D" w:rsidRPr="009E7E6D" w:rsidRDefault="00A7385D"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A7385D" w:rsidRPr="009E7E6D" w:rsidRDefault="00A7385D" w:rsidP="00A7385D">
            <w:pPr>
              <w:ind w:left="57" w:right="57"/>
              <w:rPr>
                <w:sz w:val="22"/>
                <w:szCs w:val="22"/>
              </w:rPr>
            </w:pPr>
            <w:r w:rsidRPr="009E7E6D">
              <w:rPr>
                <w:sz w:val="22"/>
                <w:szCs w:val="22"/>
              </w:rPr>
              <w:t>Не подлежит установлению</w:t>
            </w:r>
          </w:p>
          <w:p w:rsidR="00A7385D" w:rsidRPr="009E7E6D" w:rsidRDefault="00A7385D" w:rsidP="00A7385D">
            <w:pPr>
              <w:widowControl w:val="0"/>
              <w:autoSpaceDE w:val="0"/>
              <w:autoSpaceDN w:val="0"/>
              <w:adjustRightInd w:val="0"/>
              <w:ind w:left="57" w:right="57"/>
              <w:jc w:val="both"/>
              <w:rPr>
                <w:b/>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60%.</w:t>
            </w: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lastRenderedPageBreak/>
              <w:t>3</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Бытовое обслуживание</w:t>
            </w:r>
            <w:r w:rsidRPr="009E7E6D">
              <w:rPr>
                <w:sz w:val="22"/>
                <w:szCs w:val="22"/>
              </w:rPr>
              <w:t xml:space="preserve"> (Код 3.3)</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Мастерские мелкого ремонта;</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Ателье;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Парикмахерские;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Пошивочное ателье</w:t>
            </w:r>
          </w:p>
        </w:tc>
        <w:tc>
          <w:tcPr>
            <w:tcW w:w="4275" w:type="dxa"/>
            <w:vMerge w:val="restart"/>
            <w:tcBorders>
              <w:left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rStyle w:val="FontStyle47"/>
                <w:b/>
                <w:sz w:val="22"/>
                <w:szCs w:val="22"/>
              </w:rPr>
            </w:pPr>
            <w:r w:rsidRPr="009E7E6D">
              <w:rPr>
                <w:b/>
                <w:sz w:val="22"/>
                <w:szCs w:val="22"/>
              </w:rPr>
              <w:t>Предельные размеры земельных участков, в том числе их площадь:</w:t>
            </w:r>
          </w:p>
          <w:p w:rsidR="00EE1344"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Минимальная площадь земельного участка - 550</w:t>
            </w:r>
            <w:r w:rsidRPr="009E7E6D">
              <w:rPr>
                <w:sz w:val="22"/>
                <w:szCs w:val="22"/>
              </w:rPr>
              <w:t xml:space="preserve"> кв. м</w:t>
            </w:r>
            <w:r w:rsidRPr="009E7E6D">
              <w:rPr>
                <w:rStyle w:val="FontStyle47"/>
                <w:sz w:val="22"/>
                <w:szCs w:val="22"/>
              </w:rPr>
              <w:t>;</w:t>
            </w:r>
          </w:p>
          <w:p w:rsidR="00EE1344" w:rsidRPr="009E7E6D" w:rsidRDefault="00EE1344" w:rsidP="00A7385D">
            <w:pPr>
              <w:pStyle w:val="Style21"/>
              <w:widowControl/>
              <w:tabs>
                <w:tab w:val="left" w:pos="216"/>
              </w:tabs>
              <w:ind w:left="57" w:right="57"/>
              <w:rPr>
                <w:rStyle w:val="FontStyle47"/>
                <w:sz w:val="22"/>
                <w:szCs w:val="22"/>
              </w:rPr>
            </w:pPr>
            <w:r w:rsidRPr="009E7E6D">
              <w:rPr>
                <w:rStyle w:val="FontStyle47"/>
                <w:sz w:val="22"/>
                <w:szCs w:val="22"/>
              </w:rPr>
              <w:t xml:space="preserve">Максимальная площадь земельного участка - </w:t>
            </w:r>
            <w:r w:rsidRPr="009E7E6D">
              <w:rPr>
                <w:sz w:val="22"/>
                <w:szCs w:val="22"/>
              </w:rPr>
              <w:t>3000 кв. м</w:t>
            </w:r>
            <w:r w:rsidRPr="009E7E6D">
              <w:rPr>
                <w:rStyle w:val="FontStyle47"/>
                <w:sz w:val="22"/>
                <w:szCs w:val="22"/>
              </w:rPr>
              <w:t>;</w:t>
            </w:r>
          </w:p>
          <w:p w:rsidR="00EE1344" w:rsidRPr="009E7E6D" w:rsidRDefault="00EE1344" w:rsidP="00A7385D">
            <w:pPr>
              <w:autoSpaceDE w:val="0"/>
              <w:autoSpaceDN w:val="0"/>
              <w:adjustRightInd w:val="0"/>
              <w:ind w:left="57" w:right="57"/>
              <w:jc w:val="both"/>
              <w:rPr>
                <w:b/>
                <w:sz w:val="22"/>
                <w:szCs w:val="22"/>
              </w:rPr>
            </w:pPr>
            <w:r w:rsidRPr="009E7E6D">
              <w:rPr>
                <w:sz w:val="22"/>
                <w:szCs w:val="22"/>
              </w:rPr>
              <w:t>Минимальный размер земельного участка – 20 м</w:t>
            </w:r>
            <w:r w:rsidRPr="009E7E6D">
              <w:rPr>
                <w:b/>
                <w:sz w:val="22"/>
                <w:szCs w:val="22"/>
              </w:rPr>
              <w:t xml:space="preserve"> </w:t>
            </w:r>
          </w:p>
          <w:p w:rsidR="00EE1344" w:rsidRPr="009E7E6D" w:rsidRDefault="00EE1344" w:rsidP="00A7385D">
            <w:pPr>
              <w:widowControl w:val="0"/>
              <w:autoSpaceDE w:val="0"/>
              <w:autoSpaceDN w:val="0"/>
              <w:adjustRightInd w:val="0"/>
              <w:ind w:left="57" w:right="57"/>
              <w:jc w:val="both"/>
              <w:rPr>
                <w:b/>
                <w:sz w:val="22"/>
                <w:szCs w:val="22"/>
              </w:rPr>
            </w:pPr>
            <w:r w:rsidRPr="009E7E6D">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344" w:rsidRPr="009E7E6D" w:rsidRDefault="00EE1344" w:rsidP="00A7385D">
            <w:pPr>
              <w:autoSpaceDE w:val="0"/>
              <w:autoSpaceDN w:val="0"/>
              <w:adjustRightInd w:val="0"/>
              <w:ind w:left="57" w:right="57"/>
              <w:jc w:val="both"/>
              <w:rPr>
                <w:sz w:val="22"/>
                <w:szCs w:val="22"/>
              </w:rPr>
            </w:pPr>
            <w:r w:rsidRPr="009E7E6D">
              <w:rPr>
                <w:sz w:val="22"/>
                <w:szCs w:val="22"/>
              </w:rPr>
              <w:t>- от красной линии улиц - 3 м,</w:t>
            </w:r>
          </w:p>
          <w:p w:rsidR="00EE1344" w:rsidRPr="009E7E6D" w:rsidRDefault="00EE1344" w:rsidP="00A7385D">
            <w:pPr>
              <w:autoSpaceDE w:val="0"/>
              <w:autoSpaceDN w:val="0"/>
              <w:adjustRightInd w:val="0"/>
              <w:ind w:left="57" w:right="57"/>
              <w:jc w:val="both"/>
              <w:rPr>
                <w:sz w:val="22"/>
                <w:szCs w:val="22"/>
              </w:rPr>
            </w:pPr>
            <w:r w:rsidRPr="009E7E6D">
              <w:rPr>
                <w:sz w:val="22"/>
                <w:szCs w:val="22"/>
              </w:rPr>
              <w:t xml:space="preserve">- от границы земельного участка - </w:t>
            </w:r>
            <w:smartTag w:uri="urn:schemas-microsoft-com:office:smarttags" w:element="metricconverter">
              <w:smartTagPr>
                <w:attr w:name="ProductID" w:val="3 м"/>
              </w:smartTagPr>
              <w:r w:rsidRPr="009E7E6D">
                <w:rPr>
                  <w:sz w:val="22"/>
                  <w:szCs w:val="22"/>
                </w:rPr>
                <w:t>3 м</w:t>
              </w:r>
            </w:smartTag>
            <w:r w:rsidRPr="009E7E6D">
              <w:rPr>
                <w:sz w:val="22"/>
                <w:szCs w:val="22"/>
              </w:rPr>
              <w:t>.</w:t>
            </w:r>
          </w:p>
          <w:p w:rsidR="00EE1344" w:rsidRPr="009E7E6D" w:rsidRDefault="00EE1344" w:rsidP="00A7385D">
            <w:pPr>
              <w:autoSpaceDE w:val="0"/>
              <w:autoSpaceDN w:val="0"/>
              <w:adjustRightInd w:val="0"/>
              <w:ind w:left="57" w:right="57"/>
              <w:jc w:val="both"/>
              <w:rPr>
                <w:sz w:val="22"/>
                <w:szCs w:val="22"/>
              </w:rPr>
            </w:pPr>
            <w:r w:rsidRPr="009E7E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1344" w:rsidRPr="009E7E6D" w:rsidRDefault="00EE1344" w:rsidP="00A7385D">
            <w:pPr>
              <w:autoSpaceDE w:val="0"/>
              <w:autoSpaceDN w:val="0"/>
              <w:adjustRightInd w:val="0"/>
              <w:ind w:left="57" w:right="57"/>
              <w:jc w:val="both"/>
              <w:rPr>
                <w:b/>
                <w:sz w:val="22"/>
                <w:szCs w:val="22"/>
              </w:rPr>
            </w:pPr>
            <w:r w:rsidRPr="009E7E6D">
              <w:rPr>
                <w:b/>
                <w:sz w:val="22"/>
                <w:szCs w:val="22"/>
              </w:rPr>
              <w:t>Предельное количество этажей или предельная высота зданий, строений, сооружений</w:t>
            </w:r>
          </w:p>
          <w:p w:rsidR="00EE1344" w:rsidRPr="009E7E6D" w:rsidRDefault="00EE1344" w:rsidP="00A7385D">
            <w:pPr>
              <w:autoSpaceDE w:val="0"/>
              <w:autoSpaceDN w:val="0"/>
              <w:adjustRightInd w:val="0"/>
              <w:ind w:left="57" w:right="57"/>
              <w:jc w:val="both"/>
              <w:rPr>
                <w:sz w:val="22"/>
                <w:szCs w:val="22"/>
              </w:rPr>
            </w:pPr>
            <w:r w:rsidRPr="009E7E6D">
              <w:rPr>
                <w:sz w:val="22"/>
                <w:szCs w:val="22"/>
              </w:rPr>
              <w:t>Максимальное количество этажей – 3.</w:t>
            </w:r>
          </w:p>
          <w:p w:rsidR="00EE1344" w:rsidRPr="009E7E6D" w:rsidRDefault="00EE1344" w:rsidP="00A7385D">
            <w:pPr>
              <w:autoSpaceDE w:val="0"/>
              <w:autoSpaceDN w:val="0"/>
              <w:adjustRightInd w:val="0"/>
              <w:ind w:left="57" w:right="57"/>
              <w:jc w:val="both"/>
              <w:rPr>
                <w:sz w:val="22"/>
                <w:szCs w:val="22"/>
              </w:rPr>
            </w:pPr>
            <w:r w:rsidRPr="009E7E6D">
              <w:rPr>
                <w:b/>
                <w:sz w:val="22"/>
                <w:szCs w:val="22"/>
              </w:rPr>
              <w:t>Максимальный процент застройки в границах земельного участка</w:t>
            </w:r>
            <w:r w:rsidRPr="009E7E6D">
              <w:rPr>
                <w:sz w:val="22"/>
                <w:szCs w:val="22"/>
              </w:rPr>
              <w:t xml:space="preserve"> – 60%.</w:t>
            </w: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57" w:right="57"/>
              <w:jc w:val="both"/>
              <w:rPr>
                <w:sz w:val="22"/>
                <w:szCs w:val="22"/>
              </w:rPr>
            </w:pPr>
            <w:r w:rsidRPr="009E7E6D">
              <w:rPr>
                <w:b/>
                <w:sz w:val="22"/>
                <w:szCs w:val="22"/>
              </w:rPr>
              <w:t>Дошкольное, начальное и среднее общее образование</w:t>
            </w:r>
            <w:r w:rsidRPr="009E7E6D">
              <w:rPr>
                <w:sz w:val="22"/>
                <w:szCs w:val="22"/>
              </w:rPr>
              <w:t xml:space="preserve"> (Код 3.5.1)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shd w:val="clear" w:color="auto" w:fill="FFFFFF"/>
              <w:tabs>
                <w:tab w:val="num" w:pos="456"/>
                <w:tab w:val="left" w:pos="9638"/>
                <w:tab w:val="left" w:pos="9781"/>
              </w:tabs>
              <w:spacing w:line="274" w:lineRule="exact"/>
              <w:ind w:left="57" w:right="57"/>
              <w:jc w:val="both"/>
              <w:rPr>
                <w:spacing w:val="-1"/>
                <w:sz w:val="22"/>
                <w:szCs w:val="22"/>
              </w:rPr>
            </w:pPr>
            <w:r w:rsidRPr="009E7E6D">
              <w:rPr>
                <w:spacing w:val="-1"/>
                <w:sz w:val="22"/>
                <w:szCs w:val="22"/>
              </w:rPr>
              <w:t>Детские сады;</w:t>
            </w:r>
          </w:p>
          <w:p w:rsidR="00EE1344" w:rsidRPr="009E7E6D" w:rsidRDefault="00EE1344" w:rsidP="00A7385D">
            <w:pPr>
              <w:shd w:val="clear" w:color="auto" w:fill="FFFFFF"/>
              <w:tabs>
                <w:tab w:val="num" w:pos="456"/>
                <w:tab w:val="left" w:pos="9638"/>
                <w:tab w:val="left" w:pos="9781"/>
              </w:tabs>
              <w:spacing w:line="274" w:lineRule="exact"/>
              <w:ind w:left="57" w:right="57"/>
              <w:jc w:val="both"/>
              <w:rPr>
                <w:sz w:val="22"/>
                <w:szCs w:val="22"/>
              </w:rPr>
            </w:pPr>
            <w:r w:rsidRPr="009E7E6D">
              <w:rPr>
                <w:spacing w:val="-1"/>
                <w:sz w:val="22"/>
                <w:szCs w:val="22"/>
              </w:rPr>
              <w:t>Иные объекты дошкольного образования;</w:t>
            </w:r>
          </w:p>
          <w:p w:rsidR="00EE1344" w:rsidRPr="009E7E6D" w:rsidRDefault="00EE1344" w:rsidP="00A7385D">
            <w:pPr>
              <w:widowControl w:val="0"/>
              <w:autoSpaceDE w:val="0"/>
              <w:autoSpaceDN w:val="0"/>
              <w:adjustRightInd w:val="0"/>
              <w:ind w:left="57" w:right="57"/>
              <w:jc w:val="both"/>
              <w:rPr>
                <w:b/>
                <w:sz w:val="22"/>
                <w:szCs w:val="22"/>
              </w:rPr>
            </w:pPr>
            <w:r w:rsidRPr="009E7E6D">
              <w:rPr>
                <w:sz w:val="22"/>
                <w:szCs w:val="22"/>
              </w:rPr>
              <w:t>Общеобразовательные школы (</w:t>
            </w:r>
            <w:r w:rsidRPr="009E7E6D">
              <w:rPr>
                <w:spacing w:val="-1"/>
                <w:sz w:val="22"/>
                <w:szCs w:val="22"/>
              </w:rPr>
              <w:t>начальные и средние), музыкальные школы</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b/>
                <w:sz w:val="22"/>
                <w:szCs w:val="22"/>
              </w:rPr>
            </w:pP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widowControl w:val="0"/>
              <w:autoSpaceDE w:val="0"/>
              <w:autoSpaceDN w:val="0"/>
              <w:adjustRightInd w:val="0"/>
              <w:ind w:left="57" w:right="57"/>
              <w:jc w:val="both"/>
              <w:rPr>
                <w:sz w:val="22"/>
                <w:szCs w:val="22"/>
              </w:rPr>
            </w:pPr>
            <w:r w:rsidRPr="009E7E6D">
              <w:rPr>
                <w:b/>
                <w:sz w:val="22"/>
                <w:szCs w:val="22"/>
              </w:rPr>
              <w:t>Культурное развитие</w:t>
            </w:r>
            <w:r w:rsidRPr="009E7E6D">
              <w:rPr>
                <w:sz w:val="22"/>
                <w:szCs w:val="22"/>
              </w:rPr>
              <w:t xml:space="preserve"> (Код 3.6)</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shd w:val="clear" w:color="auto" w:fill="FFFFFF"/>
              <w:tabs>
                <w:tab w:val="left" w:pos="9781"/>
              </w:tabs>
              <w:spacing w:line="274" w:lineRule="exact"/>
              <w:ind w:left="57" w:right="57"/>
              <w:rPr>
                <w:sz w:val="22"/>
                <w:szCs w:val="22"/>
              </w:rPr>
            </w:pPr>
            <w:r w:rsidRPr="009E7E6D">
              <w:rPr>
                <w:spacing w:val="-1"/>
                <w:sz w:val="22"/>
                <w:szCs w:val="22"/>
              </w:rPr>
              <w:t>Библиотека;</w:t>
            </w:r>
          </w:p>
          <w:p w:rsidR="00EE1344" w:rsidRPr="009E7E6D" w:rsidRDefault="00EE1344" w:rsidP="00A7385D">
            <w:pPr>
              <w:shd w:val="clear" w:color="auto" w:fill="FFFFFF"/>
              <w:tabs>
                <w:tab w:val="left" w:pos="9781"/>
              </w:tabs>
              <w:spacing w:line="274" w:lineRule="exact"/>
              <w:ind w:left="57" w:right="57"/>
              <w:rPr>
                <w:sz w:val="22"/>
                <w:szCs w:val="22"/>
              </w:rPr>
            </w:pPr>
            <w:r w:rsidRPr="009E7E6D">
              <w:rPr>
                <w:spacing w:val="-1"/>
                <w:sz w:val="22"/>
                <w:szCs w:val="22"/>
              </w:rPr>
              <w:t>Клуб</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b/>
                <w:sz w:val="22"/>
                <w:szCs w:val="22"/>
              </w:rPr>
            </w:pPr>
          </w:p>
        </w:tc>
      </w:tr>
      <w:tr w:rsidR="00EE1344" w:rsidRPr="009E7E6D" w:rsidTr="00A7385D">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t>6</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Магазины</w:t>
            </w:r>
            <w:r w:rsidRPr="009E7E6D">
              <w:rPr>
                <w:sz w:val="22"/>
                <w:szCs w:val="22"/>
              </w:rPr>
              <w:t xml:space="preserve"> (Код 4.4)</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Для размещения объектов капитального строительства, предназначенных для продажи товаров, торговая площадь которых составляет до 500 кв. м.</w:t>
            </w:r>
          </w:p>
        </w:tc>
        <w:tc>
          <w:tcPr>
            <w:tcW w:w="4275" w:type="dxa"/>
            <w:vMerge/>
            <w:tcBorders>
              <w:left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p>
        </w:tc>
      </w:tr>
      <w:tr w:rsidR="00EE1344" w:rsidRPr="009E7E6D" w:rsidTr="000737FE">
        <w:trPr>
          <w:trHeight w:val="700"/>
        </w:trPr>
        <w:tc>
          <w:tcPr>
            <w:tcW w:w="510" w:type="dxa"/>
            <w:tcBorders>
              <w:top w:val="single" w:sz="4" w:space="0" w:color="auto"/>
              <w:left w:val="single" w:sz="4" w:space="0" w:color="auto"/>
              <w:bottom w:val="single" w:sz="4" w:space="0" w:color="auto"/>
              <w:right w:val="single" w:sz="4" w:space="0" w:color="auto"/>
            </w:tcBorders>
          </w:tcPr>
          <w:p w:rsidR="00EE1344" w:rsidRPr="009E7E6D" w:rsidRDefault="00EE1344" w:rsidP="00A7385D">
            <w:pPr>
              <w:autoSpaceDE w:val="0"/>
              <w:autoSpaceDN w:val="0"/>
              <w:adjustRightInd w:val="0"/>
              <w:ind w:left="57" w:right="57"/>
              <w:jc w:val="both"/>
              <w:rPr>
                <w:sz w:val="22"/>
                <w:szCs w:val="22"/>
              </w:rPr>
            </w:pPr>
            <w:r w:rsidRPr="009E7E6D">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rsidP="00EE1344">
            <w:pPr>
              <w:autoSpaceDE w:val="0"/>
              <w:autoSpaceDN w:val="0"/>
              <w:adjustRightInd w:val="0"/>
              <w:ind w:left="57" w:right="57"/>
              <w:jc w:val="both"/>
              <w:rPr>
                <w:sz w:val="22"/>
                <w:szCs w:val="22"/>
              </w:rPr>
            </w:pPr>
            <w:r w:rsidRPr="009E7E6D">
              <w:rPr>
                <w:b/>
                <w:sz w:val="22"/>
                <w:szCs w:val="22"/>
              </w:rPr>
              <w:t>Общественное питание</w:t>
            </w:r>
            <w:r w:rsidRPr="009E7E6D">
              <w:rPr>
                <w:sz w:val="22"/>
                <w:szCs w:val="22"/>
              </w:rPr>
              <w:t xml:space="preserve"> (Код 4.6)</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Столовые;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Кафе;</w:t>
            </w:r>
          </w:p>
          <w:p w:rsidR="00EE1344" w:rsidRPr="009E7E6D" w:rsidRDefault="00EE1344" w:rsidP="00A7385D">
            <w:pPr>
              <w:widowControl w:val="0"/>
              <w:autoSpaceDE w:val="0"/>
              <w:autoSpaceDN w:val="0"/>
              <w:adjustRightInd w:val="0"/>
              <w:ind w:left="57" w:right="57"/>
              <w:jc w:val="both"/>
              <w:rPr>
                <w:sz w:val="22"/>
                <w:szCs w:val="22"/>
              </w:rPr>
            </w:pPr>
            <w:r w:rsidRPr="009E7E6D">
              <w:rPr>
                <w:sz w:val="22"/>
                <w:szCs w:val="22"/>
              </w:rPr>
              <w:t>Закусочные</w:t>
            </w:r>
          </w:p>
        </w:tc>
        <w:tc>
          <w:tcPr>
            <w:tcW w:w="4275" w:type="dxa"/>
            <w:vMerge/>
            <w:tcBorders>
              <w:left w:val="single" w:sz="4" w:space="0" w:color="auto"/>
              <w:bottom w:val="single" w:sz="4" w:space="0" w:color="auto"/>
              <w:right w:val="single" w:sz="4" w:space="0" w:color="auto"/>
            </w:tcBorders>
          </w:tcPr>
          <w:p w:rsidR="00EE1344" w:rsidRPr="009E7E6D" w:rsidRDefault="00EE1344" w:rsidP="00A7385D">
            <w:pPr>
              <w:widowControl w:val="0"/>
              <w:autoSpaceDE w:val="0"/>
              <w:autoSpaceDN w:val="0"/>
              <w:adjustRightInd w:val="0"/>
              <w:ind w:left="57" w:right="57"/>
              <w:jc w:val="both"/>
              <w:rPr>
                <w:sz w:val="22"/>
                <w:szCs w:val="22"/>
              </w:rPr>
            </w:pPr>
          </w:p>
        </w:tc>
      </w:tr>
    </w:tbl>
    <w:p w:rsidR="004259DC" w:rsidRPr="00B32F44" w:rsidRDefault="004259DC" w:rsidP="004259DC">
      <w:pPr>
        <w:shd w:val="clear" w:color="auto" w:fill="FFFFFF"/>
        <w:tabs>
          <w:tab w:val="left" w:pos="9781"/>
        </w:tabs>
        <w:ind w:right="-82"/>
        <w:jc w:val="both"/>
      </w:pPr>
    </w:p>
    <w:tbl>
      <w:tblPr>
        <w:tblStyle w:val="a9"/>
        <w:tblW w:w="9273" w:type="dxa"/>
        <w:tblInd w:w="137" w:type="dxa"/>
        <w:tblLook w:val="04A0" w:firstRow="1" w:lastRow="0" w:firstColumn="1" w:lastColumn="0" w:noHBand="0" w:noVBand="1"/>
      </w:tblPr>
      <w:tblGrid>
        <w:gridCol w:w="562"/>
        <w:gridCol w:w="2064"/>
        <w:gridCol w:w="2372"/>
        <w:gridCol w:w="4275"/>
      </w:tblGrid>
      <w:tr w:rsidR="00EE1344" w:rsidRPr="009E7E6D" w:rsidTr="00EE1344">
        <w:tc>
          <w:tcPr>
            <w:tcW w:w="9273" w:type="dxa"/>
            <w:gridSpan w:val="4"/>
            <w:tcBorders>
              <w:top w:val="single" w:sz="4" w:space="0" w:color="auto"/>
              <w:left w:val="single" w:sz="4" w:space="0" w:color="auto"/>
              <w:bottom w:val="single" w:sz="4" w:space="0" w:color="auto"/>
              <w:right w:val="single" w:sz="4" w:space="0" w:color="auto"/>
            </w:tcBorders>
            <w:hideMark/>
          </w:tcPr>
          <w:p w:rsidR="00EE1344" w:rsidRPr="009E7E6D" w:rsidRDefault="00EE1344" w:rsidP="00EE1344">
            <w:pPr>
              <w:widowControl w:val="0"/>
              <w:autoSpaceDE w:val="0"/>
              <w:autoSpaceDN w:val="0"/>
              <w:adjustRightInd w:val="0"/>
              <w:jc w:val="center"/>
              <w:rPr>
                <w:b/>
                <w:sz w:val="22"/>
                <w:szCs w:val="22"/>
                <w:lang w:eastAsia="en-US"/>
              </w:rPr>
            </w:pPr>
            <w:r w:rsidRPr="009E7E6D">
              <w:rPr>
                <w:b/>
                <w:bCs/>
                <w:sz w:val="22"/>
                <w:szCs w:val="22"/>
                <w:lang w:eastAsia="en-US"/>
              </w:rPr>
              <w:t>Вспомогательные виды разрешенного использования</w:t>
            </w:r>
          </w:p>
        </w:tc>
      </w:tr>
      <w:tr w:rsidR="00EE1344" w:rsidRPr="009E7E6D" w:rsidTr="00EE1344">
        <w:tc>
          <w:tcPr>
            <w:tcW w:w="562"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w:t>
            </w:r>
          </w:p>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EE1344" w:rsidRPr="009E7E6D" w:rsidRDefault="00EE1344">
            <w:pPr>
              <w:widowControl w:val="0"/>
              <w:autoSpaceDE w:val="0"/>
              <w:autoSpaceDN w:val="0"/>
              <w:adjustRightInd w:val="0"/>
              <w:jc w:val="both"/>
              <w:rPr>
                <w:b/>
                <w:sz w:val="22"/>
                <w:szCs w:val="22"/>
                <w:lang w:eastAsia="en-US"/>
              </w:rPr>
            </w:pPr>
            <w:r w:rsidRPr="009E7E6D">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344" w:rsidRPr="009E7E6D" w:rsidTr="00EE1344">
        <w:tc>
          <w:tcPr>
            <w:tcW w:w="562"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EE1344" w:rsidRPr="009E7E6D" w:rsidRDefault="00EE134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Сети инженерно-технических обеспечения;</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lastRenderedPageBreak/>
              <w:t>Гаражи индивидуальные для легковых автомобилей, не предназначенные для предпринимательской деятельности;</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Спортивные площадки;</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Элементы благоустройства;</w:t>
            </w:r>
          </w:p>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EE1344" w:rsidRPr="009E7E6D" w:rsidRDefault="00EE1344">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w:t>
            </w:r>
            <w:r w:rsidRPr="009E7E6D">
              <w:rPr>
                <w:rFonts w:ascii="Times New Roman" w:hAnsi="Times New Roman" w:cs="Times New Roman"/>
                <w:bCs/>
                <w:sz w:val="22"/>
                <w:szCs w:val="22"/>
                <w:lang w:eastAsia="en-US"/>
              </w:rPr>
              <w:lastRenderedPageBreak/>
              <w:t>реконструкции объектов капитального строительства не подлежат установлению.</w:t>
            </w:r>
          </w:p>
        </w:tc>
      </w:tr>
    </w:tbl>
    <w:p w:rsidR="00EE1344" w:rsidRDefault="00EE1344" w:rsidP="00EE1344">
      <w:pPr>
        <w:autoSpaceDE w:val="0"/>
        <w:autoSpaceDN w:val="0"/>
        <w:adjustRightInd w:val="0"/>
        <w:spacing w:before="240" w:after="240"/>
        <w:ind w:left="709"/>
        <w:jc w:val="both"/>
        <w:rPr>
          <w:b/>
          <w:sz w:val="28"/>
          <w:szCs w:val="28"/>
        </w:rPr>
      </w:pPr>
      <w:r>
        <w:rPr>
          <w:b/>
          <w:sz w:val="28"/>
          <w:szCs w:val="28"/>
        </w:rPr>
        <w:lastRenderedPageBreak/>
        <w:t>Ограничения использования земельных участков и объектов капитального строительства</w:t>
      </w:r>
    </w:p>
    <w:p w:rsidR="004259DC" w:rsidRPr="00EE1344" w:rsidRDefault="004259DC" w:rsidP="00166BC6">
      <w:pPr>
        <w:autoSpaceDE w:val="0"/>
        <w:autoSpaceDN w:val="0"/>
        <w:adjustRightInd w:val="0"/>
        <w:spacing w:line="460" w:lineRule="exact"/>
        <w:ind w:firstLine="709"/>
        <w:jc w:val="both"/>
        <w:rPr>
          <w:sz w:val="28"/>
          <w:szCs w:val="28"/>
        </w:rPr>
      </w:pPr>
      <w:r w:rsidRPr="00EE1344">
        <w:rPr>
          <w:sz w:val="28"/>
          <w:szCs w:val="28"/>
        </w:rPr>
        <w:t>1.</w:t>
      </w:r>
      <w:r w:rsidR="00EE1344">
        <w:rPr>
          <w:sz w:val="28"/>
          <w:szCs w:val="28"/>
        </w:rPr>
        <w:tab/>
      </w:r>
      <w:r w:rsidRPr="00EE1344">
        <w:rPr>
          <w:sz w:val="28"/>
          <w:szCs w:val="28"/>
        </w:rPr>
        <w:t xml:space="preserve">Для земельных участков и иных объектов недвижимости, расположенных в </w:t>
      </w:r>
      <w:r w:rsidRPr="00EE1344">
        <w:rPr>
          <w:b/>
          <w:sz w:val="28"/>
          <w:szCs w:val="28"/>
        </w:rPr>
        <w:t>водоохранных зонах рек и иных водных объектов</w:t>
      </w:r>
      <w:r w:rsidRPr="00EE1344">
        <w:rPr>
          <w:sz w:val="28"/>
          <w:szCs w:val="28"/>
        </w:rPr>
        <w:t xml:space="preserve"> в д. Шитово, д. Травное и д. </w:t>
      </w:r>
      <w:proofErr w:type="spellStart"/>
      <w:r w:rsidRPr="00EE1344">
        <w:rPr>
          <w:sz w:val="28"/>
          <w:szCs w:val="28"/>
        </w:rPr>
        <w:t>Кинчино</w:t>
      </w:r>
      <w:proofErr w:type="spellEnd"/>
      <w:r w:rsidRPr="00EE1344">
        <w:rPr>
          <w:sz w:val="28"/>
          <w:szCs w:val="28"/>
        </w:rPr>
        <w:t xml:space="preserve"> запрещаются: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1)</w:t>
      </w:r>
      <w:r w:rsidR="00EE1344">
        <w:rPr>
          <w:rFonts w:ascii="Times New Roman" w:hAnsi="Times New Roman" w:cs="Times New Roman"/>
          <w:sz w:val="28"/>
          <w:szCs w:val="28"/>
        </w:rPr>
        <w:tab/>
      </w:r>
      <w:r w:rsidRPr="00EE1344">
        <w:rPr>
          <w:rFonts w:ascii="Times New Roman" w:hAnsi="Times New Roman" w:cs="Times New Roman"/>
          <w:sz w:val="28"/>
          <w:szCs w:val="28"/>
        </w:rPr>
        <w:t>использование сточных вод для удобрения почв;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2)</w:t>
      </w:r>
      <w:r w:rsidR="00EE1344">
        <w:rPr>
          <w:rFonts w:ascii="Times New Roman" w:hAnsi="Times New Roman" w:cs="Times New Roman"/>
          <w:sz w:val="28"/>
          <w:szCs w:val="28"/>
        </w:rPr>
        <w:tab/>
      </w:r>
      <w:r w:rsidRPr="00EE134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3)</w:t>
      </w:r>
      <w:r w:rsidR="00EE1344">
        <w:rPr>
          <w:rFonts w:ascii="Times New Roman" w:hAnsi="Times New Roman" w:cs="Times New Roman"/>
          <w:sz w:val="28"/>
          <w:szCs w:val="28"/>
        </w:rPr>
        <w:tab/>
      </w:r>
      <w:r w:rsidRPr="00EE134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4)</w:t>
      </w:r>
      <w:r w:rsidR="00EE1344">
        <w:rPr>
          <w:rFonts w:ascii="Times New Roman" w:hAnsi="Times New Roman" w:cs="Times New Roman"/>
          <w:sz w:val="28"/>
          <w:szCs w:val="28"/>
        </w:rPr>
        <w:tab/>
      </w:r>
      <w:r w:rsidRPr="00EE134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1)</w:t>
      </w:r>
      <w:r w:rsidR="00EE1344">
        <w:rPr>
          <w:rFonts w:ascii="Times New Roman" w:hAnsi="Times New Roman" w:cs="Times New Roman"/>
          <w:sz w:val="28"/>
          <w:szCs w:val="28"/>
        </w:rPr>
        <w:tab/>
      </w:r>
      <w:r w:rsidRPr="00EE1344">
        <w:rPr>
          <w:rFonts w:ascii="Times New Roman" w:hAnsi="Times New Roman" w:cs="Times New Roman"/>
          <w:sz w:val="28"/>
          <w:szCs w:val="28"/>
        </w:rPr>
        <w:t>распашка земель;</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2)</w:t>
      </w:r>
      <w:r w:rsidR="00EE1344">
        <w:rPr>
          <w:rFonts w:ascii="Times New Roman" w:hAnsi="Times New Roman" w:cs="Times New Roman"/>
          <w:sz w:val="28"/>
          <w:szCs w:val="28"/>
        </w:rPr>
        <w:tab/>
      </w:r>
      <w:r w:rsidRPr="00EE1344">
        <w:rPr>
          <w:rFonts w:ascii="Times New Roman" w:hAnsi="Times New Roman" w:cs="Times New Roman"/>
          <w:sz w:val="28"/>
          <w:szCs w:val="28"/>
        </w:rPr>
        <w:t>размещение отвалов размываемых грунтов;</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3)</w:t>
      </w:r>
      <w:r w:rsidR="00EE1344">
        <w:rPr>
          <w:rFonts w:ascii="Times New Roman" w:hAnsi="Times New Roman" w:cs="Times New Roman"/>
          <w:sz w:val="28"/>
          <w:szCs w:val="28"/>
        </w:rPr>
        <w:tab/>
      </w:r>
      <w:r w:rsidRPr="00EE1344">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В границах водоохранных зон допускаются:</w:t>
      </w:r>
    </w:p>
    <w:p w:rsidR="004259DC" w:rsidRPr="00EE1344" w:rsidRDefault="004259DC" w:rsidP="00166BC6">
      <w:pPr>
        <w:pStyle w:val="ConsPlusNormal"/>
        <w:widowControl/>
        <w:spacing w:line="460" w:lineRule="exact"/>
        <w:ind w:firstLine="709"/>
        <w:jc w:val="both"/>
        <w:rPr>
          <w:rFonts w:ascii="Times New Roman" w:hAnsi="Times New Roman" w:cs="Times New Roman"/>
          <w:sz w:val="28"/>
          <w:szCs w:val="28"/>
        </w:rPr>
      </w:pPr>
      <w:r w:rsidRPr="00EE1344">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w:t>
      </w:r>
      <w:r w:rsidRPr="00EE1344">
        <w:rPr>
          <w:rFonts w:ascii="Times New Roman" w:hAnsi="Times New Roman" w:cs="Times New Roman"/>
          <w:sz w:val="28"/>
          <w:szCs w:val="28"/>
        </w:rPr>
        <w:lastRenderedPageBreak/>
        <w:t>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60EA8" w:rsidRDefault="004259DC" w:rsidP="002F3788">
      <w:pPr>
        <w:spacing w:before="240" w:after="240"/>
        <w:ind w:firstLine="709"/>
        <w:jc w:val="both"/>
        <w:rPr>
          <w:b/>
          <w:sz w:val="28"/>
        </w:rPr>
      </w:pPr>
      <w:r w:rsidRPr="00B60EA8">
        <w:rPr>
          <w:b/>
          <w:sz w:val="28"/>
        </w:rPr>
        <w:t xml:space="preserve">Ж-3.П </w:t>
      </w:r>
      <w:r w:rsidR="002F3788" w:rsidRPr="00B60EA8">
        <w:rPr>
          <w:b/>
          <w:sz w:val="28"/>
        </w:rPr>
        <w:t>–</w:t>
      </w:r>
      <w:r w:rsidRPr="00B60EA8">
        <w:rPr>
          <w:b/>
          <w:sz w:val="28"/>
        </w:rPr>
        <w:t xml:space="preserve"> зона планируемой жилой застройки для ведения личного подсобного хозяйства дополнить</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64"/>
        <w:gridCol w:w="2370"/>
        <w:gridCol w:w="4275"/>
      </w:tblGrid>
      <w:tr w:rsidR="002F3788" w:rsidRPr="00B60EA8" w:rsidTr="000737FE">
        <w:tc>
          <w:tcPr>
            <w:tcW w:w="9269" w:type="dxa"/>
            <w:gridSpan w:val="4"/>
            <w:shd w:val="clear" w:color="auto" w:fill="auto"/>
          </w:tcPr>
          <w:p w:rsidR="002F3788" w:rsidRPr="00B60EA8" w:rsidRDefault="002F3788" w:rsidP="002F3788">
            <w:pPr>
              <w:widowControl w:val="0"/>
              <w:autoSpaceDE w:val="0"/>
              <w:autoSpaceDN w:val="0"/>
              <w:adjustRightInd w:val="0"/>
              <w:jc w:val="center"/>
              <w:rPr>
                <w:b/>
                <w:sz w:val="22"/>
                <w:szCs w:val="22"/>
              </w:rPr>
            </w:pPr>
            <w:r w:rsidRPr="00B60EA8">
              <w:rPr>
                <w:b/>
                <w:sz w:val="22"/>
                <w:szCs w:val="22"/>
                <w:lang w:eastAsia="en-US"/>
              </w:rPr>
              <w:t>Основные виды разрешённого использования</w:t>
            </w:r>
          </w:p>
        </w:tc>
      </w:tr>
      <w:tr w:rsidR="004259DC" w:rsidRPr="00B60EA8" w:rsidTr="00C766A6">
        <w:tc>
          <w:tcPr>
            <w:tcW w:w="560" w:type="dxa"/>
            <w:shd w:val="clear" w:color="auto" w:fill="auto"/>
          </w:tcPr>
          <w:p w:rsidR="004259DC" w:rsidRPr="00B60EA8" w:rsidRDefault="004259DC" w:rsidP="00C766A6">
            <w:pPr>
              <w:widowControl w:val="0"/>
              <w:autoSpaceDE w:val="0"/>
              <w:autoSpaceDN w:val="0"/>
              <w:adjustRightInd w:val="0"/>
              <w:jc w:val="center"/>
              <w:rPr>
                <w:b/>
                <w:sz w:val="22"/>
                <w:szCs w:val="22"/>
              </w:rPr>
            </w:pPr>
            <w:r w:rsidRPr="00B60EA8">
              <w:rPr>
                <w:b/>
                <w:sz w:val="22"/>
                <w:szCs w:val="22"/>
              </w:rPr>
              <w:t>№</w:t>
            </w:r>
          </w:p>
          <w:p w:rsidR="004259DC" w:rsidRPr="00B60EA8" w:rsidRDefault="004259DC" w:rsidP="00C766A6">
            <w:pPr>
              <w:widowControl w:val="0"/>
              <w:autoSpaceDE w:val="0"/>
              <w:autoSpaceDN w:val="0"/>
              <w:adjustRightInd w:val="0"/>
              <w:jc w:val="center"/>
              <w:rPr>
                <w:b/>
                <w:sz w:val="22"/>
                <w:szCs w:val="22"/>
              </w:rPr>
            </w:pPr>
            <w:r w:rsidRPr="00B60EA8">
              <w:rPr>
                <w:b/>
                <w:sz w:val="22"/>
                <w:szCs w:val="22"/>
              </w:rPr>
              <w:t>п/п</w:t>
            </w:r>
          </w:p>
        </w:tc>
        <w:tc>
          <w:tcPr>
            <w:tcW w:w="2064"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b/>
                <w:sz w:val="22"/>
                <w:szCs w:val="22"/>
              </w:rPr>
              <w:t>Виды разрешенного использования земельных участков</w:t>
            </w:r>
          </w:p>
        </w:tc>
        <w:tc>
          <w:tcPr>
            <w:tcW w:w="237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60EA8" w:rsidTr="00C766A6">
        <w:tc>
          <w:tcPr>
            <w:tcW w:w="560" w:type="dxa"/>
            <w:shd w:val="clear" w:color="auto" w:fill="auto"/>
          </w:tcPr>
          <w:p w:rsidR="004259DC" w:rsidRPr="00B60EA8" w:rsidRDefault="00C766A6" w:rsidP="00C766A6">
            <w:pPr>
              <w:widowControl w:val="0"/>
              <w:autoSpaceDE w:val="0"/>
              <w:autoSpaceDN w:val="0"/>
              <w:adjustRightInd w:val="0"/>
              <w:jc w:val="center"/>
              <w:rPr>
                <w:sz w:val="22"/>
                <w:szCs w:val="22"/>
              </w:rPr>
            </w:pPr>
            <w:r>
              <w:rPr>
                <w:sz w:val="22"/>
                <w:szCs w:val="22"/>
              </w:rPr>
              <w:t>1</w:t>
            </w:r>
          </w:p>
        </w:tc>
        <w:tc>
          <w:tcPr>
            <w:tcW w:w="2064" w:type="dxa"/>
            <w:shd w:val="clear" w:color="auto" w:fill="auto"/>
          </w:tcPr>
          <w:p w:rsidR="004259DC" w:rsidRPr="00B60EA8" w:rsidRDefault="004259DC" w:rsidP="002F3788">
            <w:pPr>
              <w:widowControl w:val="0"/>
              <w:autoSpaceDE w:val="0"/>
              <w:autoSpaceDN w:val="0"/>
              <w:adjustRightInd w:val="0"/>
              <w:jc w:val="both"/>
              <w:rPr>
                <w:b/>
                <w:sz w:val="22"/>
                <w:szCs w:val="22"/>
              </w:rPr>
            </w:pPr>
            <w:r w:rsidRPr="00B60EA8">
              <w:rPr>
                <w:rStyle w:val="FontStyle46"/>
                <w:sz w:val="22"/>
                <w:szCs w:val="22"/>
              </w:rPr>
              <w:t xml:space="preserve">Для ведения личного подсобного хозяйства </w:t>
            </w:r>
            <w:r w:rsidR="002F3788" w:rsidRPr="00C766A6">
              <w:rPr>
                <w:rStyle w:val="FontStyle46"/>
                <w:b w:val="0"/>
                <w:sz w:val="22"/>
                <w:szCs w:val="22"/>
              </w:rPr>
              <w:t>(К</w:t>
            </w:r>
            <w:r w:rsidRPr="00C766A6">
              <w:rPr>
                <w:rStyle w:val="FontStyle46"/>
                <w:b w:val="0"/>
                <w:sz w:val="22"/>
                <w:szCs w:val="22"/>
              </w:rPr>
              <w:t>од 2.2</w:t>
            </w:r>
            <w:r w:rsidR="002F3788" w:rsidRPr="00C766A6">
              <w:rPr>
                <w:rStyle w:val="FontStyle46"/>
                <w:b w:val="0"/>
                <w:sz w:val="22"/>
                <w:szCs w:val="22"/>
              </w:rPr>
              <w:t>)</w:t>
            </w:r>
          </w:p>
        </w:tc>
        <w:tc>
          <w:tcPr>
            <w:tcW w:w="2370" w:type="dxa"/>
            <w:shd w:val="clear" w:color="auto" w:fill="auto"/>
          </w:tcPr>
          <w:p w:rsidR="004259DC" w:rsidRPr="00B60EA8" w:rsidRDefault="004259DC" w:rsidP="00BC7D46">
            <w:pPr>
              <w:autoSpaceDE w:val="0"/>
              <w:autoSpaceDN w:val="0"/>
              <w:adjustRightInd w:val="0"/>
              <w:jc w:val="both"/>
              <w:rPr>
                <w:sz w:val="22"/>
                <w:szCs w:val="22"/>
              </w:rPr>
            </w:pPr>
            <w:r w:rsidRPr="00B60EA8">
              <w:rPr>
                <w:sz w:val="22"/>
                <w:szCs w:val="22"/>
              </w:rPr>
              <w:t>Жилой дом</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размеры земельных участков, в том числе их площадь:</w:t>
            </w:r>
          </w:p>
          <w:p w:rsidR="004259DC" w:rsidRPr="00B60EA8" w:rsidRDefault="004259DC" w:rsidP="00BC7D46">
            <w:pPr>
              <w:widowControl w:val="0"/>
              <w:autoSpaceDE w:val="0"/>
              <w:autoSpaceDN w:val="0"/>
              <w:adjustRightInd w:val="0"/>
              <w:jc w:val="both"/>
              <w:rPr>
                <w:sz w:val="22"/>
                <w:szCs w:val="22"/>
              </w:rPr>
            </w:pPr>
            <w:r w:rsidRPr="00B60EA8">
              <w:rPr>
                <w:sz w:val="22"/>
                <w:szCs w:val="22"/>
              </w:rPr>
              <w:t>Минимальный размер земельного участка – 20 м;</w:t>
            </w:r>
          </w:p>
          <w:p w:rsidR="004259DC" w:rsidRPr="00B60EA8" w:rsidRDefault="004259DC" w:rsidP="00BC7D46">
            <w:pPr>
              <w:autoSpaceDE w:val="0"/>
              <w:autoSpaceDN w:val="0"/>
              <w:adjustRightInd w:val="0"/>
              <w:jc w:val="both"/>
              <w:rPr>
                <w:sz w:val="22"/>
                <w:szCs w:val="22"/>
              </w:rPr>
            </w:pPr>
            <w:r w:rsidRPr="00B60EA8">
              <w:rPr>
                <w:sz w:val="22"/>
                <w:szCs w:val="22"/>
              </w:rPr>
              <w:t xml:space="preserve">Минимальная площадь земельного участка – 550 </w:t>
            </w:r>
            <w:proofErr w:type="spellStart"/>
            <w:r w:rsidRPr="00B60EA8">
              <w:rPr>
                <w:sz w:val="22"/>
                <w:szCs w:val="22"/>
              </w:rPr>
              <w:t>кв.м</w:t>
            </w:r>
            <w:proofErr w:type="spellEnd"/>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Максимальная площадь земельного участка – 5000 </w:t>
            </w:r>
            <w:proofErr w:type="spellStart"/>
            <w:r w:rsidRPr="00B60EA8">
              <w:rPr>
                <w:sz w:val="22"/>
                <w:szCs w:val="22"/>
              </w:rPr>
              <w:t>кв.м</w:t>
            </w:r>
            <w:proofErr w:type="spellEnd"/>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B60EA8" w:rsidRDefault="004259DC" w:rsidP="00BC7D46">
            <w:pPr>
              <w:widowControl w:val="0"/>
              <w:autoSpaceDE w:val="0"/>
              <w:autoSpaceDN w:val="0"/>
              <w:adjustRightInd w:val="0"/>
              <w:ind w:left="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60EA8" w:rsidRDefault="004259DC" w:rsidP="00BC7D46">
            <w:pPr>
              <w:autoSpaceDE w:val="0"/>
              <w:autoSpaceDN w:val="0"/>
              <w:adjustRightInd w:val="0"/>
              <w:ind w:left="2"/>
              <w:jc w:val="both"/>
              <w:rPr>
                <w:sz w:val="22"/>
                <w:szCs w:val="22"/>
              </w:rPr>
            </w:pPr>
            <w:r w:rsidRPr="00B60EA8">
              <w:rPr>
                <w:sz w:val="22"/>
                <w:szCs w:val="22"/>
              </w:rPr>
              <w:t>со стороны красной линии улиц – 3 м,</w:t>
            </w:r>
          </w:p>
          <w:p w:rsidR="004259DC" w:rsidRPr="00B60EA8" w:rsidRDefault="004259DC" w:rsidP="00BC7D46">
            <w:pPr>
              <w:autoSpaceDE w:val="0"/>
              <w:autoSpaceDN w:val="0"/>
              <w:adjustRightInd w:val="0"/>
              <w:ind w:left="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B60EA8" w:rsidRDefault="004259DC" w:rsidP="00BC7D46">
            <w:pPr>
              <w:autoSpaceDE w:val="0"/>
              <w:autoSpaceDN w:val="0"/>
              <w:adjustRightInd w:val="0"/>
              <w:ind w:left="2"/>
              <w:jc w:val="both"/>
              <w:rPr>
                <w:sz w:val="22"/>
                <w:szCs w:val="22"/>
              </w:rPr>
            </w:pPr>
            <w:r w:rsidRPr="00B60EA8">
              <w:rPr>
                <w:sz w:val="22"/>
                <w:szCs w:val="22"/>
              </w:rPr>
              <w:t>Минимальное расстояние от границы земельного участка до:</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основного строения – </w:t>
            </w:r>
            <w:smartTag w:uri="urn:schemas-microsoft-com:office:smarttags" w:element="metricconverter">
              <w:smartTagPr>
                <w:attr w:name="ProductID" w:val="3 м"/>
              </w:smartTagPr>
              <w:r w:rsidRPr="00B60EA8">
                <w:rPr>
                  <w:sz w:val="22"/>
                  <w:szCs w:val="22"/>
                </w:rPr>
                <w:t>3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хозяйственных и прочих строений – </w:t>
            </w:r>
            <w:smartTag w:uri="urn:schemas-microsoft-com:office:smarttags" w:element="metricconverter">
              <w:smartTagPr>
                <w:attr w:name="ProductID" w:val="1 м"/>
              </w:smartTagPr>
              <w:r w:rsidRPr="00B60EA8">
                <w:rPr>
                  <w:sz w:val="22"/>
                  <w:szCs w:val="22"/>
                </w:rPr>
                <w:t>1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 xml:space="preserve">отдельно стоящего гаража – </w:t>
            </w:r>
            <w:smartTag w:uri="urn:schemas-microsoft-com:office:smarttags" w:element="metricconverter">
              <w:smartTagPr>
                <w:attr w:name="ProductID" w:val="1 м"/>
              </w:smartTagPr>
              <w:r w:rsidRPr="00B60EA8">
                <w:rPr>
                  <w:sz w:val="22"/>
                  <w:szCs w:val="22"/>
                </w:rPr>
                <w:t>1 м</w:t>
              </w:r>
            </w:smartTag>
            <w:r w:rsidRPr="00B60EA8">
              <w:rPr>
                <w:sz w:val="22"/>
                <w:szCs w:val="22"/>
              </w:rPr>
              <w:t>.</w:t>
            </w:r>
          </w:p>
          <w:p w:rsidR="004259DC" w:rsidRPr="00B60EA8" w:rsidRDefault="004259DC" w:rsidP="00BC7D46">
            <w:pPr>
              <w:autoSpaceDE w:val="0"/>
              <w:autoSpaceDN w:val="0"/>
              <w:adjustRightInd w:val="0"/>
              <w:ind w:left="2"/>
              <w:jc w:val="both"/>
              <w:rPr>
                <w:sz w:val="22"/>
                <w:szCs w:val="22"/>
              </w:rPr>
            </w:pPr>
            <w:r w:rsidRPr="00B60EA8">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B60EA8" w:rsidRDefault="004259DC" w:rsidP="00BC7D46">
            <w:pPr>
              <w:autoSpaceDE w:val="0"/>
              <w:autoSpaceDN w:val="0"/>
              <w:adjustRightInd w:val="0"/>
              <w:ind w:left="2"/>
              <w:jc w:val="both"/>
              <w:rPr>
                <w:b/>
                <w:sz w:val="22"/>
                <w:szCs w:val="22"/>
              </w:rPr>
            </w:pPr>
            <w:r w:rsidRPr="00B60EA8">
              <w:rPr>
                <w:b/>
                <w:sz w:val="22"/>
                <w:szCs w:val="22"/>
              </w:rPr>
              <w:lastRenderedPageBreak/>
              <w:t>Предельное количество этажей или предельная высота зданий, строений, сооружений</w:t>
            </w:r>
          </w:p>
          <w:p w:rsidR="004259DC" w:rsidRPr="00B60EA8" w:rsidRDefault="004259DC" w:rsidP="00BC7D46">
            <w:pPr>
              <w:autoSpaceDE w:val="0"/>
              <w:autoSpaceDN w:val="0"/>
              <w:adjustRightInd w:val="0"/>
              <w:ind w:left="2"/>
              <w:jc w:val="both"/>
              <w:rPr>
                <w:sz w:val="22"/>
                <w:szCs w:val="22"/>
              </w:rPr>
            </w:pPr>
            <w:r w:rsidRPr="00B60EA8">
              <w:rPr>
                <w:sz w:val="22"/>
                <w:szCs w:val="22"/>
              </w:rPr>
              <w:t>Максимальное количество этажей – 3 (включая подземный, подвальный, цокольный, технический, мансардный).</w:t>
            </w:r>
          </w:p>
          <w:p w:rsidR="004259DC" w:rsidRPr="00B60EA8" w:rsidRDefault="004259DC" w:rsidP="00BC7D46">
            <w:pPr>
              <w:autoSpaceDE w:val="0"/>
              <w:autoSpaceDN w:val="0"/>
              <w:adjustRightInd w:val="0"/>
              <w:ind w:left="2"/>
              <w:jc w:val="both"/>
              <w:rPr>
                <w:sz w:val="22"/>
                <w:szCs w:val="22"/>
              </w:rPr>
            </w:pPr>
            <w:r w:rsidRPr="00B60EA8">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B60EA8" w:rsidRDefault="004259DC" w:rsidP="00BC7D46">
            <w:pPr>
              <w:autoSpaceDE w:val="0"/>
              <w:autoSpaceDN w:val="0"/>
              <w:adjustRightInd w:val="0"/>
              <w:ind w:left="2"/>
              <w:jc w:val="both"/>
              <w:rPr>
                <w:b/>
                <w:sz w:val="22"/>
                <w:szCs w:val="22"/>
              </w:rPr>
            </w:pPr>
            <w:r w:rsidRPr="00B60EA8">
              <w:rPr>
                <w:b/>
                <w:sz w:val="22"/>
                <w:szCs w:val="22"/>
              </w:rPr>
              <w:t>Максимальный процент застройки в границах земельного участка – 50 %.</w:t>
            </w:r>
          </w:p>
          <w:p w:rsidR="004259DC" w:rsidRPr="00B60EA8" w:rsidRDefault="004259DC" w:rsidP="00BC7D46">
            <w:pPr>
              <w:autoSpaceDE w:val="0"/>
              <w:autoSpaceDN w:val="0"/>
              <w:adjustRightInd w:val="0"/>
              <w:ind w:left="2"/>
              <w:jc w:val="both"/>
              <w:rPr>
                <w:sz w:val="22"/>
                <w:szCs w:val="22"/>
                <w:u w:val="single"/>
              </w:rPr>
            </w:pPr>
            <w:r w:rsidRPr="00B60EA8">
              <w:rPr>
                <w:sz w:val="22"/>
                <w:szCs w:val="22"/>
                <w:u w:val="single"/>
              </w:rPr>
              <w:t>Примечание:</w:t>
            </w:r>
          </w:p>
          <w:p w:rsidR="004259DC" w:rsidRPr="00B60EA8" w:rsidRDefault="004259DC" w:rsidP="00BC7D46">
            <w:pPr>
              <w:autoSpaceDE w:val="0"/>
              <w:autoSpaceDN w:val="0"/>
              <w:adjustRightInd w:val="0"/>
              <w:ind w:left="2"/>
              <w:jc w:val="both"/>
              <w:rPr>
                <w:sz w:val="22"/>
                <w:szCs w:val="22"/>
              </w:rPr>
            </w:pPr>
            <w:r w:rsidRPr="00B60EA8">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B60EA8" w:rsidRDefault="004259DC" w:rsidP="00BC7D46">
            <w:pPr>
              <w:autoSpaceDE w:val="0"/>
              <w:autoSpaceDN w:val="0"/>
              <w:adjustRightInd w:val="0"/>
              <w:ind w:left="2"/>
              <w:jc w:val="both"/>
              <w:rPr>
                <w:sz w:val="22"/>
                <w:szCs w:val="22"/>
              </w:rPr>
            </w:pPr>
            <w:r w:rsidRPr="00B60EA8">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B60EA8" w:rsidRDefault="004259DC" w:rsidP="00BC7D46">
            <w:pPr>
              <w:autoSpaceDE w:val="0"/>
              <w:autoSpaceDN w:val="0"/>
              <w:adjustRightInd w:val="0"/>
              <w:ind w:left="2"/>
              <w:jc w:val="both"/>
              <w:rPr>
                <w:b/>
                <w:sz w:val="22"/>
                <w:szCs w:val="22"/>
              </w:rPr>
            </w:pPr>
            <w:r w:rsidRPr="00B60EA8">
              <w:rPr>
                <w:b/>
                <w:sz w:val="22"/>
                <w:szCs w:val="22"/>
              </w:rPr>
              <w:t>Иные показатели:</w:t>
            </w:r>
          </w:p>
          <w:p w:rsidR="004259DC" w:rsidRPr="00B60EA8" w:rsidRDefault="004259DC" w:rsidP="00BC7D46">
            <w:pPr>
              <w:autoSpaceDE w:val="0"/>
              <w:autoSpaceDN w:val="0"/>
              <w:adjustRightInd w:val="0"/>
              <w:ind w:left="2"/>
              <w:jc w:val="both"/>
              <w:rPr>
                <w:sz w:val="22"/>
                <w:szCs w:val="22"/>
              </w:rPr>
            </w:pPr>
            <w:r w:rsidRPr="00B60EA8">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B60EA8" w:rsidRDefault="004259DC" w:rsidP="00BC7D46">
            <w:pPr>
              <w:autoSpaceDE w:val="0"/>
              <w:autoSpaceDN w:val="0"/>
              <w:adjustRightInd w:val="0"/>
              <w:ind w:left="2"/>
              <w:jc w:val="both"/>
              <w:rPr>
                <w:sz w:val="22"/>
                <w:szCs w:val="22"/>
              </w:rPr>
            </w:pPr>
            <w:r w:rsidRPr="00B60EA8">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59DC" w:rsidRPr="00B60EA8" w:rsidTr="002F3788">
        <w:trPr>
          <w:trHeight w:val="5653"/>
        </w:trPr>
        <w:tc>
          <w:tcPr>
            <w:tcW w:w="560" w:type="dxa"/>
            <w:shd w:val="clear" w:color="auto" w:fill="auto"/>
          </w:tcPr>
          <w:p w:rsidR="004259DC" w:rsidRPr="00B60EA8" w:rsidRDefault="002F3788" w:rsidP="00BC7D46">
            <w:pPr>
              <w:widowControl w:val="0"/>
              <w:autoSpaceDE w:val="0"/>
              <w:autoSpaceDN w:val="0"/>
              <w:adjustRightInd w:val="0"/>
              <w:jc w:val="center"/>
              <w:rPr>
                <w:sz w:val="22"/>
                <w:szCs w:val="22"/>
              </w:rPr>
            </w:pPr>
            <w:r w:rsidRPr="00B60EA8">
              <w:rPr>
                <w:sz w:val="22"/>
                <w:szCs w:val="22"/>
              </w:rPr>
              <w:lastRenderedPageBreak/>
              <w:t>2</w:t>
            </w:r>
          </w:p>
        </w:tc>
        <w:tc>
          <w:tcPr>
            <w:tcW w:w="2064" w:type="dxa"/>
            <w:shd w:val="clear" w:color="auto" w:fill="auto"/>
          </w:tcPr>
          <w:p w:rsidR="004259DC" w:rsidRPr="00B60EA8" w:rsidRDefault="004259DC" w:rsidP="002F3788">
            <w:pPr>
              <w:widowControl w:val="0"/>
              <w:autoSpaceDE w:val="0"/>
              <w:autoSpaceDN w:val="0"/>
              <w:adjustRightInd w:val="0"/>
              <w:jc w:val="both"/>
              <w:rPr>
                <w:b/>
                <w:sz w:val="22"/>
                <w:szCs w:val="22"/>
              </w:rPr>
            </w:pPr>
            <w:r w:rsidRPr="00B60EA8">
              <w:rPr>
                <w:b/>
                <w:sz w:val="22"/>
                <w:szCs w:val="22"/>
              </w:rPr>
              <w:t xml:space="preserve">Амбулаторно-поликлиническое обслуживание </w:t>
            </w:r>
            <w:r w:rsidRPr="00B60EA8">
              <w:rPr>
                <w:sz w:val="22"/>
                <w:szCs w:val="22"/>
              </w:rPr>
              <w:t>(</w:t>
            </w:r>
            <w:r w:rsidR="002F3788" w:rsidRPr="00B60EA8">
              <w:rPr>
                <w:sz w:val="22"/>
                <w:szCs w:val="22"/>
              </w:rPr>
              <w:t>К</w:t>
            </w:r>
            <w:r w:rsidRPr="00B60EA8">
              <w:rPr>
                <w:sz w:val="22"/>
                <w:szCs w:val="22"/>
              </w:rPr>
              <w:t>од 3.4.1)</w:t>
            </w:r>
          </w:p>
        </w:tc>
        <w:tc>
          <w:tcPr>
            <w:tcW w:w="2370" w:type="dxa"/>
            <w:shd w:val="clear" w:color="auto" w:fill="auto"/>
          </w:tcPr>
          <w:p w:rsidR="004259DC" w:rsidRPr="00B60EA8" w:rsidRDefault="004259DC" w:rsidP="00BC7D46">
            <w:pPr>
              <w:widowControl w:val="0"/>
              <w:autoSpaceDE w:val="0"/>
              <w:autoSpaceDN w:val="0"/>
              <w:adjustRightInd w:val="0"/>
              <w:jc w:val="both"/>
              <w:rPr>
                <w:spacing w:val="-1"/>
                <w:sz w:val="22"/>
                <w:szCs w:val="22"/>
              </w:rPr>
            </w:pPr>
            <w:r w:rsidRPr="00B60EA8">
              <w:rPr>
                <w:spacing w:val="-1"/>
                <w:sz w:val="22"/>
                <w:szCs w:val="22"/>
              </w:rPr>
              <w:t>Пункты первой медицинской помощи</w:t>
            </w:r>
            <w:r w:rsidR="002F3788" w:rsidRPr="00B60EA8">
              <w:rPr>
                <w:spacing w:val="-1"/>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Фельдшерско-акушерские пункты</w:t>
            </w:r>
            <w:r w:rsidR="002F3788" w:rsidRPr="00B60EA8">
              <w:rPr>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 xml:space="preserve">Молочные кухни; </w:t>
            </w:r>
          </w:p>
          <w:p w:rsidR="004259DC" w:rsidRPr="00B60EA8" w:rsidRDefault="002F3788" w:rsidP="002F3788">
            <w:pPr>
              <w:widowControl w:val="0"/>
              <w:autoSpaceDE w:val="0"/>
              <w:autoSpaceDN w:val="0"/>
              <w:adjustRightInd w:val="0"/>
              <w:jc w:val="both"/>
              <w:rPr>
                <w:b/>
                <w:sz w:val="22"/>
                <w:szCs w:val="22"/>
              </w:rPr>
            </w:pPr>
            <w:r w:rsidRPr="00B60EA8">
              <w:rPr>
                <w:sz w:val="22"/>
                <w:szCs w:val="22"/>
              </w:rPr>
              <w:t>А</w:t>
            </w:r>
            <w:r w:rsidR="004259DC" w:rsidRPr="00B60EA8">
              <w:rPr>
                <w:sz w:val="22"/>
                <w:szCs w:val="22"/>
              </w:rPr>
              <w:t>птека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b/>
                <w:sz w:val="22"/>
                <w:szCs w:val="22"/>
              </w:rPr>
              <w:t>Предельные размеры земельных участков, в том числе их площадь:</w:t>
            </w:r>
          </w:p>
          <w:p w:rsidR="004259DC" w:rsidRPr="00B60EA8" w:rsidRDefault="004259DC" w:rsidP="00BC7D46">
            <w:pPr>
              <w:autoSpaceDE w:val="0"/>
              <w:autoSpaceDN w:val="0"/>
              <w:adjustRightInd w:val="0"/>
              <w:jc w:val="both"/>
              <w:rPr>
                <w:bCs/>
                <w:sz w:val="22"/>
                <w:szCs w:val="22"/>
              </w:rPr>
            </w:pPr>
            <w:r w:rsidRPr="00B60EA8">
              <w:rPr>
                <w:bCs/>
                <w:sz w:val="22"/>
                <w:szCs w:val="22"/>
              </w:rPr>
              <w:t>Минимальный размер земельного участка – 20 м</w:t>
            </w:r>
          </w:p>
          <w:p w:rsidR="004259DC" w:rsidRPr="00B60EA8" w:rsidRDefault="004259DC" w:rsidP="00BC7D46">
            <w:pPr>
              <w:autoSpaceDE w:val="0"/>
              <w:autoSpaceDN w:val="0"/>
              <w:adjustRightInd w:val="0"/>
              <w:jc w:val="both"/>
              <w:rPr>
                <w:bCs/>
                <w:sz w:val="22"/>
                <w:szCs w:val="22"/>
              </w:rPr>
            </w:pPr>
            <w:r w:rsidRPr="00B60EA8">
              <w:rPr>
                <w:bCs/>
                <w:sz w:val="22"/>
                <w:szCs w:val="22"/>
              </w:rPr>
              <w:t>Минимальная площадь земельного участка – 550 кв. м.</w:t>
            </w:r>
          </w:p>
          <w:p w:rsidR="004259DC" w:rsidRPr="00B60EA8" w:rsidRDefault="004259DC" w:rsidP="00BC7D46">
            <w:pPr>
              <w:autoSpaceDE w:val="0"/>
              <w:autoSpaceDN w:val="0"/>
              <w:adjustRightInd w:val="0"/>
              <w:jc w:val="both"/>
              <w:rPr>
                <w:bCs/>
                <w:sz w:val="22"/>
                <w:szCs w:val="22"/>
              </w:rPr>
            </w:pPr>
            <w:r w:rsidRPr="00B60EA8">
              <w:rPr>
                <w:bCs/>
                <w:sz w:val="22"/>
                <w:szCs w:val="22"/>
              </w:rPr>
              <w:t xml:space="preserve">Максимальная площадь земельного участка - 3000 </w:t>
            </w:r>
            <w:proofErr w:type="spellStart"/>
            <w:r w:rsidRPr="00B60EA8">
              <w:rPr>
                <w:bCs/>
                <w:sz w:val="22"/>
                <w:szCs w:val="22"/>
              </w:rPr>
              <w:t>кв.м</w:t>
            </w:r>
            <w:proofErr w:type="spellEnd"/>
            <w:r w:rsidRPr="00B60EA8">
              <w:rPr>
                <w:bCs/>
                <w:sz w:val="22"/>
                <w:szCs w:val="22"/>
              </w:rPr>
              <w:t>.</w:t>
            </w:r>
          </w:p>
          <w:p w:rsidR="004259DC" w:rsidRPr="00B60EA8" w:rsidRDefault="004259DC" w:rsidP="00BC7D46">
            <w:pPr>
              <w:widowControl w:val="0"/>
              <w:autoSpaceDE w:val="0"/>
              <w:autoSpaceDN w:val="0"/>
              <w:adjustRightInd w:val="0"/>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B60EA8" w:rsidRDefault="004259DC" w:rsidP="00BC7D46">
            <w:pPr>
              <w:autoSpaceDE w:val="0"/>
              <w:autoSpaceDN w:val="0"/>
              <w:adjustRightInd w:val="0"/>
              <w:jc w:val="both"/>
              <w:rPr>
                <w:bCs/>
                <w:sz w:val="22"/>
                <w:szCs w:val="22"/>
              </w:rPr>
            </w:pPr>
            <w:r w:rsidRPr="00B60EA8">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B60EA8" w:rsidRDefault="004259DC" w:rsidP="00BC7D46">
            <w:pPr>
              <w:autoSpaceDE w:val="0"/>
              <w:autoSpaceDN w:val="0"/>
              <w:adjustRightInd w:val="0"/>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4259DC" w:rsidRPr="00B60EA8" w:rsidRDefault="004259DC" w:rsidP="00BC7D46">
            <w:pPr>
              <w:autoSpaceDE w:val="0"/>
              <w:autoSpaceDN w:val="0"/>
              <w:adjustRightInd w:val="0"/>
              <w:jc w:val="both"/>
              <w:rPr>
                <w:bCs/>
                <w:sz w:val="22"/>
                <w:szCs w:val="22"/>
              </w:rPr>
            </w:pPr>
            <w:r w:rsidRPr="00B60EA8">
              <w:rPr>
                <w:bCs/>
                <w:sz w:val="22"/>
                <w:szCs w:val="22"/>
              </w:rPr>
              <w:t xml:space="preserve">Максимальное количество этажей – 3 </w:t>
            </w:r>
            <w:proofErr w:type="spellStart"/>
            <w:r w:rsidRPr="00B60EA8">
              <w:rPr>
                <w:bCs/>
                <w:sz w:val="22"/>
                <w:szCs w:val="22"/>
              </w:rPr>
              <w:t>эт</w:t>
            </w:r>
            <w:proofErr w:type="spellEnd"/>
            <w:r w:rsidRPr="00B60EA8">
              <w:rPr>
                <w:bCs/>
                <w:sz w:val="22"/>
                <w:szCs w:val="22"/>
              </w:rPr>
              <w:t>.</w:t>
            </w:r>
          </w:p>
          <w:p w:rsidR="004259DC" w:rsidRPr="00B60EA8" w:rsidRDefault="004259DC" w:rsidP="00BC7D46">
            <w:pPr>
              <w:autoSpaceDE w:val="0"/>
              <w:autoSpaceDN w:val="0"/>
              <w:adjustRightInd w:val="0"/>
              <w:jc w:val="both"/>
              <w:rPr>
                <w:b/>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50 %</w:t>
            </w:r>
          </w:p>
        </w:tc>
      </w:tr>
      <w:tr w:rsidR="004259DC" w:rsidRPr="00B60EA8" w:rsidTr="002F3788">
        <w:trPr>
          <w:trHeight w:val="1259"/>
        </w:trPr>
        <w:tc>
          <w:tcPr>
            <w:tcW w:w="560" w:type="dxa"/>
            <w:shd w:val="clear" w:color="auto" w:fill="auto"/>
          </w:tcPr>
          <w:p w:rsidR="004259DC" w:rsidRPr="00B60EA8" w:rsidRDefault="002F3788" w:rsidP="00BC7D46">
            <w:pPr>
              <w:widowControl w:val="0"/>
              <w:autoSpaceDE w:val="0"/>
              <w:autoSpaceDN w:val="0"/>
              <w:adjustRightInd w:val="0"/>
              <w:jc w:val="both"/>
              <w:rPr>
                <w:sz w:val="22"/>
                <w:szCs w:val="22"/>
              </w:rPr>
            </w:pPr>
            <w:r w:rsidRPr="00B60EA8">
              <w:rPr>
                <w:sz w:val="22"/>
                <w:szCs w:val="22"/>
              </w:rPr>
              <w:t>3</w:t>
            </w:r>
          </w:p>
        </w:tc>
        <w:tc>
          <w:tcPr>
            <w:tcW w:w="2064" w:type="dxa"/>
            <w:shd w:val="clear" w:color="auto" w:fill="auto"/>
          </w:tcPr>
          <w:p w:rsidR="004259DC" w:rsidRPr="00B60EA8" w:rsidRDefault="004259DC" w:rsidP="002F3788">
            <w:pPr>
              <w:autoSpaceDE w:val="0"/>
              <w:autoSpaceDN w:val="0"/>
              <w:adjustRightInd w:val="0"/>
              <w:rPr>
                <w:b/>
                <w:sz w:val="22"/>
                <w:szCs w:val="22"/>
              </w:rPr>
            </w:pPr>
            <w:r w:rsidRPr="00B60EA8">
              <w:rPr>
                <w:b/>
                <w:sz w:val="22"/>
                <w:szCs w:val="22"/>
              </w:rPr>
              <w:t>Обеспе</w:t>
            </w:r>
            <w:r w:rsidR="002F3788" w:rsidRPr="00B60EA8">
              <w:rPr>
                <w:b/>
                <w:sz w:val="22"/>
                <w:szCs w:val="22"/>
              </w:rPr>
              <w:t xml:space="preserve">чение внутреннего правопорядка </w:t>
            </w:r>
            <w:r w:rsidR="002F3788" w:rsidRPr="00B60EA8">
              <w:rPr>
                <w:sz w:val="22"/>
                <w:szCs w:val="22"/>
              </w:rPr>
              <w:t>(К</w:t>
            </w:r>
            <w:r w:rsidRPr="00B60EA8">
              <w:rPr>
                <w:sz w:val="22"/>
                <w:szCs w:val="22"/>
              </w:rPr>
              <w:t>од 8.3</w:t>
            </w:r>
            <w:r w:rsidR="002F3788" w:rsidRPr="00B60EA8">
              <w:rPr>
                <w:sz w:val="22"/>
                <w:szCs w:val="22"/>
              </w:rPr>
              <w:t>)</w:t>
            </w:r>
          </w:p>
        </w:tc>
        <w:tc>
          <w:tcPr>
            <w:tcW w:w="237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sz w:val="22"/>
                <w:szCs w:val="22"/>
              </w:rPr>
              <w:t>Пункты полиции</w:t>
            </w:r>
            <w:r w:rsidR="002F3788" w:rsidRPr="00B60EA8">
              <w:rPr>
                <w:sz w:val="22"/>
                <w:szCs w:val="22"/>
              </w:rPr>
              <w:t>;</w:t>
            </w:r>
          </w:p>
          <w:p w:rsidR="004259DC" w:rsidRPr="00B60EA8" w:rsidRDefault="004259DC" w:rsidP="00BC7D46">
            <w:pPr>
              <w:widowControl w:val="0"/>
              <w:autoSpaceDE w:val="0"/>
              <w:autoSpaceDN w:val="0"/>
              <w:adjustRightInd w:val="0"/>
              <w:jc w:val="both"/>
              <w:rPr>
                <w:sz w:val="22"/>
                <w:szCs w:val="22"/>
              </w:rPr>
            </w:pPr>
            <w:r w:rsidRPr="00B60EA8">
              <w:rPr>
                <w:sz w:val="22"/>
                <w:szCs w:val="22"/>
              </w:rPr>
              <w:t>Объекты пожарной охраны</w:t>
            </w:r>
            <w:r w:rsidR="002F3788" w:rsidRPr="00B60EA8">
              <w:rPr>
                <w:sz w:val="22"/>
                <w:szCs w:val="22"/>
              </w:rPr>
              <w:t>;</w:t>
            </w:r>
          </w:p>
          <w:p w:rsidR="004259DC" w:rsidRPr="00B60EA8" w:rsidRDefault="004259DC" w:rsidP="00BC7D46">
            <w:pPr>
              <w:shd w:val="clear" w:color="auto" w:fill="FFFFFF"/>
              <w:tabs>
                <w:tab w:val="left" w:pos="570"/>
                <w:tab w:val="num" w:pos="2432"/>
              </w:tabs>
              <w:ind w:right="-82"/>
              <w:jc w:val="both"/>
              <w:rPr>
                <w:sz w:val="22"/>
                <w:szCs w:val="22"/>
              </w:rPr>
            </w:pPr>
            <w:r w:rsidRPr="00B60EA8">
              <w:rPr>
                <w:sz w:val="22"/>
                <w:szCs w:val="22"/>
              </w:rPr>
              <w:t>Источники наружного противопожарного водоснабжения</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60EA8" w:rsidTr="002F3788">
        <w:tc>
          <w:tcPr>
            <w:tcW w:w="560" w:type="dxa"/>
            <w:shd w:val="clear" w:color="auto" w:fill="auto"/>
          </w:tcPr>
          <w:p w:rsidR="004259DC" w:rsidRPr="00B60EA8" w:rsidRDefault="004259DC" w:rsidP="00BC7D46">
            <w:pPr>
              <w:widowControl w:val="0"/>
              <w:autoSpaceDE w:val="0"/>
              <w:autoSpaceDN w:val="0"/>
              <w:adjustRightInd w:val="0"/>
              <w:jc w:val="both"/>
              <w:rPr>
                <w:sz w:val="22"/>
                <w:szCs w:val="22"/>
              </w:rPr>
            </w:pPr>
            <w:r w:rsidRPr="00B60EA8">
              <w:rPr>
                <w:sz w:val="22"/>
                <w:szCs w:val="22"/>
              </w:rPr>
              <w:t>4.</w:t>
            </w:r>
          </w:p>
        </w:tc>
        <w:tc>
          <w:tcPr>
            <w:tcW w:w="2064" w:type="dxa"/>
            <w:shd w:val="clear" w:color="auto" w:fill="auto"/>
          </w:tcPr>
          <w:p w:rsidR="004259DC" w:rsidRPr="00B60EA8" w:rsidRDefault="004259DC" w:rsidP="00BC7D46">
            <w:pPr>
              <w:autoSpaceDE w:val="0"/>
              <w:autoSpaceDN w:val="0"/>
              <w:adjustRightInd w:val="0"/>
              <w:jc w:val="both"/>
              <w:rPr>
                <w:b/>
                <w:sz w:val="22"/>
                <w:szCs w:val="22"/>
              </w:rPr>
            </w:pPr>
            <w:r w:rsidRPr="00B60EA8">
              <w:rPr>
                <w:b/>
                <w:sz w:val="22"/>
                <w:szCs w:val="22"/>
              </w:rPr>
              <w:t xml:space="preserve">Земельные участки </w:t>
            </w:r>
            <w:r w:rsidR="002F3788" w:rsidRPr="00B60EA8">
              <w:rPr>
                <w:b/>
                <w:sz w:val="22"/>
                <w:szCs w:val="22"/>
              </w:rPr>
              <w:t>(территории) общего пользования</w:t>
            </w:r>
            <w:r w:rsidRPr="00B60EA8">
              <w:rPr>
                <w:b/>
                <w:sz w:val="22"/>
                <w:szCs w:val="22"/>
              </w:rPr>
              <w:t xml:space="preserve"> </w:t>
            </w:r>
            <w:r w:rsidR="002F3788" w:rsidRPr="00B60EA8">
              <w:rPr>
                <w:sz w:val="22"/>
                <w:szCs w:val="22"/>
              </w:rPr>
              <w:t>(К</w:t>
            </w:r>
            <w:r w:rsidRPr="00B60EA8">
              <w:rPr>
                <w:sz w:val="22"/>
                <w:szCs w:val="22"/>
              </w:rPr>
              <w:t>од 12.0</w:t>
            </w:r>
            <w:r w:rsidR="002F3788" w:rsidRPr="00B60EA8">
              <w:rPr>
                <w:sz w:val="22"/>
                <w:szCs w:val="22"/>
              </w:rPr>
              <w:t>)</w:t>
            </w:r>
          </w:p>
        </w:tc>
        <w:tc>
          <w:tcPr>
            <w:tcW w:w="2370" w:type="dxa"/>
            <w:shd w:val="clear" w:color="auto" w:fill="auto"/>
          </w:tcPr>
          <w:p w:rsidR="004259DC" w:rsidRPr="00B60EA8" w:rsidRDefault="004259DC" w:rsidP="00BC7D46">
            <w:pPr>
              <w:autoSpaceDE w:val="0"/>
              <w:autoSpaceDN w:val="0"/>
              <w:adjustRightInd w:val="0"/>
              <w:jc w:val="both"/>
              <w:rPr>
                <w:sz w:val="22"/>
                <w:szCs w:val="22"/>
              </w:rPr>
            </w:pPr>
            <w:r w:rsidRPr="00B60EA8">
              <w:rPr>
                <w:sz w:val="22"/>
                <w:szCs w:val="22"/>
              </w:rPr>
              <w:t>Для размещения скверов, проездов, малых архитектурных форм благоустройства</w:t>
            </w:r>
          </w:p>
        </w:tc>
        <w:tc>
          <w:tcPr>
            <w:tcW w:w="4275" w:type="dxa"/>
            <w:shd w:val="clear" w:color="auto" w:fill="auto"/>
          </w:tcPr>
          <w:p w:rsidR="004259DC" w:rsidRPr="00B60EA8" w:rsidRDefault="004259DC" w:rsidP="00BC7D46">
            <w:pPr>
              <w:widowControl w:val="0"/>
              <w:autoSpaceDE w:val="0"/>
              <w:autoSpaceDN w:val="0"/>
              <w:adjustRightInd w:val="0"/>
              <w:jc w:val="both"/>
              <w:rPr>
                <w:b/>
                <w:sz w:val="22"/>
                <w:szCs w:val="22"/>
              </w:rPr>
            </w:pPr>
            <w:r w:rsidRPr="00B60EA8">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autoSpaceDN w:val="0"/>
        <w:adjustRightInd w:val="0"/>
        <w:ind w:firstLine="540"/>
        <w:jc w:val="both"/>
      </w:pPr>
    </w:p>
    <w:tbl>
      <w:tblPr>
        <w:tblW w:w="9276" w:type="dxa"/>
        <w:tblInd w:w="137" w:type="dxa"/>
        <w:tblLayout w:type="fixed"/>
        <w:tblCellMar>
          <w:top w:w="75" w:type="dxa"/>
          <w:left w:w="0" w:type="dxa"/>
          <w:bottom w:w="75" w:type="dxa"/>
          <w:right w:w="0" w:type="dxa"/>
        </w:tblCellMar>
        <w:tblLook w:val="0000" w:firstRow="0" w:lastRow="0" w:firstColumn="0" w:lastColumn="0" w:noHBand="0" w:noVBand="0"/>
      </w:tblPr>
      <w:tblGrid>
        <w:gridCol w:w="567"/>
        <w:gridCol w:w="2064"/>
        <w:gridCol w:w="2370"/>
        <w:gridCol w:w="4275"/>
      </w:tblGrid>
      <w:tr w:rsidR="002F3788" w:rsidRPr="00B32F44" w:rsidTr="000737FE">
        <w:tc>
          <w:tcPr>
            <w:tcW w:w="9276" w:type="dxa"/>
            <w:gridSpan w:val="4"/>
            <w:tcBorders>
              <w:top w:val="single" w:sz="4" w:space="0" w:color="auto"/>
              <w:left w:val="single" w:sz="4" w:space="0" w:color="auto"/>
              <w:bottom w:val="single" w:sz="4" w:space="0" w:color="auto"/>
              <w:right w:val="single" w:sz="4" w:space="0" w:color="auto"/>
            </w:tcBorders>
          </w:tcPr>
          <w:p w:rsidR="002F3788" w:rsidRPr="00B60EA8" w:rsidRDefault="002F3788" w:rsidP="002F3788">
            <w:pPr>
              <w:widowControl w:val="0"/>
              <w:autoSpaceDE w:val="0"/>
              <w:autoSpaceDN w:val="0"/>
              <w:adjustRightInd w:val="0"/>
              <w:ind w:left="14" w:right="135" w:firstLine="14"/>
              <w:jc w:val="center"/>
              <w:rPr>
                <w:b/>
                <w:sz w:val="22"/>
                <w:szCs w:val="22"/>
                <w:lang w:eastAsia="en-US"/>
              </w:rPr>
            </w:pPr>
            <w:r w:rsidRPr="00B60EA8">
              <w:rPr>
                <w:b/>
                <w:sz w:val="22"/>
                <w:szCs w:val="22"/>
                <w:lang w:eastAsia="en-US"/>
              </w:rPr>
              <w:t>Условно разрешенные виды использования</w:t>
            </w:r>
          </w:p>
        </w:tc>
      </w:tr>
      <w:tr w:rsidR="002F3788" w:rsidRPr="00B32F44" w:rsidTr="002F3788">
        <w:tc>
          <w:tcPr>
            <w:tcW w:w="567"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ind w:left="142"/>
              <w:jc w:val="both"/>
              <w:rPr>
                <w:b/>
                <w:sz w:val="22"/>
                <w:szCs w:val="22"/>
              </w:rPr>
            </w:pPr>
            <w:r w:rsidRPr="00B60EA8">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ind w:left="142"/>
              <w:jc w:val="both"/>
              <w:rPr>
                <w:sz w:val="22"/>
                <w:szCs w:val="22"/>
              </w:rPr>
            </w:pPr>
            <w:r w:rsidRPr="00B60EA8">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F3788" w:rsidRPr="00B32F44" w:rsidTr="00717042">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717042">
            <w:pPr>
              <w:ind w:left="142"/>
              <w:rPr>
                <w:sz w:val="22"/>
                <w:szCs w:val="22"/>
              </w:rPr>
            </w:pPr>
            <w:r w:rsidRPr="00B60EA8">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ind w:left="142"/>
              <w:rPr>
                <w:b/>
                <w:sz w:val="22"/>
                <w:szCs w:val="22"/>
              </w:rPr>
            </w:pPr>
            <w:r w:rsidRPr="00B60EA8">
              <w:rPr>
                <w:b/>
                <w:sz w:val="22"/>
                <w:szCs w:val="22"/>
              </w:rPr>
              <w:t>Малоэтажная многоквартирная жилая застройка</w:t>
            </w:r>
            <w:r w:rsidR="00717042" w:rsidRPr="00B60EA8">
              <w:rPr>
                <w:b/>
                <w:sz w:val="22"/>
                <w:szCs w:val="22"/>
              </w:rPr>
              <w:t xml:space="preserve"> </w:t>
            </w:r>
            <w:r w:rsidR="00717042" w:rsidRPr="00B60EA8">
              <w:rPr>
                <w:sz w:val="22"/>
                <w:szCs w:val="22"/>
              </w:rPr>
              <w:t>(К</w:t>
            </w:r>
            <w:r w:rsidRPr="00B60EA8">
              <w:rPr>
                <w:sz w:val="22"/>
                <w:szCs w:val="22"/>
              </w:rPr>
              <w:t>од 2.1.1</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717042">
            <w:pPr>
              <w:shd w:val="clear" w:color="auto" w:fill="FFFFFF"/>
              <w:tabs>
                <w:tab w:val="left" w:pos="0"/>
              </w:tabs>
              <w:ind w:right="-82"/>
              <w:rPr>
                <w:sz w:val="22"/>
                <w:szCs w:val="22"/>
              </w:rPr>
            </w:pPr>
            <w:r w:rsidRPr="00B60EA8">
              <w:rPr>
                <w:sz w:val="22"/>
                <w:szCs w:val="22"/>
              </w:rPr>
              <w:t>Многоквартирный жилой дом</w:t>
            </w:r>
            <w:r w:rsidR="00717042" w:rsidRPr="00B60EA8">
              <w:rPr>
                <w:sz w:val="22"/>
                <w:szCs w:val="22"/>
              </w:rPr>
              <w:t>;</w:t>
            </w:r>
            <w:r w:rsidRPr="00B60EA8">
              <w:rPr>
                <w:sz w:val="22"/>
                <w:szCs w:val="22"/>
              </w:rPr>
              <w:t xml:space="preserve"> </w:t>
            </w:r>
          </w:p>
          <w:p w:rsidR="002F3788" w:rsidRPr="00B60EA8" w:rsidRDefault="00717042" w:rsidP="00717042">
            <w:pPr>
              <w:shd w:val="clear" w:color="auto" w:fill="FFFFFF"/>
              <w:tabs>
                <w:tab w:val="left" w:pos="0"/>
              </w:tabs>
              <w:ind w:right="-82"/>
              <w:rPr>
                <w:sz w:val="22"/>
                <w:szCs w:val="22"/>
              </w:rPr>
            </w:pPr>
            <w:r w:rsidRPr="00B60EA8">
              <w:rPr>
                <w:sz w:val="22"/>
                <w:szCs w:val="22"/>
              </w:rPr>
              <w:t>О</w:t>
            </w:r>
            <w:r w:rsidR="002F3788" w:rsidRPr="00B60EA8">
              <w:rPr>
                <w:sz w:val="22"/>
                <w:szCs w:val="22"/>
              </w:rPr>
              <w:t>бустройство спортивных и де</w:t>
            </w:r>
            <w:r w:rsidRPr="00B60EA8">
              <w:rPr>
                <w:sz w:val="22"/>
                <w:szCs w:val="22"/>
              </w:rPr>
              <w:t>тских площадок, площадок отдыха</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Предельные размеры земельных участков, в том числе их площадь:</w:t>
            </w:r>
          </w:p>
          <w:p w:rsidR="002F3788" w:rsidRPr="00B60EA8" w:rsidRDefault="00C766A6" w:rsidP="00C766A6">
            <w:pPr>
              <w:autoSpaceDE w:val="0"/>
              <w:autoSpaceDN w:val="0"/>
              <w:adjustRightInd w:val="0"/>
              <w:ind w:left="57" w:right="57"/>
              <w:jc w:val="both"/>
              <w:rPr>
                <w:sz w:val="22"/>
                <w:szCs w:val="22"/>
              </w:rPr>
            </w:pPr>
            <w:r>
              <w:rPr>
                <w:sz w:val="22"/>
                <w:szCs w:val="22"/>
              </w:rPr>
              <w:t>М</w:t>
            </w:r>
            <w:r w:rsidR="002F3788" w:rsidRPr="00B60EA8">
              <w:rPr>
                <w:sz w:val="22"/>
                <w:szCs w:val="22"/>
              </w:rPr>
              <w:t>инимальная площадь земельного участка – 550 кв. м.</w:t>
            </w:r>
          </w:p>
          <w:p w:rsidR="002F3788" w:rsidRPr="00B60EA8" w:rsidRDefault="00C766A6" w:rsidP="00C766A6">
            <w:pPr>
              <w:autoSpaceDE w:val="0"/>
              <w:autoSpaceDN w:val="0"/>
              <w:adjustRightInd w:val="0"/>
              <w:ind w:left="57" w:right="57"/>
              <w:jc w:val="both"/>
              <w:rPr>
                <w:sz w:val="22"/>
                <w:szCs w:val="22"/>
              </w:rPr>
            </w:pPr>
            <w:r>
              <w:rPr>
                <w:sz w:val="22"/>
                <w:szCs w:val="22"/>
              </w:rPr>
              <w:t>М</w:t>
            </w:r>
            <w:r w:rsidR="002F3788" w:rsidRPr="00B60EA8">
              <w:rPr>
                <w:sz w:val="22"/>
                <w:szCs w:val="22"/>
              </w:rPr>
              <w:t>аксимальная площадь земельного участка – 3000 </w:t>
            </w:r>
            <w:proofErr w:type="spellStart"/>
            <w:r w:rsidR="002F3788" w:rsidRPr="00B60EA8">
              <w:rPr>
                <w:sz w:val="22"/>
                <w:szCs w:val="22"/>
              </w:rPr>
              <w:t>кв.м</w:t>
            </w:r>
            <w:proofErr w:type="spellEnd"/>
            <w:r w:rsidR="002F3788" w:rsidRPr="00B60EA8">
              <w:rPr>
                <w:sz w:val="22"/>
                <w:szCs w:val="22"/>
              </w:rPr>
              <w:t>..</w:t>
            </w:r>
          </w:p>
          <w:p w:rsidR="002F3788" w:rsidRPr="00B60EA8" w:rsidRDefault="002F3788" w:rsidP="00C766A6">
            <w:pPr>
              <w:autoSpaceDE w:val="0"/>
              <w:autoSpaceDN w:val="0"/>
              <w:adjustRightInd w:val="0"/>
              <w:ind w:left="57" w:right="57"/>
              <w:jc w:val="both"/>
              <w:rPr>
                <w:sz w:val="22"/>
                <w:szCs w:val="22"/>
              </w:rPr>
            </w:pPr>
            <w:r w:rsidRPr="00B60EA8">
              <w:rPr>
                <w:sz w:val="22"/>
                <w:szCs w:val="22"/>
              </w:rPr>
              <w:lastRenderedPageBreak/>
              <w:t>Минимальный размер земельного участка – 20 м.</w:t>
            </w:r>
          </w:p>
          <w:p w:rsidR="002F3788" w:rsidRPr="00B60EA8" w:rsidRDefault="002F3788" w:rsidP="00C766A6">
            <w:pPr>
              <w:widowControl w:val="0"/>
              <w:autoSpaceDE w:val="0"/>
              <w:autoSpaceDN w:val="0"/>
              <w:adjustRightInd w:val="0"/>
              <w:ind w:left="57" w:right="57"/>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2F3788" w:rsidRPr="00B60EA8" w:rsidRDefault="002F3788" w:rsidP="00C766A6">
            <w:pPr>
              <w:autoSpaceDE w:val="0"/>
              <w:autoSpaceDN w:val="0"/>
              <w:adjustRightInd w:val="0"/>
              <w:ind w:left="57" w:right="57"/>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C766A6">
            <w:pPr>
              <w:autoSpaceDE w:val="0"/>
              <w:autoSpaceDN w:val="0"/>
              <w:adjustRightInd w:val="0"/>
              <w:ind w:left="57" w:right="57"/>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C766A6">
            <w:pPr>
              <w:autoSpaceDE w:val="0"/>
              <w:autoSpaceDN w:val="0"/>
              <w:adjustRightInd w:val="0"/>
              <w:ind w:left="57" w:right="57"/>
              <w:jc w:val="both"/>
              <w:rPr>
                <w:sz w:val="22"/>
                <w:szCs w:val="22"/>
              </w:rPr>
            </w:pPr>
            <w:r w:rsidRPr="00B60EA8">
              <w:rPr>
                <w:sz w:val="22"/>
                <w:szCs w:val="22"/>
              </w:rPr>
              <w:t>Максимальное количество этажей – 3 (включая подземный, подвальный, цокольный, технический, мансардный).</w:t>
            </w:r>
          </w:p>
          <w:p w:rsidR="002F3788" w:rsidRPr="00B60EA8" w:rsidRDefault="002F3788" w:rsidP="00C766A6">
            <w:pPr>
              <w:autoSpaceDE w:val="0"/>
              <w:autoSpaceDN w:val="0"/>
              <w:adjustRightInd w:val="0"/>
              <w:ind w:left="57" w:right="57"/>
              <w:jc w:val="both"/>
              <w:rPr>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50 %.</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bCs/>
                <w:sz w:val="22"/>
                <w:szCs w:val="22"/>
              </w:rPr>
            </w:pPr>
            <w:r w:rsidRPr="00B60EA8">
              <w:rPr>
                <w:bCs/>
                <w:sz w:val="22"/>
                <w:szCs w:val="22"/>
              </w:rPr>
              <w:lastRenderedPageBreak/>
              <w:t>2</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717042" w:rsidP="00717042">
            <w:pPr>
              <w:autoSpaceDE w:val="0"/>
              <w:autoSpaceDN w:val="0"/>
              <w:adjustRightInd w:val="0"/>
              <w:ind w:left="142" w:right="69"/>
              <w:jc w:val="both"/>
              <w:rPr>
                <w:b/>
                <w:sz w:val="22"/>
                <w:szCs w:val="22"/>
              </w:rPr>
            </w:pPr>
            <w:r w:rsidRPr="00B60EA8">
              <w:rPr>
                <w:b/>
                <w:bCs/>
                <w:sz w:val="22"/>
                <w:szCs w:val="22"/>
              </w:rPr>
              <w:t>Коммунальное обслуживание</w:t>
            </w:r>
            <w:r w:rsidR="002F3788" w:rsidRPr="00B60EA8">
              <w:rPr>
                <w:b/>
                <w:bCs/>
                <w:sz w:val="22"/>
                <w:szCs w:val="22"/>
              </w:rPr>
              <w:t xml:space="preserve"> </w:t>
            </w:r>
            <w:r w:rsidRPr="00B60EA8">
              <w:rPr>
                <w:bCs/>
                <w:sz w:val="22"/>
                <w:szCs w:val="22"/>
              </w:rPr>
              <w:t>(К</w:t>
            </w:r>
            <w:r w:rsidR="002F3788" w:rsidRPr="00B60EA8">
              <w:rPr>
                <w:bCs/>
                <w:sz w:val="22"/>
                <w:szCs w:val="22"/>
              </w:rPr>
              <w:t>од 3.1</w:t>
            </w:r>
            <w:r w:rsidRPr="00B60EA8">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num" w:pos="1254"/>
                <w:tab w:val="left" w:pos="9781"/>
              </w:tabs>
              <w:ind w:right="-82"/>
              <w:rPr>
                <w:spacing w:val="-1"/>
                <w:sz w:val="22"/>
                <w:szCs w:val="22"/>
              </w:rPr>
            </w:pPr>
            <w:r w:rsidRPr="00B60EA8">
              <w:rPr>
                <w:spacing w:val="-1"/>
                <w:sz w:val="22"/>
                <w:szCs w:val="22"/>
              </w:rPr>
              <w:t>Противопожарные водоемы и резервуары;</w:t>
            </w:r>
          </w:p>
          <w:p w:rsidR="002F3788" w:rsidRPr="00B60EA8" w:rsidRDefault="002F3788" w:rsidP="00BC7D46">
            <w:pPr>
              <w:shd w:val="clear" w:color="auto" w:fill="FFFFFF"/>
              <w:tabs>
                <w:tab w:val="num" w:pos="1254"/>
                <w:tab w:val="left" w:pos="9781"/>
              </w:tabs>
              <w:ind w:right="-82"/>
              <w:rPr>
                <w:spacing w:val="-1"/>
                <w:sz w:val="22"/>
                <w:szCs w:val="22"/>
              </w:rPr>
            </w:pPr>
            <w:r w:rsidRPr="00B60EA8">
              <w:rPr>
                <w:spacing w:val="-1"/>
                <w:sz w:val="22"/>
                <w:szCs w:val="22"/>
              </w:rPr>
              <w:t>Водонапорная башня;</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Водозаборная скважина;</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Трансформаторная подстанция;</w:t>
            </w:r>
          </w:p>
          <w:p w:rsidR="002F3788" w:rsidRPr="00B60EA8" w:rsidRDefault="002F3788" w:rsidP="00BC7D46">
            <w:pPr>
              <w:shd w:val="clear" w:color="auto" w:fill="FFFFFF"/>
              <w:tabs>
                <w:tab w:val="left" w:pos="0"/>
              </w:tabs>
              <w:ind w:right="-82"/>
              <w:rPr>
                <w:spacing w:val="-1"/>
                <w:sz w:val="22"/>
                <w:szCs w:val="22"/>
              </w:rPr>
            </w:pPr>
            <w:r w:rsidRPr="00B60EA8">
              <w:rPr>
                <w:spacing w:val="-1"/>
                <w:sz w:val="22"/>
                <w:szCs w:val="22"/>
              </w:rPr>
              <w:t>Газорегуляторная установка;</w:t>
            </w:r>
          </w:p>
          <w:p w:rsidR="002F3788" w:rsidRPr="00B60EA8" w:rsidRDefault="002F3788" w:rsidP="00BC7D46">
            <w:pPr>
              <w:widowControl w:val="0"/>
              <w:autoSpaceDE w:val="0"/>
              <w:autoSpaceDN w:val="0"/>
              <w:adjustRightInd w:val="0"/>
              <w:jc w:val="both"/>
              <w:rPr>
                <w:sz w:val="22"/>
                <w:szCs w:val="22"/>
              </w:rPr>
            </w:pPr>
            <w:r w:rsidRPr="00B60EA8">
              <w:rPr>
                <w:spacing w:val="-1"/>
                <w:sz w:val="22"/>
                <w:szCs w:val="22"/>
              </w:rPr>
              <w:t>Ж</w:t>
            </w:r>
            <w:r w:rsidRPr="00B60EA8">
              <w:rPr>
                <w:rStyle w:val="FontStyle62"/>
              </w:rPr>
              <w:t xml:space="preserve">илищно-эксплуатационные </w:t>
            </w:r>
            <w:r w:rsidR="00717042" w:rsidRPr="00B60EA8">
              <w:rPr>
                <w:rStyle w:val="FontStyle62"/>
              </w:rPr>
              <w:t>и аварийно-диспетчерские службы</w:t>
            </w:r>
          </w:p>
        </w:tc>
        <w:tc>
          <w:tcPr>
            <w:tcW w:w="4275" w:type="dxa"/>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ind w:left="52"/>
              <w:jc w:val="both"/>
              <w:rPr>
                <w:rStyle w:val="FontStyle47"/>
                <w:b/>
                <w:sz w:val="22"/>
                <w:szCs w:val="22"/>
              </w:rPr>
            </w:pPr>
            <w:r w:rsidRPr="00B60EA8">
              <w:rPr>
                <w:b/>
                <w:sz w:val="22"/>
                <w:szCs w:val="22"/>
              </w:rPr>
              <w:t>Предельные размеры земельных участков, в том числе их площадь:</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М</w:t>
            </w:r>
            <w:r w:rsidR="002F3788" w:rsidRPr="00B60EA8">
              <w:rPr>
                <w:rStyle w:val="FontStyle47"/>
                <w:sz w:val="22"/>
                <w:szCs w:val="22"/>
              </w:rPr>
              <w:t>инимальная  площадь земельного участка</w:t>
            </w:r>
            <w:r w:rsidRPr="00B60EA8">
              <w:rPr>
                <w:rStyle w:val="FontStyle47"/>
                <w:sz w:val="22"/>
                <w:szCs w:val="22"/>
              </w:rPr>
              <w:t xml:space="preserve"> </w:t>
            </w:r>
            <w:r w:rsidR="002F3788" w:rsidRPr="00B60EA8">
              <w:rPr>
                <w:rStyle w:val="FontStyle47"/>
                <w:sz w:val="22"/>
                <w:szCs w:val="22"/>
              </w:rPr>
              <w:t xml:space="preserve">- </w:t>
            </w:r>
            <w:r w:rsidR="002F3788" w:rsidRPr="00B60EA8">
              <w:rPr>
                <w:sz w:val="22"/>
                <w:szCs w:val="22"/>
              </w:rPr>
              <w:t>550 кв. м</w:t>
            </w:r>
            <w:r w:rsidR="002F3788" w:rsidRPr="00B60EA8">
              <w:rPr>
                <w:rStyle w:val="FontStyle47"/>
                <w:sz w:val="22"/>
                <w:szCs w:val="22"/>
              </w:rPr>
              <w:t>;</w:t>
            </w:r>
          </w:p>
          <w:p w:rsidR="002F3788" w:rsidRPr="00B60EA8" w:rsidRDefault="002F3788" w:rsidP="00BC7D46">
            <w:pPr>
              <w:autoSpaceDE w:val="0"/>
              <w:autoSpaceDN w:val="0"/>
              <w:adjustRightInd w:val="0"/>
              <w:ind w:left="52"/>
              <w:jc w:val="both"/>
              <w:rPr>
                <w:b/>
                <w:sz w:val="22"/>
                <w:szCs w:val="22"/>
              </w:rPr>
            </w:pPr>
            <w:r w:rsidRPr="00B60EA8">
              <w:rPr>
                <w:sz w:val="22"/>
                <w:szCs w:val="22"/>
              </w:rPr>
              <w:t>Минимальный размер земельного участка – 20 м</w:t>
            </w:r>
            <w:r w:rsidRPr="00B60EA8">
              <w:rPr>
                <w:b/>
                <w:sz w:val="22"/>
                <w:szCs w:val="22"/>
              </w:rPr>
              <w:t xml:space="preserve"> </w:t>
            </w:r>
          </w:p>
          <w:p w:rsidR="002F3788" w:rsidRPr="00B60EA8" w:rsidRDefault="002F3788" w:rsidP="00BC7D46">
            <w:pPr>
              <w:autoSpaceDE w:val="0"/>
              <w:autoSpaceDN w:val="0"/>
              <w:adjustRightInd w:val="0"/>
              <w:ind w:left="5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 от красной линии улиц – 3 м,</w:t>
            </w:r>
          </w:p>
          <w:p w:rsidR="002F3788" w:rsidRPr="00B60EA8" w:rsidRDefault="002F3788" w:rsidP="00BC7D46">
            <w:pPr>
              <w:pStyle w:val="ConsPlusNormal"/>
              <w:ind w:left="52" w:firstLine="0"/>
              <w:jc w:val="both"/>
              <w:rPr>
                <w:rFonts w:ascii="Times New Roman" w:hAnsi="Times New Roman" w:cs="Times New Roman"/>
                <w:sz w:val="22"/>
                <w:szCs w:val="22"/>
              </w:rPr>
            </w:pPr>
            <w:r w:rsidRPr="00B60EA8">
              <w:rPr>
                <w:rFonts w:ascii="Times New Roman" w:hAnsi="Times New Roman" w:cs="Times New Roman"/>
                <w:sz w:val="22"/>
                <w:szCs w:val="22"/>
              </w:rPr>
              <w:t>- от границы земельного участка – 3 м,</w:t>
            </w:r>
          </w:p>
          <w:p w:rsidR="002F3788" w:rsidRPr="00B60EA8" w:rsidRDefault="002F3788" w:rsidP="00BC7D46">
            <w:pPr>
              <w:autoSpaceDE w:val="0"/>
              <w:autoSpaceDN w:val="0"/>
              <w:adjustRightInd w:val="0"/>
              <w:ind w:left="5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BC7D46">
            <w:pPr>
              <w:autoSpaceDE w:val="0"/>
              <w:autoSpaceDN w:val="0"/>
              <w:adjustRightInd w:val="0"/>
              <w:ind w:left="52"/>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BC7D46">
            <w:pPr>
              <w:ind w:left="52"/>
              <w:rPr>
                <w:sz w:val="22"/>
                <w:szCs w:val="22"/>
              </w:rPr>
            </w:pPr>
            <w:r w:rsidRPr="00B60EA8">
              <w:rPr>
                <w:sz w:val="22"/>
                <w:szCs w:val="22"/>
              </w:rPr>
              <w:t>Не подлежит установлению</w:t>
            </w:r>
          </w:p>
          <w:p w:rsidR="002F3788" w:rsidRPr="00B60EA8" w:rsidRDefault="002F3788" w:rsidP="00BC7D46">
            <w:pPr>
              <w:widowControl w:val="0"/>
              <w:autoSpaceDE w:val="0"/>
              <w:autoSpaceDN w:val="0"/>
              <w:adjustRightInd w:val="0"/>
              <w:ind w:left="52"/>
              <w:jc w:val="both"/>
              <w:rPr>
                <w:b/>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60%.</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3</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right="69"/>
              <w:jc w:val="both"/>
              <w:rPr>
                <w:sz w:val="22"/>
                <w:szCs w:val="22"/>
              </w:rPr>
            </w:pPr>
            <w:r w:rsidRPr="00B60EA8">
              <w:rPr>
                <w:b/>
                <w:sz w:val="22"/>
                <w:szCs w:val="22"/>
              </w:rPr>
              <w:t>Бытовое обслуживание</w:t>
            </w:r>
            <w:r w:rsidRPr="00B60EA8">
              <w:rPr>
                <w:sz w:val="22"/>
                <w:szCs w:val="22"/>
              </w:rPr>
              <w:t xml:space="preserve"> </w:t>
            </w:r>
            <w:r w:rsidR="00717042" w:rsidRPr="00B60EA8">
              <w:rPr>
                <w:sz w:val="22"/>
                <w:szCs w:val="22"/>
              </w:rPr>
              <w:t>(К</w:t>
            </w:r>
            <w:r w:rsidRPr="00B60EA8">
              <w:rPr>
                <w:sz w:val="22"/>
                <w:szCs w:val="22"/>
              </w:rPr>
              <w:t>од 3.3</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Мастерские мелкого ремонта</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Ателье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Парикмахерские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Пошивочное ателье</w:t>
            </w:r>
          </w:p>
        </w:tc>
        <w:tc>
          <w:tcPr>
            <w:tcW w:w="4275" w:type="dxa"/>
            <w:vMerge w:val="restart"/>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ind w:left="52"/>
              <w:jc w:val="both"/>
              <w:rPr>
                <w:rStyle w:val="FontStyle47"/>
                <w:b/>
                <w:sz w:val="22"/>
                <w:szCs w:val="22"/>
              </w:rPr>
            </w:pPr>
            <w:r w:rsidRPr="00B60EA8">
              <w:rPr>
                <w:b/>
                <w:sz w:val="22"/>
                <w:szCs w:val="22"/>
              </w:rPr>
              <w:t>Предельные размеры земельных участков, в том числе их площадь:</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 xml:space="preserve">Минимальная </w:t>
            </w:r>
            <w:r w:rsidR="002F3788" w:rsidRPr="00B60EA8">
              <w:rPr>
                <w:rStyle w:val="FontStyle47"/>
                <w:sz w:val="22"/>
                <w:szCs w:val="22"/>
              </w:rPr>
              <w:t>площадь земельного участка</w:t>
            </w:r>
            <w:r w:rsidRPr="00B60EA8">
              <w:rPr>
                <w:rStyle w:val="FontStyle47"/>
                <w:sz w:val="22"/>
                <w:szCs w:val="22"/>
              </w:rPr>
              <w:t xml:space="preserve"> </w:t>
            </w:r>
            <w:r w:rsidR="002F3788" w:rsidRPr="00B60EA8">
              <w:rPr>
                <w:rStyle w:val="FontStyle47"/>
                <w:sz w:val="22"/>
                <w:szCs w:val="22"/>
              </w:rPr>
              <w:t>- 550</w:t>
            </w:r>
            <w:r w:rsidR="002F3788" w:rsidRPr="00B60EA8">
              <w:rPr>
                <w:sz w:val="22"/>
                <w:szCs w:val="22"/>
              </w:rPr>
              <w:t xml:space="preserve"> кв. м</w:t>
            </w:r>
            <w:r w:rsidR="002F3788" w:rsidRPr="00B60EA8">
              <w:rPr>
                <w:rStyle w:val="FontStyle47"/>
                <w:sz w:val="22"/>
                <w:szCs w:val="22"/>
              </w:rPr>
              <w:t>;</w:t>
            </w:r>
          </w:p>
          <w:p w:rsidR="002F3788" w:rsidRPr="00B60EA8" w:rsidRDefault="00717042" w:rsidP="00BC7D46">
            <w:pPr>
              <w:pStyle w:val="Style21"/>
              <w:widowControl/>
              <w:tabs>
                <w:tab w:val="left" w:pos="216"/>
              </w:tabs>
              <w:spacing w:line="240" w:lineRule="auto"/>
              <w:ind w:left="52"/>
              <w:rPr>
                <w:rStyle w:val="FontStyle47"/>
                <w:sz w:val="22"/>
                <w:szCs w:val="22"/>
              </w:rPr>
            </w:pPr>
            <w:r w:rsidRPr="00B60EA8">
              <w:rPr>
                <w:rStyle w:val="FontStyle47"/>
                <w:sz w:val="22"/>
                <w:szCs w:val="22"/>
              </w:rPr>
              <w:t>М</w:t>
            </w:r>
            <w:r w:rsidR="002F3788" w:rsidRPr="00B60EA8">
              <w:rPr>
                <w:rStyle w:val="FontStyle47"/>
                <w:sz w:val="22"/>
                <w:szCs w:val="22"/>
              </w:rPr>
              <w:t xml:space="preserve">аксимальная площадь земельного участка - </w:t>
            </w:r>
            <w:r w:rsidR="002F3788" w:rsidRPr="00B60EA8">
              <w:rPr>
                <w:sz w:val="22"/>
                <w:szCs w:val="22"/>
              </w:rPr>
              <w:t>3000 кв. м</w:t>
            </w:r>
            <w:r w:rsidR="002F3788" w:rsidRPr="00B60EA8">
              <w:rPr>
                <w:rStyle w:val="FontStyle47"/>
                <w:sz w:val="22"/>
                <w:szCs w:val="22"/>
              </w:rPr>
              <w:t>;</w:t>
            </w:r>
          </w:p>
          <w:p w:rsidR="002F3788" w:rsidRPr="00B60EA8" w:rsidRDefault="002F3788" w:rsidP="00BC7D46">
            <w:pPr>
              <w:autoSpaceDE w:val="0"/>
              <w:autoSpaceDN w:val="0"/>
              <w:adjustRightInd w:val="0"/>
              <w:ind w:left="52"/>
              <w:jc w:val="both"/>
              <w:rPr>
                <w:b/>
                <w:sz w:val="22"/>
                <w:szCs w:val="22"/>
              </w:rPr>
            </w:pPr>
            <w:r w:rsidRPr="00B60EA8">
              <w:rPr>
                <w:sz w:val="22"/>
                <w:szCs w:val="22"/>
              </w:rPr>
              <w:lastRenderedPageBreak/>
              <w:t>Минимальный размер земельного участка – 20 м</w:t>
            </w:r>
            <w:r w:rsidRPr="00B60EA8">
              <w:rPr>
                <w:b/>
                <w:sz w:val="22"/>
                <w:szCs w:val="22"/>
              </w:rPr>
              <w:t xml:space="preserve"> </w:t>
            </w:r>
          </w:p>
          <w:p w:rsidR="002F3788" w:rsidRPr="00B60EA8" w:rsidRDefault="002F3788" w:rsidP="00BC7D46">
            <w:pPr>
              <w:widowControl w:val="0"/>
              <w:autoSpaceDE w:val="0"/>
              <w:autoSpaceDN w:val="0"/>
              <w:adjustRightInd w:val="0"/>
              <w:ind w:left="52"/>
              <w:jc w:val="both"/>
              <w:rPr>
                <w:b/>
                <w:sz w:val="22"/>
                <w:szCs w:val="22"/>
              </w:rPr>
            </w:pPr>
            <w:r w:rsidRPr="00B60EA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 от красной линии улиц - 3 м,</w:t>
            </w:r>
          </w:p>
          <w:p w:rsidR="002F3788" w:rsidRPr="00B60EA8" w:rsidRDefault="002F3788" w:rsidP="00BC7D46">
            <w:pPr>
              <w:autoSpaceDE w:val="0"/>
              <w:autoSpaceDN w:val="0"/>
              <w:adjustRightInd w:val="0"/>
              <w:ind w:left="52"/>
              <w:jc w:val="both"/>
              <w:rPr>
                <w:sz w:val="22"/>
                <w:szCs w:val="22"/>
              </w:rPr>
            </w:pPr>
            <w:r w:rsidRPr="00B60EA8">
              <w:rPr>
                <w:sz w:val="22"/>
                <w:szCs w:val="22"/>
              </w:rPr>
              <w:t xml:space="preserve">- от границы земельного участка - </w:t>
            </w:r>
            <w:smartTag w:uri="urn:schemas-microsoft-com:office:smarttags" w:element="metricconverter">
              <w:smartTagPr>
                <w:attr w:name="ProductID" w:val="3 м"/>
              </w:smartTagPr>
              <w:r w:rsidRPr="00B60EA8">
                <w:rPr>
                  <w:sz w:val="22"/>
                  <w:szCs w:val="22"/>
                </w:rPr>
                <w:t>3 м</w:t>
              </w:r>
            </w:smartTag>
            <w:r w:rsidRPr="00B60EA8">
              <w:rPr>
                <w:sz w:val="22"/>
                <w:szCs w:val="22"/>
              </w:rPr>
              <w:t>.</w:t>
            </w:r>
          </w:p>
          <w:p w:rsidR="002F3788" w:rsidRPr="00B60EA8" w:rsidRDefault="002F3788" w:rsidP="00BC7D46">
            <w:pPr>
              <w:autoSpaceDE w:val="0"/>
              <w:autoSpaceDN w:val="0"/>
              <w:adjustRightInd w:val="0"/>
              <w:ind w:left="52"/>
              <w:jc w:val="both"/>
              <w:rPr>
                <w:sz w:val="22"/>
                <w:szCs w:val="22"/>
              </w:rPr>
            </w:pPr>
            <w:r w:rsidRPr="00B60EA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F3788" w:rsidRPr="00B60EA8" w:rsidRDefault="002F3788" w:rsidP="00BC7D46">
            <w:pPr>
              <w:autoSpaceDE w:val="0"/>
              <w:autoSpaceDN w:val="0"/>
              <w:adjustRightInd w:val="0"/>
              <w:ind w:left="52"/>
              <w:jc w:val="both"/>
              <w:rPr>
                <w:b/>
                <w:sz w:val="22"/>
                <w:szCs w:val="22"/>
              </w:rPr>
            </w:pPr>
            <w:r w:rsidRPr="00B60EA8">
              <w:rPr>
                <w:b/>
                <w:sz w:val="22"/>
                <w:szCs w:val="22"/>
              </w:rPr>
              <w:t>Предельное количество этажей или предельная высота зданий, строений, сооружений</w:t>
            </w:r>
          </w:p>
          <w:p w:rsidR="002F3788" w:rsidRPr="00B60EA8" w:rsidRDefault="002F3788" w:rsidP="00BC7D46">
            <w:pPr>
              <w:autoSpaceDE w:val="0"/>
              <w:autoSpaceDN w:val="0"/>
              <w:adjustRightInd w:val="0"/>
              <w:ind w:left="52"/>
              <w:jc w:val="both"/>
              <w:rPr>
                <w:sz w:val="22"/>
                <w:szCs w:val="22"/>
              </w:rPr>
            </w:pPr>
            <w:r w:rsidRPr="00B60EA8">
              <w:rPr>
                <w:sz w:val="22"/>
                <w:szCs w:val="22"/>
              </w:rPr>
              <w:t>Максимальное количество этажей – 3.</w:t>
            </w:r>
          </w:p>
          <w:p w:rsidR="002F3788" w:rsidRPr="00B60EA8" w:rsidRDefault="002F3788" w:rsidP="00BC7D46">
            <w:pPr>
              <w:autoSpaceDE w:val="0"/>
              <w:autoSpaceDN w:val="0"/>
              <w:adjustRightInd w:val="0"/>
              <w:ind w:left="52"/>
              <w:jc w:val="both"/>
              <w:rPr>
                <w:sz w:val="22"/>
                <w:szCs w:val="22"/>
              </w:rPr>
            </w:pPr>
            <w:r w:rsidRPr="00B60EA8">
              <w:rPr>
                <w:b/>
                <w:sz w:val="22"/>
                <w:szCs w:val="22"/>
              </w:rPr>
              <w:t>Максимальный процент застройки в границах земельного участка</w:t>
            </w:r>
            <w:r w:rsidRPr="00B60EA8">
              <w:rPr>
                <w:sz w:val="22"/>
                <w:szCs w:val="22"/>
              </w:rPr>
              <w:t xml:space="preserve"> – 60%.</w:t>
            </w: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widowControl w:val="0"/>
              <w:autoSpaceDE w:val="0"/>
              <w:autoSpaceDN w:val="0"/>
              <w:adjustRightInd w:val="0"/>
              <w:ind w:left="142"/>
              <w:jc w:val="both"/>
              <w:rPr>
                <w:sz w:val="22"/>
                <w:szCs w:val="22"/>
              </w:rPr>
            </w:pPr>
            <w:r w:rsidRPr="00B60EA8">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widowControl w:val="0"/>
              <w:autoSpaceDE w:val="0"/>
              <w:autoSpaceDN w:val="0"/>
              <w:adjustRightInd w:val="0"/>
              <w:ind w:left="142" w:right="69"/>
              <w:jc w:val="both"/>
              <w:rPr>
                <w:sz w:val="22"/>
                <w:szCs w:val="22"/>
              </w:rPr>
            </w:pPr>
            <w:r w:rsidRPr="00B60EA8">
              <w:rPr>
                <w:b/>
                <w:sz w:val="22"/>
                <w:szCs w:val="22"/>
              </w:rPr>
              <w:t xml:space="preserve">Дошкольное, начальное и </w:t>
            </w:r>
            <w:r w:rsidRPr="00B60EA8">
              <w:rPr>
                <w:b/>
                <w:sz w:val="22"/>
                <w:szCs w:val="22"/>
              </w:rPr>
              <w:lastRenderedPageBreak/>
              <w:t>среднее общее образование</w:t>
            </w:r>
            <w:r w:rsidRPr="00B60EA8">
              <w:rPr>
                <w:sz w:val="22"/>
                <w:szCs w:val="22"/>
              </w:rPr>
              <w:t xml:space="preserve"> </w:t>
            </w:r>
            <w:r w:rsidR="00717042" w:rsidRPr="00B60EA8">
              <w:rPr>
                <w:sz w:val="22"/>
                <w:szCs w:val="22"/>
              </w:rPr>
              <w:t>(К</w:t>
            </w:r>
            <w:r w:rsidRPr="00B60EA8">
              <w:rPr>
                <w:sz w:val="22"/>
                <w:szCs w:val="22"/>
              </w:rPr>
              <w:t>од 3.5.1</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num" w:pos="456"/>
                <w:tab w:val="left" w:pos="9638"/>
                <w:tab w:val="left" w:pos="9781"/>
              </w:tabs>
              <w:ind w:right="-82"/>
              <w:jc w:val="both"/>
              <w:rPr>
                <w:spacing w:val="-1"/>
                <w:sz w:val="22"/>
                <w:szCs w:val="22"/>
              </w:rPr>
            </w:pPr>
            <w:r w:rsidRPr="00B60EA8">
              <w:rPr>
                <w:spacing w:val="-1"/>
                <w:sz w:val="22"/>
                <w:szCs w:val="22"/>
              </w:rPr>
              <w:lastRenderedPageBreak/>
              <w:t>Детские сады,</w:t>
            </w:r>
          </w:p>
          <w:p w:rsidR="002F3788" w:rsidRPr="00B60EA8" w:rsidRDefault="00717042" w:rsidP="00717042">
            <w:pPr>
              <w:shd w:val="clear" w:color="auto" w:fill="FFFFFF"/>
              <w:tabs>
                <w:tab w:val="num" w:pos="456"/>
                <w:tab w:val="left" w:pos="9638"/>
                <w:tab w:val="left" w:pos="9781"/>
              </w:tabs>
              <w:jc w:val="both"/>
              <w:rPr>
                <w:sz w:val="22"/>
                <w:szCs w:val="22"/>
              </w:rPr>
            </w:pPr>
            <w:r w:rsidRPr="00B60EA8">
              <w:rPr>
                <w:spacing w:val="-1"/>
                <w:sz w:val="22"/>
                <w:szCs w:val="22"/>
              </w:rPr>
              <w:lastRenderedPageBreak/>
              <w:t>И</w:t>
            </w:r>
            <w:r w:rsidR="002F3788" w:rsidRPr="00B60EA8">
              <w:rPr>
                <w:spacing w:val="-1"/>
                <w:sz w:val="22"/>
                <w:szCs w:val="22"/>
              </w:rPr>
              <w:t>ные объекты дошкольного образования;</w:t>
            </w:r>
          </w:p>
          <w:p w:rsidR="002F3788" w:rsidRPr="00B60EA8" w:rsidRDefault="00717042" w:rsidP="00717042">
            <w:pPr>
              <w:widowControl w:val="0"/>
              <w:autoSpaceDE w:val="0"/>
              <w:autoSpaceDN w:val="0"/>
              <w:adjustRightInd w:val="0"/>
              <w:jc w:val="both"/>
              <w:rPr>
                <w:b/>
                <w:sz w:val="22"/>
                <w:szCs w:val="22"/>
              </w:rPr>
            </w:pPr>
            <w:r w:rsidRPr="00B60EA8">
              <w:rPr>
                <w:sz w:val="22"/>
                <w:szCs w:val="22"/>
              </w:rPr>
              <w:t>О</w:t>
            </w:r>
            <w:r w:rsidR="002F3788" w:rsidRPr="00B60EA8">
              <w:rPr>
                <w:sz w:val="22"/>
                <w:szCs w:val="22"/>
              </w:rPr>
              <w:t>бщеобразовательные школы (</w:t>
            </w:r>
            <w:r w:rsidR="002F3788" w:rsidRPr="00B60EA8">
              <w:rPr>
                <w:spacing w:val="-1"/>
                <w:sz w:val="22"/>
                <w:szCs w:val="22"/>
              </w:rPr>
              <w:t>начальны</w:t>
            </w:r>
            <w:r w:rsidRPr="00B60EA8">
              <w:rPr>
                <w:spacing w:val="-1"/>
                <w:sz w:val="22"/>
                <w:szCs w:val="22"/>
              </w:rPr>
              <w:t>е и средние), музыкальные школы</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b/>
                <w:sz w:val="22"/>
                <w:szCs w:val="22"/>
              </w:rPr>
            </w:pP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widowControl w:val="0"/>
              <w:autoSpaceDE w:val="0"/>
              <w:autoSpaceDN w:val="0"/>
              <w:adjustRightInd w:val="0"/>
              <w:ind w:left="142"/>
              <w:jc w:val="both"/>
              <w:rPr>
                <w:sz w:val="22"/>
                <w:szCs w:val="22"/>
              </w:rPr>
            </w:pPr>
            <w:r w:rsidRPr="00B60EA8">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widowControl w:val="0"/>
              <w:autoSpaceDE w:val="0"/>
              <w:autoSpaceDN w:val="0"/>
              <w:adjustRightInd w:val="0"/>
              <w:ind w:left="142" w:right="69"/>
              <w:jc w:val="both"/>
              <w:rPr>
                <w:sz w:val="22"/>
                <w:szCs w:val="22"/>
              </w:rPr>
            </w:pPr>
            <w:r w:rsidRPr="00B60EA8">
              <w:rPr>
                <w:b/>
                <w:sz w:val="22"/>
                <w:szCs w:val="22"/>
              </w:rPr>
              <w:t>Культурное развитие</w:t>
            </w:r>
            <w:r w:rsidRPr="00B60EA8">
              <w:rPr>
                <w:sz w:val="22"/>
                <w:szCs w:val="22"/>
              </w:rPr>
              <w:t xml:space="preserve"> </w:t>
            </w:r>
            <w:r w:rsidR="00717042" w:rsidRPr="00B60EA8">
              <w:rPr>
                <w:sz w:val="22"/>
                <w:szCs w:val="22"/>
              </w:rPr>
              <w:t>(К</w:t>
            </w:r>
            <w:r w:rsidRPr="00B60EA8">
              <w:rPr>
                <w:sz w:val="22"/>
                <w:szCs w:val="22"/>
              </w:rPr>
              <w:t>од 3.6</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shd w:val="clear" w:color="auto" w:fill="FFFFFF"/>
              <w:tabs>
                <w:tab w:val="left" w:pos="9781"/>
              </w:tabs>
              <w:ind w:right="521"/>
              <w:rPr>
                <w:sz w:val="22"/>
                <w:szCs w:val="22"/>
              </w:rPr>
            </w:pPr>
            <w:r w:rsidRPr="00B60EA8">
              <w:rPr>
                <w:spacing w:val="-1"/>
                <w:sz w:val="22"/>
                <w:szCs w:val="22"/>
              </w:rPr>
              <w:t>Библиотека;</w:t>
            </w:r>
          </w:p>
          <w:p w:rsidR="002F3788" w:rsidRPr="00B60EA8" w:rsidRDefault="00717042" w:rsidP="00BC7D46">
            <w:pPr>
              <w:shd w:val="clear" w:color="auto" w:fill="FFFFFF"/>
              <w:tabs>
                <w:tab w:val="left" w:pos="9781"/>
              </w:tabs>
              <w:ind w:right="521"/>
              <w:rPr>
                <w:sz w:val="22"/>
                <w:szCs w:val="22"/>
              </w:rPr>
            </w:pPr>
            <w:r w:rsidRPr="00B60EA8">
              <w:rPr>
                <w:spacing w:val="-1"/>
                <w:sz w:val="22"/>
                <w:szCs w:val="22"/>
              </w:rPr>
              <w:t>Клуб</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b/>
                <w:sz w:val="22"/>
                <w:szCs w:val="22"/>
              </w:rPr>
            </w:pPr>
          </w:p>
        </w:tc>
      </w:tr>
      <w:tr w:rsidR="002F3788" w:rsidRPr="00B32F44" w:rsidTr="00166BC6">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6</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right="69"/>
              <w:jc w:val="both"/>
              <w:rPr>
                <w:sz w:val="22"/>
                <w:szCs w:val="22"/>
              </w:rPr>
            </w:pPr>
            <w:r w:rsidRPr="00B60EA8">
              <w:rPr>
                <w:b/>
                <w:sz w:val="22"/>
                <w:szCs w:val="22"/>
              </w:rPr>
              <w:t>Магазины</w:t>
            </w:r>
            <w:r w:rsidRPr="00B60EA8">
              <w:rPr>
                <w:sz w:val="22"/>
                <w:szCs w:val="22"/>
              </w:rPr>
              <w:t xml:space="preserve"> </w:t>
            </w:r>
            <w:r w:rsidR="00717042" w:rsidRPr="00B60EA8">
              <w:rPr>
                <w:sz w:val="22"/>
                <w:szCs w:val="22"/>
              </w:rPr>
              <w:t>(К</w:t>
            </w:r>
            <w:r w:rsidRPr="00B60EA8">
              <w:rPr>
                <w:sz w:val="22"/>
                <w:szCs w:val="22"/>
              </w:rPr>
              <w:t>од 4.4</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Для размещения объектов капитального строительства, предназначенных для продажи товаров, торговая площадь которых составляет до 500 кв. м.</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autoSpaceDE w:val="0"/>
              <w:autoSpaceDN w:val="0"/>
              <w:adjustRightInd w:val="0"/>
              <w:jc w:val="both"/>
              <w:rPr>
                <w:sz w:val="22"/>
                <w:szCs w:val="22"/>
              </w:rPr>
            </w:pPr>
          </w:p>
        </w:tc>
      </w:tr>
      <w:tr w:rsidR="002F3788" w:rsidRPr="00B32F44" w:rsidTr="00166BC6">
        <w:trPr>
          <w:trHeight w:val="838"/>
        </w:trPr>
        <w:tc>
          <w:tcPr>
            <w:tcW w:w="567" w:type="dxa"/>
            <w:tcBorders>
              <w:top w:val="single" w:sz="4" w:space="0" w:color="auto"/>
              <w:left w:val="single" w:sz="4" w:space="0" w:color="auto"/>
              <w:bottom w:val="single" w:sz="4" w:space="0" w:color="auto"/>
              <w:right w:val="single" w:sz="4" w:space="0" w:color="auto"/>
            </w:tcBorders>
          </w:tcPr>
          <w:p w:rsidR="002F3788" w:rsidRPr="00B60EA8" w:rsidRDefault="00717042" w:rsidP="00BC7D46">
            <w:pPr>
              <w:autoSpaceDE w:val="0"/>
              <w:autoSpaceDN w:val="0"/>
              <w:adjustRightInd w:val="0"/>
              <w:ind w:left="142"/>
              <w:jc w:val="both"/>
              <w:rPr>
                <w:sz w:val="22"/>
                <w:szCs w:val="22"/>
              </w:rPr>
            </w:pPr>
            <w:r w:rsidRPr="00B60EA8">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2F3788" w:rsidRPr="00B60EA8" w:rsidRDefault="002F3788" w:rsidP="00717042">
            <w:pPr>
              <w:autoSpaceDE w:val="0"/>
              <w:autoSpaceDN w:val="0"/>
              <w:adjustRightInd w:val="0"/>
              <w:ind w:left="142"/>
              <w:jc w:val="both"/>
              <w:rPr>
                <w:sz w:val="22"/>
                <w:szCs w:val="22"/>
              </w:rPr>
            </w:pPr>
            <w:r w:rsidRPr="00B60EA8">
              <w:rPr>
                <w:b/>
                <w:sz w:val="22"/>
                <w:szCs w:val="22"/>
              </w:rPr>
              <w:t>Общественное питание</w:t>
            </w:r>
            <w:r w:rsidRPr="00B60EA8">
              <w:rPr>
                <w:sz w:val="22"/>
                <w:szCs w:val="22"/>
              </w:rPr>
              <w:t xml:space="preserve"> </w:t>
            </w:r>
            <w:r w:rsidR="00717042" w:rsidRPr="00B60EA8">
              <w:rPr>
                <w:sz w:val="22"/>
                <w:szCs w:val="22"/>
              </w:rPr>
              <w:t>(К</w:t>
            </w:r>
            <w:r w:rsidRPr="00B60EA8">
              <w:rPr>
                <w:sz w:val="22"/>
                <w:szCs w:val="22"/>
              </w:rPr>
              <w:t>од 4.6</w:t>
            </w:r>
            <w:r w:rsidR="00717042" w:rsidRPr="00B60EA8">
              <w:rPr>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788" w:rsidRPr="00B60EA8" w:rsidRDefault="002F3788" w:rsidP="00BC7D46">
            <w:pPr>
              <w:widowControl w:val="0"/>
              <w:autoSpaceDE w:val="0"/>
              <w:autoSpaceDN w:val="0"/>
              <w:adjustRightInd w:val="0"/>
              <w:jc w:val="both"/>
              <w:rPr>
                <w:sz w:val="22"/>
                <w:szCs w:val="22"/>
              </w:rPr>
            </w:pPr>
            <w:r w:rsidRPr="00B60EA8">
              <w:rPr>
                <w:sz w:val="22"/>
                <w:szCs w:val="22"/>
              </w:rPr>
              <w:t>Столовые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Кафе</w:t>
            </w:r>
            <w:r w:rsidR="00717042" w:rsidRPr="00B60EA8">
              <w:rPr>
                <w:sz w:val="22"/>
                <w:szCs w:val="22"/>
              </w:rPr>
              <w:t>;</w:t>
            </w:r>
          </w:p>
          <w:p w:rsidR="002F3788" w:rsidRPr="00B60EA8" w:rsidRDefault="002F3788" w:rsidP="00BC7D46">
            <w:pPr>
              <w:widowControl w:val="0"/>
              <w:autoSpaceDE w:val="0"/>
              <w:autoSpaceDN w:val="0"/>
              <w:adjustRightInd w:val="0"/>
              <w:jc w:val="both"/>
              <w:rPr>
                <w:sz w:val="22"/>
                <w:szCs w:val="22"/>
              </w:rPr>
            </w:pPr>
            <w:r w:rsidRPr="00B60EA8">
              <w:rPr>
                <w:sz w:val="22"/>
                <w:szCs w:val="22"/>
              </w:rPr>
              <w:t>Закусочные</w:t>
            </w:r>
          </w:p>
        </w:tc>
        <w:tc>
          <w:tcPr>
            <w:tcW w:w="4275" w:type="dxa"/>
            <w:vMerge/>
            <w:tcBorders>
              <w:top w:val="single" w:sz="4" w:space="0" w:color="auto"/>
              <w:left w:val="single" w:sz="4" w:space="0" w:color="auto"/>
              <w:bottom w:val="single" w:sz="4" w:space="0" w:color="auto"/>
              <w:right w:val="single" w:sz="4" w:space="0" w:color="auto"/>
            </w:tcBorders>
          </w:tcPr>
          <w:p w:rsidR="002F3788" w:rsidRPr="00B60EA8" w:rsidRDefault="002F3788" w:rsidP="00BC7D46">
            <w:pPr>
              <w:widowControl w:val="0"/>
              <w:autoSpaceDE w:val="0"/>
              <w:autoSpaceDN w:val="0"/>
              <w:adjustRightInd w:val="0"/>
              <w:jc w:val="both"/>
              <w:rPr>
                <w:sz w:val="22"/>
                <w:szCs w:val="22"/>
              </w:rPr>
            </w:pPr>
          </w:p>
        </w:tc>
      </w:tr>
    </w:tbl>
    <w:p w:rsidR="004259DC" w:rsidRPr="00B32F44" w:rsidRDefault="004259DC" w:rsidP="004259DC">
      <w:pPr>
        <w:shd w:val="clear" w:color="auto" w:fill="FFFFFF"/>
        <w:tabs>
          <w:tab w:val="left" w:pos="9781"/>
        </w:tabs>
        <w:ind w:right="-82"/>
        <w:jc w:val="both"/>
      </w:pPr>
    </w:p>
    <w:tbl>
      <w:tblPr>
        <w:tblStyle w:val="a9"/>
        <w:tblW w:w="9273" w:type="dxa"/>
        <w:tblInd w:w="137" w:type="dxa"/>
        <w:tblLook w:val="04A0" w:firstRow="1" w:lastRow="0" w:firstColumn="1" w:lastColumn="0" w:noHBand="0" w:noVBand="1"/>
      </w:tblPr>
      <w:tblGrid>
        <w:gridCol w:w="562"/>
        <w:gridCol w:w="2064"/>
        <w:gridCol w:w="2372"/>
        <w:gridCol w:w="4275"/>
      </w:tblGrid>
      <w:tr w:rsidR="00717042" w:rsidRPr="00334252" w:rsidTr="00717042">
        <w:tc>
          <w:tcPr>
            <w:tcW w:w="9273" w:type="dxa"/>
            <w:gridSpan w:val="4"/>
            <w:tcBorders>
              <w:top w:val="single" w:sz="4" w:space="0" w:color="auto"/>
              <w:left w:val="single" w:sz="4" w:space="0" w:color="auto"/>
              <w:bottom w:val="single" w:sz="4" w:space="0" w:color="auto"/>
              <w:right w:val="single" w:sz="4" w:space="0" w:color="auto"/>
            </w:tcBorders>
            <w:hideMark/>
          </w:tcPr>
          <w:p w:rsidR="00717042" w:rsidRPr="00334252" w:rsidRDefault="00717042" w:rsidP="00717042">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717042" w:rsidRPr="00334252" w:rsidTr="00717042">
        <w:tc>
          <w:tcPr>
            <w:tcW w:w="562"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w:t>
            </w:r>
          </w:p>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17042" w:rsidRPr="00334252" w:rsidRDefault="00717042">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7042" w:rsidRPr="00334252" w:rsidTr="00717042">
        <w:tc>
          <w:tcPr>
            <w:tcW w:w="562"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17042" w:rsidRPr="00334252" w:rsidRDefault="00717042">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17042" w:rsidRPr="00334252" w:rsidRDefault="00717042">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9276CA" w:rsidRDefault="009276CA" w:rsidP="009276CA">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9276CA" w:rsidRDefault="004259DC" w:rsidP="00166BC6">
      <w:pPr>
        <w:autoSpaceDE w:val="0"/>
        <w:autoSpaceDN w:val="0"/>
        <w:adjustRightInd w:val="0"/>
        <w:spacing w:line="460" w:lineRule="exact"/>
        <w:ind w:firstLine="709"/>
        <w:jc w:val="both"/>
        <w:rPr>
          <w:sz w:val="28"/>
          <w:szCs w:val="28"/>
        </w:rPr>
      </w:pPr>
      <w:r w:rsidRPr="009276CA">
        <w:rPr>
          <w:sz w:val="28"/>
          <w:szCs w:val="28"/>
        </w:rPr>
        <w:lastRenderedPageBreak/>
        <w:t>1.</w:t>
      </w:r>
      <w:r w:rsidR="009276CA">
        <w:rPr>
          <w:sz w:val="28"/>
          <w:szCs w:val="28"/>
        </w:rPr>
        <w:tab/>
      </w:r>
      <w:r w:rsidRPr="009276CA">
        <w:rPr>
          <w:sz w:val="28"/>
          <w:szCs w:val="28"/>
        </w:rPr>
        <w:t xml:space="preserve">Для земельных участков и иных объектов недвижимости, расположенных в </w:t>
      </w:r>
      <w:r w:rsidRPr="009276CA">
        <w:rPr>
          <w:b/>
          <w:sz w:val="28"/>
          <w:szCs w:val="28"/>
        </w:rPr>
        <w:t>водоохранных зонах рек и иных водных объектов</w:t>
      </w:r>
      <w:r w:rsidRPr="009276CA">
        <w:rPr>
          <w:sz w:val="28"/>
          <w:szCs w:val="28"/>
        </w:rPr>
        <w:t xml:space="preserve"> в д. Шитово, д. Травное и д. </w:t>
      </w:r>
      <w:proofErr w:type="spellStart"/>
      <w:r w:rsidRPr="009276CA">
        <w:rPr>
          <w:sz w:val="28"/>
          <w:szCs w:val="28"/>
        </w:rPr>
        <w:t>Кинчино</w:t>
      </w:r>
      <w:proofErr w:type="spellEnd"/>
      <w:r w:rsidRPr="009276CA">
        <w:rPr>
          <w:sz w:val="28"/>
          <w:szCs w:val="28"/>
        </w:rPr>
        <w:t xml:space="preserve"> запрещаются:</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1)</w:t>
      </w:r>
      <w:r w:rsidR="009276CA">
        <w:rPr>
          <w:rFonts w:ascii="Times New Roman" w:hAnsi="Times New Roman" w:cs="Times New Roman"/>
          <w:sz w:val="28"/>
          <w:szCs w:val="28"/>
        </w:rPr>
        <w:tab/>
      </w:r>
      <w:r w:rsidRPr="009276CA">
        <w:rPr>
          <w:rFonts w:ascii="Times New Roman" w:hAnsi="Times New Roman" w:cs="Times New Roman"/>
          <w:sz w:val="28"/>
          <w:szCs w:val="28"/>
        </w:rPr>
        <w:t>использование сточных вод для удобрения почв;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2)</w:t>
      </w:r>
      <w:r w:rsidR="009276CA">
        <w:rPr>
          <w:rFonts w:ascii="Times New Roman" w:hAnsi="Times New Roman" w:cs="Times New Roman"/>
          <w:sz w:val="28"/>
          <w:szCs w:val="28"/>
        </w:rPr>
        <w:tab/>
      </w:r>
      <w:r w:rsidRPr="009276CA">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3)</w:t>
      </w:r>
      <w:r w:rsidR="009276CA">
        <w:rPr>
          <w:rFonts w:ascii="Times New Roman" w:hAnsi="Times New Roman" w:cs="Times New Roman"/>
          <w:sz w:val="28"/>
          <w:szCs w:val="28"/>
        </w:rPr>
        <w:tab/>
      </w:r>
      <w:r w:rsidRPr="009276CA">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4)</w:t>
      </w:r>
      <w:r w:rsidR="009276CA">
        <w:rPr>
          <w:rFonts w:ascii="Times New Roman" w:hAnsi="Times New Roman" w:cs="Times New Roman"/>
          <w:sz w:val="28"/>
          <w:szCs w:val="28"/>
        </w:rPr>
        <w:tab/>
      </w:r>
      <w:r w:rsidRPr="009276CA">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1)</w:t>
      </w:r>
      <w:r w:rsidR="009276CA">
        <w:rPr>
          <w:rFonts w:ascii="Times New Roman" w:hAnsi="Times New Roman" w:cs="Times New Roman"/>
          <w:sz w:val="28"/>
          <w:szCs w:val="28"/>
        </w:rPr>
        <w:tab/>
      </w:r>
      <w:r w:rsidRPr="009276CA">
        <w:rPr>
          <w:rFonts w:ascii="Times New Roman" w:hAnsi="Times New Roman" w:cs="Times New Roman"/>
          <w:sz w:val="28"/>
          <w:szCs w:val="28"/>
        </w:rPr>
        <w:t>распашка земель;</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2)</w:t>
      </w:r>
      <w:r w:rsidR="009276CA">
        <w:rPr>
          <w:rFonts w:ascii="Times New Roman" w:hAnsi="Times New Roman" w:cs="Times New Roman"/>
          <w:sz w:val="28"/>
          <w:szCs w:val="28"/>
        </w:rPr>
        <w:tab/>
      </w:r>
      <w:r w:rsidRPr="009276CA">
        <w:rPr>
          <w:rFonts w:ascii="Times New Roman" w:hAnsi="Times New Roman" w:cs="Times New Roman"/>
          <w:sz w:val="28"/>
          <w:szCs w:val="28"/>
        </w:rPr>
        <w:t>размещение отвалов размываемых грунтов;</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3)</w:t>
      </w:r>
      <w:r w:rsidR="009276CA">
        <w:rPr>
          <w:rFonts w:ascii="Times New Roman" w:hAnsi="Times New Roman" w:cs="Times New Roman"/>
          <w:sz w:val="28"/>
          <w:szCs w:val="28"/>
        </w:rPr>
        <w:tab/>
      </w:r>
      <w:r w:rsidRPr="009276CA">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9276CA" w:rsidRDefault="004259DC" w:rsidP="00166BC6">
      <w:pPr>
        <w:pStyle w:val="ConsPlusNormal"/>
        <w:widowControl/>
        <w:spacing w:line="460" w:lineRule="exact"/>
        <w:ind w:firstLine="709"/>
        <w:jc w:val="both"/>
        <w:rPr>
          <w:rFonts w:ascii="Times New Roman" w:hAnsi="Times New Roman" w:cs="Times New Roman"/>
          <w:sz w:val="28"/>
          <w:szCs w:val="28"/>
        </w:rPr>
      </w:pPr>
      <w:r w:rsidRPr="009276CA">
        <w:rPr>
          <w:rFonts w:ascii="Times New Roman" w:hAnsi="Times New Roman" w:cs="Times New Roman"/>
          <w:sz w:val="28"/>
          <w:szCs w:val="28"/>
        </w:rPr>
        <w:t>В границах водоохранных зон допускаются:</w:t>
      </w:r>
    </w:p>
    <w:p w:rsidR="004259DC" w:rsidRPr="009276CA" w:rsidRDefault="004259DC" w:rsidP="00166BC6">
      <w:pPr>
        <w:spacing w:line="460" w:lineRule="exact"/>
        <w:ind w:firstLine="709"/>
        <w:jc w:val="both"/>
        <w:rPr>
          <w:i/>
          <w:sz w:val="28"/>
          <w:szCs w:val="28"/>
        </w:rPr>
      </w:pPr>
      <w:r w:rsidRPr="009276CA">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1972CF" w:rsidRDefault="004259DC" w:rsidP="00C766A6">
      <w:pPr>
        <w:shd w:val="clear" w:color="auto" w:fill="FFFFFF"/>
        <w:tabs>
          <w:tab w:val="left" w:pos="9781"/>
        </w:tabs>
        <w:spacing w:before="240" w:after="240"/>
        <w:ind w:firstLine="709"/>
        <w:jc w:val="both"/>
        <w:rPr>
          <w:b/>
          <w:sz w:val="28"/>
          <w:szCs w:val="28"/>
        </w:rPr>
      </w:pPr>
      <w:r w:rsidRPr="001972CF">
        <w:rPr>
          <w:b/>
          <w:bCs/>
          <w:sz w:val="28"/>
          <w:szCs w:val="28"/>
        </w:rPr>
        <w:t xml:space="preserve">Ж-4 – </w:t>
      </w:r>
      <w:r w:rsidRPr="001972CF">
        <w:rPr>
          <w:b/>
          <w:sz w:val="28"/>
          <w:szCs w:val="28"/>
        </w:rPr>
        <w:t xml:space="preserve">зона жилой застройки малоэтажными многоквартирными домами </w:t>
      </w:r>
    </w:p>
    <w:tbl>
      <w:tblPr>
        <w:tblW w:w="9249" w:type="dxa"/>
        <w:tblInd w:w="-5" w:type="dxa"/>
        <w:tblLayout w:type="fixed"/>
        <w:tblLook w:val="0000" w:firstRow="0" w:lastRow="0" w:firstColumn="0" w:lastColumn="0" w:noHBand="0" w:noVBand="0"/>
      </w:tblPr>
      <w:tblGrid>
        <w:gridCol w:w="540"/>
        <w:gridCol w:w="2064"/>
        <w:gridCol w:w="2370"/>
        <w:gridCol w:w="4275"/>
      </w:tblGrid>
      <w:tr w:rsidR="000737FE" w:rsidRPr="000737FE" w:rsidTr="000737FE">
        <w:tc>
          <w:tcPr>
            <w:tcW w:w="9249" w:type="dxa"/>
            <w:gridSpan w:val="4"/>
            <w:tcBorders>
              <w:top w:val="single" w:sz="4" w:space="0" w:color="000000"/>
              <w:left w:val="single" w:sz="4" w:space="0" w:color="000000"/>
              <w:bottom w:val="single" w:sz="4" w:space="0" w:color="000000"/>
              <w:right w:val="single" w:sz="4" w:space="0" w:color="000000"/>
            </w:tcBorders>
            <w:shd w:val="clear" w:color="auto" w:fill="auto"/>
          </w:tcPr>
          <w:p w:rsidR="000737FE" w:rsidRPr="000737FE" w:rsidRDefault="000737FE" w:rsidP="000737FE">
            <w:pPr>
              <w:widowControl w:val="0"/>
              <w:autoSpaceDE w:val="0"/>
              <w:ind w:hanging="100"/>
              <w:jc w:val="center"/>
              <w:rPr>
                <w:b/>
                <w:sz w:val="22"/>
                <w:szCs w:val="22"/>
                <w:lang w:eastAsia="en-US"/>
              </w:rPr>
            </w:pPr>
            <w:r>
              <w:rPr>
                <w:b/>
                <w:sz w:val="22"/>
                <w:szCs w:val="22"/>
                <w:lang w:eastAsia="en-US"/>
              </w:rPr>
              <w:t>Основные виды разрешенного использования:</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center"/>
              <w:rPr>
                <w:b/>
                <w:sz w:val="22"/>
                <w:szCs w:val="22"/>
              </w:rPr>
            </w:pPr>
            <w:r w:rsidRPr="000737FE">
              <w:rPr>
                <w:b/>
                <w:sz w:val="22"/>
                <w:szCs w:val="22"/>
              </w:rPr>
              <w:t>№</w:t>
            </w:r>
          </w:p>
          <w:p w:rsidR="004259DC" w:rsidRPr="000737FE" w:rsidRDefault="004259DC" w:rsidP="000737FE">
            <w:pPr>
              <w:widowControl w:val="0"/>
              <w:autoSpaceDE w:val="0"/>
              <w:jc w:val="center"/>
              <w:rPr>
                <w:b/>
                <w:sz w:val="22"/>
                <w:szCs w:val="22"/>
              </w:rPr>
            </w:pPr>
            <w:r w:rsidRPr="000737FE">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t xml:space="preserve">Виды разрешенного использования земельных </w:t>
            </w:r>
            <w:r w:rsidRPr="000737FE">
              <w:rPr>
                <w:b/>
                <w:sz w:val="22"/>
                <w:szCs w:val="22"/>
              </w:rPr>
              <w:lastRenderedPageBreak/>
              <w:t>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lastRenderedPageBreak/>
              <w:t xml:space="preserve">Виды разрешенного использования объектов капитального </w:t>
            </w:r>
            <w:r w:rsidRPr="000737FE">
              <w:rPr>
                <w:b/>
                <w:sz w:val="22"/>
                <w:szCs w:val="22"/>
              </w:rPr>
              <w:lastRenderedPageBreak/>
              <w:t>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r w:rsidRPr="000737FE">
              <w:rPr>
                <w:b/>
                <w:sz w:val="22"/>
                <w:szCs w:val="22"/>
              </w:rPr>
              <w:lastRenderedPageBreak/>
              <w:t xml:space="preserve">Предельные (минимальные и (или) максимальные) размеры земельных участков и предельные параметры разрешенного строительства, </w:t>
            </w:r>
            <w:r w:rsidRPr="000737FE">
              <w:rPr>
                <w:b/>
                <w:sz w:val="22"/>
                <w:szCs w:val="22"/>
              </w:rPr>
              <w:lastRenderedPageBreak/>
              <w:t>реконструкции объектов капитального строительства</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rPr>
                <w:b/>
                <w:sz w:val="22"/>
                <w:szCs w:val="22"/>
              </w:rPr>
            </w:pPr>
            <w:r w:rsidRPr="000737FE">
              <w:rPr>
                <w:b/>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ind w:left="142"/>
              <w:rPr>
                <w:b/>
                <w:sz w:val="22"/>
                <w:szCs w:val="22"/>
              </w:rPr>
            </w:pPr>
            <w:r w:rsidRPr="000737FE">
              <w:rPr>
                <w:b/>
                <w:sz w:val="22"/>
                <w:szCs w:val="22"/>
              </w:rPr>
              <w:t>Малоэтажная многоквартирная жилая застройка</w:t>
            </w:r>
            <w:r w:rsidR="000737FE">
              <w:rPr>
                <w:b/>
                <w:sz w:val="22"/>
                <w:szCs w:val="22"/>
              </w:rPr>
              <w:t xml:space="preserve"> </w:t>
            </w:r>
            <w:r w:rsidR="000737FE" w:rsidRPr="000737FE">
              <w:rPr>
                <w:sz w:val="22"/>
                <w:szCs w:val="22"/>
              </w:rPr>
              <w:t>(К</w:t>
            </w:r>
            <w:r w:rsidRPr="000737FE">
              <w:rPr>
                <w:sz w:val="22"/>
                <w:szCs w:val="22"/>
              </w:rPr>
              <w:t>од 2.1.1</w:t>
            </w:r>
            <w:r w:rsidR="000737FE" w:rsidRP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shd w:val="clear" w:color="auto" w:fill="FFFFFF"/>
              <w:tabs>
                <w:tab w:val="left" w:pos="0"/>
              </w:tabs>
              <w:spacing w:line="260" w:lineRule="exact"/>
              <w:ind w:right="-82"/>
              <w:rPr>
                <w:sz w:val="22"/>
                <w:szCs w:val="22"/>
              </w:rPr>
            </w:pPr>
            <w:r w:rsidRPr="000737FE">
              <w:rPr>
                <w:sz w:val="22"/>
                <w:szCs w:val="22"/>
              </w:rPr>
              <w:t>Многоквартирный жилой дом</w:t>
            </w:r>
            <w:r w:rsidR="000737FE">
              <w:rPr>
                <w:sz w:val="22"/>
                <w:szCs w:val="22"/>
              </w:rPr>
              <w:t>;</w:t>
            </w:r>
          </w:p>
          <w:p w:rsidR="004259DC" w:rsidRPr="000737FE" w:rsidRDefault="000737FE" w:rsidP="000737FE">
            <w:pPr>
              <w:shd w:val="clear" w:color="auto" w:fill="FFFFFF"/>
              <w:tabs>
                <w:tab w:val="left" w:pos="0"/>
              </w:tabs>
              <w:spacing w:line="260" w:lineRule="exact"/>
              <w:ind w:right="-82"/>
              <w:rPr>
                <w:sz w:val="22"/>
                <w:szCs w:val="22"/>
              </w:rPr>
            </w:pPr>
            <w:r>
              <w:rPr>
                <w:sz w:val="22"/>
                <w:szCs w:val="22"/>
              </w:rPr>
              <w:t>О</w:t>
            </w:r>
            <w:r w:rsidR="004259DC" w:rsidRPr="000737FE">
              <w:rPr>
                <w:sz w:val="22"/>
                <w:szCs w:val="22"/>
              </w:rPr>
              <w:t>бустройство спортивных и детских площадок, площадок отдыха;</w:t>
            </w:r>
          </w:p>
          <w:p w:rsidR="004259DC" w:rsidRPr="000737FE" w:rsidRDefault="004259DC" w:rsidP="000737FE">
            <w:pPr>
              <w:shd w:val="clear" w:color="auto" w:fill="FFFFFF"/>
              <w:tabs>
                <w:tab w:val="left" w:pos="0"/>
              </w:tabs>
              <w:spacing w:line="260" w:lineRule="exact"/>
              <w:ind w:right="-82"/>
              <w:rPr>
                <w:spacing w:val="-1"/>
                <w:sz w:val="22"/>
                <w:szCs w:val="22"/>
              </w:rPr>
            </w:pPr>
            <w:r w:rsidRPr="000737FE">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0737FE">
            <w:pPr>
              <w:widowControl w:val="0"/>
              <w:autoSpaceDE w:val="0"/>
              <w:autoSpaceDN w:val="0"/>
              <w:adjustRightInd w:val="0"/>
              <w:jc w:val="both"/>
              <w:rPr>
                <w:b/>
                <w:sz w:val="22"/>
                <w:szCs w:val="22"/>
              </w:rPr>
            </w:pPr>
            <w:r w:rsidRPr="000737FE">
              <w:rPr>
                <w:b/>
                <w:sz w:val="22"/>
                <w:szCs w:val="22"/>
              </w:rPr>
              <w:t>Предельные размеры земельных участков, в том числе их площадь:</w:t>
            </w:r>
          </w:p>
          <w:p w:rsidR="004259DC" w:rsidRPr="000737FE" w:rsidRDefault="000737FE" w:rsidP="000737FE">
            <w:pPr>
              <w:autoSpaceDE w:val="0"/>
              <w:autoSpaceDN w:val="0"/>
              <w:adjustRightInd w:val="0"/>
              <w:jc w:val="both"/>
              <w:rPr>
                <w:sz w:val="22"/>
                <w:szCs w:val="22"/>
              </w:rPr>
            </w:pPr>
            <w:r>
              <w:rPr>
                <w:sz w:val="22"/>
                <w:szCs w:val="22"/>
              </w:rPr>
              <w:t>М</w:t>
            </w:r>
            <w:r w:rsidR="004259DC" w:rsidRPr="000737FE">
              <w:rPr>
                <w:sz w:val="22"/>
                <w:szCs w:val="22"/>
              </w:rPr>
              <w:t>инимальная площадь земельного участка – 550 кв. м.</w:t>
            </w:r>
          </w:p>
          <w:p w:rsidR="004259DC" w:rsidRPr="000737FE" w:rsidRDefault="000737FE" w:rsidP="000737FE">
            <w:pPr>
              <w:autoSpaceDE w:val="0"/>
              <w:autoSpaceDN w:val="0"/>
              <w:adjustRightInd w:val="0"/>
              <w:jc w:val="both"/>
              <w:rPr>
                <w:sz w:val="22"/>
                <w:szCs w:val="22"/>
              </w:rPr>
            </w:pPr>
            <w:r>
              <w:rPr>
                <w:sz w:val="22"/>
                <w:szCs w:val="22"/>
              </w:rPr>
              <w:t>М</w:t>
            </w:r>
            <w:r w:rsidR="004259DC" w:rsidRPr="000737FE">
              <w:rPr>
                <w:sz w:val="22"/>
                <w:szCs w:val="22"/>
              </w:rPr>
              <w:t>аксимальная площадь земельного участка – 3000 </w:t>
            </w:r>
            <w:proofErr w:type="spellStart"/>
            <w:r w:rsidR="004259DC" w:rsidRPr="000737FE">
              <w:rPr>
                <w:sz w:val="22"/>
                <w:szCs w:val="22"/>
              </w:rPr>
              <w:t>кв.м</w:t>
            </w:r>
            <w:proofErr w:type="spellEnd"/>
            <w:r w:rsidR="004259DC" w:rsidRPr="000737FE">
              <w:rPr>
                <w:sz w:val="22"/>
                <w:szCs w:val="22"/>
              </w:rPr>
              <w:t>..</w:t>
            </w:r>
          </w:p>
          <w:p w:rsidR="004259DC" w:rsidRPr="000737FE" w:rsidRDefault="004259DC" w:rsidP="000737FE">
            <w:pPr>
              <w:autoSpaceDE w:val="0"/>
              <w:autoSpaceDN w:val="0"/>
              <w:adjustRightInd w:val="0"/>
              <w:jc w:val="both"/>
              <w:rPr>
                <w:sz w:val="22"/>
                <w:szCs w:val="22"/>
              </w:rPr>
            </w:pPr>
            <w:r w:rsidRPr="000737FE">
              <w:rPr>
                <w:sz w:val="22"/>
                <w:szCs w:val="22"/>
              </w:rPr>
              <w:t>Минимальный размер земельного участка – 20 м.</w:t>
            </w:r>
          </w:p>
          <w:p w:rsidR="004259DC" w:rsidRPr="000737FE" w:rsidRDefault="004259DC" w:rsidP="000737FE">
            <w:pPr>
              <w:widowControl w:val="0"/>
              <w:autoSpaceDE w:val="0"/>
              <w:autoSpaceDN w:val="0"/>
              <w:adjustRightInd w:val="0"/>
              <w:jc w:val="both"/>
              <w:rPr>
                <w:b/>
                <w:sz w:val="22"/>
                <w:szCs w:val="22"/>
              </w:rPr>
            </w:pPr>
            <w:r w:rsidRPr="000737FE">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59DC" w:rsidRPr="000737FE" w:rsidRDefault="004259DC" w:rsidP="000737FE">
            <w:pPr>
              <w:autoSpaceDE w:val="0"/>
              <w:autoSpaceDN w:val="0"/>
              <w:adjustRightInd w:val="0"/>
              <w:jc w:val="both"/>
              <w:rPr>
                <w:sz w:val="22"/>
                <w:szCs w:val="22"/>
              </w:rPr>
            </w:pPr>
            <w:r w:rsidRPr="000737FE">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737FE" w:rsidRDefault="004259DC" w:rsidP="000737FE">
            <w:pPr>
              <w:autoSpaceDE w:val="0"/>
              <w:autoSpaceDN w:val="0"/>
              <w:adjustRightInd w:val="0"/>
              <w:jc w:val="both"/>
              <w:rPr>
                <w:b/>
                <w:sz w:val="22"/>
                <w:szCs w:val="22"/>
              </w:rPr>
            </w:pPr>
            <w:r w:rsidRPr="000737FE">
              <w:rPr>
                <w:b/>
                <w:sz w:val="22"/>
                <w:szCs w:val="22"/>
              </w:rPr>
              <w:t>Предельное количество этажей или предельная высота зданий, строений, сооружений</w:t>
            </w:r>
          </w:p>
          <w:p w:rsidR="004259DC" w:rsidRPr="000737FE" w:rsidRDefault="004259DC" w:rsidP="000737FE">
            <w:pPr>
              <w:autoSpaceDE w:val="0"/>
              <w:autoSpaceDN w:val="0"/>
              <w:adjustRightInd w:val="0"/>
              <w:jc w:val="both"/>
              <w:rPr>
                <w:sz w:val="22"/>
                <w:szCs w:val="22"/>
              </w:rPr>
            </w:pPr>
            <w:r w:rsidRPr="000737FE">
              <w:rPr>
                <w:sz w:val="22"/>
                <w:szCs w:val="22"/>
              </w:rPr>
              <w:t>Максимальное количество этажей – 3 (включая подземный, подвальный, цокольный, технический, мансардный).</w:t>
            </w:r>
          </w:p>
          <w:p w:rsidR="004259DC" w:rsidRPr="000737FE" w:rsidRDefault="004259DC" w:rsidP="000737FE">
            <w:pPr>
              <w:autoSpaceDE w:val="0"/>
              <w:autoSpaceDN w:val="0"/>
              <w:adjustRightInd w:val="0"/>
              <w:jc w:val="both"/>
              <w:rPr>
                <w:sz w:val="22"/>
                <w:szCs w:val="22"/>
              </w:rPr>
            </w:pPr>
            <w:r w:rsidRPr="000737FE">
              <w:rPr>
                <w:b/>
                <w:sz w:val="22"/>
                <w:szCs w:val="22"/>
              </w:rPr>
              <w:t>Максимальный процент застройки в границах земельного участка</w:t>
            </w:r>
            <w:r w:rsidRPr="000737FE">
              <w:rPr>
                <w:sz w:val="22"/>
                <w:szCs w:val="22"/>
              </w:rPr>
              <w:t xml:space="preserve"> – 50 %.</w:t>
            </w:r>
          </w:p>
          <w:p w:rsidR="004259DC" w:rsidRPr="000737FE" w:rsidRDefault="004259DC" w:rsidP="000737FE">
            <w:pPr>
              <w:autoSpaceDE w:val="0"/>
              <w:autoSpaceDN w:val="0"/>
              <w:adjustRightInd w:val="0"/>
              <w:jc w:val="both"/>
              <w:rPr>
                <w:sz w:val="22"/>
                <w:szCs w:val="22"/>
              </w:rPr>
            </w:pPr>
            <w:r w:rsidRPr="000737FE">
              <w:rPr>
                <w:b/>
                <w:sz w:val="22"/>
                <w:szCs w:val="22"/>
              </w:rPr>
              <w:t>Иные показатели</w:t>
            </w:r>
            <w:r w:rsidRPr="000737FE">
              <w:rPr>
                <w:sz w:val="22"/>
                <w:szCs w:val="22"/>
              </w:rPr>
              <w:t>:</w:t>
            </w:r>
          </w:p>
          <w:p w:rsidR="004259DC" w:rsidRPr="000737FE" w:rsidRDefault="004259DC" w:rsidP="000737FE">
            <w:pPr>
              <w:shd w:val="clear" w:color="auto" w:fill="FFFFFF"/>
              <w:tabs>
                <w:tab w:val="left" w:pos="9804"/>
              </w:tabs>
              <w:jc w:val="both"/>
              <w:rPr>
                <w:sz w:val="22"/>
                <w:szCs w:val="22"/>
              </w:rPr>
            </w:pPr>
            <w:r w:rsidRPr="000737FE">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737FE" w:rsidRDefault="004259DC" w:rsidP="000737FE">
            <w:pPr>
              <w:shd w:val="clear" w:color="auto" w:fill="FFFFFF"/>
              <w:tabs>
                <w:tab w:val="left" w:pos="9804"/>
              </w:tabs>
              <w:jc w:val="both"/>
              <w:rPr>
                <w:sz w:val="22"/>
                <w:szCs w:val="22"/>
              </w:rPr>
            </w:pPr>
            <w:r w:rsidRPr="000737FE">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737FE" w:rsidRDefault="004259DC" w:rsidP="000737FE">
            <w:pPr>
              <w:autoSpaceDE w:val="0"/>
              <w:autoSpaceDN w:val="0"/>
              <w:adjustRightInd w:val="0"/>
              <w:jc w:val="both"/>
              <w:rPr>
                <w:sz w:val="22"/>
                <w:szCs w:val="22"/>
              </w:rPr>
            </w:pPr>
            <w:r w:rsidRPr="000737FE">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w:t>
            </w:r>
            <w:r w:rsidRPr="000737FE">
              <w:rPr>
                <w:sz w:val="22"/>
                <w:szCs w:val="22"/>
              </w:rPr>
              <w:lastRenderedPageBreak/>
              <w:t>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center"/>
              <w:rPr>
                <w:sz w:val="22"/>
                <w:szCs w:val="22"/>
              </w:rPr>
            </w:pPr>
            <w:r w:rsidRPr="000737FE">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widowControl w:val="0"/>
              <w:autoSpaceDE w:val="0"/>
              <w:snapToGrid w:val="0"/>
              <w:jc w:val="both"/>
              <w:rPr>
                <w:sz w:val="22"/>
                <w:szCs w:val="22"/>
              </w:rPr>
            </w:pPr>
            <w:r w:rsidRPr="000737FE">
              <w:rPr>
                <w:b/>
                <w:sz w:val="22"/>
                <w:szCs w:val="22"/>
              </w:rPr>
              <w:t>Социальное обслуживание</w:t>
            </w:r>
            <w:r w:rsidRPr="000737FE">
              <w:rPr>
                <w:sz w:val="22"/>
                <w:szCs w:val="22"/>
              </w:rPr>
              <w:t xml:space="preserve"> </w:t>
            </w:r>
            <w:r w:rsidR="000737FE">
              <w:rPr>
                <w:sz w:val="22"/>
                <w:szCs w:val="22"/>
              </w:rPr>
              <w:t>(К</w:t>
            </w:r>
            <w:r w:rsidRPr="000737FE">
              <w:rPr>
                <w:sz w:val="22"/>
                <w:szCs w:val="22"/>
              </w:rPr>
              <w:t>од 3.2</w:t>
            </w:r>
            <w:r w:rsid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autoSpaceDE w:val="0"/>
              <w:snapToGrid w:val="0"/>
              <w:jc w:val="both"/>
              <w:rPr>
                <w:bCs/>
                <w:sz w:val="22"/>
                <w:szCs w:val="22"/>
              </w:rPr>
            </w:pPr>
            <w:r w:rsidRPr="000737FE">
              <w:rPr>
                <w:bCs/>
                <w:sz w:val="22"/>
                <w:szCs w:val="22"/>
              </w:rPr>
              <w:t>Объекты социального обслуживания;</w:t>
            </w:r>
          </w:p>
          <w:p w:rsidR="004259DC" w:rsidRPr="000737FE" w:rsidRDefault="004259DC" w:rsidP="000737FE">
            <w:pPr>
              <w:autoSpaceDE w:val="0"/>
              <w:jc w:val="both"/>
              <w:rPr>
                <w:b/>
                <w:sz w:val="22"/>
                <w:szCs w:val="22"/>
              </w:rPr>
            </w:pPr>
            <w:r w:rsidRPr="000737FE">
              <w:rPr>
                <w:bCs/>
                <w:sz w:val="22"/>
                <w:szCs w:val="22"/>
              </w:rPr>
              <w:t>Отделение почты</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0737FE" w:rsidRDefault="004259DC" w:rsidP="000C6641">
            <w:pPr>
              <w:widowControl w:val="0"/>
              <w:autoSpaceDE w:val="0"/>
              <w:snapToGrid w:val="0"/>
              <w:jc w:val="both"/>
              <w:rPr>
                <w:b/>
                <w:sz w:val="22"/>
                <w:szCs w:val="22"/>
              </w:rPr>
            </w:pPr>
            <w:r w:rsidRPr="000737FE">
              <w:rPr>
                <w:b/>
                <w:sz w:val="22"/>
                <w:szCs w:val="22"/>
              </w:rPr>
              <w:t>Предельные размеры земельных участков, в том числе их площадь:</w:t>
            </w:r>
          </w:p>
          <w:p w:rsidR="004259DC" w:rsidRPr="000737FE" w:rsidRDefault="000C6641" w:rsidP="000C6641">
            <w:pPr>
              <w:pStyle w:val="Style21"/>
              <w:widowControl/>
              <w:tabs>
                <w:tab w:val="left" w:pos="216"/>
              </w:tabs>
              <w:jc w:val="both"/>
              <w:rPr>
                <w:rStyle w:val="FontStyle47"/>
                <w:sz w:val="22"/>
                <w:szCs w:val="22"/>
              </w:rPr>
            </w:pPr>
            <w:r>
              <w:rPr>
                <w:rStyle w:val="FontStyle47"/>
                <w:sz w:val="22"/>
                <w:szCs w:val="22"/>
              </w:rPr>
              <w:t>М</w:t>
            </w:r>
            <w:r w:rsidR="004259DC" w:rsidRPr="000737FE">
              <w:rPr>
                <w:rStyle w:val="FontStyle47"/>
                <w:sz w:val="22"/>
                <w:szCs w:val="22"/>
              </w:rPr>
              <w:t>инимальная площадь земельного участка</w:t>
            </w:r>
            <w:r>
              <w:rPr>
                <w:rStyle w:val="FontStyle47"/>
                <w:sz w:val="22"/>
                <w:szCs w:val="22"/>
              </w:rPr>
              <w:t xml:space="preserve"> </w:t>
            </w:r>
            <w:r w:rsidR="004259DC" w:rsidRPr="000737FE">
              <w:rPr>
                <w:rStyle w:val="FontStyle47"/>
                <w:sz w:val="22"/>
                <w:szCs w:val="22"/>
              </w:rPr>
              <w:t>- 550</w:t>
            </w:r>
            <w:r w:rsidR="004259DC" w:rsidRPr="000737FE">
              <w:rPr>
                <w:sz w:val="22"/>
                <w:szCs w:val="22"/>
              </w:rPr>
              <w:t xml:space="preserve"> кв. м</w:t>
            </w:r>
            <w:r w:rsidR="004259DC" w:rsidRPr="000737FE">
              <w:rPr>
                <w:rStyle w:val="FontStyle47"/>
                <w:sz w:val="22"/>
                <w:szCs w:val="22"/>
              </w:rPr>
              <w:t>;</w:t>
            </w:r>
          </w:p>
          <w:p w:rsidR="004259DC" w:rsidRPr="000737FE" w:rsidRDefault="000C6641" w:rsidP="000C6641">
            <w:pPr>
              <w:pStyle w:val="Style21"/>
              <w:widowControl/>
              <w:tabs>
                <w:tab w:val="left" w:pos="216"/>
              </w:tabs>
              <w:jc w:val="both"/>
              <w:rPr>
                <w:rStyle w:val="FontStyle47"/>
                <w:sz w:val="22"/>
                <w:szCs w:val="22"/>
              </w:rPr>
            </w:pPr>
            <w:r>
              <w:rPr>
                <w:rStyle w:val="FontStyle47"/>
                <w:sz w:val="22"/>
                <w:szCs w:val="22"/>
              </w:rPr>
              <w:t>М</w:t>
            </w:r>
            <w:r w:rsidR="004259DC" w:rsidRPr="000737FE">
              <w:rPr>
                <w:rStyle w:val="FontStyle47"/>
                <w:sz w:val="22"/>
                <w:szCs w:val="22"/>
              </w:rPr>
              <w:t xml:space="preserve">аксимальная площадь земельного участка - </w:t>
            </w:r>
            <w:r w:rsidR="004259DC" w:rsidRPr="000737FE">
              <w:rPr>
                <w:sz w:val="22"/>
                <w:szCs w:val="22"/>
              </w:rPr>
              <w:t>3000 кв. м</w:t>
            </w:r>
            <w:r w:rsidR="004259DC" w:rsidRPr="000737FE">
              <w:rPr>
                <w:rStyle w:val="FontStyle47"/>
                <w:sz w:val="22"/>
                <w:szCs w:val="22"/>
              </w:rPr>
              <w:t>;</w:t>
            </w:r>
          </w:p>
          <w:p w:rsidR="004259DC" w:rsidRPr="000737FE" w:rsidRDefault="004259DC" w:rsidP="000C6641">
            <w:pPr>
              <w:autoSpaceDE w:val="0"/>
              <w:autoSpaceDN w:val="0"/>
              <w:adjustRightInd w:val="0"/>
              <w:jc w:val="both"/>
              <w:rPr>
                <w:b/>
                <w:sz w:val="22"/>
                <w:szCs w:val="22"/>
              </w:rPr>
            </w:pPr>
            <w:r w:rsidRPr="000737FE">
              <w:rPr>
                <w:sz w:val="22"/>
                <w:szCs w:val="22"/>
              </w:rPr>
              <w:t>Минимальный размер земельного участка – 20 м</w:t>
            </w:r>
            <w:r w:rsidRPr="000737FE">
              <w:rPr>
                <w:b/>
                <w:sz w:val="22"/>
                <w:szCs w:val="22"/>
              </w:rPr>
              <w:t xml:space="preserve"> </w:t>
            </w:r>
          </w:p>
          <w:p w:rsidR="004259DC" w:rsidRPr="000737FE" w:rsidRDefault="004259DC" w:rsidP="000C6641">
            <w:pPr>
              <w:widowControl w:val="0"/>
              <w:autoSpaceDE w:val="0"/>
              <w:autoSpaceDN w:val="0"/>
              <w:adjustRightInd w:val="0"/>
              <w:jc w:val="both"/>
              <w:rPr>
                <w:b/>
                <w:sz w:val="22"/>
                <w:szCs w:val="22"/>
              </w:rPr>
            </w:pPr>
            <w:r w:rsidRPr="000737FE">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737FE" w:rsidRDefault="004259DC" w:rsidP="000C6641">
            <w:pPr>
              <w:autoSpaceDE w:val="0"/>
              <w:autoSpaceDN w:val="0"/>
              <w:adjustRightInd w:val="0"/>
              <w:jc w:val="both"/>
              <w:rPr>
                <w:sz w:val="22"/>
                <w:szCs w:val="22"/>
              </w:rPr>
            </w:pPr>
            <w:r w:rsidRPr="000737FE">
              <w:rPr>
                <w:sz w:val="22"/>
                <w:szCs w:val="22"/>
              </w:rPr>
              <w:t>- от красной линии улиц - 3 м,</w:t>
            </w:r>
          </w:p>
          <w:p w:rsidR="004259DC" w:rsidRPr="000737FE" w:rsidRDefault="004259DC" w:rsidP="000C6641">
            <w:pPr>
              <w:autoSpaceDE w:val="0"/>
              <w:autoSpaceDN w:val="0"/>
              <w:adjustRightInd w:val="0"/>
              <w:jc w:val="both"/>
              <w:rPr>
                <w:sz w:val="22"/>
                <w:szCs w:val="22"/>
              </w:rPr>
            </w:pPr>
            <w:r w:rsidRPr="000737FE">
              <w:rPr>
                <w:sz w:val="22"/>
                <w:szCs w:val="22"/>
              </w:rPr>
              <w:t>- от границы земельного участка - 3 м.</w:t>
            </w:r>
          </w:p>
          <w:p w:rsidR="004259DC" w:rsidRPr="000737FE" w:rsidRDefault="004259DC" w:rsidP="000C6641">
            <w:pPr>
              <w:autoSpaceDE w:val="0"/>
              <w:autoSpaceDN w:val="0"/>
              <w:adjustRightInd w:val="0"/>
              <w:jc w:val="both"/>
              <w:rPr>
                <w:sz w:val="22"/>
                <w:szCs w:val="22"/>
              </w:rPr>
            </w:pPr>
            <w:r w:rsidRPr="000737FE">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737FE" w:rsidRDefault="004259DC" w:rsidP="000C6641">
            <w:pPr>
              <w:autoSpaceDE w:val="0"/>
              <w:autoSpaceDN w:val="0"/>
              <w:adjustRightInd w:val="0"/>
              <w:jc w:val="both"/>
              <w:rPr>
                <w:b/>
                <w:sz w:val="22"/>
                <w:szCs w:val="22"/>
              </w:rPr>
            </w:pPr>
            <w:r w:rsidRPr="000737FE">
              <w:rPr>
                <w:b/>
                <w:sz w:val="22"/>
                <w:szCs w:val="22"/>
              </w:rPr>
              <w:t>Предельное количество этажей или предельная высота зданий, строений, сооружений</w:t>
            </w:r>
          </w:p>
          <w:p w:rsidR="004259DC" w:rsidRPr="000737FE" w:rsidRDefault="004259DC" w:rsidP="000C6641">
            <w:pPr>
              <w:autoSpaceDE w:val="0"/>
              <w:autoSpaceDN w:val="0"/>
              <w:adjustRightInd w:val="0"/>
              <w:jc w:val="both"/>
              <w:rPr>
                <w:sz w:val="22"/>
                <w:szCs w:val="22"/>
              </w:rPr>
            </w:pPr>
            <w:r w:rsidRPr="000737FE">
              <w:rPr>
                <w:sz w:val="22"/>
                <w:szCs w:val="22"/>
              </w:rPr>
              <w:t>Максимальное количество этажей – 3.</w:t>
            </w:r>
          </w:p>
          <w:p w:rsidR="004259DC" w:rsidRPr="000737FE" w:rsidRDefault="004259DC" w:rsidP="000C6641">
            <w:pPr>
              <w:widowControl w:val="0"/>
              <w:autoSpaceDE w:val="0"/>
              <w:jc w:val="both"/>
              <w:rPr>
                <w:b/>
                <w:sz w:val="22"/>
                <w:szCs w:val="22"/>
              </w:rPr>
            </w:pPr>
            <w:r w:rsidRPr="000737FE">
              <w:rPr>
                <w:b/>
                <w:sz w:val="22"/>
                <w:szCs w:val="22"/>
              </w:rPr>
              <w:t>Максимальный процент застройки в границах земельного участка</w:t>
            </w:r>
            <w:r w:rsidRPr="000737FE">
              <w:rPr>
                <w:sz w:val="22"/>
                <w:szCs w:val="22"/>
              </w:rPr>
              <w:t xml:space="preserve"> – 60%.</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737FE">
            <w:pPr>
              <w:autoSpaceDE w:val="0"/>
              <w:snapToGrid w:val="0"/>
              <w:jc w:val="both"/>
              <w:rPr>
                <w:b/>
                <w:sz w:val="22"/>
                <w:szCs w:val="22"/>
              </w:rPr>
            </w:pPr>
            <w:r w:rsidRPr="000737FE">
              <w:rPr>
                <w:b/>
                <w:sz w:val="22"/>
                <w:szCs w:val="22"/>
              </w:rPr>
              <w:t>Здравоохранение</w:t>
            </w:r>
            <w:r w:rsidRPr="000737FE">
              <w:rPr>
                <w:sz w:val="22"/>
                <w:szCs w:val="22"/>
              </w:rPr>
              <w:t xml:space="preserve"> </w:t>
            </w:r>
            <w:r w:rsidR="000737FE">
              <w:rPr>
                <w:sz w:val="22"/>
                <w:szCs w:val="22"/>
              </w:rPr>
              <w:t>(К</w:t>
            </w:r>
            <w:r w:rsidRPr="000737FE">
              <w:rPr>
                <w:sz w:val="22"/>
                <w:szCs w:val="22"/>
              </w:rPr>
              <w:t>од 3.4</w:t>
            </w:r>
            <w:r w:rsidR="000737F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jc w:val="both"/>
              <w:rPr>
                <w:sz w:val="22"/>
                <w:szCs w:val="22"/>
              </w:rPr>
            </w:pPr>
            <w:r w:rsidRPr="000737FE">
              <w:rPr>
                <w:sz w:val="22"/>
                <w:szCs w:val="22"/>
              </w:rPr>
              <w:t>Амбулаторно-поликлинические учреждения;</w:t>
            </w:r>
          </w:p>
          <w:p w:rsidR="004259DC" w:rsidRPr="000737FE" w:rsidRDefault="004259DC" w:rsidP="00BC7D46">
            <w:pPr>
              <w:widowControl w:val="0"/>
              <w:autoSpaceDE w:val="0"/>
              <w:jc w:val="both"/>
              <w:rPr>
                <w:sz w:val="22"/>
                <w:szCs w:val="22"/>
              </w:rPr>
            </w:pPr>
            <w:r w:rsidRPr="000737FE">
              <w:rPr>
                <w:sz w:val="22"/>
                <w:szCs w:val="22"/>
              </w:rPr>
              <w:t xml:space="preserve">Молочные кухни; </w:t>
            </w:r>
          </w:p>
          <w:p w:rsidR="000C6641" w:rsidRDefault="004259DC" w:rsidP="00BC7D46">
            <w:pPr>
              <w:widowControl w:val="0"/>
              <w:autoSpaceDE w:val="0"/>
              <w:jc w:val="both"/>
              <w:rPr>
                <w:sz w:val="22"/>
                <w:szCs w:val="22"/>
              </w:rPr>
            </w:pPr>
            <w:r w:rsidRPr="000737FE">
              <w:rPr>
                <w:sz w:val="22"/>
                <w:szCs w:val="22"/>
              </w:rPr>
              <w:t xml:space="preserve">Аптека; </w:t>
            </w:r>
          </w:p>
          <w:p w:rsidR="004259DC" w:rsidRPr="000737FE" w:rsidRDefault="004259DC" w:rsidP="000C6641">
            <w:pPr>
              <w:widowControl w:val="0"/>
              <w:autoSpaceDE w:val="0"/>
              <w:jc w:val="both"/>
              <w:rPr>
                <w:sz w:val="22"/>
                <w:szCs w:val="22"/>
              </w:rPr>
            </w:pPr>
            <w:r w:rsidRPr="000737FE">
              <w:rPr>
                <w:sz w:val="22"/>
                <w:szCs w:val="22"/>
              </w:rPr>
              <w:t>ФАП</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jc w:val="both"/>
              <w:rPr>
                <w:b/>
                <w:sz w:val="22"/>
                <w:szCs w:val="22"/>
              </w:rPr>
            </w:pPr>
            <w:r w:rsidRPr="000C6641">
              <w:rPr>
                <w:b/>
                <w:sz w:val="22"/>
                <w:szCs w:val="22"/>
              </w:rPr>
              <w:t>Дошкольное, начальное и среднее общее образование</w:t>
            </w:r>
            <w:r w:rsidRPr="000737FE">
              <w:rPr>
                <w:sz w:val="22"/>
                <w:szCs w:val="22"/>
              </w:rPr>
              <w:t xml:space="preserve"> </w:t>
            </w:r>
            <w:r w:rsidR="000C6641">
              <w:rPr>
                <w:sz w:val="22"/>
                <w:szCs w:val="22"/>
              </w:rPr>
              <w:t>(К</w:t>
            </w:r>
            <w:r w:rsidRPr="000737FE">
              <w:rPr>
                <w:sz w:val="22"/>
                <w:szCs w:val="22"/>
              </w:rPr>
              <w:t>од 3.5.1</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456"/>
                <w:tab w:val="left" w:pos="9638"/>
                <w:tab w:val="left" w:pos="9781"/>
              </w:tabs>
              <w:snapToGrid w:val="0"/>
              <w:spacing w:line="274" w:lineRule="exact"/>
              <w:ind w:right="-82"/>
              <w:jc w:val="both"/>
              <w:rPr>
                <w:spacing w:val="-1"/>
                <w:sz w:val="22"/>
                <w:szCs w:val="22"/>
              </w:rPr>
            </w:pPr>
            <w:r w:rsidRPr="000737FE">
              <w:rPr>
                <w:spacing w:val="-1"/>
                <w:sz w:val="22"/>
                <w:szCs w:val="22"/>
              </w:rPr>
              <w:t>Детские сады,</w:t>
            </w:r>
          </w:p>
          <w:p w:rsidR="004259DC" w:rsidRPr="000737FE" w:rsidRDefault="004259DC" w:rsidP="00BC7D46">
            <w:pPr>
              <w:shd w:val="clear" w:color="auto" w:fill="FFFFFF"/>
              <w:tabs>
                <w:tab w:val="left" w:pos="456"/>
                <w:tab w:val="left" w:pos="9638"/>
                <w:tab w:val="left" w:pos="9781"/>
              </w:tabs>
              <w:spacing w:line="274" w:lineRule="exact"/>
              <w:ind w:right="-82"/>
              <w:jc w:val="both"/>
              <w:rPr>
                <w:spacing w:val="-1"/>
                <w:sz w:val="22"/>
                <w:szCs w:val="22"/>
              </w:rPr>
            </w:pPr>
            <w:r w:rsidRPr="000737FE">
              <w:rPr>
                <w:spacing w:val="-1"/>
                <w:sz w:val="22"/>
                <w:szCs w:val="22"/>
              </w:rPr>
              <w:t>иные объекты дошкольного образования;</w:t>
            </w:r>
          </w:p>
          <w:p w:rsidR="004259DC" w:rsidRPr="000737FE" w:rsidRDefault="004259DC" w:rsidP="00BC7D46">
            <w:pPr>
              <w:widowControl w:val="0"/>
              <w:autoSpaceDE w:val="0"/>
              <w:jc w:val="both"/>
              <w:rPr>
                <w:spacing w:val="-1"/>
                <w:sz w:val="22"/>
                <w:szCs w:val="22"/>
              </w:rPr>
            </w:pPr>
            <w:r w:rsidRPr="000737FE">
              <w:rPr>
                <w:sz w:val="22"/>
                <w:szCs w:val="22"/>
              </w:rPr>
              <w:t>общеобразовательные учреждения (</w:t>
            </w:r>
            <w:r w:rsidRPr="000737FE">
              <w:rPr>
                <w:spacing w:val="-1"/>
                <w:sz w:val="22"/>
                <w:szCs w:val="22"/>
              </w:rPr>
              <w:t>начальные и средние школы, лицеи, гимназии), художественные, музыкальные школы.</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b/>
                <w:sz w:val="22"/>
                <w:szCs w:val="22"/>
              </w:rPr>
            </w:pPr>
          </w:p>
        </w:tc>
      </w:tr>
      <w:tr w:rsidR="004259DC" w:rsidRPr="000737FE" w:rsidTr="000737FE">
        <w:trPr>
          <w:trHeight w:val="896"/>
        </w:trPr>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snapToGrid w:val="0"/>
              <w:jc w:val="both"/>
              <w:rPr>
                <w:sz w:val="22"/>
                <w:szCs w:val="22"/>
              </w:rPr>
            </w:pPr>
            <w:r w:rsidRPr="000C6641">
              <w:rPr>
                <w:b/>
                <w:sz w:val="22"/>
                <w:szCs w:val="22"/>
              </w:rPr>
              <w:t>Культурное развитие</w:t>
            </w:r>
            <w:r w:rsidRPr="000737FE">
              <w:rPr>
                <w:sz w:val="22"/>
                <w:szCs w:val="22"/>
              </w:rPr>
              <w:t xml:space="preserve"> </w:t>
            </w:r>
            <w:r w:rsidR="000C6641">
              <w:rPr>
                <w:sz w:val="22"/>
                <w:szCs w:val="22"/>
              </w:rPr>
              <w:t>(К</w:t>
            </w:r>
            <w:r w:rsidRPr="000737FE">
              <w:rPr>
                <w:sz w:val="22"/>
                <w:szCs w:val="22"/>
              </w:rPr>
              <w:t>од 3.6</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9781"/>
              </w:tabs>
              <w:snapToGrid w:val="0"/>
              <w:spacing w:line="274" w:lineRule="exact"/>
              <w:ind w:right="521"/>
              <w:rPr>
                <w:spacing w:val="-1"/>
                <w:sz w:val="22"/>
                <w:szCs w:val="22"/>
              </w:rPr>
            </w:pPr>
            <w:r w:rsidRPr="000737FE">
              <w:rPr>
                <w:spacing w:val="-1"/>
                <w:sz w:val="22"/>
                <w:szCs w:val="22"/>
              </w:rPr>
              <w:t>библиотека;</w:t>
            </w:r>
          </w:p>
          <w:p w:rsidR="004259DC" w:rsidRPr="000737FE" w:rsidRDefault="004259DC" w:rsidP="00BC7D46">
            <w:pPr>
              <w:shd w:val="clear" w:color="auto" w:fill="FFFFFF"/>
              <w:tabs>
                <w:tab w:val="left" w:pos="9781"/>
              </w:tabs>
              <w:spacing w:line="274" w:lineRule="exact"/>
              <w:ind w:right="521"/>
              <w:rPr>
                <w:spacing w:val="-1"/>
                <w:sz w:val="22"/>
                <w:szCs w:val="22"/>
              </w:rPr>
            </w:pPr>
            <w:r w:rsidRPr="000737FE">
              <w:rPr>
                <w:spacing w:val="-1"/>
                <w:sz w:val="22"/>
                <w:szCs w:val="22"/>
              </w:rPr>
              <w:t>клуб;</w:t>
            </w:r>
          </w:p>
          <w:p w:rsidR="004259DC" w:rsidRPr="000737FE" w:rsidRDefault="004259DC" w:rsidP="00BC7D46">
            <w:pPr>
              <w:widowControl w:val="0"/>
              <w:autoSpaceDE w:val="0"/>
              <w:jc w:val="both"/>
              <w:rPr>
                <w:spacing w:val="-1"/>
                <w:sz w:val="22"/>
                <w:szCs w:val="22"/>
              </w:rPr>
            </w:pPr>
            <w:r w:rsidRPr="000737FE">
              <w:rPr>
                <w:spacing w:val="-1"/>
                <w:sz w:val="22"/>
                <w:szCs w:val="22"/>
              </w:rPr>
              <w:t>музеи, выставочные з</w:t>
            </w:r>
            <w:r w:rsidR="000C6641">
              <w:rPr>
                <w:spacing w:val="-1"/>
                <w:sz w:val="22"/>
                <w:szCs w:val="22"/>
              </w:rPr>
              <w:t>алы</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snapToGrid w:val="0"/>
              <w:rPr>
                <w:b/>
                <w:sz w:val="22"/>
                <w:szCs w:val="22"/>
              </w:rPr>
            </w:pPr>
          </w:p>
        </w:tc>
      </w:tr>
      <w:tr w:rsidR="004259DC" w:rsidRPr="000737FE" w:rsidTr="000737FE">
        <w:trPr>
          <w:trHeight w:val="615"/>
        </w:trPr>
        <w:tc>
          <w:tcPr>
            <w:tcW w:w="540" w:type="dxa"/>
            <w:tcBorders>
              <w:top w:val="single" w:sz="4" w:space="0" w:color="000000"/>
              <w:left w:val="single" w:sz="4" w:space="0" w:color="000000"/>
              <w:bottom w:val="single" w:sz="4" w:space="0" w:color="000000"/>
            </w:tcBorders>
            <w:shd w:val="clear" w:color="auto" w:fill="auto"/>
          </w:tcPr>
          <w:p w:rsidR="004259DC" w:rsidRPr="000C6641" w:rsidRDefault="000C6641" w:rsidP="000737FE">
            <w:pPr>
              <w:widowControl w:val="0"/>
              <w:autoSpaceDE w:val="0"/>
              <w:snapToGrid w:val="0"/>
              <w:jc w:val="center"/>
              <w:rPr>
                <w:sz w:val="22"/>
                <w:szCs w:val="22"/>
              </w:rPr>
            </w:pPr>
            <w:r w:rsidRPr="000C6641">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jc w:val="both"/>
              <w:rPr>
                <w:sz w:val="22"/>
                <w:szCs w:val="22"/>
              </w:rPr>
            </w:pPr>
            <w:r w:rsidRPr="000C6641">
              <w:rPr>
                <w:b/>
                <w:sz w:val="22"/>
                <w:szCs w:val="22"/>
              </w:rPr>
              <w:t>Спорт</w:t>
            </w:r>
            <w:r w:rsidRPr="000737FE">
              <w:rPr>
                <w:sz w:val="22"/>
                <w:szCs w:val="22"/>
              </w:rPr>
              <w:t xml:space="preserve"> </w:t>
            </w:r>
            <w:r w:rsidR="000C6641">
              <w:rPr>
                <w:sz w:val="22"/>
                <w:szCs w:val="22"/>
              </w:rPr>
              <w:t>(К</w:t>
            </w:r>
            <w:r w:rsidRPr="000737FE">
              <w:rPr>
                <w:sz w:val="22"/>
                <w:szCs w:val="22"/>
              </w:rPr>
              <w:t>од 5.1</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shd w:val="clear" w:color="auto" w:fill="FFFFFF"/>
              <w:tabs>
                <w:tab w:val="left" w:pos="570"/>
                <w:tab w:val="left" w:pos="2432"/>
              </w:tabs>
              <w:snapToGrid w:val="0"/>
              <w:spacing w:line="274" w:lineRule="exact"/>
              <w:ind w:right="-82"/>
              <w:jc w:val="both"/>
              <w:rPr>
                <w:sz w:val="22"/>
                <w:szCs w:val="22"/>
              </w:rPr>
            </w:pPr>
            <w:r w:rsidRPr="000737FE">
              <w:rPr>
                <w:sz w:val="22"/>
                <w:szCs w:val="22"/>
              </w:rPr>
              <w:t>Спортивная площадка;</w:t>
            </w:r>
          </w:p>
          <w:p w:rsidR="004259DC" w:rsidRPr="000737FE" w:rsidRDefault="004259DC" w:rsidP="00BC7D46">
            <w:pPr>
              <w:shd w:val="clear" w:color="auto" w:fill="FFFFFF"/>
              <w:tabs>
                <w:tab w:val="left" w:pos="570"/>
                <w:tab w:val="left" w:pos="2432"/>
              </w:tabs>
              <w:snapToGrid w:val="0"/>
              <w:spacing w:line="274" w:lineRule="exact"/>
              <w:ind w:right="-82"/>
              <w:jc w:val="both"/>
              <w:rPr>
                <w:sz w:val="22"/>
                <w:szCs w:val="22"/>
              </w:rPr>
            </w:pPr>
            <w:r w:rsidRPr="000737FE">
              <w:rPr>
                <w:sz w:val="22"/>
                <w:szCs w:val="22"/>
              </w:rPr>
              <w:t>Спортзал</w:t>
            </w:r>
          </w:p>
        </w:tc>
        <w:tc>
          <w:tcPr>
            <w:tcW w:w="4275" w:type="dxa"/>
            <w:vMerge/>
            <w:tcBorders>
              <w:left w:val="single" w:sz="4" w:space="0" w:color="000000"/>
              <w:right w:val="single" w:sz="4" w:space="0" w:color="000000"/>
            </w:tcBorders>
            <w:shd w:val="clear" w:color="auto" w:fill="auto"/>
          </w:tcPr>
          <w:p w:rsidR="004259DC" w:rsidRPr="000737FE" w:rsidRDefault="004259DC" w:rsidP="00BC7D46">
            <w:pPr>
              <w:snapToGrid w:val="0"/>
              <w:rPr>
                <w:b/>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widowControl w:val="0"/>
              <w:autoSpaceDE w:val="0"/>
              <w:snapToGrid w:val="0"/>
              <w:jc w:val="both"/>
              <w:rPr>
                <w:sz w:val="22"/>
                <w:szCs w:val="22"/>
              </w:rPr>
            </w:pPr>
            <w:r w:rsidRPr="000C6641">
              <w:rPr>
                <w:b/>
                <w:sz w:val="22"/>
                <w:szCs w:val="22"/>
              </w:rPr>
              <w:t>Магазины</w:t>
            </w:r>
            <w:r w:rsidRPr="000737FE">
              <w:rPr>
                <w:sz w:val="22"/>
                <w:szCs w:val="22"/>
              </w:rPr>
              <w:t xml:space="preserve"> </w:t>
            </w:r>
            <w:r w:rsidR="000C6641">
              <w:rPr>
                <w:sz w:val="22"/>
                <w:szCs w:val="22"/>
              </w:rPr>
              <w:t>(К</w:t>
            </w:r>
            <w:r w:rsidRPr="000737FE">
              <w:rPr>
                <w:sz w:val="22"/>
                <w:szCs w:val="22"/>
              </w:rPr>
              <w:t>од 4.4</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sz w:val="22"/>
                <w:szCs w:val="22"/>
                <w:vertAlign w:val="superscript"/>
              </w:rPr>
            </w:pPr>
            <w:r w:rsidRPr="000737FE">
              <w:rPr>
                <w:sz w:val="22"/>
                <w:szCs w:val="22"/>
              </w:rPr>
              <w:t>Магазины, торговая площадь которых составляет до 400 м</w:t>
            </w:r>
            <w:r w:rsidRPr="000737FE">
              <w:rPr>
                <w:sz w:val="22"/>
                <w:szCs w:val="22"/>
                <w:vertAlign w:val="superscript"/>
              </w:rPr>
              <w:t>2</w:t>
            </w:r>
          </w:p>
        </w:tc>
        <w:tc>
          <w:tcPr>
            <w:tcW w:w="4275" w:type="dxa"/>
            <w:vMerge/>
            <w:tcBorders>
              <w:left w:val="single" w:sz="4" w:space="0" w:color="000000"/>
              <w:bottom w:val="single" w:sz="4" w:space="0" w:color="000000"/>
              <w:right w:val="single" w:sz="4" w:space="0" w:color="000000"/>
            </w:tcBorders>
            <w:shd w:val="clear" w:color="auto" w:fill="auto"/>
          </w:tcPr>
          <w:p w:rsidR="004259DC" w:rsidRPr="000737FE" w:rsidRDefault="004259DC" w:rsidP="00BC7D46">
            <w:pPr>
              <w:jc w:val="both"/>
              <w:rPr>
                <w:sz w:val="22"/>
                <w:szCs w:val="22"/>
              </w:rPr>
            </w:pP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rPr>
                <w:sz w:val="22"/>
                <w:szCs w:val="22"/>
              </w:rPr>
            </w:pPr>
            <w:r w:rsidRPr="000C6641">
              <w:rPr>
                <w:b/>
                <w:sz w:val="22"/>
                <w:szCs w:val="22"/>
              </w:rPr>
              <w:t>Обеспечение внутреннего правопорядка</w:t>
            </w:r>
            <w:r w:rsidRPr="000737FE">
              <w:rPr>
                <w:sz w:val="22"/>
                <w:szCs w:val="22"/>
              </w:rPr>
              <w:t xml:space="preserve"> </w:t>
            </w:r>
            <w:r w:rsidR="000C6641">
              <w:rPr>
                <w:sz w:val="22"/>
                <w:szCs w:val="22"/>
              </w:rPr>
              <w:t>(К</w:t>
            </w:r>
            <w:r w:rsidRPr="000737FE">
              <w:rPr>
                <w:sz w:val="22"/>
                <w:szCs w:val="22"/>
              </w:rPr>
              <w:t>од 8.3</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Пункты полиции</w:t>
            </w:r>
            <w:r w:rsidR="000C6641">
              <w:rPr>
                <w:sz w:val="22"/>
                <w:szCs w:val="22"/>
              </w:rPr>
              <w:t>;</w:t>
            </w:r>
          </w:p>
          <w:p w:rsidR="004259DC" w:rsidRPr="000737FE" w:rsidRDefault="004259DC" w:rsidP="000C6641">
            <w:pPr>
              <w:widowControl w:val="0"/>
              <w:autoSpaceDE w:val="0"/>
              <w:jc w:val="both"/>
              <w:rPr>
                <w:sz w:val="22"/>
                <w:szCs w:val="22"/>
              </w:rPr>
            </w:pPr>
            <w:r w:rsidRPr="000737FE">
              <w:rPr>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0737FE" w:rsidTr="000737FE">
        <w:tc>
          <w:tcPr>
            <w:tcW w:w="540" w:type="dxa"/>
            <w:tcBorders>
              <w:top w:val="single" w:sz="4" w:space="0" w:color="000000"/>
              <w:left w:val="single" w:sz="4" w:space="0" w:color="000000"/>
              <w:bottom w:val="single" w:sz="4" w:space="0" w:color="000000"/>
            </w:tcBorders>
            <w:shd w:val="clear" w:color="auto" w:fill="auto"/>
          </w:tcPr>
          <w:p w:rsidR="004259DC" w:rsidRPr="000737FE" w:rsidRDefault="000C6641" w:rsidP="000737FE">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0737FE" w:rsidRDefault="004259DC" w:rsidP="000C6641">
            <w:pPr>
              <w:autoSpaceDE w:val="0"/>
              <w:snapToGrid w:val="0"/>
              <w:jc w:val="both"/>
              <w:rPr>
                <w:sz w:val="22"/>
                <w:szCs w:val="22"/>
              </w:rPr>
            </w:pPr>
            <w:r w:rsidRPr="000C6641">
              <w:rPr>
                <w:b/>
                <w:sz w:val="22"/>
                <w:szCs w:val="22"/>
              </w:rPr>
              <w:t>Земельные участки (территории) общего пользования</w:t>
            </w:r>
            <w:r w:rsidRPr="000737FE">
              <w:rPr>
                <w:sz w:val="22"/>
                <w:szCs w:val="22"/>
              </w:rPr>
              <w:t xml:space="preserve"> </w:t>
            </w:r>
            <w:r w:rsidR="000C6641">
              <w:rPr>
                <w:sz w:val="22"/>
                <w:szCs w:val="22"/>
              </w:rPr>
              <w:t>(К</w:t>
            </w:r>
            <w:r w:rsidRPr="000737FE">
              <w:rPr>
                <w:sz w:val="22"/>
                <w:szCs w:val="22"/>
              </w:rPr>
              <w:t>од 12.0</w:t>
            </w:r>
            <w:r w:rsidR="000C664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0737FE" w:rsidRDefault="004259DC" w:rsidP="00BC7D46">
            <w:pPr>
              <w:autoSpaceDE w:val="0"/>
              <w:snapToGrid w:val="0"/>
              <w:jc w:val="both"/>
              <w:rPr>
                <w:sz w:val="22"/>
                <w:szCs w:val="22"/>
              </w:rPr>
            </w:pPr>
            <w:r w:rsidRPr="000737FE">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0737FE" w:rsidRDefault="004259DC" w:rsidP="00BC7D46">
            <w:pPr>
              <w:widowControl w:val="0"/>
              <w:autoSpaceDE w:val="0"/>
              <w:snapToGrid w:val="0"/>
              <w:jc w:val="both"/>
              <w:rPr>
                <w:sz w:val="22"/>
                <w:szCs w:val="22"/>
              </w:rPr>
            </w:pPr>
            <w:r w:rsidRPr="000737FE">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ind w:firstLine="540"/>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33"/>
        <w:gridCol w:w="2567"/>
        <w:gridCol w:w="4082"/>
      </w:tblGrid>
      <w:tr w:rsidR="000C6641" w:rsidRPr="00B32F44" w:rsidTr="001972CF">
        <w:tc>
          <w:tcPr>
            <w:tcW w:w="9214" w:type="dxa"/>
            <w:gridSpan w:val="4"/>
            <w:shd w:val="clear" w:color="auto" w:fill="auto"/>
          </w:tcPr>
          <w:p w:rsidR="000C6641" w:rsidRPr="000C6641" w:rsidRDefault="000C6641" w:rsidP="000C6641">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lastRenderedPageBreak/>
              <w:t>№</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п/п</w:t>
            </w:r>
          </w:p>
        </w:tc>
        <w:tc>
          <w:tcPr>
            <w:tcW w:w="2033"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b/>
                <w:sz w:val="22"/>
                <w:szCs w:val="22"/>
              </w:rPr>
              <w:t>Виды разрешенного использования земельных участков</w:t>
            </w:r>
          </w:p>
        </w:tc>
        <w:tc>
          <w:tcPr>
            <w:tcW w:w="2567"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b/>
                <w:sz w:val="22"/>
                <w:szCs w:val="22"/>
              </w:rPr>
              <w:t>Виды разрешенного использования объектов капитального строительства</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1</w:t>
            </w:r>
          </w:p>
        </w:tc>
        <w:tc>
          <w:tcPr>
            <w:tcW w:w="2033" w:type="dxa"/>
            <w:shd w:val="clear" w:color="auto" w:fill="auto"/>
          </w:tcPr>
          <w:p w:rsidR="004259DC" w:rsidRPr="000C6641" w:rsidRDefault="004259DC" w:rsidP="000C6641">
            <w:pPr>
              <w:widowControl w:val="0"/>
              <w:autoSpaceDE w:val="0"/>
              <w:autoSpaceDN w:val="0"/>
              <w:adjustRightInd w:val="0"/>
              <w:jc w:val="both"/>
              <w:rPr>
                <w:b/>
                <w:sz w:val="22"/>
                <w:szCs w:val="22"/>
              </w:rPr>
            </w:pPr>
            <w:r w:rsidRPr="000C6641">
              <w:rPr>
                <w:b/>
                <w:sz w:val="22"/>
                <w:szCs w:val="22"/>
              </w:rPr>
              <w:t>Для индивиду</w:t>
            </w:r>
            <w:r w:rsidR="000C6641">
              <w:rPr>
                <w:b/>
                <w:sz w:val="22"/>
                <w:szCs w:val="22"/>
              </w:rPr>
              <w:t>ального жилищного строительства</w:t>
            </w:r>
            <w:r w:rsidRPr="000C6641">
              <w:rPr>
                <w:b/>
                <w:sz w:val="22"/>
                <w:szCs w:val="22"/>
              </w:rPr>
              <w:t xml:space="preserve"> </w:t>
            </w:r>
            <w:r w:rsidR="000C6641" w:rsidRPr="000C6641">
              <w:rPr>
                <w:sz w:val="22"/>
                <w:szCs w:val="22"/>
              </w:rPr>
              <w:t>(К</w:t>
            </w:r>
            <w:r w:rsidRPr="000C6641">
              <w:rPr>
                <w:sz w:val="22"/>
                <w:szCs w:val="22"/>
              </w:rPr>
              <w:t>од 2.1</w:t>
            </w:r>
            <w:r w:rsidR="000C6641" w:rsidRPr="000C6641">
              <w:rPr>
                <w:sz w:val="22"/>
                <w:szCs w:val="22"/>
              </w:rPr>
              <w:t>)</w:t>
            </w:r>
          </w:p>
        </w:tc>
        <w:tc>
          <w:tcPr>
            <w:tcW w:w="2567" w:type="dxa"/>
            <w:shd w:val="clear" w:color="auto" w:fill="auto"/>
          </w:tcPr>
          <w:p w:rsidR="004259DC" w:rsidRPr="000C6641" w:rsidRDefault="004259DC" w:rsidP="00BC7D46">
            <w:pPr>
              <w:autoSpaceDE w:val="0"/>
              <w:autoSpaceDN w:val="0"/>
              <w:adjustRightInd w:val="0"/>
              <w:jc w:val="both"/>
              <w:rPr>
                <w:sz w:val="22"/>
                <w:szCs w:val="22"/>
              </w:rPr>
            </w:pPr>
            <w:r w:rsidRPr="000C6641">
              <w:rPr>
                <w:sz w:val="22"/>
                <w:szCs w:val="22"/>
              </w:rPr>
              <w:t xml:space="preserve">Индивидуальное жилищное строительство; </w:t>
            </w:r>
          </w:p>
          <w:p w:rsidR="004259DC" w:rsidRPr="000C6641" w:rsidRDefault="000C6641" w:rsidP="000C6641">
            <w:pPr>
              <w:widowControl w:val="0"/>
              <w:autoSpaceDE w:val="0"/>
              <w:autoSpaceDN w:val="0"/>
              <w:adjustRightInd w:val="0"/>
              <w:jc w:val="both"/>
              <w:rPr>
                <w:sz w:val="22"/>
                <w:szCs w:val="22"/>
              </w:rPr>
            </w:pPr>
            <w:r>
              <w:rPr>
                <w:sz w:val="22"/>
                <w:szCs w:val="22"/>
              </w:rPr>
              <w:t>С</w:t>
            </w:r>
            <w:r w:rsidR="004259DC" w:rsidRPr="000C6641">
              <w:rPr>
                <w:sz w:val="22"/>
                <w:szCs w:val="22"/>
              </w:rPr>
              <w:t>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размеры земельных участков, в том числе их площадь:</w:t>
            </w:r>
          </w:p>
          <w:p w:rsidR="004259DC" w:rsidRPr="000C6641" w:rsidRDefault="004259DC" w:rsidP="00BC7D46">
            <w:pPr>
              <w:autoSpaceDE w:val="0"/>
              <w:autoSpaceDN w:val="0"/>
              <w:adjustRightInd w:val="0"/>
              <w:jc w:val="both"/>
              <w:rPr>
                <w:sz w:val="22"/>
                <w:szCs w:val="22"/>
              </w:rPr>
            </w:pPr>
            <w:r w:rsidRPr="000C6641">
              <w:rPr>
                <w:sz w:val="22"/>
                <w:szCs w:val="22"/>
              </w:rPr>
              <w:t xml:space="preserve">Минимальная площадь земельного участка – 550 </w:t>
            </w:r>
            <w:proofErr w:type="spellStart"/>
            <w:r w:rsidRPr="000C6641">
              <w:rPr>
                <w:sz w:val="22"/>
                <w:szCs w:val="22"/>
              </w:rPr>
              <w:t>кв.м</w:t>
            </w:r>
            <w:proofErr w:type="spellEnd"/>
            <w:r w:rsidRPr="000C6641">
              <w:rPr>
                <w:sz w:val="22"/>
                <w:szCs w:val="22"/>
              </w:rPr>
              <w:t>.</w:t>
            </w:r>
          </w:p>
          <w:p w:rsidR="004259DC" w:rsidRPr="000C6641" w:rsidRDefault="004259DC" w:rsidP="00BC7D46">
            <w:pPr>
              <w:widowControl w:val="0"/>
              <w:autoSpaceDE w:val="0"/>
              <w:autoSpaceDN w:val="0"/>
              <w:adjustRightInd w:val="0"/>
              <w:jc w:val="both"/>
              <w:rPr>
                <w:sz w:val="22"/>
                <w:szCs w:val="22"/>
              </w:rPr>
            </w:pPr>
            <w:r w:rsidRPr="000C6641">
              <w:rPr>
                <w:sz w:val="22"/>
                <w:szCs w:val="22"/>
              </w:rPr>
              <w:t xml:space="preserve">Максимальная площадь земельного участка – 3000 </w:t>
            </w:r>
            <w:proofErr w:type="spellStart"/>
            <w:r w:rsidRPr="000C6641">
              <w:rPr>
                <w:sz w:val="22"/>
                <w:szCs w:val="22"/>
              </w:rPr>
              <w:t>кв.м</w:t>
            </w:r>
            <w:proofErr w:type="spellEnd"/>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образуемого при разделе – 20 м.</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образуемого на основании документации по планировке территории – 20 м.</w:t>
            </w:r>
          </w:p>
          <w:p w:rsidR="004259DC" w:rsidRPr="000C6641" w:rsidRDefault="004259DC" w:rsidP="00BC7D46">
            <w:pPr>
              <w:autoSpaceDE w:val="0"/>
              <w:autoSpaceDN w:val="0"/>
              <w:adjustRightInd w:val="0"/>
              <w:jc w:val="both"/>
              <w:rPr>
                <w:sz w:val="22"/>
                <w:szCs w:val="22"/>
              </w:rPr>
            </w:pPr>
            <w:r w:rsidRPr="000C6641">
              <w:rPr>
                <w:sz w:val="22"/>
                <w:szCs w:val="2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со стороны красной линии улиц – 3 м,</w:t>
            </w:r>
          </w:p>
          <w:p w:rsidR="004259DC" w:rsidRPr="000C6641" w:rsidRDefault="004259DC" w:rsidP="00BC7D46">
            <w:pPr>
              <w:jc w:val="both"/>
              <w:rPr>
                <w:sz w:val="22"/>
                <w:szCs w:val="22"/>
              </w:rPr>
            </w:pPr>
            <w:r w:rsidRPr="000C6641">
              <w:rPr>
                <w:sz w:val="22"/>
                <w:szCs w:val="22"/>
              </w:rPr>
              <w:t>со стороны красной линии однополосных проездов – 3 м.</w:t>
            </w:r>
          </w:p>
          <w:p w:rsidR="004259DC" w:rsidRPr="000C6641" w:rsidRDefault="004259DC" w:rsidP="00BC7D46">
            <w:pPr>
              <w:autoSpaceDE w:val="0"/>
              <w:autoSpaceDN w:val="0"/>
              <w:adjustRightInd w:val="0"/>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BC7D46">
            <w:pPr>
              <w:autoSpaceDE w:val="0"/>
              <w:autoSpaceDN w:val="0"/>
              <w:adjustRightInd w:val="0"/>
              <w:jc w:val="both"/>
              <w:rPr>
                <w:sz w:val="22"/>
                <w:szCs w:val="22"/>
              </w:rPr>
            </w:pPr>
            <w:r w:rsidRPr="000C6641">
              <w:rPr>
                <w:sz w:val="22"/>
                <w:szCs w:val="22"/>
              </w:rPr>
              <w:t>Минимальное расстояние от границы земельного участка до:</w:t>
            </w:r>
          </w:p>
          <w:p w:rsidR="004259DC" w:rsidRPr="000C6641" w:rsidRDefault="004259DC" w:rsidP="00BC7D46">
            <w:pPr>
              <w:autoSpaceDE w:val="0"/>
              <w:autoSpaceDN w:val="0"/>
              <w:adjustRightInd w:val="0"/>
              <w:jc w:val="both"/>
              <w:rPr>
                <w:sz w:val="22"/>
                <w:szCs w:val="22"/>
              </w:rPr>
            </w:pPr>
            <w:r w:rsidRPr="000C6641">
              <w:rPr>
                <w:sz w:val="22"/>
                <w:szCs w:val="22"/>
              </w:rPr>
              <w:t xml:space="preserve">основного строения – </w:t>
            </w:r>
            <w:smartTag w:uri="urn:schemas-microsoft-com:office:smarttags" w:element="metricconverter">
              <w:smartTagPr>
                <w:attr w:name="ProductID" w:val="3 м"/>
              </w:smartTagPr>
              <w:r w:rsidRPr="000C6641">
                <w:rPr>
                  <w:sz w:val="22"/>
                  <w:szCs w:val="22"/>
                </w:rPr>
                <w:t>3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 xml:space="preserve">хозяйственных и прочих строений – </w:t>
            </w:r>
            <w:smartTag w:uri="urn:schemas-microsoft-com:office:smarttags" w:element="metricconverter">
              <w:smartTagPr>
                <w:attr w:name="ProductID" w:val="1 м"/>
              </w:smartTagPr>
              <w:r w:rsidRPr="000C6641">
                <w:rPr>
                  <w:sz w:val="22"/>
                  <w:szCs w:val="22"/>
                </w:rPr>
                <w:t>1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 xml:space="preserve">отдельно стоящего гаража – </w:t>
            </w:r>
            <w:smartTag w:uri="urn:schemas-microsoft-com:office:smarttags" w:element="metricconverter">
              <w:smartTagPr>
                <w:attr w:name="ProductID" w:val="1 м"/>
              </w:smartTagPr>
              <w:r w:rsidRPr="000C6641">
                <w:rPr>
                  <w:sz w:val="22"/>
                  <w:szCs w:val="22"/>
                </w:rPr>
                <w:t>1 м</w:t>
              </w:r>
            </w:smartTag>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59DC" w:rsidRPr="000C6641" w:rsidRDefault="004259DC" w:rsidP="00BC7D46">
            <w:pPr>
              <w:autoSpaceDE w:val="0"/>
              <w:autoSpaceDN w:val="0"/>
              <w:adjustRightInd w:val="0"/>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Максимальное количество этажей – 3 (включая подземный, подвальный, цокольный, технический, мансардный).</w:t>
            </w:r>
          </w:p>
          <w:p w:rsidR="004259DC" w:rsidRPr="000C6641" w:rsidRDefault="004259DC" w:rsidP="00BC7D46">
            <w:pPr>
              <w:autoSpaceDE w:val="0"/>
              <w:autoSpaceDN w:val="0"/>
              <w:adjustRightInd w:val="0"/>
              <w:jc w:val="both"/>
              <w:rPr>
                <w:sz w:val="22"/>
                <w:szCs w:val="22"/>
              </w:rPr>
            </w:pPr>
            <w:r w:rsidRPr="000C6641">
              <w:rPr>
                <w:sz w:val="22"/>
                <w:szCs w:val="22"/>
              </w:rPr>
              <w:lastRenderedPageBreak/>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59DC" w:rsidRPr="000C6641" w:rsidRDefault="004259DC" w:rsidP="00BC7D46">
            <w:pPr>
              <w:autoSpaceDE w:val="0"/>
              <w:autoSpaceDN w:val="0"/>
              <w:adjustRightInd w:val="0"/>
              <w:jc w:val="both"/>
              <w:rPr>
                <w:b/>
                <w:sz w:val="22"/>
                <w:szCs w:val="22"/>
              </w:rPr>
            </w:pPr>
            <w:r w:rsidRPr="000C6641">
              <w:rPr>
                <w:b/>
                <w:sz w:val="22"/>
                <w:szCs w:val="22"/>
              </w:rPr>
              <w:t>Максимальный процент застройки в границах земельного участка – 50 %.</w:t>
            </w:r>
          </w:p>
          <w:p w:rsidR="004259DC" w:rsidRPr="000C6641" w:rsidRDefault="004259DC" w:rsidP="00BC7D46">
            <w:pPr>
              <w:autoSpaceDE w:val="0"/>
              <w:autoSpaceDN w:val="0"/>
              <w:adjustRightInd w:val="0"/>
              <w:jc w:val="both"/>
              <w:rPr>
                <w:sz w:val="22"/>
                <w:szCs w:val="22"/>
                <w:u w:val="single"/>
              </w:rPr>
            </w:pPr>
            <w:r w:rsidRPr="000C6641">
              <w:rPr>
                <w:sz w:val="22"/>
                <w:szCs w:val="22"/>
                <w:u w:val="single"/>
              </w:rPr>
              <w:t>Примечание:</w:t>
            </w:r>
          </w:p>
          <w:p w:rsidR="004259DC" w:rsidRPr="000C6641" w:rsidRDefault="004259DC" w:rsidP="00BC7D46">
            <w:pPr>
              <w:autoSpaceDE w:val="0"/>
              <w:autoSpaceDN w:val="0"/>
              <w:adjustRightInd w:val="0"/>
              <w:jc w:val="both"/>
              <w:rPr>
                <w:sz w:val="22"/>
                <w:szCs w:val="22"/>
              </w:rPr>
            </w:pPr>
            <w:r w:rsidRPr="000C6641">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59DC" w:rsidRPr="000C6641" w:rsidRDefault="004259DC" w:rsidP="00BC7D46">
            <w:pPr>
              <w:autoSpaceDE w:val="0"/>
              <w:autoSpaceDN w:val="0"/>
              <w:adjustRightInd w:val="0"/>
              <w:jc w:val="both"/>
              <w:rPr>
                <w:sz w:val="22"/>
                <w:szCs w:val="22"/>
              </w:rPr>
            </w:pPr>
            <w:r w:rsidRPr="000C6641">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59DC" w:rsidRPr="000C6641" w:rsidRDefault="004259DC" w:rsidP="00BC7D46">
            <w:pPr>
              <w:autoSpaceDE w:val="0"/>
              <w:autoSpaceDN w:val="0"/>
              <w:adjustRightInd w:val="0"/>
              <w:jc w:val="both"/>
              <w:rPr>
                <w:b/>
                <w:sz w:val="22"/>
                <w:szCs w:val="22"/>
              </w:rPr>
            </w:pPr>
            <w:r w:rsidRPr="000C6641">
              <w:rPr>
                <w:b/>
                <w:sz w:val="22"/>
                <w:szCs w:val="22"/>
              </w:rPr>
              <w:t>Иные показатели:</w:t>
            </w:r>
          </w:p>
          <w:p w:rsidR="004259DC" w:rsidRPr="000C6641" w:rsidRDefault="004259DC" w:rsidP="00BC7D46">
            <w:pPr>
              <w:autoSpaceDE w:val="0"/>
              <w:autoSpaceDN w:val="0"/>
              <w:adjustRightInd w:val="0"/>
              <w:jc w:val="both"/>
              <w:rPr>
                <w:sz w:val="22"/>
                <w:szCs w:val="22"/>
              </w:rPr>
            </w:pPr>
            <w:r w:rsidRPr="000C6641">
              <w:rPr>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259DC" w:rsidRPr="000C6641" w:rsidRDefault="004259DC" w:rsidP="00BC7D46">
            <w:pPr>
              <w:autoSpaceDE w:val="0"/>
              <w:autoSpaceDN w:val="0"/>
              <w:adjustRightInd w:val="0"/>
              <w:jc w:val="both"/>
              <w:rPr>
                <w:sz w:val="22"/>
                <w:szCs w:val="22"/>
              </w:rPr>
            </w:pPr>
            <w:r w:rsidRPr="000C6641">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259DC" w:rsidRPr="000C6641" w:rsidRDefault="004259DC" w:rsidP="00BC7D46">
            <w:pPr>
              <w:autoSpaceDE w:val="0"/>
              <w:autoSpaceDN w:val="0"/>
              <w:adjustRightInd w:val="0"/>
              <w:ind w:left="194"/>
              <w:jc w:val="both"/>
              <w:rPr>
                <w:sz w:val="22"/>
                <w:szCs w:val="22"/>
              </w:rPr>
            </w:pPr>
            <w:r w:rsidRPr="000C6641">
              <w:rPr>
                <w:b/>
                <w:sz w:val="22"/>
                <w:szCs w:val="22"/>
              </w:rPr>
              <w:t>Иные показатели</w:t>
            </w:r>
            <w:r w:rsidRPr="000C6641">
              <w:rPr>
                <w:sz w:val="22"/>
                <w:szCs w:val="22"/>
              </w:rPr>
              <w:t>:</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C6641" w:rsidRDefault="004259DC" w:rsidP="000C6641">
            <w:pPr>
              <w:autoSpaceDE w:val="0"/>
              <w:autoSpaceDN w:val="0"/>
              <w:adjustRightInd w:val="0"/>
              <w:jc w:val="both"/>
              <w:rPr>
                <w:sz w:val="22"/>
                <w:szCs w:val="22"/>
              </w:rPr>
            </w:pPr>
            <w:r w:rsidRPr="000C6641">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w:t>
            </w:r>
            <w:r w:rsidRPr="000C6641">
              <w:rPr>
                <w:sz w:val="22"/>
                <w:szCs w:val="22"/>
              </w:rPr>
              <w:lastRenderedPageBreak/>
              <w:t>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2</w:t>
            </w:r>
          </w:p>
        </w:tc>
        <w:tc>
          <w:tcPr>
            <w:tcW w:w="2033" w:type="dxa"/>
            <w:shd w:val="clear" w:color="auto" w:fill="auto"/>
          </w:tcPr>
          <w:p w:rsidR="004259DC" w:rsidRPr="000C6641" w:rsidRDefault="000C6641" w:rsidP="000C6641">
            <w:pPr>
              <w:autoSpaceDE w:val="0"/>
              <w:autoSpaceDN w:val="0"/>
              <w:adjustRightInd w:val="0"/>
              <w:jc w:val="both"/>
              <w:rPr>
                <w:b/>
                <w:sz w:val="22"/>
                <w:szCs w:val="22"/>
              </w:rPr>
            </w:pPr>
            <w:r>
              <w:rPr>
                <w:b/>
                <w:sz w:val="22"/>
                <w:szCs w:val="22"/>
              </w:rPr>
              <w:t>Блокированная жилая застройка</w:t>
            </w:r>
            <w:r w:rsidR="004259DC" w:rsidRPr="000C6641">
              <w:rPr>
                <w:b/>
                <w:sz w:val="22"/>
                <w:szCs w:val="22"/>
              </w:rPr>
              <w:t xml:space="preserve"> </w:t>
            </w:r>
            <w:r w:rsidRPr="000C6641">
              <w:rPr>
                <w:sz w:val="22"/>
                <w:szCs w:val="22"/>
              </w:rPr>
              <w:t>(К</w:t>
            </w:r>
            <w:r w:rsidR="004259DC" w:rsidRPr="000C6641">
              <w:rPr>
                <w:sz w:val="22"/>
                <w:szCs w:val="22"/>
              </w:rPr>
              <w:t>од 2.3</w:t>
            </w:r>
            <w:r w:rsidRPr="000C6641">
              <w:rPr>
                <w:sz w:val="22"/>
                <w:szCs w:val="22"/>
              </w:rPr>
              <w:t>)</w:t>
            </w:r>
          </w:p>
        </w:tc>
        <w:tc>
          <w:tcPr>
            <w:tcW w:w="2567" w:type="dxa"/>
            <w:shd w:val="clear" w:color="auto" w:fill="auto"/>
          </w:tcPr>
          <w:p w:rsidR="004259DC" w:rsidRPr="000C6641" w:rsidRDefault="004259DC" w:rsidP="000C6641">
            <w:pPr>
              <w:autoSpaceDE w:val="0"/>
              <w:autoSpaceDN w:val="0"/>
              <w:adjustRightInd w:val="0"/>
              <w:jc w:val="both"/>
              <w:rPr>
                <w:sz w:val="22"/>
                <w:szCs w:val="22"/>
              </w:rPr>
            </w:pPr>
            <w:r w:rsidRPr="000C6641">
              <w:rPr>
                <w:sz w:val="22"/>
                <w:szCs w:val="22"/>
              </w:rPr>
              <w:t>Жилой дом блокированной застройки (до 10 блок-секций)</w:t>
            </w:r>
          </w:p>
        </w:tc>
        <w:tc>
          <w:tcPr>
            <w:tcW w:w="4082" w:type="dxa"/>
            <w:shd w:val="clear" w:color="auto" w:fill="auto"/>
          </w:tcPr>
          <w:p w:rsidR="004259DC" w:rsidRPr="000C6641" w:rsidRDefault="004259DC" w:rsidP="00BC7D46">
            <w:pPr>
              <w:widowControl w:val="0"/>
              <w:autoSpaceDE w:val="0"/>
              <w:autoSpaceDN w:val="0"/>
              <w:adjustRightInd w:val="0"/>
              <w:jc w:val="both"/>
              <w:rPr>
                <w:b/>
                <w:sz w:val="22"/>
                <w:szCs w:val="22"/>
              </w:rPr>
            </w:pPr>
            <w:r w:rsidRPr="000C6641">
              <w:rPr>
                <w:b/>
                <w:sz w:val="22"/>
                <w:szCs w:val="22"/>
              </w:rPr>
              <w:t>Предельные размеры земельных участков, в том числе их площадь:</w:t>
            </w:r>
          </w:p>
          <w:p w:rsidR="004259DC" w:rsidRPr="000C6641" w:rsidRDefault="004259DC" w:rsidP="00BC7D46">
            <w:pPr>
              <w:autoSpaceDE w:val="0"/>
              <w:autoSpaceDN w:val="0"/>
              <w:adjustRightInd w:val="0"/>
              <w:jc w:val="both"/>
              <w:rPr>
                <w:sz w:val="22"/>
                <w:szCs w:val="22"/>
              </w:rPr>
            </w:pPr>
            <w:r w:rsidRPr="000C6641">
              <w:rPr>
                <w:sz w:val="22"/>
                <w:szCs w:val="22"/>
              </w:rPr>
              <w:t xml:space="preserve">Минимальная площадь земельного участка – 250 </w:t>
            </w:r>
            <w:proofErr w:type="spellStart"/>
            <w:r w:rsidRPr="000C6641">
              <w:rPr>
                <w:sz w:val="22"/>
                <w:szCs w:val="22"/>
              </w:rPr>
              <w:t>кв.м</w:t>
            </w:r>
            <w:proofErr w:type="spellEnd"/>
            <w:r w:rsidRPr="000C6641">
              <w:rPr>
                <w:sz w:val="22"/>
                <w:szCs w:val="22"/>
              </w:rPr>
              <w:t>.</w:t>
            </w:r>
          </w:p>
          <w:p w:rsidR="004259DC" w:rsidRPr="000C6641" w:rsidRDefault="004259DC" w:rsidP="00BC7D46">
            <w:pPr>
              <w:autoSpaceDE w:val="0"/>
              <w:autoSpaceDN w:val="0"/>
              <w:adjustRightInd w:val="0"/>
              <w:jc w:val="both"/>
              <w:rPr>
                <w:sz w:val="22"/>
                <w:szCs w:val="22"/>
              </w:rPr>
            </w:pPr>
            <w:r w:rsidRPr="000C6641">
              <w:rPr>
                <w:sz w:val="22"/>
                <w:szCs w:val="22"/>
              </w:rPr>
              <w:t>Минимальный размер земельного участка – 15 м.</w:t>
            </w:r>
          </w:p>
          <w:p w:rsidR="004259DC" w:rsidRPr="000C6641" w:rsidRDefault="004259DC" w:rsidP="00BC7D46">
            <w:pPr>
              <w:widowControl w:val="0"/>
              <w:autoSpaceDE w:val="0"/>
              <w:autoSpaceDN w:val="0"/>
              <w:adjustRightInd w:val="0"/>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со стороны красной линии улиц – 3 м,</w:t>
            </w:r>
          </w:p>
          <w:p w:rsidR="004259DC" w:rsidRPr="000C6641" w:rsidRDefault="004259DC" w:rsidP="00BC7D46">
            <w:pPr>
              <w:autoSpaceDE w:val="0"/>
              <w:autoSpaceDN w:val="0"/>
              <w:adjustRightInd w:val="0"/>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BC7D46">
            <w:pPr>
              <w:autoSpaceDE w:val="0"/>
              <w:autoSpaceDN w:val="0"/>
              <w:adjustRightInd w:val="0"/>
              <w:jc w:val="both"/>
              <w:rPr>
                <w:sz w:val="22"/>
                <w:szCs w:val="22"/>
              </w:rPr>
            </w:pPr>
            <w:r w:rsidRPr="000C6641">
              <w:rPr>
                <w:sz w:val="22"/>
                <w:szCs w:val="22"/>
              </w:rPr>
              <w:t>Минимальное расстояние от границы земельного участка до основного строения:</w:t>
            </w:r>
          </w:p>
          <w:p w:rsidR="004259DC" w:rsidRPr="000C6641" w:rsidRDefault="004259DC" w:rsidP="00BC7D46">
            <w:pPr>
              <w:pStyle w:val="ConsPlusNormal"/>
              <w:ind w:firstLine="0"/>
              <w:jc w:val="both"/>
              <w:rPr>
                <w:rFonts w:ascii="Times New Roman" w:hAnsi="Times New Roman" w:cs="Times New Roman"/>
                <w:sz w:val="22"/>
                <w:szCs w:val="22"/>
              </w:rPr>
            </w:pPr>
            <w:r w:rsidRPr="000C6641">
              <w:rPr>
                <w:rFonts w:ascii="Times New Roman" w:hAnsi="Times New Roman" w:cs="Times New Roman"/>
                <w:sz w:val="22"/>
                <w:szCs w:val="22"/>
              </w:rPr>
              <w:t>со стороны земельных участков смежных блок-секций – 0 м;</w:t>
            </w:r>
          </w:p>
          <w:p w:rsidR="004259DC" w:rsidRPr="000C6641" w:rsidRDefault="004259DC" w:rsidP="00BC7D46">
            <w:pPr>
              <w:pStyle w:val="ConsPlusNormal"/>
              <w:ind w:firstLine="0"/>
              <w:jc w:val="both"/>
              <w:rPr>
                <w:rFonts w:ascii="Times New Roman" w:hAnsi="Times New Roman" w:cs="Times New Roman"/>
                <w:sz w:val="22"/>
                <w:szCs w:val="22"/>
              </w:rPr>
            </w:pPr>
            <w:r w:rsidRPr="000C6641">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0C6641">
                <w:rPr>
                  <w:rFonts w:ascii="Times New Roman" w:hAnsi="Times New Roman" w:cs="Times New Roman"/>
                  <w:sz w:val="22"/>
                  <w:szCs w:val="22"/>
                </w:rPr>
                <w:t>3 м</w:t>
              </w:r>
            </w:smartTag>
            <w:r w:rsidRPr="000C6641">
              <w:rPr>
                <w:rFonts w:ascii="Times New Roman" w:hAnsi="Times New Roman" w:cs="Times New Roman"/>
                <w:sz w:val="22"/>
                <w:szCs w:val="22"/>
              </w:rPr>
              <w:t>.</w:t>
            </w:r>
          </w:p>
          <w:p w:rsidR="004259DC" w:rsidRPr="000C6641" w:rsidRDefault="004259DC" w:rsidP="00BC7D46">
            <w:pPr>
              <w:autoSpaceDE w:val="0"/>
              <w:autoSpaceDN w:val="0"/>
              <w:adjustRightInd w:val="0"/>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BC7D46">
            <w:pPr>
              <w:autoSpaceDE w:val="0"/>
              <w:autoSpaceDN w:val="0"/>
              <w:adjustRightInd w:val="0"/>
              <w:jc w:val="both"/>
              <w:rPr>
                <w:sz w:val="22"/>
                <w:szCs w:val="22"/>
              </w:rPr>
            </w:pPr>
            <w:r w:rsidRPr="000C6641">
              <w:rPr>
                <w:sz w:val="22"/>
                <w:szCs w:val="22"/>
              </w:rPr>
              <w:t>Максимальное количество этажей – 3 (включая подземный, подвальный, цокольный, технический, мансардный).</w:t>
            </w:r>
          </w:p>
          <w:p w:rsidR="004259DC" w:rsidRPr="000C6641" w:rsidRDefault="004259DC" w:rsidP="00BC7D46">
            <w:pPr>
              <w:autoSpaceDE w:val="0"/>
              <w:autoSpaceDN w:val="0"/>
              <w:adjustRightInd w:val="0"/>
              <w:jc w:val="both"/>
              <w:rPr>
                <w:b/>
                <w:sz w:val="22"/>
                <w:szCs w:val="22"/>
              </w:rPr>
            </w:pPr>
            <w:r w:rsidRPr="000C6641">
              <w:rPr>
                <w:b/>
                <w:sz w:val="22"/>
                <w:szCs w:val="22"/>
              </w:rPr>
              <w:t>Максимальный процент застройки в границах земельного участка – 50 %.</w:t>
            </w:r>
          </w:p>
          <w:p w:rsidR="004259DC" w:rsidRPr="000C6641" w:rsidRDefault="004259DC" w:rsidP="000C6641">
            <w:pPr>
              <w:autoSpaceDE w:val="0"/>
              <w:autoSpaceDN w:val="0"/>
              <w:adjustRightInd w:val="0"/>
              <w:ind w:left="5"/>
              <w:jc w:val="both"/>
              <w:rPr>
                <w:sz w:val="22"/>
                <w:szCs w:val="22"/>
              </w:rPr>
            </w:pPr>
            <w:r w:rsidRPr="000C6641">
              <w:rPr>
                <w:b/>
                <w:sz w:val="22"/>
                <w:szCs w:val="22"/>
              </w:rPr>
              <w:t>Иные показатели</w:t>
            </w:r>
            <w:r w:rsidRPr="000C6641">
              <w:rPr>
                <w:sz w:val="22"/>
                <w:szCs w:val="22"/>
              </w:rPr>
              <w:t>:</w:t>
            </w:r>
          </w:p>
          <w:p w:rsidR="004259DC" w:rsidRPr="000C6641" w:rsidRDefault="004259DC" w:rsidP="00BC7D46">
            <w:pPr>
              <w:shd w:val="clear" w:color="auto" w:fill="FFFFFF"/>
              <w:tabs>
                <w:tab w:val="left" w:pos="9804"/>
              </w:tabs>
              <w:ind w:right="7"/>
              <w:jc w:val="both"/>
              <w:rPr>
                <w:sz w:val="22"/>
                <w:szCs w:val="22"/>
              </w:rPr>
            </w:pPr>
            <w:r w:rsidRPr="000C6641">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0C6641" w:rsidRDefault="004259DC" w:rsidP="00BC7D46">
            <w:pPr>
              <w:shd w:val="clear" w:color="auto" w:fill="FFFFFF"/>
              <w:tabs>
                <w:tab w:val="left" w:pos="9804"/>
              </w:tabs>
              <w:ind w:right="7"/>
              <w:jc w:val="both"/>
              <w:rPr>
                <w:sz w:val="22"/>
                <w:szCs w:val="22"/>
              </w:rPr>
            </w:pPr>
            <w:r w:rsidRPr="000C6641">
              <w:rPr>
                <w:sz w:val="22"/>
                <w:szCs w:val="22"/>
              </w:rPr>
              <w:lastRenderedPageBreak/>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0C6641" w:rsidRDefault="004259DC" w:rsidP="00BC7D46">
            <w:pPr>
              <w:autoSpaceDE w:val="0"/>
              <w:autoSpaceDN w:val="0"/>
              <w:adjustRightInd w:val="0"/>
              <w:jc w:val="both"/>
              <w:rPr>
                <w:b/>
                <w:sz w:val="22"/>
                <w:szCs w:val="22"/>
              </w:rPr>
            </w:pPr>
            <w:r w:rsidRPr="000C6641">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3</w:t>
            </w:r>
          </w:p>
        </w:tc>
        <w:tc>
          <w:tcPr>
            <w:tcW w:w="2033" w:type="dxa"/>
            <w:shd w:val="clear" w:color="auto" w:fill="auto"/>
          </w:tcPr>
          <w:p w:rsidR="004259DC" w:rsidRPr="000C6641" w:rsidRDefault="000C6641" w:rsidP="000C6641">
            <w:pPr>
              <w:autoSpaceDE w:val="0"/>
              <w:autoSpaceDN w:val="0"/>
              <w:adjustRightInd w:val="0"/>
              <w:jc w:val="both"/>
              <w:rPr>
                <w:b/>
                <w:sz w:val="22"/>
                <w:szCs w:val="22"/>
              </w:rPr>
            </w:pPr>
            <w:r>
              <w:rPr>
                <w:b/>
                <w:bCs/>
                <w:sz w:val="22"/>
                <w:szCs w:val="22"/>
              </w:rPr>
              <w:t>Коммунальное обслуживание</w:t>
            </w:r>
            <w:r w:rsidR="004259DC" w:rsidRPr="000C6641">
              <w:rPr>
                <w:b/>
                <w:bCs/>
                <w:sz w:val="22"/>
                <w:szCs w:val="22"/>
              </w:rPr>
              <w:t xml:space="preserve"> </w:t>
            </w:r>
            <w:r w:rsidRPr="000C6641">
              <w:rPr>
                <w:bCs/>
                <w:sz w:val="22"/>
                <w:szCs w:val="22"/>
              </w:rPr>
              <w:t>(К</w:t>
            </w:r>
            <w:r w:rsidR="004259DC" w:rsidRPr="000C6641">
              <w:rPr>
                <w:bCs/>
                <w:sz w:val="22"/>
                <w:szCs w:val="22"/>
              </w:rPr>
              <w:t>од 3.1</w:t>
            </w:r>
            <w:r w:rsidRPr="000C6641">
              <w:rPr>
                <w:bCs/>
                <w:sz w:val="22"/>
                <w:szCs w:val="22"/>
              </w:rPr>
              <w:t>)</w:t>
            </w:r>
          </w:p>
        </w:tc>
        <w:tc>
          <w:tcPr>
            <w:tcW w:w="2567" w:type="dxa"/>
            <w:shd w:val="clear" w:color="auto" w:fill="auto"/>
          </w:tcPr>
          <w:p w:rsidR="004259DC" w:rsidRPr="000C6641" w:rsidRDefault="004259DC" w:rsidP="00BC7D46">
            <w:pPr>
              <w:shd w:val="clear" w:color="auto" w:fill="FFFFFF"/>
              <w:tabs>
                <w:tab w:val="num" w:pos="1254"/>
                <w:tab w:val="left" w:pos="9781"/>
              </w:tabs>
              <w:spacing w:line="274" w:lineRule="exact"/>
              <w:ind w:right="-31"/>
              <w:rPr>
                <w:spacing w:val="-1"/>
                <w:sz w:val="22"/>
                <w:szCs w:val="22"/>
              </w:rPr>
            </w:pPr>
            <w:r w:rsidRPr="000C6641">
              <w:rPr>
                <w:spacing w:val="-1"/>
                <w:sz w:val="22"/>
                <w:szCs w:val="22"/>
              </w:rPr>
              <w:t>Противопожарные водоемы и резервуары;</w:t>
            </w:r>
          </w:p>
          <w:p w:rsidR="004259DC" w:rsidRPr="000C6641" w:rsidRDefault="004259DC" w:rsidP="00BC7D46">
            <w:pPr>
              <w:shd w:val="clear" w:color="auto" w:fill="FFFFFF"/>
              <w:tabs>
                <w:tab w:val="num" w:pos="1254"/>
                <w:tab w:val="left" w:pos="9781"/>
              </w:tabs>
              <w:spacing w:line="274" w:lineRule="exact"/>
              <w:ind w:right="-31"/>
              <w:rPr>
                <w:spacing w:val="-1"/>
                <w:sz w:val="22"/>
                <w:szCs w:val="22"/>
              </w:rPr>
            </w:pPr>
            <w:r w:rsidRPr="000C6641">
              <w:rPr>
                <w:spacing w:val="-1"/>
                <w:sz w:val="22"/>
                <w:szCs w:val="22"/>
              </w:rPr>
              <w:t>Водонапорная башня;</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Водозаборная скважина;</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Трансформаторная подстанция;</w:t>
            </w:r>
          </w:p>
          <w:p w:rsidR="004259DC" w:rsidRPr="000C6641" w:rsidRDefault="004259DC" w:rsidP="00BC7D46">
            <w:pPr>
              <w:shd w:val="clear" w:color="auto" w:fill="FFFFFF"/>
              <w:tabs>
                <w:tab w:val="left" w:pos="0"/>
              </w:tabs>
              <w:spacing w:line="260" w:lineRule="exact"/>
              <w:ind w:right="-31"/>
              <w:rPr>
                <w:spacing w:val="-1"/>
                <w:sz w:val="22"/>
                <w:szCs w:val="22"/>
              </w:rPr>
            </w:pPr>
            <w:r w:rsidRPr="000C6641">
              <w:rPr>
                <w:spacing w:val="-1"/>
                <w:sz w:val="22"/>
                <w:szCs w:val="22"/>
              </w:rPr>
              <w:t>Газорегуляторная установка;</w:t>
            </w:r>
          </w:p>
          <w:p w:rsidR="004259DC" w:rsidRPr="000C6641" w:rsidRDefault="004259DC" w:rsidP="00BC7D46">
            <w:pPr>
              <w:widowControl w:val="0"/>
              <w:autoSpaceDE w:val="0"/>
              <w:autoSpaceDN w:val="0"/>
              <w:adjustRightInd w:val="0"/>
              <w:ind w:right="-31"/>
              <w:jc w:val="both"/>
              <w:rPr>
                <w:rStyle w:val="FontStyle62"/>
              </w:rPr>
            </w:pPr>
            <w:r w:rsidRPr="000C6641">
              <w:rPr>
                <w:spacing w:val="-1"/>
                <w:sz w:val="22"/>
                <w:szCs w:val="22"/>
              </w:rPr>
              <w:t>Ж</w:t>
            </w:r>
            <w:r w:rsidRPr="000C6641">
              <w:rPr>
                <w:rStyle w:val="FontStyle62"/>
              </w:rPr>
              <w:t>илищно-эксплуатационные и аварийно-диспетчерские службы;</w:t>
            </w:r>
          </w:p>
          <w:p w:rsidR="004259DC" w:rsidRPr="000C6641" w:rsidRDefault="004259DC" w:rsidP="00BC7D46">
            <w:pPr>
              <w:widowControl w:val="0"/>
              <w:autoSpaceDE w:val="0"/>
              <w:autoSpaceDN w:val="0"/>
              <w:adjustRightInd w:val="0"/>
              <w:ind w:right="-31"/>
              <w:jc w:val="both"/>
              <w:rPr>
                <w:rStyle w:val="FontStyle62"/>
              </w:rPr>
            </w:pPr>
            <w:r w:rsidRPr="000C6641">
              <w:rPr>
                <w:rStyle w:val="FontStyle62"/>
              </w:rPr>
              <w:t>Отопительная котельная;</w:t>
            </w:r>
          </w:p>
          <w:p w:rsidR="004259DC" w:rsidRPr="000C6641" w:rsidRDefault="000C6641" w:rsidP="00BC7D46">
            <w:pPr>
              <w:widowControl w:val="0"/>
              <w:autoSpaceDE w:val="0"/>
              <w:autoSpaceDN w:val="0"/>
              <w:adjustRightInd w:val="0"/>
              <w:ind w:right="-31"/>
              <w:jc w:val="both"/>
              <w:rPr>
                <w:sz w:val="22"/>
                <w:szCs w:val="22"/>
              </w:rPr>
            </w:pPr>
            <w:r>
              <w:rPr>
                <w:rStyle w:val="FontStyle62"/>
              </w:rPr>
              <w:t>Пожарное депо</w:t>
            </w:r>
          </w:p>
        </w:tc>
        <w:tc>
          <w:tcPr>
            <w:tcW w:w="4082" w:type="dxa"/>
            <w:shd w:val="clear" w:color="auto" w:fill="auto"/>
          </w:tcPr>
          <w:p w:rsidR="004259DC" w:rsidRPr="000C6641" w:rsidRDefault="004259DC" w:rsidP="000C6641">
            <w:pPr>
              <w:widowControl w:val="0"/>
              <w:autoSpaceDE w:val="0"/>
              <w:autoSpaceDN w:val="0"/>
              <w:adjustRightInd w:val="0"/>
              <w:ind w:left="5"/>
              <w:jc w:val="both"/>
              <w:rPr>
                <w:b/>
                <w:sz w:val="22"/>
                <w:szCs w:val="22"/>
              </w:rPr>
            </w:pPr>
            <w:r w:rsidRPr="000C6641">
              <w:rPr>
                <w:b/>
                <w:sz w:val="22"/>
                <w:szCs w:val="22"/>
              </w:rPr>
              <w:t>Предельные минимальные и (или) максимальные размеры земельных участков, в том числе их площадь:</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 xml:space="preserve">Минимальная площадь земельного участка; 550 </w:t>
            </w:r>
            <w:proofErr w:type="spellStart"/>
            <w:r w:rsidRPr="000C6641">
              <w:rPr>
                <w:sz w:val="22"/>
                <w:szCs w:val="22"/>
              </w:rPr>
              <w:t>кв.м</w:t>
            </w:r>
            <w:proofErr w:type="spellEnd"/>
            <w:r w:rsidRPr="000C6641">
              <w:rPr>
                <w:sz w:val="22"/>
                <w:szCs w:val="22"/>
              </w:rPr>
              <w:t>;</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 xml:space="preserve">Максимальная площадь земельного участка; 3000 </w:t>
            </w:r>
            <w:proofErr w:type="spellStart"/>
            <w:r w:rsidRPr="000C6641">
              <w:rPr>
                <w:sz w:val="22"/>
                <w:szCs w:val="22"/>
              </w:rPr>
              <w:t>кв.м</w:t>
            </w:r>
            <w:proofErr w:type="spellEnd"/>
            <w:r w:rsidRPr="000C6641">
              <w:rPr>
                <w:sz w:val="22"/>
                <w:szCs w:val="22"/>
              </w:rPr>
              <w:t>;</w:t>
            </w:r>
          </w:p>
          <w:p w:rsidR="004259DC" w:rsidRPr="000C6641" w:rsidRDefault="004259DC" w:rsidP="000C6641">
            <w:pPr>
              <w:widowControl w:val="0"/>
              <w:autoSpaceDE w:val="0"/>
              <w:autoSpaceDN w:val="0"/>
              <w:adjustRightInd w:val="0"/>
              <w:ind w:left="5"/>
              <w:jc w:val="both"/>
              <w:rPr>
                <w:sz w:val="22"/>
                <w:szCs w:val="22"/>
              </w:rPr>
            </w:pPr>
            <w:r w:rsidRPr="000C6641">
              <w:rPr>
                <w:sz w:val="22"/>
                <w:szCs w:val="22"/>
              </w:rPr>
              <w:t>Минимальный размер земельного участка – 20 м.</w:t>
            </w:r>
          </w:p>
          <w:p w:rsidR="004259DC" w:rsidRPr="000C6641" w:rsidRDefault="004259DC" w:rsidP="000C6641">
            <w:pPr>
              <w:autoSpaceDE w:val="0"/>
              <w:autoSpaceDN w:val="0"/>
              <w:adjustRightInd w:val="0"/>
              <w:ind w:left="5"/>
              <w:jc w:val="both"/>
              <w:rPr>
                <w:b/>
                <w:sz w:val="22"/>
                <w:szCs w:val="22"/>
              </w:rPr>
            </w:pPr>
            <w:r w:rsidRPr="000C6641">
              <w:rPr>
                <w:b/>
                <w:sz w:val="22"/>
                <w:szCs w:val="22"/>
              </w:rPr>
              <w:t>Минимальные отступы от красной линии,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0C6641">
            <w:pPr>
              <w:autoSpaceDE w:val="0"/>
              <w:autoSpaceDN w:val="0"/>
              <w:adjustRightInd w:val="0"/>
              <w:ind w:left="5"/>
              <w:jc w:val="both"/>
              <w:rPr>
                <w:sz w:val="22"/>
                <w:szCs w:val="22"/>
              </w:rPr>
            </w:pPr>
            <w:r w:rsidRPr="000C6641">
              <w:rPr>
                <w:sz w:val="22"/>
                <w:szCs w:val="22"/>
              </w:rPr>
              <w:t>- от красной линии улиц – 5 м,</w:t>
            </w:r>
          </w:p>
          <w:p w:rsidR="004259DC" w:rsidRPr="000C6641" w:rsidRDefault="004259DC" w:rsidP="000C6641">
            <w:pPr>
              <w:pStyle w:val="ConsPlusNormal"/>
              <w:ind w:left="5" w:firstLine="0"/>
              <w:jc w:val="both"/>
              <w:rPr>
                <w:rFonts w:ascii="Times New Roman" w:hAnsi="Times New Roman" w:cs="Times New Roman"/>
                <w:sz w:val="22"/>
                <w:szCs w:val="22"/>
              </w:rPr>
            </w:pPr>
            <w:r w:rsidRPr="000C6641">
              <w:rPr>
                <w:rFonts w:ascii="Times New Roman" w:hAnsi="Times New Roman" w:cs="Times New Roman"/>
                <w:sz w:val="22"/>
                <w:szCs w:val="22"/>
              </w:rPr>
              <w:t>- от границы земельного участка – 5 м,</w:t>
            </w:r>
          </w:p>
          <w:p w:rsidR="004259DC" w:rsidRPr="000C6641" w:rsidRDefault="004259DC" w:rsidP="000C6641">
            <w:pPr>
              <w:autoSpaceDE w:val="0"/>
              <w:autoSpaceDN w:val="0"/>
              <w:adjustRightInd w:val="0"/>
              <w:ind w:left="5"/>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0C6641">
            <w:pPr>
              <w:autoSpaceDE w:val="0"/>
              <w:autoSpaceDN w:val="0"/>
              <w:adjustRightInd w:val="0"/>
              <w:ind w:left="5"/>
              <w:jc w:val="both"/>
              <w:rPr>
                <w:b/>
                <w:sz w:val="22"/>
                <w:szCs w:val="22"/>
              </w:rPr>
            </w:pPr>
            <w:r w:rsidRPr="000C6641">
              <w:rPr>
                <w:b/>
                <w:sz w:val="22"/>
                <w:szCs w:val="22"/>
              </w:rPr>
              <w:lastRenderedPageBreak/>
              <w:t>Предельное количество этажей или предельная высота зданий, строений, сооружений</w:t>
            </w:r>
          </w:p>
          <w:p w:rsidR="004259DC" w:rsidRPr="000C6641" w:rsidRDefault="004259DC" w:rsidP="000C6641">
            <w:pPr>
              <w:ind w:left="5"/>
              <w:rPr>
                <w:sz w:val="22"/>
                <w:szCs w:val="22"/>
              </w:rPr>
            </w:pPr>
            <w:r w:rsidRPr="000C6641">
              <w:rPr>
                <w:sz w:val="22"/>
                <w:szCs w:val="22"/>
              </w:rPr>
              <w:t>Максимальное количество этажей – 2.</w:t>
            </w:r>
          </w:p>
          <w:p w:rsidR="004259DC" w:rsidRPr="000C6641" w:rsidRDefault="004259DC" w:rsidP="000C6641">
            <w:pPr>
              <w:widowControl w:val="0"/>
              <w:autoSpaceDE w:val="0"/>
              <w:autoSpaceDN w:val="0"/>
              <w:adjustRightInd w:val="0"/>
              <w:ind w:left="5"/>
              <w:jc w:val="both"/>
              <w:rPr>
                <w:b/>
                <w:sz w:val="22"/>
                <w:szCs w:val="22"/>
              </w:rPr>
            </w:pPr>
            <w:r w:rsidRPr="000C6641">
              <w:rPr>
                <w:b/>
                <w:sz w:val="22"/>
                <w:szCs w:val="22"/>
              </w:rPr>
              <w:t>Максимальный процент застройки в границах земельного участка</w:t>
            </w:r>
            <w:r w:rsidRPr="000C6641">
              <w:rPr>
                <w:sz w:val="22"/>
                <w:szCs w:val="22"/>
              </w:rPr>
              <w:t xml:space="preserve"> – 60%.</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lastRenderedPageBreak/>
              <w:t>4</w:t>
            </w:r>
          </w:p>
        </w:tc>
        <w:tc>
          <w:tcPr>
            <w:tcW w:w="2033" w:type="dxa"/>
            <w:shd w:val="clear" w:color="auto" w:fill="auto"/>
          </w:tcPr>
          <w:p w:rsidR="004259DC" w:rsidRPr="000C6641" w:rsidRDefault="004259DC" w:rsidP="006969F5">
            <w:pPr>
              <w:autoSpaceDE w:val="0"/>
              <w:snapToGrid w:val="0"/>
              <w:jc w:val="both"/>
              <w:rPr>
                <w:sz w:val="22"/>
                <w:szCs w:val="22"/>
              </w:rPr>
            </w:pPr>
            <w:r w:rsidRPr="006969F5">
              <w:rPr>
                <w:b/>
                <w:sz w:val="22"/>
                <w:szCs w:val="22"/>
              </w:rPr>
              <w:t>Бытовое обслуживание</w:t>
            </w:r>
            <w:r w:rsidRPr="000C6641">
              <w:rPr>
                <w:sz w:val="22"/>
                <w:szCs w:val="22"/>
              </w:rPr>
              <w:t xml:space="preserve"> </w:t>
            </w:r>
            <w:r w:rsidR="006969F5">
              <w:rPr>
                <w:sz w:val="22"/>
                <w:szCs w:val="22"/>
              </w:rPr>
              <w:t>(К</w:t>
            </w:r>
            <w:r w:rsidRPr="000C6641">
              <w:rPr>
                <w:sz w:val="22"/>
                <w:szCs w:val="22"/>
              </w:rPr>
              <w:t>од 3.3</w:t>
            </w:r>
            <w:r w:rsidR="006969F5">
              <w:rPr>
                <w:sz w:val="22"/>
                <w:szCs w:val="22"/>
              </w:rPr>
              <w:t>)</w:t>
            </w:r>
          </w:p>
        </w:tc>
        <w:tc>
          <w:tcPr>
            <w:tcW w:w="2567" w:type="dxa"/>
            <w:shd w:val="clear" w:color="auto" w:fill="auto"/>
          </w:tcPr>
          <w:p w:rsidR="004259DC" w:rsidRPr="000C6641" w:rsidRDefault="004259DC" w:rsidP="00BC7D46">
            <w:pPr>
              <w:widowControl w:val="0"/>
              <w:autoSpaceDE w:val="0"/>
              <w:snapToGrid w:val="0"/>
              <w:ind w:right="-31"/>
              <w:jc w:val="both"/>
              <w:rPr>
                <w:sz w:val="22"/>
                <w:szCs w:val="22"/>
              </w:rPr>
            </w:pPr>
            <w:r w:rsidRPr="000C6641">
              <w:rPr>
                <w:sz w:val="22"/>
                <w:szCs w:val="22"/>
              </w:rPr>
              <w:t>Мастерские мелкого ремонта</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Ателье</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Парикмахерские</w:t>
            </w:r>
            <w:r w:rsidR="006969F5">
              <w:rPr>
                <w:sz w:val="22"/>
                <w:szCs w:val="22"/>
              </w:rPr>
              <w:t>;</w:t>
            </w:r>
          </w:p>
          <w:p w:rsidR="004259DC" w:rsidRPr="000C6641" w:rsidRDefault="004259DC" w:rsidP="00BC7D46">
            <w:pPr>
              <w:widowControl w:val="0"/>
              <w:autoSpaceDE w:val="0"/>
              <w:ind w:right="-31"/>
              <w:jc w:val="both"/>
              <w:rPr>
                <w:sz w:val="22"/>
                <w:szCs w:val="22"/>
              </w:rPr>
            </w:pPr>
            <w:r w:rsidRPr="000C6641">
              <w:rPr>
                <w:sz w:val="22"/>
                <w:szCs w:val="22"/>
              </w:rPr>
              <w:t>Общественная баня</w:t>
            </w:r>
          </w:p>
        </w:tc>
        <w:tc>
          <w:tcPr>
            <w:tcW w:w="4082" w:type="dxa"/>
            <w:vMerge w:val="restart"/>
            <w:shd w:val="clear" w:color="auto" w:fill="auto"/>
          </w:tcPr>
          <w:p w:rsidR="004259DC" w:rsidRPr="000C6641" w:rsidRDefault="004259DC" w:rsidP="006969F5">
            <w:pPr>
              <w:widowControl w:val="0"/>
              <w:autoSpaceDE w:val="0"/>
              <w:autoSpaceDN w:val="0"/>
              <w:adjustRightInd w:val="0"/>
              <w:ind w:left="5"/>
              <w:jc w:val="both"/>
              <w:rPr>
                <w:b/>
                <w:sz w:val="22"/>
                <w:szCs w:val="22"/>
              </w:rPr>
            </w:pPr>
            <w:r w:rsidRPr="000C6641">
              <w:rPr>
                <w:b/>
                <w:sz w:val="22"/>
                <w:szCs w:val="22"/>
              </w:rPr>
              <w:t>Предельные минимальные и (или) максимальные размеры земельных участков, в том числе их площадь:</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 xml:space="preserve">Минимальная площадь земельного участка; 550 </w:t>
            </w:r>
            <w:proofErr w:type="spellStart"/>
            <w:r w:rsidRPr="000C6641">
              <w:rPr>
                <w:sz w:val="22"/>
                <w:szCs w:val="22"/>
              </w:rPr>
              <w:t>кв.м</w:t>
            </w:r>
            <w:proofErr w:type="spellEnd"/>
            <w:r w:rsidRPr="000C6641">
              <w:rPr>
                <w:sz w:val="22"/>
                <w:szCs w:val="22"/>
              </w:rPr>
              <w:t>;</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 xml:space="preserve">Максимальная площадь земельного участка; 3000 </w:t>
            </w:r>
            <w:proofErr w:type="spellStart"/>
            <w:r w:rsidRPr="000C6641">
              <w:rPr>
                <w:sz w:val="22"/>
                <w:szCs w:val="22"/>
              </w:rPr>
              <w:t>кв.м</w:t>
            </w:r>
            <w:proofErr w:type="spellEnd"/>
            <w:r w:rsidRPr="000C6641">
              <w:rPr>
                <w:sz w:val="22"/>
                <w:szCs w:val="22"/>
              </w:rPr>
              <w:t>;</w:t>
            </w:r>
          </w:p>
          <w:p w:rsidR="004259DC" w:rsidRPr="000C6641" w:rsidRDefault="004259DC" w:rsidP="006969F5">
            <w:pPr>
              <w:widowControl w:val="0"/>
              <w:autoSpaceDE w:val="0"/>
              <w:autoSpaceDN w:val="0"/>
              <w:adjustRightInd w:val="0"/>
              <w:ind w:left="5"/>
              <w:jc w:val="both"/>
              <w:rPr>
                <w:sz w:val="22"/>
                <w:szCs w:val="22"/>
              </w:rPr>
            </w:pPr>
            <w:r w:rsidRPr="000C6641">
              <w:rPr>
                <w:sz w:val="22"/>
                <w:szCs w:val="22"/>
              </w:rPr>
              <w:t>Минимальный размер земельного участка – 20 м.</w:t>
            </w:r>
          </w:p>
          <w:p w:rsidR="004259DC" w:rsidRPr="000C6641" w:rsidRDefault="004259DC" w:rsidP="006969F5">
            <w:pPr>
              <w:widowControl w:val="0"/>
              <w:autoSpaceDE w:val="0"/>
              <w:ind w:left="5"/>
              <w:jc w:val="both"/>
              <w:rPr>
                <w:b/>
                <w:sz w:val="22"/>
                <w:szCs w:val="22"/>
              </w:rPr>
            </w:pPr>
            <w:r w:rsidRPr="000C664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0C6641" w:rsidRDefault="004259DC" w:rsidP="006969F5">
            <w:pPr>
              <w:autoSpaceDE w:val="0"/>
              <w:ind w:left="5"/>
              <w:jc w:val="both"/>
              <w:rPr>
                <w:sz w:val="22"/>
                <w:szCs w:val="22"/>
              </w:rPr>
            </w:pPr>
            <w:r w:rsidRPr="000C6641">
              <w:rPr>
                <w:sz w:val="22"/>
                <w:szCs w:val="22"/>
              </w:rPr>
              <w:t>- от красной линии улиц - 3 м,</w:t>
            </w:r>
          </w:p>
          <w:p w:rsidR="004259DC" w:rsidRPr="000C6641" w:rsidRDefault="004259DC" w:rsidP="006969F5">
            <w:pPr>
              <w:autoSpaceDE w:val="0"/>
              <w:ind w:left="5"/>
              <w:jc w:val="both"/>
              <w:rPr>
                <w:sz w:val="22"/>
                <w:szCs w:val="22"/>
              </w:rPr>
            </w:pPr>
            <w:r w:rsidRPr="000C6641">
              <w:rPr>
                <w:sz w:val="22"/>
                <w:szCs w:val="22"/>
              </w:rPr>
              <w:t>- от красной линии однополосных проездов - 3 м,</w:t>
            </w:r>
          </w:p>
          <w:p w:rsidR="004259DC" w:rsidRPr="000C6641" w:rsidRDefault="004259DC" w:rsidP="006969F5">
            <w:pPr>
              <w:autoSpaceDE w:val="0"/>
              <w:ind w:left="5"/>
              <w:jc w:val="both"/>
              <w:rPr>
                <w:sz w:val="22"/>
                <w:szCs w:val="22"/>
              </w:rPr>
            </w:pPr>
            <w:r w:rsidRPr="000C6641">
              <w:rPr>
                <w:sz w:val="22"/>
                <w:szCs w:val="22"/>
              </w:rPr>
              <w:t>- от границы земельного участка - 3 м.</w:t>
            </w:r>
          </w:p>
          <w:p w:rsidR="004259DC" w:rsidRPr="000C6641" w:rsidRDefault="004259DC" w:rsidP="006969F5">
            <w:pPr>
              <w:autoSpaceDE w:val="0"/>
              <w:ind w:left="5"/>
              <w:jc w:val="both"/>
              <w:rPr>
                <w:sz w:val="22"/>
                <w:szCs w:val="22"/>
              </w:rPr>
            </w:pPr>
            <w:r w:rsidRPr="000C6641">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0C6641" w:rsidRDefault="004259DC" w:rsidP="006969F5">
            <w:pPr>
              <w:autoSpaceDE w:val="0"/>
              <w:ind w:left="5"/>
              <w:jc w:val="both"/>
              <w:rPr>
                <w:b/>
                <w:sz w:val="22"/>
                <w:szCs w:val="22"/>
              </w:rPr>
            </w:pPr>
            <w:r w:rsidRPr="000C6641">
              <w:rPr>
                <w:b/>
                <w:sz w:val="22"/>
                <w:szCs w:val="22"/>
              </w:rPr>
              <w:t>Предельное количество этажей или предельная высота зданий, строений, сооружений</w:t>
            </w:r>
          </w:p>
          <w:p w:rsidR="004259DC" w:rsidRPr="000C6641" w:rsidRDefault="004259DC" w:rsidP="006969F5">
            <w:pPr>
              <w:autoSpaceDE w:val="0"/>
              <w:ind w:left="5"/>
              <w:jc w:val="both"/>
              <w:rPr>
                <w:sz w:val="22"/>
                <w:szCs w:val="22"/>
              </w:rPr>
            </w:pPr>
            <w:r w:rsidRPr="000C6641">
              <w:rPr>
                <w:sz w:val="22"/>
                <w:szCs w:val="22"/>
              </w:rPr>
              <w:t>Максимальное количество этажей – 3.</w:t>
            </w:r>
          </w:p>
          <w:p w:rsidR="004259DC" w:rsidRPr="000C6641" w:rsidRDefault="004259DC" w:rsidP="006969F5">
            <w:pPr>
              <w:autoSpaceDE w:val="0"/>
              <w:ind w:left="5"/>
              <w:jc w:val="both"/>
              <w:rPr>
                <w:sz w:val="22"/>
                <w:szCs w:val="22"/>
              </w:rPr>
            </w:pPr>
            <w:r w:rsidRPr="000C6641">
              <w:rPr>
                <w:b/>
                <w:sz w:val="22"/>
                <w:szCs w:val="22"/>
              </w:rPr>
              <w:t>Максимальный процент застройки в границах земельного участка</w:t>
            </w:r>
            <w:r w:rsidRPr="000C6641">
              <w:rPr>
                <w:sz w:val="22"/>
                <w:szCs w:val="22"/>
              </w:rPr>
              <w:t xml:space="preserve"> – 60%.</w:t>
            </w:r>
          </w:p>
        </w:tc>
      </w:tr>
      <w:tr w:rsidR="004259DC" w:rsidRPr="00B32F44" w:rsidTr="001972CF">
        <w:tc>
          <w:tcPr>
            <w:tcW w:w="532"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5</w:t>
            </w:r>
          </w:p>
        </w:tc>
        <w:tc>
          <w:tcPr>
            <w:tcW w:w="2033" w:type="dxa"/>
            <w:shd w:val="clear" w:color="auto" w:fill="auto"/>
          </w:tcPr>
          <w:p w:rsidR="004259DC" w:rsidRPr="000C6641" w:rsidRDefault="004259DC" w:rsidP="001972CF">
            <w:pPr>
              <w:autoSpaceDE w:val="0"/>
              <w:snapToGrid w:val="0"/>
              <w:jc w:val="both"/>
              <w:rPr>
                <w:sz w:val="22"/>
                <w:szCs w:val="22"/>
              </w:rPr>
            </w:pPr>
            <w:r w:rsidRPr="006969F5">
              <w:rPr>
                <w:b/>
                <w:sz w:val="22"/>
                <w:szCs w:val="22"/>
              </w:rPr>
              <w:t>Культурное развитие</w:t>
            </w:r>
            <w:r w:rsidRPr="000C6641">
              <w:rPr>
                <w:sz w:val="22"/>
                <w:szCs w:val="22"/>
              </w:rPr>
              <w:t xml:space="preserve"> </w:t>
            </w:r>
            <w:r w:rsidR="001972CF">
              <w:rPr>
                <w:sz w:val="22"/>
                <w:szCs w:val="22"/>
              </w:rPr>
              <w:t>(К</w:t>
            </w:r>
            <w:r w:rsidRPr="000C6641">
              <w:rPr>
                <w:sz w:val="22"/>
                <w:szCs w:val="22"/>
              </w:rPr>
              <w:t>од 3.6</w:t>
            </w:r>
            <w:r w:rsidR="001972CF">
              <w:rPr>
                <w:sz w:val="22"/>
                <w:szCs w:val="22"/>
              </w:rPr>
              <w:t>)</w:t>
            </w:r>
          </w:p>
        </w:tc>
        <w:tc>
          <w:tcPr>
            <w:tcW w:w="2567" w:type="dxa"/>
            <w:shd w:val="clear" w:color="auto" w:fill="auto"/>
          </w:tcPr>
          <w:p w:rsidR="004259DC" w:rsidRPr="000C6641" w:rsidRDefault="004259DC" w:rsidP="00BC7D46">
            <w:pPr>
              <w:widowControl w:val="0"/>
              <w:autoSpaceDE w:val="0"/>
              <w:snapToGrid w:val="0"/>
              <w:ind w:right="-31"/>
              <w:jc w:val="both"/>
              <w:rPr>
                <w:sz w:val="22"/>
                <w:szCs w:val="22"/>
              </w:rPr>
            </w:pPr>
            <w:r w:rsidRPr="000C6641">
              <w:rPr>
                <w:sz w:val="22"/>
                <w:szCs w:val="22"/>
              </w:rPr>
              <w:t xml:space="preserve">Кинотеатр, </w:t>
            </w:r>
          </w:p>
          <w:p w:rsidR="004259DC" w:rsidRPr="000C6641" w:rsidRDefault="004259DC" w:rsidP="00BC7D46">
            <w:pPr>
              <w:widowControl w:val="0"/>
              <w:autoSpaceDE w:val="0"/>
              <w:snapToGrid w:val="0"/>
              <w:ind w:right="-31"/>
              <w:jc w:val="both"/>
              <w:rPr>
                <w:sz w:val="22"/>
                <w:szCs w:val="22"/>
              </w:rPr>
            </w:pPr>
            <w:r w:rsidRPr="000C6641">
              <w:rPr>
                <w:sz w:val="22"/>
                <w:szCs w:val="22"/>
              </w:rPr>
              <w:t>Дом культуры</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6</w:t>
            </w:r>
          </w:p>
        </w:tc>
        <w:tc>
          <w:tcPr>
            <w:tcW w:w="2033" w:type="dxa"/>
            <w:shd w:val="clear" w:color="auto" w:fill="auto"/>
          </w:tcPr>
          <w:p w:rsidR="004259DC" w:rsidRPr="000C6641" w:rsidRDefault="004259DC" w:rsidP="006969F5">
            <w:pPr>
              <w:autoSpaceDE w:val="0"/>
              <w:snapToGrid w:val="0"/>
              <w:jc w:val="both"/>
              <w:rPr>
                <w:sz w:val="22"/>
                <w:szCs w:val="22"/>
              </w:rPr>
            </w:pPr>
            <w:r w:rsidRPr="001972CF">
              <w:rPr>
                <w:b/>
                <w:sz w:val="22"/>
                <w:szCs w:val="22"/>
              </w:rPr>
              <w:t>Амбулаторное ветеринарное обслуживание</w:t>
            </w:r>
            <w:r w:rsidRPr="000C6641">
              <w:rPr>
                <w:sz w:val="22"/>
                <w:szCs w:val="22"/>
              </w:rPr>
              <w:t xml:space="preserve"> </w:t>
            </w:r>
            <w:r w:rsidR="001972CF">
              <w:rPr>
                <w:sz w:val="22"/>
                <w:szCs w:val="22"/>
              </w:rPr>
              <w:t xml:space="preserve">(Код </w:t>
            </w:r>
            <w:r w:rsidRPr="000C6641">
              <w:rPr>
                <w:sz w:val="22"/>
                <w:szCs w:val="22"/>
              </w:rPr>
              <w:t>3.10.1</w:t>
            </w:r>
            <w:r w:rsidR="001972CF">
              <w:rPr>
                <w:sz w:val="22"/>
                <w:szCs w:val="22"/>
              </w:rPr>
              <w:t>)</w:t>
            </w:r>
          </w:p>
        </w:tc>
        <w:tc>
          <w:tcPr>
            <w:tcW w:w="2567" w:type="dxa"/>
            <w:shd w:val="clear" w:color="auto" w:fill="auto"/>
          </w:tcPr>
          <w:p w:rsidR="004259DC" w:rsidRPr="000C6641" w:rsidRDefault="004259DC" w:rsidP="001972CF">
            <w:pPr>
              <w:widowControl w:val="0"/>
              <w:autoSpaceDE w:val="0"/>
              <w:snapToGrid w:val="0"/>
              <w:ind w:right="-31"/>
              <w:rPr>
                <w:sz w:val="22"/>
                <w:szCs w:val="22"/>
              </w:rPr>
            </w:pPr>
            <w:r w:rsidRPr="000C6641">
              <w:rPr>
                <w:sz w:val="22"/>
                <w:szCs w:val="22"/>
              </w:rPr>
              <w:t>Для оказания ветеринарных услуг</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7</w:t>
            </w:r>
          </w:p>
        </w:tc>
        <w:tc>
          <w:tcPr>
            <w:tcW w:w="2033" w:type="dxa"/>
            <w:shd w:val="clear" w:color="auto" w:fill="auto"/>
          </w:tcPr>
          <w:p w:rsidR="004259DC" w:rsidRPr="000C6641" w:rsidRDefault="004259DC" w:rsidP="001972CF">
            <w:pPr>
              <w:widowControl w:val="0"/>
              <w:autoSpaceDE w:val="0"/>
              <w:snapToGrid w:val="0"/>
              <w:jc w:val="both"/>
              <w:rPr>
                <w:sz w:val="22"/>
                <w:szCs w:val="22"/>
              </w:rPr>
            </w:pPr>
            <w:r w:rsidRPr="001972CF">
              <w:rPr>
                <w:b/>
                <w:sz w:val="22"/>
                <w:szCs w:val="22"/>
              </w:rPr>
              <w:t>Деловое управление</w:t>
            </w:r>
            <w:r w:rsidRPr="000C6641">
              <w:rPr>
                <w:sz w:val="22"/>
                <w:szCs w:val="22"/>
              </w:rPr>
              <w:t xml:space="preserve"> </w:t>
            </w:r>
            <w:r w:rsidR="001972CF">
              <w:rPr>
                <w:sz w:val="22"/>
                <w:szCs w:val="22"/>
              </w:rPr>
              <w:t>(К</w:t>
            </w:r>
            <w:r w:rsidRPr="000C6641">
              <w:rPr>
                <w:sz w:val="22"/>
                <w:szCs w:val="22"/>
              </w:rPr>
              <w:t>од 4.1</w:t>
            </w:r>
            <w:r w:rsidR="001972CF">
              <w:rPr>
                <w:sz w:val="22"/>
                <w:szCs w:val="22"/>
              </w:rPr>
              <w:t>)</w:t>
            </w:r>
          </w:p>
        </w:tc>
        <w:tc>
          <w:tcPr>
            <w:tcW w:w="2567" w:type="dxa"/>
            <w:shd w:val="clear" w:color="auto" w:fill="auto"/>
          </w:tcPr>
          <w:p w:rsidR="004259DC" w:rsidRPr="000C6641" w:rsidRDefault="004259DC" w:rsidP="00BC7D46">
            <w:pPr>
              <w:shd w:val="clear" w:color="auto" w:fill="FFFFFF"/>
              <w:tabs>
                <w:tab w:val="left" w:pos="9781"/>
              </w:tabs>
              <w:snapToGrid w:val="0"/>
              <w:spacing w:line="274" w:lineRule="exact"/>
              <w:ind w:right="521"/>
              <w:rPr>
                <w:spacing w:val="-1"/>
                <w:sz w:val="22"/>
                <w:szCs w:val="22"/>
              </w:rPr>
            </w:pPr>
            <w:r w:rsidRPr="000C6641">
              <w:rPr>
                <w:spacing w:val="-1"/>
                <w:sz w:val="22"/>
                <w:szCs w:val="22"/>
              </w:rPr>
              <w:t>Административные здания, офисы</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8</w:t>
            </w:r>
          </w:p>
        </w:tc>
        <w:tc>
          <w:tcPr>
            <w:tcW w:w="2033" w:type="dxa"/>
            <w:shd w:val="clear" w:color="auto" w:fill="auto"/>
          </w:tcPr>
          <w:p w:rsidR="004259DC" w:rsidRPr="000C6641" w:rsidRDefault="004259DC" w:rsidP="001972CF">
            <w:pPr>
              <w:widowControl w:val="0"/>
              <w:autoSpaceDE w:val="0"/>
              <w:snapToGrid w:val="0"/>
              <w:jc w:val="both"/>
              <w:rPr>
                <w:sz w:val="22"/>
                <w:szCs w:val="22"/>
              </w:rPr>
            </w:pPr>
            <w:r w:rsidRPr="001972CF">
              <w:rPr>
                <w:b/>
                <w:sz w:val="22"/>
                <w:szCs w:val="22"/>
              </w:rPr>
              <w:t>Банковская и страховая деятельность</w:t>
            </w:r>
            <w:r w:rsidRPr="000C6641">
              <w:rPr>
                <w:sz w:val="22"/>
                <w:szCs w:val="22"/>
              </w:rPr>
              <w:t xml:space="preserve"> </w:t>
            </w:r>
            <w:r w:rsidR="001972CF">
              <w:rPr>
                <w:sz w:val="22"/>
                <w:szCs w:val="22"/>
              </w:rPr>
              <w:t>(К</w:t>
            </w:r>
            <w:r w:rsidRPr="000C6641">
              <w:rPr>
                <w:sz w:val="22"/>
                <w:szCs w:val="22"/>
              </w:rPr>
              <w:t>од 4.5</w:t>
            </w:r>
            <w:r w:rsidR="001972CF">
              <w:rPr>
                <w:sz w:val="22"/>
                <w:szCs w:val="22"/>
              </w:rPr>
              <w:t>)</w:t>
            </w:r>
          </w:p>
        </w:tc>
        <w:tc>
          <w:tcPr>
            <w:tcW w:w="2567" w:type="dxa"/>
            <w:shd w:val="clear" w:color="auto" w:fill="auto"/>
          </w:tcPr>
          <w:p w:rsidR="004259DC" w:rsidRPr="000C6641" w:rsidRDefault="004259DC" w:rsidP="00BC7D46">
            <w:pPr>
              <w:shd w:val="clear" w:color="auto" w:fill="FFFFFF"/>
              <w:tabs>
                <w:tab w:val="left" w:pos="9781"/>
              </w:tabs>
              <w:snapToGrid w:val="0"/>
              <w:spacing w:line="274" w:lineRule="exact"/>
              <w:ind w:right="521"/>
              <w:rPr>
                <w:spacing w:val="-1"/>
                <w:sz w:val="22"/>
                <w:szCs w:val="22"/>
              </w:rPr>
            </w:pPr>
            <w:r w:rsidRPr="000C6641">
              <w:rPr>
                <w:spacing w:val="-1"/>
                <w:sz w:val="22"/>
                <w:szCs w:val="22"/>
              </w:rPr>
              <w:t>Банки</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9</w:t>
            </w:r>
          </w:p>
        </w:tc>
        <w:tc>
          <w:tcPr>
            <w:tcW w:w="2033" w:type="dxa"/>
            <w:shd w:val="clear" w:color="auto" w:fill="auto"/>
          </w:tcPr>
          <w:p w:rsidR="004259DC" w:rsidRPr="000C6641" w:rsidRDefault="004259DC" w:rsidP="001972CF">
            <w:pPr>
              <w:autoSpaceDE w:val="0"/>
              <w:autoSpaceDN w:val="0"/>
              <w:adjustRightInd w:val="0"/>
              <w:jc w:val="both"/>
              <w:rPr>
                <w:sz w:val="22"/>
                <w:szCs w:val="22"/>
              </w:rPr>
            </w:pPr>
            <w:r w:rsidRPr="001972CF">
              <w:rPr>
                <w:b/>
                <w:sz w:val="22"/>
                <w:szCs w:val="22"/>
              </w:rPr>
              <w:t>Общественное питание</w:t>
            </w:r>
            <w:r w:rsidRPr="000C6641">
              <w:rPr>
                <w:sz w:val="22"/>
                <w:szCs w:val="22"/>
              </w:rPr>
              <w:t xml:space="preserve"> </w:t>
            </w:r>
            <w:r w:rsidR="001972CF">
              <w:rPr>
                <w:sz w:val="22"/>
                <w:szCs w:val="22"/>
              </w:rPr>
              <w:t>(К</w:t>
            </w:r>
            <w:r w:rsidRPr="000C6641">
              <w:rPr>
                <w:sz w:val="22"/>
                <w:szCs w:val="22"/>
              </w:rPr>
              <w:t>од 4.6</w:t>
            </w:r>
            <w:r w:rsidR="001972CF">
              <w:rPr>
                <w:sz w:val="22"/>
                <w:szCs w:val="22"/>
              </w:rPr>
              <w:t>)</w:t>
            </w:r>
          </w:p>
        </w:tc>
        <w:tc>
          <w:tcPr>
            <w:tcW w:w="2567" w:type="dxa"/>
            <w:shd w:val="clear" w:color="auto" w:fill="auto"/>
          </w:tcPr>
          <w:p w:rsidR="004259DC" w:rsidRPr="000C6641" w:rsidRDefault="004259DC" w:rsidP="00BC7D46">
            <w:pPr>
              <w:widowControl w:val="0"/>
              <w:autoSpaceDE w:val="0"/>
              <w:autoSpaceDN w:val="0"/>
              <w:adjustRightInd w:val="0"/>
              <w:jc w:val="both"/>
              <w:rPr>
                <w:sz w:val="22"/>
                <w:szCs w:val="22"/>
              </w:rPr>
            </w:pPr>
            <w:r w:rsidRPr="000C6641">
              <w:rPr>
                <w:sz w:val="22"/>
                <w:szCs w:val="22"/>
              </w:rPr>
              <w:t>Столовые</w:t>
            </w:r>
            <w:r w:rsidR="001972CF">
              <w:rPr>
                <w:sz w:val="22"/>
                <w:szCs w:val="22"/>
              </w:rPr>
              <w:t>;</w:t>
            </w:r>
          </w:p>
          <w:p w:rsidR="004259DC" w:rsidRPr="000C6641" w:rsidRDefault="004259DC" w:rsidP="00BC7D46">
            <w:pPr>
              <w:widowControl w:val="0"/>
              <w:autoSpaceDE w:val="0"/>
              <w:autoSpaceDN w:val="0"/>
              <w:adjustRightInd w:val="0"/>
              <w:jc w:val="both"/>
              <w:rPr>
                <w:sz w:val="22"/>
                <w:szCs w:val="22"/>
              </w:rPr>
            </w:pPr>
            <w:r w:rsidRPr="000C6641">
              <w:rPr>
                <w:sz w:val="22"/>
                <w:szCs w:val="22"/>
              </w:rPr>
              <w:t>Кафе</w:t>
            </w:r>
            <w:r w:rsidR="001972CF">
              <w:rPr>
                <w:sz w:val="22"/>
                <w:szCs w:val="22"/>
              </w:rPr>
              <w:t>;</w:t>
            </w:r>
          </w:p>
          <w:p w:rsidR="004259DC" w:rsidRPr="000C6641" w:rsidRDefault="004259DC" w:rsidP="00BC7D46">
            <w:pPr>
              <w:widowControl w:val="0"/>
              <w:autoSpaceDE w:val="0"/>
              <w:autoSpaceDN w:val="0"/>
              <w:adjustRightInd w:val="0"/>
              <w:jc w:val="both"/>
              <w:rPr>
                <w:sz w:val="22"/>
                <w:szCs w:val="22"/>
              </w:rPr>
            </w:pPr>
            <w:r w:rsidRPr="000C6641">
              <w:rPr>
                <w:sz w:val="22"/>
                <w:szCs w:val="22"/>
              </w:rPr>
              <w:t>Закусочные</w:t>
            </w:r>
          </w:p>
        </w:tc>
        <w:tc>
          <w:tcPr>
            <w:tcW w:w="4082" w:type="dxa"/>
            <w:vMerge/>
            <w:shd w:val="clear" w:color="auto" w:fill="auto"/>
          </w:tcPr>
          <w:p w:rsidR="004259DC" w:rsidRPr="000C6641" w:rsidRDefault="004259DC" w:rsidP="00BC7D46">
            <w:pPr>
              <w:autoSpaceDE w:val="0"/>
              <w:snapToGrid w:val="0"/>
              <w:jc w:val="both"/>
              <w:rPr>
                <w:b/>
                <w:sz w:val="22"/>
                <w:szCs w:val="22"/>
              </w:rPr>
            </w:pPr>
          </w:p>
        </w:tc>
      </w:tr>
      <w:tr w:rsidR="004259DC" w:rsidRPr="00B32F44" w:rsidTr="001972CF">
        <w:tc>
          <w:tcPr>
            <w:tcW w:w="532" w:type="dxa"/>
            <w:shd w:val="clear" w:color="auto" w:fill="auto"/>
          </w:tcPr>
          <w:p w:rsidR="004259DC" w:rsidRPr="000C6641" w:rsidRDefault="006969F5" w:rsidP="00BC7D46">
            <w:pPr>
              <w:widowControl w:val="0"/>
              <w:autoSpaceDE w:val="0"/>
              <w:autoSpaceDN w:val="0"/>
              <w:adjustRightInd w:val="0"/>
              <w:jc w:val="both"/>
              <w:rPr>
                <w:sz w:val="22"/>
                <w:szCs w:val="22"/>
              </w:rPr>
            </w:pPr>
            <w:r>
              <w:rPr>
                <w:sz w:val="22"/>
                <w:szCs w:val="22"/>
              </w:rPr>
              <w:t>10</w:t>
            </w:r>
          </w:p>
        </w:tc>
        <w:tc>
          <w:tcPr>
            <w:tcW w:w="2033" w:type="dxa"/>
            <w:shd w:val="clear" w:color="auto" w:fill="auto"/>
          </w:tcPr>
          <w:p w:rsidR="004259DC" w:rsidRPr="000C6641" w:rsidRDefault="004259DC" w:rsidP="001972CF">
            <w:pPr>
              <w:autoSpaceDE w:val="0"/>
              <w:autoSpaceDN w:val="0"/>
              <w:adjustRightInd w:val="0"/>
              <w:jc w:val="both"/>
              <w:rPr>
                <w:sz w:val="22"/>
                <w:szCs w:val="22"/>
              </w:rPr>
            </w:pPr>
            <w:r w:rsidRPr="001972CF">
              <w:rPr>
                <w:b/>
                <w:sz w:val="22"/>
                <w:szCs w:val="22"/>
              </w:rPr>
              <w:t>Гостиничное обслуживание</w:t>
            </w:r>
            <w:r w:rsidRPr="000C6641">
              <w:rPr>
                <w:sz w:val="22"/>
                <w:szCs w:val="22"/>
              </w:rPr>
              <w:t xml:space="preserve"> </w:t>
            </w:r>
            <w:r w:rsidR="001972CF">
              <w:rPr>
                <w:sz w:val="22"/>
                <w:szCs w:val="22"/>
              </w:rPr>
              <w:t>(К</w:t>
            </w:r>
            <w:r w:rsidRPr="000C6641">
              <w:rPr>
                <w:sz w:val="22"/>
                <w:szCs w:val="22"/>
              </w:rPr>
              <w:t>од 4.7</w:t>
            </w:r>
            <w:r w:rsidR="001972CF">
              <w:rPr>
                <w:sz w:val="22"/>
                <w:szCs w:val="22"/>
              </w:rPr>
              <w:t>)</w:t>
            </w:r>
          </w:p>
        </w:tc>
        <w:tc>
          <w:tcPr>
            <w:tcW w:w="2567" w:type="dxa"/>
            <w:shd w:val="clear" w:color="auto" w:fill="auto"/>
          </w:tcPr>
          <w:p w:rsidR="004259DC" w:rsidRPr="000C6641" w:rsidRDefault="004259DC" w:rsidP="001972CF">
            <w:pPr>
              <w:shd w:val="clear" w:color="auto" w:fill="FFFFFF"/>
              <w:spacing w:line="260" w:lineRule="exact"/>
              <w:ind w:right="-82"/>
              <w:rPr>
                <w:bCs/>
                <w:spacing w:val="-1"/>
                <w:sz w:val="22"/>
                <w:szCs w:val="22"/>
              </w:rPr>
            </w:pPr>
            <w:r w:rsidRPr="000C6641">
              <w:rPr>
                <w:bCs/>
                <w:spacing w:val="-1"/>
                <w:sz w:val="22"/>
                <w:szCs w:val="22"/>
              </w:rPr>
              <w:t>Гостиница;</w:t>
            </w:r>
          </w:p>
          <w:p w:rsidR="004259DC" w:rsidRPr="000C6641" w:rsidRDefault="001972CF" w:rsidP="001972CF">
            <w:pPr>
              <w:shd w:val="clear" w:color="auto" w:fill="FFFFFF"/>
              <w:spacing w:line="260" w:lineRule="exact"/>
              <w:ind w:right="-82"/>
              <w:rPr>
                <w:sz w:val="22"/>
                <w:szCs w:val="22"/>
              </w:rPr>
            </w:pPr>
            <w:r>
              <w:rPr>
                <w:bCs/>
                <w:spacing w:val="-1"/>
                <w:sz w:val="22"/>
                <w:szCs w:val="22"/>
              </w:rPr>
              <w:t>Пансионат</w:t>
            </w:r>
          </w:p>
        </w:tc>
        <w:tc>
          <w:tcPr>
            <w:tcW w:w="4082" w:type="dxa"/>
            <w:vMerge/>
            <w:shd w:val="clear" w:color="auto" w:fill="auto"/>
          </w:tcPr>
          <w:p w:rsidR="004259DC" w:rsidRPr="000C6641" w:rsidRDefault="004259DC" w:rsidP="00BC7D46">
            <w:pPr>
              <w:autoSpaceDE w:val="0"/>
              <w:snapToGrid w:val="0"/>
              <w:jc w:val="both"/>
              <w:rPr>
                <w:b/>
                <w:sz w:val="22"/>
                <w:szCs w:val="22"/>
              </w:rPr>
            </w:pPr>
          </w:p>
        </w:tc>
      </w:tr>
    </w:tbl>
    <w:p w:rsidR="004259DC" w:rsidRPr="00B32F44" w:rsidRDefault="004259DC" w:rsidP="004259DC">
      <w:pPr>
        <w:shd w:val="clear" w:color="auto" w:fill="FFFFFF"/>
        <w:tabs>
          <w:tab w:val="left" w:pos="9781"/>
        </w:tabs>
        <w:spacing w:line="274" w:lineRule="exact"/>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1972CF" w:rsidRPr="00334252" w:rsidTr="001972CF">
        <w:tc>
          <w:tcPr>
            <w:tcW w:w="9273" w:type="dxa"/>
            <w:gridSpan w:val="4"/>
            <w:tcBorders>
              <w:top w:val="single" w:sz="4" w:space="0" w:color="auto"/>
              <w:left w:val="single" w:sz="4" w:space="0" w:color="auto"/>
              <w:bottom w:val="single" w:sz="4" w:space="0" w:color="auto"/>
              <w:right w:val="single" w:sz="4" w:space="0" w:color="auto"/>
            </w:tcBorders>
            <w:hideMark/>
          </w:tcPr>
          <w:p w:rsidR="001972CF" w:rsidRPr="00334252" w:rsidRDefault="001972CF" w:rsidP="001972CF">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1972CF" w:rsidRPr="00334252" w:rsidTr="001972CF">
        <w:tc>
          <w:tcPr>
            <w:tcW w:w="562"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w:t>
            </w:r>
          </w:p>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1972CF" w:rsidRPr="00334252" w:rsidRDefault="001972CF">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972CF" w:rsidRPr="00334252" w:rsidTr="001972CF">
        <w:tc>
          <w:tcPr>
            <w:tcW w:w="562"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1972CF" w:rsidRPr="00334252" w:rsidRDefault="001972CF">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Спортивные площадки;</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1972CF" w:rsidRPr="00334252" w:rsidRDefault="001972CF">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7714D" w:rsidRDefault="0037714D" w:rsidP="0037714D">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37714D" w:rsidRDefault="004259DC" w:rsidP="00166BC6">
      <w:pPr>
        <w:autoSpaceDE w:val="0"/>
        <w:autoSpaceDN w:val="0"/>
        <w:adjustRightInd w:val="0"/>
        <w:spacing w:line="460" w:lineRule="exact"/>
        <w:ind w:firstLine="709"/>
        <w:jc w:val="both"/>
        <w:rPr>
          <w:sz w:val="28"/>
          <w:szCs w:val="28"/>
        </w:rPr>
      </w:pPr>
      <w:r w:rsidRPr="0037714D">
        <w:rPr>
          <w:sz w:val="28"/>
          <w:szCs w:val="28"/>
        </w:rPr>
        <w:t>1.</w:t>
      </w:r>
      <w:r w:rsidR="0037714D">
        <w:rPr>
          <w:sz w:val="28"/>
          <w:szCs w:val="28"/>
        </w:rPr>
        <w:tab/>
      </w:r>
      <w:r w:rsidRPr="0037714D">
        <w:rPr>
          <w:sz w:val="28"/>
          <w:szCs w:val="28"/>
        </w:rPr>
        <w:t xml:space="preserve">Для земельных участков и иных объектов недвижимости, расположенных в </w:t>
      </w:r>
      <w:r w:rsidRPr="0037714D">
        <w:rPr>
          <w:b/>
          <w:sz w:val="28"/>
          <w:szCs w:val="28"/>
        </w:rPr>
        <w:t>водоохранных зонах рек и иных водных объектов</w:t>
      </w:r>
      <w:r w:rsidRPr="0037714D">
        <w:rPr>
          <w:sz w:val="28"/>
          <w:szCs w:val="28"/>
        </w:rPr>
        <w:t xml:space="preserve"> в г. Белая Холуница запрещаются: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1)</w:t>
      </w:r>
      <w:r w:rsidR="0037714D">
        <w:rPr>
          <w:rFonts w:ascii="Times New Roman" w:hAnsi="Times New Roman" w:cs="Times New Roman"/>
          <w:sz w:val="28"/>
          <w:szCs w:val="28"/>
        </w:rPr>
        <w:tab/>
      </w:r>
      <w:r w:rsidRPr="0037714D">
        <w:rPr>
          <w:rFonts w:ascii="Times New Roman" w:hAnsi="Times New Roman" w:cs="Times New Roman"/>
          <w:sz w:val="28"/>
          <w:szCs w:val="28"/>
        </w:rPr>
        <w:t>использование сточных вод для удобрения почв;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2)</w:t>
      </w:r>
      <w:r w:rsidR="0037714D">
        <w:rPr>
          <w:rFonts w:ascii="Times New Roman" w:hAnsi="Times New Roman" w:cs="Times New Roman"/>
          <w:sz w:val="28"/>
          <w:szCs w:val="28"/>
        </w:rPr>
        <w:tab/>
      </w:r>
      <w:r w:rsidRPr="0037714D">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3)</w:t>
      </w:r>
      <w:r w:rsidR="0037714D">
        <w:rPr>
          <w:rFonts w:ascii="Times New Roman" w:hAnsi="Times New Roman" w:cs="Times New Roman"/>
          <w:sz w:val="28"/>
          <w:szCs w:val="28"/>
        </w:rPr>
        <w:tab/>
      </w:r>
      <w:r w:rsidRPr="0037714D">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4)</w:t>
      </w:r>
      <w:r w:rsidR="0037714D">
        <w:rPr>
          <w:rFonts w:ascii="Times New Roman" w:hAnsi="Times New Roman" w:cs="Times New Roman"/>
          <w:sz w:val="28"/>
          <w:szCs w:val="28"/>
        </w:rPr>
        <w:tab/>
      </w:r>
      <w:r w:rsidRPr="0037714D">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1)</w:t>
      </w:r>
      <w:r w:rsidR="0037714D">
        <w:rPr>
          <w:rFonts w:ascii="Times New Roman" w:hAnsi="Times New Roman" w:cs="Times New Roman"/>
          <w:sz w:val="28"/>
          <w:szCs w:val="28"/>
        </w:rPr>
        <w:tab/>
      </w:r>
      <w:r w:rsidRPr="0037714D">
        <w:rPr>
          <w:rFonts w:ascii="Times New Roman" w:hAnsi="Times New Roman" w:cs="Times New Roman"/>
          <w:sz w:val="28"/>
          <w:szCs w:val="28"/>
        </w:rPr>
        <w:t>распашка земель;</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2)</w:t>
      </w:r>
      <w:r w:rsidR="0037714D">
        <w:rPr>
          <w:rFonts w:ascii="Times New Roman" w:hAnsi="Times New Roman" w:cs="Times New Roman"/>
          <w:sz w:val="28"/>
          <w:szCs w:val="28"/>
        </w:rPr>
        <w:tab/>
      </w:r>
      <w:r w:rsidRPr="0037714D">
        <w:rPr>
          <w:rFonts w:ascii="Times New Roman" w:hAnsi="Times New Roman" w:cs="Times New Roman"/>
          <w:sz w:val="28"/>
          <w:szCs w:val="28"/>
        </w:rPr>
        <w:t>размещение отвалов размываемых грунтов;</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3)</w:t>
      </w:r>
      <w:r w:rsidR="0037714D">
        <w:rPr>
          <w:rFonts w:ascii="Times New Roman" w:hAnsi="Times New Roman" w:cs="Times New Roman"/>
          <w:sz w:val="28"/>
          <w:szCs w:val="28"/>
        </w:rPr>
        <w:tab/>
      </w:r>
      <w:r w:rsidRPr="0037714D">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В границах водоохранных зон допускаются:</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37714D" w:rsidRDefault="004259DC" w:rsidP="00166BC6">
      <w:pPr>
        <w:spacing w:line="460" w:lineRule="exact"/>
        <w:ind w:firstLine="709"/>
        <w:jc w:val="both"/>
        <w:rPr>
          <w:bCs/>
          <w:kern w:val="1"/>
          <w:sz w:val="28"/>
          <w:szCs w:val="28"/>
        </w:rPr>
      </w:pPr>
      <w:r w:rsidRPr="0037714D">
        <w:rPr>
          <w:sz w:val="28"/>
          <w:szCs w:val="28"/>
        </w:rPr>
        <w:lastRenderedPageBreak/>
        <w:t>2</w:t>
      </w:r>
      <w:r w:rsidR="0037714D">
        <w:rPr>
          <w:sz w:val="28"/>
          <w:szCs w:val="28"/>
        </w:rPr>
        <w:t>.</w:t>
      </w:r>
      <w:r w:rsidR="0037714D">
        <w:rPr>
          <w:sz w:val="28"/>
          <w:szCs w:val="28"/>
        </w:rPr>
        <w:tab/>
      </w:r>
      <w:r w:rsidRPr="0037714D">
        <w:rPr>
          <w:sz w:val="28"/>
          <w:szCs w:val="28"/>
        </w:rPr>
        <w:t xml:space="preserve">Для земельных участков и иных объектов недвижимости, расположенных в границах </w:t>
      </w:r>
      <w:r w:rsidRPr="0037714D">
        <w:rPr>
          <w:b/>
          <w:sz w:val="28"/>
          <w:szCs w:val="28"/>
        </w:rPr>
        <w:t>з</w:t>
      </w:r>
      <w:r w:rsidRPr="0037714D">
        <w:rPr>
          <w:b/>
          <w:bCs/>
          <w:kern w:val="1"/>
          <w:sz w:val="28"/>
          <w:szCs w:val="28"/>
        </w:rPr>
        <w:t>оны санитарной охраны источников питьевого водоснабжения</w:t>
      </w:r>
      <w:r w:rsidRPr="0037714D">
        <w:rPr>
          <w:sz w:val="28"/>
          <w:szCs w:val="28"/>
        </w:rPr>
        <w:t xml:space="preserve"> в г. Белая Холуница.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первого пояса запрещается:</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посадка высокоствольных деревьев;</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размещение жилых и общественных зданий, проживание людей;</w:t>
      </w:r>
    </w:p>
    <w:p w:rsidR="004259DC" w:rsidRPr="0037714D" w:rsidRDefault="004259DC" w:rsidP="00166BC6">
      <w:pPr>
        <w:pStyle w:val="ConsPlusNormal"/>
        <w:widowControl/>
        <w:numPr>
          <w:ilvl w:val="0"/>
          <w:numId w:val="12"/>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Допускаются рубки ухода и санитарные рубки леса.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lastRenderedPageBreak/>
        <w:t xml:space="preserve">размещение складов горюче-смазочных материалов, ядохимикатов и минеральных удобрений, накопителей, </w:t>
      </w:r>
      <w:proofErr w:type="spellStart"/>
      <w:r w:rsidRPr="0037714D">
        <w:rPr>
          <w:rFonts w:ascii="Times New Roman" w:hAnsi="Times New Roman" w:cs="Times New Roman"/>
          <w:sz w:val="28"/>
          <w:szCs w:val="28"/>
        </w:rPr>
        <w:t>шламохранилищ</w:t>
      </w:r>
      <w:proofErr w:type="spellEnd"/>
      <w:r w:rsidRPr="0037714D">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применение удобрений и ядохимикатов;</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37714D">
          <w:rPr>
            <w:rFonts w:ascii="Times New Roman" w:hAnsi="Times New Roman" w:cs="Times New Roman"/>
            <w:sz w:val="28"/>
            <w:szCs w:val="28"/>
          </w:rPr>
          <w:t>500 м</w:t>
        </w:r>
      </w:smartTag>
      <w:r w:rsidRPr="0037714D">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37714D" w:rsidRDefault="004259DC" w:rsidP="00166BC6">
      <w:pPr>
        <w:pStyle w:val="ConsPlusNormal"/>
        <w:widowControl/>
        <w:numPr>
          <w:ilvl w:val="0"/>
          <w:numId w:val="13"/>
        </w:numPr>
        <w:spacing w:line="460" w:lineRule="exact"/>
        <w:ind w:left="0" w:firstLine="709"/>
        <w:jc w:val="both"/>
        <w:rPr>
          <w:rFonts w:ascii="Times New Roman" w:hAnsi="Times New Roman" w:cs="Times New Roman"/>
          <w:sz w:val="28"/>
          <w:szCs w:val="28"/>
        </w:rPr>
      </w:pPr>
      <w:r w:rsidRPr="0037714D">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37714D" w:rsidRDefault="004259DC" w:rsidP="00166BC6">
      <w:pPr>
        <w:pStyle w:val="ConsPlusNormal"/>
        <w:widowControl/>
        <w:spacing w:line="460" w:lineRule="exact"/>
        <w:ind w:firstLine="709"/>
        <w:jc w:val="both"/>
        <w:rPr>
          <w:rFonts w:ascii="Times New Roman" w:hAnsi="Times New Roman" w:cs="Times New Roman"/>
          <w:sz w:val="28"/>
          <w:szCs w:val="28"/>
        </w:rPr>
      </w:pPr>
      <w:r w:rsidRPr="0037714D">
        <w:rPr>
          <w:rFonts w:ascii="Times New Roman" w:hAnsi="Times New Roman" w:cs="Times New Roman"/>
          <w:sz w:val="28"/>
          <w:szCs w:val="28"/>
        </w:rPr>
        <w:t xml:space="preserve">В пределах </w:t>
      </w:r>
      <w:r w:rsidRPr="0037714D">
        <w:rPr>
          <w:rFonts w:ascii="Times New Roman" w:hAnsi="Times New Roman" w:cs="Times New Roman"/>
          <w:b/>
          <w:sz w:val="28"/>
          <w:szCs w:val="28"/>
        </w:rPr>
        <w:t xml:space="preserve">второго пояса зоны санитарной охраны </w:t>
      </w:r>
      <w:r w:rsidRPr="0037714D">
        <w:rPr>
          <w:rFonts w:ascii="Times New Roman" w:hAnsi="Times New Roman" w:cs="Times New Roman"/>
          <w:sz w:val="28"/>
          <w:szCs w:val="28"/>
        </w:rPr>
        <w:t>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37714D" w:rsidRDefault="004259DC" w:rsidP="00166BC6">
      <w:pPr>
        <w:autoSpaceDE w:val="0"/>
        <w:autoSpaceDN w:val="0"/>
        <w:adjustRightInd w:val="0"/>
        <w:spacing w:line="460" w:lineRule="exact"/>
        <w:ind w:firstLine="709"/>
        <w:jc w:val="both"/>
        <w:rPr>
          <w:sz w:val="28"/>
          <w:szCs w:val="28"/>
        </w:rPr>
      </w:pPr>
      <w:r w:rsidRPr="00517217">
        <w:rPr>
          <w:sz w:val="28"/>
          <w:szCs w:val="28"/>
        </w:rPr>
        <w:t>3.</w:t>
      </w:r>
      <w:r w:rsidR="00517217">
        <w:rPr>
          <w:sz w:val="28"/>
          <w:szCs w:val="28"/>
        </w:rPr>
        <w:tab/>
      </w:r>
      <w:r w:rsidRPr="0037714D">
        <w:rPr>
          <w:sz w:val="28"/>
          <w:szCs w:val="28"/>
        </w:rPr>
        <w:t xml:space="preserve">Для земельных участков и иных объектов недвижимости, расположенных на </w:t>
      </w:r>
      <w:r w:rsidRPr="0037714D">
        <w:rPr>
          <w:b/>
          <w:sz w:val="28"/>
          <w:szCs w:val="28"/>
        </w:rPr>
        <w:t>затопляемых и подтопляемых территориях</w:t>
      </w:r>
      <w:r w:rsidRPr="0037714D">
        <w:rPr>
          <w:sz w:val="28"/>
          <w:szCs w:val="28"/>
        </w:rPr>
        <w:t xml:space="preserve"> в г. Белая Холуница запрещается:</w:t>
      </w:r>
    </w:p>
    <w:p w:rsidR="004259DC" w:rsidRPr="00517217" w:rsidRDefault="004259DC" w:rsidP="00166BC6">
      <w:pPr>
        <w:pStyle w:val="aff6"/>
        <w:numPr>
          <w:ilvl w:val="0"/>
          <w:numId w:val="14"/>
        </w:numPr>
        <w:spacing w:line="460" w:lineRule="exact"/>
        <w:ind w:left="0" w:firstLine="709"/>
        <w:jc w:val="both"/>
        <w:rPr>
          <w:sz w:val="28"/>
          <w:szCs w:val="28"/>
        </w:rPr>
      </w:pPr>
      <w:r w:rsidRPr="00517217">
        <w:rPr>
          <w:sz w:val="28"/>
          <w:szCs w:val="28"/>
        </w:rPr>
        <w:t>строительство нового индивидуального жилищного строительства;</w:t>
      </w:r>
    </w:p>
    <w:p w:rsidR="004259DC" w:rsidRPr="00517217" w:rsidRDefault="004259DC" w:rsidP="00166BC6">
      <w:pPr>
        <w:pStyle w:val="aff6"/>
        <w:numPr>
          <w:ilvl w:val="0"/>
          <w:numId w:val="14"/>
        </w:numPr>
        <w:spacing w:line="460" w:lineRule="exact"/>
        <w:ind w:left="0" w:firstLine="709"/>
        <w:jc w:val="both"/>
        <w:rPr>
          <w:sz w:val="28"/>
          <w:szCs w:val="28"/>
        </w:rPr>
      </w:pPr>
      <w:r w:rsidRPr="00517217">
        <w:rPr>
          <w:sz w:val="28"/>
          <w:szCs w:val="28"/>
        </w:rPr>
        <w:t>планирование и развитие новых микрорайонов усадебной застройки, садовых и дачных объединений.</w:t>
      </w:r>
    </w:p>
    <w:p w:rsidR="004259DC" w:rsidRPr="0037714D" w:rsidRDefault="004259DC" w:rsidP="00166BC6">
      <w:pPr>
        <w:autoSpaceDE w:val="0"/>
        <w:autoSpaceDN w:val="0"/>
        <w:adjustRightInd w:val="0"/>
        <w:spacing w:line="460" w:lineRule="exact"/>
        <w:ind w:firstLine="709"/>
        <w:jc w:val="both"/>
        <w:rPr>
          <w:sz w:val="28"/>
          <w:szCs w:val="28"/>
        </w:rPr>
      </w:pPr>
      <w:r w:rsidRPr="0037714D">
        <w:rPr>
          <w:sz w:val="28"/>
          <w:szCs w:val="28"/>
        </w:rPr>
        <w:lastRenderedPageBreak/>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517217" w:rsidRDefault="004259DC" w:rsidP="00166BC6">
      <w:pPr>
        <w:pStyle w:val="aff6"/>
        <w:numPr>
          <w:ilvl w:val="0"/>
          <w:numId w:val="15"/>
        </w:numPr>
        <w:autoSpaceDE w:val="0"/>
        <w:autoSpaceDN w:val="0"/>
        <w:adjustRightInd w:val="0"/>
        <w:spacing w:line="460" w:lineRule="exact"/>
        <w:ind w:left="0" w:firstLine="709"/>
        <w:jc w:val="both"/>
        <w:rPr>
          <w:sz w:val="28"/>
          <w:szCs w:val="28"/>
        </w:rPr>
      </w:pPr>
      <w:r w:rsidRPr="00517217">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517217" w:rsidRDefault="004259DC" w:rsidP="00166BC6">
      <w:pPr>
        <w:pStyle w:val="aff6"/>
        <w:numPr>
          <w:ilvl w:val="0"/>
          <w:numId w:val="15"/>
        </w:numPr>
        <w:tabs>
          <w:tab w:val="num" w:pos="228"/>
          <w:tab w:val="num" w:pos="1040"/>
        </w:tabs>
        <w:autoSpaceDE w:val="0"/>
        <w:autoSpaceDN w:val="0"/>
        <w:adjustRightInd w:val="0"/>
        <w:spacing w:line="460" w:lineRule="exact"/>
        <w:ind w:left="0" w:firstLine="709"/>
        <w:jc w:val="both"/>
        <w:rPr>
          <w:bCs/>
          <w:sz w:val="28"/>
          <w:szCs w:val="28"/>
        </w:rPr>
      </w:pPr>
      <w:r w:rsidRPr="00517217">
        <w:rPr>
          <w:sz w:val="28"/>
          <w:szCs w:val="28"/>
        </w:rPr>
        <w:t>проведение работ на земельном участке по инженерной защите территории, исключающих затопление территории,</w:t>
      </w:r>
      <w:r w:rsidR="00517217" w:rsidRPr="00517217">
        <w:rPr>
          <w:sz w:val="28"/>
          <w:szCs w:val="28"/>
        </w:rPr>
        <w:t xml:space="preserve"> </w:t>
      </w:r>
      <w:r w:rsidRPr="00517217">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517217">
        <w:rPr>
          <w:sz w:val="28"/>
          <w:szCs w:val="28"/>
        </w:rPr>
        <w:t>.</w:t>
      </w:r>
    </w:p>
    <w:p w:rsidR="004259DC" w:rsidRPr="00517217" w:rsidRDefault="004259DC" w:rsidP="00517217">
      <w:pPr>
        <w:spacing w:before="240" w:after="240" w:line="360" w:lineRule="auto"/>
        <w:ind w:firstLine="709"/>
        <w:jc w:val="both"/>
        <w:rPr>
          <w:b/>
          <w:sz w:val="28"/>
        </w:rPr>
      </w:pPr>
      <w:r w:rsidRPr="00517217">
        <w:rPr>
          <w:b/>
          <w:bCs/>
          <w:sz w:val="28"/>
        </w:rPr>
        <w:t xml:space="preserve">Ж-5 – зона </w:t>
      </w:r>
      <w:r w:rsidRPr="00517217">
        <w:rPr>
          <w:b/>
          <w:sz w:val="28"/>
        </w:rPr>
        <w:t xml:space="preserve">жилой застройки </w:t>
      </w:r>
      <w:proofErr w:type="spellStart"/>
      <w:r w:rsidRPr="00517217">
        <w:rPr>
          <w:b/>
          <w:sz w:val="28"/>
        </w:rPr>
        <w:t>среднеэтажными</w:t>
      </w:r>
      <w:proofErr w:type="spellEnd"/>
      <w:r w:rsidRPr="00517217">
        <w:rPr>
          <w:b/>
          <w:sz w:val="28"/>
        </w:rPr>
        <w:t xml:space="preserve"> многоквартирными домами </w:t>
      </w:r>
    </w:p>
    <w:tbl>
      <w:tblPr>
        <w:tblW w:w="9249" w:type="dxa"/>
        <w:tblInd w:w="-5" w:type="dxa"/>
        <w:tblLayout w:type="fixed"/>
        <w:tblLook w:val="0000" w:firstRow="0" w:lastRow="0" w:firstColumn="0" w:lastColumn="0" w:noHBand="0" w:noVBand="0"/>
      </w:tblPr>
      <w:tblGrid>
        <w:gridCol w:w="540"/>
        <w:gridCol w:w="2064"/>
        <w:gridCol w:w="2370"/>
        <w:gridCol w:w="4275"/>
      </w:tblGrid>
      <w:tr w:rsidR="00517217" w:rsidRPr="00213AF6" w:rsidTr="005B2057">
        <w:tc>
          <w:tcPr>
            <w:tcW w:w="9249" w:type="dxa"/>
            <w:gridSpan w:val="4"/>
            <w:tcBorders>
              <w:top w:val="single" w:sz="4" w:space="0" w:color="000000"/>
              <w:left w:val="single" w:sz="4" w:space="0" w:color="000000"/>
              <w:bottom w:val="single" w:sz="4" w:space="0" w:color="000000"/>
              <w:right w:val="single" w:sz="4" w:space="0" w:color="000000"/>
            </w:tcBorders>
            <w:shd w:val="clear" w:color="auto" w:fill="auto"/>
          </w:tcPr>
          <w:p w:rsidR="00517217" w:rsidRPr="00213AF6" w:rsidRDefault="00517217" w:rsidP="00517217">
            <w:pPr>
              <w:widowControl w:val="0"/>
              <w:autoSpaceDE w:val="0"/>
              <w:snapToGrid w:val="0"/>
              <w:jc w:val="center"/>
              <w:rPr>
                <w:b/>
                <w:sz w:val="22"/>
                <w:szCs w:val="22"/>
              </w:rPr>
            </w:pPr>
            <w:r w:rsidRPr="00213AF6">
              <w:rPr>
                <w:b/>
                <w:sz w:val="22"/>
                <w:szCs w:val="22"/>
                <w:lang w:eastAsia="en-US"/>
              </w:rPr>
              <w:t>Основные виды разрешённого использования</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center"/>
              <w:rPr>
                <w:b/>
                <w:sz w:val="22"/>
                <w:szCs w:val="22"/>
              </w:rPr>
            </w:pPr>
            <w:r w:rsidRPr="00213AF6">
              <w:rPr>
                <w:b/>
                <w:sz w:val="22"/>
                <w:szCs w:val="22"/>
              </w:rPr>
              <w:t>№</w:t>
            </w:r>
          </w:p>
          <w:p w:rsidR="004259DC" w:rsidRPr="00213AF6" w:rsidRDefault="004259DC" w:rsidP="00517217">
            <w:pPr>
              <w:widowControl w:val="0"/>
              <w:autoSpaceDE w:val="0"/>
              <w:jc w:val="center"/>
              <w:rPr>
                <w:b/>
                <w:sz w:val="22"/>
                <w:szCs w:val="22"/>
              </w:rPr>
            </w:pPr>
            <w:r w:rsidRPr="00213AF6">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center"/>
              <w:rPr>
                <w:b/>
                <w:sz w:val="22"/>
                <w:szCs w:val="22"/>
              </w:rPr>
            </w:pPr>
            <w:r w:rsidRPr="00213AF6">
              <w:rPr>
                <w:b/>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rPr>
                <w:b/>
                <w:sz w:val="22"/>
                <w:szCs w:val="22"/>
              </w:rPr>
            </w:pPr>
            <w:proofErr w:type="spellStart"/>
            <w:r w:rsidRPr="00213AF6">
              <w:rPr>
                <w:b/>
                <w:sz w:val="22"/>
                <w:szCs w:val="22"/>
              </w:rPr>
              <w:t>Среднеэтажная</w:t>
            </w:r>
            <w:proofErr w:type="spellEnd"/>
            <w:r w:rsidRPr="00213AF6">
              <w:rPr>
                <w:b/>
                <w:sz w:val="22"/>
                <w:szCs w:val="22"/>
              </w:rPr>
              <w:t xml:space="preserve"> многоквартирная жилая застройка</w:t>
            </w:r>
            <w:r w:rsidRPr="00213AF6">
              <w:rPr>
                <w:sz w:val="22"/>
                <w:szCs w:val="22"/>
              </w:rPr>
              <w:t xml:space="preserve"> </w:t>
            </w:r>
            <w:r w:rsidR="00517217" w:rsidRPr="00213AF6">
              <w:rPr>
                <w:sz w:val="22"/>
                <w:szCs w:val="22"/>
              </w:rPr>
              <w:t>(К</w:t>
            </w:r>
            <w:r w:rsidRPr="00213AF6">
              <w:rPr>
                <w:sz w:val="22"/>
                <w:szCs w:val="22"/>
              </w:rPr>
              <w:t>од 2.5</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rPr>
                <w:sz w:val="22"/>
                <w:szCs w:val="22"/>
              </w:rPr>
            </w:pPr>
            <w:r w:rsidRPr="00213AF6">
              <w:rPr>
                <w:sz w:val="22"/>
                <w:szCs w:val="22"/>
              </w:rPr>
              <w:t>Многоквартирный жилой дом</w:t>
            </w:r>
            <w:r w:rsidR="00517217" w:rsidRPr="00213AF6">
              <w:rPr>
                <w:sz w:val="22"/>
                <w:szCs w:val="22"/>
              </w:rPr>
              <w:t>;</w:t>
            </w:r>
          </w:p>
          <w:p w:rsidR="00517217" w:rsidRPr="00213AF6" w:rsidRDefault="004259DC" w:rsidP="00517217">
            <w:pPr>
              <w:shd w:val="clear" w:color="auto" w:fill="FFFFFF"/>
              <w:tabs>
                <w:tab w:val="left" w:pos="0"/>
              </w:tabs>
              <w:spacing w:line="260" w:lineRule="exact"/>
              <w:rPr>
                <w:sz w:val="22"/>
                <w:szCs w:val="22"/>
              </w:rPr>
            </w:pPr>
            <w:r w:rsidRPr="00213AF6">
              <w:rPr>
                <w:sz w:val="22"/>
                <w:szCs w:val="22"/>
              </w:rPr>
              <w:t>Обустройство спортивных и детских площадок, площадок отдыха;</w:t>
            </w:r>
          </w:p>
          <w:p w:rsidR="004259DC" w:rsidRPr="00213AF6" w:rsidRDefault="004259DC" w:rsidP="00517217">
            <w:pPr>
              <w:shd w:val="clear" w:color="auto" w:fill="FFFFFF"/>
              <w:tabs>
                <w:tab w:val="left" w:pos="0"/>
              </w:tabs>
              <w:spacing w:line="260" w:lineRule="exact"/>
              <w:rPr>
                <w:spacing w:val="-1"/>
                <w:sz w:val="22"/>
                <w:szCs w:val="22"/>
              </w:rPr>
            </w:pPr>
            <w:r w:rsidRPr="00213AF6">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213AF6">
            <w:pPr>
              <w:widowControl w:val="0"/>
              <w:autoSpaceDE w:val="0"/>
              <w:snapToGrid w:val="0"/>
              <w:jc w:val="both"/>
              <w:rPr>
                <w:b/>
                <w:sz w:val="22"/>
                <w:szCs w:val="22"/>
              </w:rPr>
            </w:pPr>
            <w:r w:rsidRPr="00213AF6">
              <w:rPr>
                <w:b/>
                <w:sz w:val="22"/>
                <w:szCs w:val="22"/>
              </w:rPr>
              <w:t>Предельные размеры земельных участков, в том числе их площадь:</w:t>
            </w:r>
          </w:p>
          <w:p w:rsidR="004259DC" w:rsidRPr="00213AF6" w:rsidRDefault="00517217" w:rsidP="00213AF6">
            <w:pPr>
              <w:autoSpaceDE w:val="0"/>
              <w:jc w:val="both"/>
              <w:rPr>
                <w:sz w:val="22"/>
                <w:szCs w:val="22"/>
              </w:rPr>
            </w:pPr>
            <w:r w:rsidRPr="00213AF6">
              <w:rPr>
                <w:sz w:val="22"/>
                <w:szCs w:val="22"/>
              </w:rPr>
              <w:t>М</w:t>
            </w:r>
            <w:r w:rsidR="004259DC" w:rsidRPr="00213AF6">
              <w:rPr>
                <w:sz w:val="22"/>
                <w:szCs w:val="22"/>
              </w:rPr>
              <w:t>инимальная площадь земельного участка – 900 кв. м.</w:t>
            </w:r>
          </w:p>
          <w:p w:rsidR="004259DC" w:rsidRPr="00213AF6" w:rsidRDefault="00517217" w:rsidP="00213AF6">
            <w:pPr>
              <w:autoSpaceDE w:val="0"/>
              <w:jc w:val="both"/>
              <w:rPr>
                <w:sz w:val="22"/>
                <w:szCs w:val="22"/>
              </w:rPr>
            </w:pPr>
            <w:r w:rsidRPr="00213AF6">
              <w:rPr>
                <w:sz w:val="22"/>
                <w:szCs w:val="22"/>
              </w:rPr>
              <w:t>М</w:t>
            </w:r>
            <w:r w:rsidR="004259DC" w:rsidRPr="00213AF6">
              <w:rPr>
                <w:sz w:val="22"/>
                <w:szCs w:val="22"/>
              </w:rPr>
              <w:t>аксимальная площадь земельного участка – 3000 </w:t>
            </w:r>
            <w:proofErr w:type="spellStart"/>
            <w:r w:rsidR="004259DC" w:rsidRPr="00213AF6">
              <w:rPr>
                <w:sz w:val="22"/>
                <w:szCs w:val="22"/>
              </w:rPr>
              <w:t>кв.м</w:t>
            </w:r>
            <w:proofErr w:type="spellEnd"/>
            <w:r w:rsidR="004259DC" w:rsidRPr="00213AF6">
              <w:rPr>
                <w:sz w:val="22"/>
                <w:szCs w:val="22"/>
              </w:rPr>
              <w:t>.</w:t>
            </w:r>
          </w:p>
          <w:p w:rsidR="004259DC" w:rsidRPr="00213AF6" w:rsidRDefault="004259DC" w:rsidP="00213AF6">
            <w:pPr>
              <w:autoSpaceDE w:val="0"/>
              <w:jc w:val="both"/>
              <w:rPr>
                <w:sz w:val="22"/>
                <w:szCs w:val="22"/>
              </w:rPr>
            </w:pPr>
            <w:r w:rsidRPr="00213AF6">
              <w:rPr>
                <w:sz w:val="22"/>
                <w:szCs w:val="22"/>
              </w:rPr>
              <w:t>Минимальный размер земельного участка – 25 м.</w:t>
            </w:r>
          </w:p>
          <w:p w:rsidR="004259DC" w:rsidRPr="00213AF6" w:rsidRDefault="004259DC" w:rsidP="00213AF6">
            <w:pPr>
              <w:widowControl w:val="0"/>
              <w:autoSpaceDE w:val="0"/>
              <w:jc w:val="both"/>
              <w:rPr>
                <w:b/>
                <w:sz w:val="22"/>
                <w:szCs w:val="22"/>
              </w:rPr>
            </w:pPr>
            <w:r w:rsidRPr="00213AF6">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213AF6" w:rsidRDefault="004259DC" w:rsidP="00213AF6">
            <w:pPr>
              <w:autoSpaceDE w:val="0"/>
              <w:jc w:val="both"/>
              <w:rPr>
                <w:sz w:val="22"/>
                <w:szCs w:val="22"/>
              </w:rPr>
            </w:pPr>
            <w:r w:rsidRPr="00213AF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213AF6">
            <w:pPr>
              <w:autoSpaceDE w:val="0"/>
              <w:jc w:val="both"/>
              <w:rPr>
                <w:b/>
                <w:sz w:val="22"/>
                <w:szCs w:val="22"/>
              </w:rPr>
            </w:pPr>
            <w:r w:rsidRPr="00213AF6">
              <w:rPr>
                <w:b/>
                <w:sz w:val="22"/>
                <w:szCs w:val="22"/>
              </w:rPr>
              <w:t>Предельное количество этажей или предельная высота зданий, строений, сооружений</w:t>
            </w:r>
          </w:p>
          <w:p w:rsidR="004259DC" w:rsidRPr="00213AF6" w:rsidRDefault="004259DC" w:rsidP="00213AF6">
            <w:pPr>
              <w:autoSpaceDE w:val="0"/>
              <w:jc w:val="both"/>
              <w:rPr>
                <w:sz w:val="22"/>
                <w:szCs w:val="22"/>
              </w:rPr>
            </w:pPr>
            <w:r w:rsidRPr="00213AF6">
              <w:rPr>
                <w:sz w:val="22"/>
                <w:szCs w:val="22"/>
              </w:rPr>
              <w:t>Максимальное количество этажей – 8 (включая подземный, подвальный, цокольный, технический, мансардный).</w:t>
            </w:r>
          </w:p>
          <w:p w:rsidR="004259DC" w:rsidRPr="00213AF6" w:rsidRDefault="004259DC" w:rsidP="00213AF6">
            <w:pPr>
              <w:autoSpaceDE w:val="0"/>
              <w:autoSpaceDN w:val="0"/>
              <w:adjustRightInd w:val="0"/>
              <w:jc w:val="both"/>
              <w:rPr>
                <w:sz w:val="22"/>
                <w:szCs w:val="22"/>
              </w:rPr>
            </w:pPr>
            <w:r w:rsidRPr="00213AF6">
              <w:rPr>
                <w:b/>
                <w:sz w:val="22"/>
                <w:szCs w:val="22"/>
              </w:rPr>
              <w:lastRenderedPageBreak/>
              <w:t>Максимальный процент застройки в границах земельного участка</w:t>
            </w:r>
            <w:r w:rsidRPr="00213AF6">
              <w:rPr>
                <w:sz w:val="22"/>
                <w:szCs w:val="22"/>
              </w:rPr>
              <w:t xml:space="preserve"> – 30 %.</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b/>
                <w:sz w:val="22"/>
                <w:szCs w:val="22"/>
              </w:rPr>
              <w:t>Социальное обслуживание</w:t>
            </w:r>
            <w:r w:rsidRPr="00213AF6">
              <w:rPr>
                <w:sz w:val="22"/>
                <w:szCs w:val="22"/>
              </w:rPr>
              <w:t xml:space="preserve"> </w:t>
            </w:r>
            <w:r w:rsidR="00517217" w:rsidRPr="00213AF6">
              <w:rPr>
                <w:sz w:val="22"/>
                <w:szCs w:val="22"/>
              </w:rPr>
              <w:t>(К</w:t>
            </w:r>
            <w:r w:rsidRPr="00213AF6">
              <w:rPr>
                <w:sz w:val="22"/>
                <w:szCs w:val="22"/>
              </w:rPr>
              <w:t>од 3.2</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bCs/>
                <w:sz w:val="22"/>
                <w:szCs w:val="22"/>
              </w:rPr>
            </w:pPr>
            <w:r w:rsidRPr="00213AF6">
              <w:rPr>
                <w:bCs/>
                <w:sz w:val="22"/>
                <w:szCs w:val="22"/>
              </w:rPr>
              <w:t>Объекты социального обслуживания;</w:t>
            </w:r>
          </w:p>
          <w:p w:rsidR="004259DC" w:rsidRPr="00213AF6" w:rsidRDefault="004259DC" w:rsidP="00517217">
            <w:pPr>
              <w:autoSpaceDE w:val="0"/>
              <w:jc w:val="both"/>
              <w:rPr>
                <w:b/>
                <w:sz w:val="22"/>
                <w:szCs w:val="22"/>
              </w:rPr>
            </w:pPr>
            <w:r w:rsidRPr="00213AF6">
              <w:rPr>
                <w:bCs/>
                <w:sz w:val="22"/>
                <w:szCs w:val="22"/>
              </w:rPr>
              <w:t>Отделение почты</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r w:rsidRPr="00213AF6">
              <w:rPr>
                <w:b/>
                <w:sz w:val="22"/>
                <w:szCs w:val="22"/>
              </w:rPr>
              <w:t>Предельные размеры земельных участков, в том числе их площадь:</w:t>
            </w:r>
          </w:p>
          <w:p w:rsidR="004259DC" w:rsidRPr="00213AF6" w:rsidRDefault="004259DC" w:rsidP="00517217">
            <w:pPr>
              <w:autoSpaceDE w:val="0"/>
              <w:jc w:val="both"/>
              <w:rPr>
                <w:bCs/>
                <w:sz w:val="22"/>
                <w:szCs w:val="22"/>
              </w:rPr>
            </w:pPr>
            <w:r w:rsidRPr="00213AF6">
              <w:rPr>
                <w:bCs/>
                <w:sz w:val="22"/>
                <w:szCs w:val="22"/>
              </w:rPr>
              <w:t>Минимальный размер земельного участка – 30 м</w:t>
            </w:r>
          </w:p>
          <w:p w:rsidR="004259DC" w:rsidRPr="00213AF6" w:rsidRDefault="004259DC" w:rsidP="00517217">
            <w:pPr>
              <w:autoSpaceDE w:val="0"/>
              <w:jc w:val="both"/>
              <w:rPr>
                <w:bCs/>
                <w:sz w:val="22"/>
                <w:szCs w:val="22"/>
              </w:rPr>
            </w:pPr>
            <w:r w:rsidRPr="00213AF6">
              <w:rPr>
                <w:bCs/>
                <w:sz w:val="22"/>
                <w:szCs w:val="22"/>
              </w:rPr>
              <w:t>Минимальная площадь земельного участка – 900 кв. м.</w:t>
            </w:r>
          </w:p>
          <w:p w:rsidR="004259DC" w:rsidRPr="00213AF6" w:rsidRDefault="004259DC" w:rsidP="00517217">
            <w:pPr>
              <w:autoSpaceDE w:val="0"/>
              <w:jc w:val="both"/>
              <w:rPr>
                <w:bCs/>
                <w:sz w:val="22"/>
                <w:szCs w:val="22"/>
              </w:rPr>
            </w:pPr>
            <w:r w:rsidRPr="00213AF6">
              <w:rPr>
                <w:bCs/>
                <w:sz w:val="22"/>
                <w:szCs w:val="22"/>
              </w:rPr>
              <w:t xml:space="preserve">Максимальная площадь земельного участка - 30000 </w:t>
            </w:r>
            <w:proofErr w:type="spellStart"/>
            <w:r w:rsidRPr="00213AF6">
              <w:rPr>
                <w:bCs/>
                <w:sz w:val="22"/>
                <w:szCs w:val="22"/>
              </w:rPr>
              <w:t>кв.м</w:t>
            </w:r>
            <w:proofErr w:type="spellEnd"/>
            <w:r w:rsidRPr="00213AF6">
              <w:rPr>
                <w:bCs/>
                <w:sz w:val="22"/>
                <w:szCs w:val="22"/>
              </w:rPr>
              <w:t>.</w:t>
            </w:r>
          </w:p>
          <w:p w:rsidR="004259DC" w:rsidRPr="00213AF6" w:rsidRDefault="004259DC" w:rsidP="00517217">
            <w:pPr>
              <w:widowControl w:val="0"/>
              <w:autoSpaceDE w:val="0"/>
              <w:jc w:val="both"/>
              <w:rPr>
                <w:b/>
                <w:sz w:val="22"/>
                <w:szCs w:val="22"/>
              </w:rPr>
            </w:pPr>
            <w:r w:rsidRPr="00213AF6">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213AF6" w:rsidRDefault="004259DC" w:rsidP="00517217">
            <w:pPr>
              <w:autoSpaceDE w:val="0"/>
              <w:jc w:val="both"/>
              <w:rPr>
                <w:bCs/>
                <w:sz w:val="22"/>
                <w:szCs w:val="22"/>
              </w:rPr>
            </w:pPr>
            <w:r w:rsidRPr="00213AF6">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517217">
            <w:pPr>
              <w:autoSpaceDE w:val="0"/>
              <w:jc w:val="both"/>
              <w:rPr>
                <w:b/>
                <w:sz w:val="22"/>
                <w:szCs w:val="22"/>
              </w:rPr>
            </w:pPr>
            <w:r w:rsidRPr="00213AF6">
              <w:rPr>
                <w:b/>
                <w:sz w:val="22"/>
                <w:szCs w:val="22"/>
              </w:rPr>
              <w:t>Предельное количество этажей или предельная высота зданий, строений, сооружений</w:t>
            </w:r>
          </w:p>
          <w:p w:rsidR="004259DC" w:rsidRPr="00213AF6" w:rsidRDefault="004259DC" w:rsidP="00517217">
            <w:pPr>
              <w:autoSpaceDE w:val="0"/>
              <w:jc w:val="both"/>
              <w:rPr>
                <w:bCs/>
                <w:sz w:val="22"/>
                <w:szCs w:val="22"/>
              </w:rPr>
            </w:pPr>
            <w:r w:rsidRPr="00213AF6">
              <w:rPr>
                <w:bCs/>
                <w:sz w:val="22"/>
                <w:szCs w:val="22"/>
              </w:rPr>
              <w:t xml:space="preserve">Максимальное количество этажей – 3 </w:t>
            </w:r>
            <w:proofErr w:type="spellStart"/>
            <w:r w:rsidRPr="00213AF6">
              <w:rPr>
                <w:bCs/>
                <w:sz w:val="22"/>
                <w:szCs w:val="22"/>
              </w:rPr>
              <w:t>эт</w:t>
            </w:r>
            <w:proofErr w:type="spellEnd"/>
            <w:r w:rsidRPr="00213AF6">
              <w:rPr>
                <w:bCs/>
                <w:sz w:val="22"/>
                <w:szCs w:val="22"/>
              </w:rPr>
              <w:t>.</w:t>
            </w:r>
          </w:p>
          <w:p w:rsidR="004259DC" w:rsidRPr="00213AF6" w:rsidRDefault="004259DC" w:rsidP="00517217">
            <w:pPr>
              <w:autoSpaceDE w:val="0"/>
              <w:jc w:val="both"/>
              <w:rPr>
                <w:b/>
                <w:sz w:val="22"/>
                <w:szCs w:val="22"/>
              </w:rPr>
            </w:pPr>
            <w:r w:rsidRPr="00213AF6">
              <w:rPr>
                <w:b/>
                <w:sz w:val="22"/>
                <w:szCs w:val="22"/>
              </w:rPr>
              <w:t>Максимальный процент застройки в границах земельного участка</w:t>
            </w:r>
            <w:r w:rsidRPr="00213AF6">
              <w:rPr>
                <w:sz w:val="22"/>
                <w:szCs w:val="22"/>
              </w:rPr>
              <w:t xml:space="preserve"> – 50 %.</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b/>
                <w:sz w:val="22"/>
                <w:szCs w:val="22"/>
              </w:rPr>
            </w:pPr>
            <w:r w:rsidRPr="00213AF6">
              <w:rPr>
                <w:b/>
                <w:sz w:val="22"/>
                <w:szCs w:val="22"/>
              </w:rPr>
              <w:t>Амбулаторно-поликлиническое обслуживание</w:t>
            </w:r>
            <w:r w:rsidRPr="00213AF6">
              <w:rPr>
                <w:sz w:val="22"/>
                <w:szCs w:val="22"/>
              </w:rPr>
              <w:t xml:space="preserve"> </w:t>
            </w:r>
            <w:r w:rsidR="00517217" w:rsidRPr="00213AF6">
              <w:rPr>
                <w:sz w:val="22"/>
                <w:szCs w:val="22"/>
              </w:rPr>
              <w:t>(К</w:t>
            </w:r>
            <w:r w:rsidRPr="00213AF6">
              <w:rPr>
                <w:sz w:val="22"/>
                <w:szCs w:val="22"/>
              </w:rPr>
              <w:t>од 3.4.1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sz w:val="22"/>
                <w:szCs w:val="22"/>
              </w:rPr>
            </w:pPr>
            <w:r w:rsidRPr="00213AF6">
              <w:rPr>
                <w:sz w:val="22"/>
                <w:szCs w:val="22"/>
              </w:rPr>
              <w:t xml:space="preserve">Молочные кухни; </w:t>
            </w:r>
          </w:p>
          <w:p w:rsidR="00517217" w:rsidRPr="00213AF6" w:rsidRDefault="004259DC" w:rsidP="00517217">
            <w:pPr>
              <w:widowControl w:val="0"/>
              <w:autoSpaceDE w:val="0"/>
              <w:jc w:val="both"/>
              <w:rPr>
                <w:sz w:val="22"/>
                <w:szCs w:val="22"/>
              </w:rPr>
            </w:pPr>
            <w:r w:rsidRPr="00213AF6">
              <w:rPr>
                <w:sz w:val="22"/>
                <w:szCs w:val="22"/>
              </w:rPr>
              <w:t xml:space="preserve">Аптека; </w:t>
            </w:r>
          </w:p>
          <w:p w:rsidR="004259DC" w:rsidRPr="00213AF6" w:rsidRDefault="004259DC" w:rsidP="00517217">
            <w:pPr>
              <w:widowControl w:val="0"/>
              <w:autoSpaceDE w:val="0"/>
              <w:jc w:val="both"/>
              <w:rPr>
                <w:sz w:val="22"/>
                <w:szCs w:val="22"/>
              </w:rPr>
            </w:pPr>
            <w:r w:rsidRPr="00213AF6">
              <w:rPr>
                <w:sz w:val="22"/>
                <w:szCs w:val="22"/>
              </w:rPr>
              <w:t>ФАП</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jc w:val="both"/>
              <w:rPr>
                <w:b/>
                <w:sz w:val="22"/>
                <w:szCs w:val="22"/>
              </w:rPr>
            </w:pPr>
            <w:r w:rsidRPr="00213AF6">
              <w:rPr>
                <w:b/>
                <w:sz w:val="22"/>
                <w:szCs w:val="22"/>
              </w:rPr>
              <w:t>Дошкольное, начальное и среднее общее образование</w:t>
            </w:r>
            <w:r w:rsidRPr="00213AF6">
              <w:rPr>
                <w:sz w:val="22"/>
                <w:szCs w:val="22"/>
              </w:rPr>
              <w:t xml:space="preserve"> </w:t>
            </w:r>
            <w:r w:rsidR="00517217" w:rsidRPr="00213AF6">
              <w:rPr>
                <w:sz w:val="22"/>
                <w:szCs w:val="22"/>
              </w:rPr>
              <w:t>(К</w:t>
            </w:r>
            <w:r w:rsidRPr="00213AF6">
              <w:rPr>
                <w:sz w:val="22"/>
                <w:szCs w:val="22"/>
              </w:rPr>
              <w:t>од 3.5.1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shd w:val="clear" w:color="auto" w:fill="FFFFFF"/>
              <w:tabs>
                <w:tab w:val="left" w:pos="456"/>
                <w:tab w:val="left" w:pos="9638"/>
                <w:tab w:val="left" w:pos="9781"/>
              </w:tabs>
              <w:snapToGrid w:val="0"/>
              <w:spacing w:line="274" w:lineRule="exact"/>
              <w:jc w:val="both"/>
              <w:rPr>
                <w:spacing w:val="-1"/>
                <w:sz w:val="22"/>
                <w:szCs w:val="22"/>
              </w:rPr>
            </w:pPr>
            <w:r w:rsidRPr="00213AF6">
              <w:rPr>
                <w:spacing w:val="-1"/>
                <w:sz w:val="22"/>
                <w:szCs w:val="22"/>
              </w:rPr>
              <w:t>Детские сады,</w:t>
            </w:r>
          </w:p>
          <w:p w:rsidR="004259DC" w:rsidRPr="00213AF6" w:rsidRDefault="00517217" w:rsidP="00517217">
            <w:pPr>
              <w:shd w:val="clear" w:color="auto" w:fill="FFFFFF"/>
              <w:tabs>
                <w:tab w:val="left" w:pos="456"/>
                <w:tab w:val="left" w:pos="9638"/>
                <w:tab w:val="left" w:pos="9781"/>
              </w:tabs>
              <w:spacing w:line="274" w:lineRule="exact"/>
              <w:jc w:val="both"/>
              <w:rPr>
                <w:spacing w:val="-1"/>
                <w:sz w:val="22"/>
                <w:szCs w:val="22"/>
              </w:rPr>
            </w:pPr>
            <w:r w:rsidRPr="00213AF6">
              <w:rPr>
                <w:spacing w:val="-1"/>
                <w:sz w:val="22"/>
                <w:szCs w:val="22"/>
              </w:rPr>
              <w:t>И</w:t>
            </w:r>
            <w:r w:rsidR="004259DC" w:rsidRPr="00213AF6">
              <w:rPr>
                <w:spacing w:val="-1"/>
                <w:sz w:val="22"/>
                <w:szCs w:val="22"/>
              </w:rPr>
              <w:t>ные объекты дошкольного образования;</w:t>
            </w:r>
          </w:p>
          <w:p w:rsidR="00517217" w:rsidRPr="00213AF6" w:rsidRDefault="00517217" w:rsidP="00517217">
            <w:pPr>
              <w:widowControl w:val="0"/>
              <w:autoSpaceDE w:val="0"/>
              <w:jc w:val="both"/>
              <w:rPr>
                <w:spacing w:val="-1"/>
                <w:sz w:val="22"/>
                <w:szCs w:val="22"/>
              </w:rPr>
            </w:pPr>
            <w:r w:rsidRPr="00213AF6">
              <w:rPr>
                <w:sz w:val="22"/>
                <w:szCs w:val="22"/>
              </w:rPr>
              <w:t>О</w:t>
            </w:r>
            <w:r w:rsidR="004259DC" w:rsidRPr="00213AF6">
              <w:rPr>
                <w:sz w:val="22"/>
                <w:szCs w:val="22"/>
              </w:rPr>
              <w:t>бщеобразовательные учреждения (</w:t>
            </w:r>
            <w:r w:rsidR="004259DC" w:rsidRPr="00213AF6">
              <w:rPr>
                <w:spacing w:val="-1"/>
                <w:sz w:val="22"/>
                <w:szCs w:val="22"/>
              </w:rPr>
              <w:t>начальные и средние школы, лицеи, гимназии)</w:t>
            </w:r>
            <w:r w:rsidRPr="00213AF6">
              <w:rPr>
                <w:spacing w:val="-1"/>
                <w:sz w:val="22"/>
                <w:szCs w:val="22"/>
              </w:rPr>
              <w:t>;</w:t>
            </w:r>
          </w:p>
          <w:p w:rsidR="004259DC" w:rsidRPr="00213AF6" w:rsidRDefault="00517217" w:rsidP="00517217">
            <w:pPr>
              <w:widowControl w:val="0"/>
              <w:autoSpaceDE w:val="0"/>
              <w:jc w:val="both"/>
              <w:rPr>
                <w:spacing w:val="-1"/>
                <w:sz w:val="22"/>
                <w:szCs w:val="22"/>
              </w:rPr>
            </w:pPr>
            <w:r w:rsidRPr="00213AF6">
              <w:rPr>
                <w:spacing w:val="-1"/>
                <w:sz w:val="22"/>
                <w:szCs w:val="22"/>
              </w:rPr>
              <w:t>Х</w:t>
            </w:r>
            <w:r w:rsidR="004259DC" w:rsidRPr="00213AF6">
              <w:rPr>
                <w:spacing w:val="-1"/>
                <w:sz w:val="22"/>
                <w:szCs w:val="22"/>
              </w:rPr>
              <w:t>у</w:t>
            </w:r>
            <w:r w:rsidRPr="00213AF6">
              <w:rPr>
                <w:spacing w:val="-1"/>
                <w:sz w:val="22"/>
                <w:szCs w:val="22"/>
              </w:rPr>
              <w:t>дожественные, музыкальные школы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b/>
                <w:sz w:val="22"/>
                <w:szCs w:val="22"/>
              </w:rPr>
            </w:pPr>
          </w:p>
        </w:tc>
      </w:tr>
      <w:tr w:rsidR="004259DC" w:rsidRPr="00213AF6" w:rsidTr="00517217">
        <w:trPr>
          <w:trHeight w:val="914"/>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b/>
                <w:sz w:val="22"/>
                <w:szCs w:val="22"/>
              </w:rPr>
              <w:t>Культурное развитие</w:t>
            </w:r>
            <w:r w:rsidRPr="00213AF6">
              <w:rPr>
                <w:sz w:val="22"/>
                <w:szCs w:val="22"/>
              </w:rPr>
              <w:t xml:space="preserve"> </w:t>
            </w:r>
            <w:r w:rsidR="00517217" w:rsidRPr="00213AF6">
              <w:rPr>
                <w:sz w:val="22"/>
                <w:szCs w:val="22"/>
              </w:rPr>
              <w:t>(К</w:t>
            </w:r>
            <w:r w:rsidRPr="00213AF6">
              <w:rPr>
                <w:sz w:val="22"/>
                <w:szCs w:val="22"/>
              </w:rPr>
              <w:t>од 3.6</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shd w:val="clear" w:color="auto" w:fill="FFFFFF"/>
              <w:tabs>
                <w:tab w:val="left" w:pos="9781"/>
              </w:tabs>
              <w:snapToGrid w:val="0"/>
              <w:spacing w:line="274" w:lineRule="exact"/>
              <w:rPr>
                <w:spacing w:val="-1"/>
                <w:sz w:val="22"/>
                <w:szCs w:val="22"/>
              </w:rPr>
            </w:pPr>
            <w:r w:rsidRPr="00213AF6">
              <w:rPr>
                <w:spacing w:val="-1"/>
                <w:sz w:val="22"/>
                <w:szCs w:val="22"/>
              </w:rPr>
              <w:t>Б</w:t>
            </w:r>
            <w:r w:rsidR="004259DC" w:rsidRPr="00213AF6">
              <w:rPr>
                <w:spacing w:val="-1"/>
                <w:sz w:val="22"/>
                <w:szCs w:val="22"/>
              </w:rPr>
              <w:t>иблиотека;</w:t>
            </w:r>
          </w:p>
          <w:p w:rsidR="004259DC" w:rsidRPr="00213AF6" w:rsidRDefault="00517217" w:rsidP="00517217">
            <w:pPr>
              <w:shd w:val="clear" w:color="auto" w:fill="FFFFFF"/>
              <w:tabs>
                <w:tab w:val="left" w:pos="9781"/>
              </w:tabs>
              <w:spacing w:line="274" w:lineRule="exact"/>
              <w:rPr>
                <w:spacing w:val="-1"/>
                <w:sz w:val="22"/>
                <w:szCs w:val="22"/>
              </w:rPr>
            </w:pPr>
            <w:r w:rsidRPr="00213AF6">
              <w:rPr>
                <w:spacing w:val="-1"/>
                <w:sz w:val="22"/>
                <w:szCs w:val="22"/>
              </w:rPr>
              <w:t>К</w:t>
            </w:r>
            <w:r w:rsidR="004259DC" w:rsidRPr="00213AF6">
              <w:rPr>
                <w:spacing w:val="-1"/>
                <w:sz w:val="22"/>
                <w:szCs w:val="22"/>
              </w:rPr>
              <w:t>луб;</w:t>
            </w:r>
          </w:p>
          <w:p w:rsidR="004259DC" w:rsidRPr="00213AF6" w:rsidRDefault="00517217" w:rsidP="00517217">
            <w:pPr>
              <w:widowControl w:val="0"/>
              <w:autoSpaceDE w:val="0"/>
              <w:jc w:val="both"/>
              <w:rPr>
                <w:spacing w:val="-1"/>
                <w:sz w:val="22"/>
                <w:szCs w:val="22"/>
              </w:rPr>
            </w:pPr>
            <w:r w:rsidRPr="00213AF6">
              <w:rPr>
                <w:spacing w:val="-1"/>
                <w:sz w:val="22"/>
                <w:szCs w:val="22"/>
              </w:rPr>
              <w:t>Музеи, выставочные залы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snapToGrid w:val="0"/>
              <w:jc w:val="both"/>
              <w:rPr>
                <w:b/>
                <w:sz w:val="22"/>
                <w:szCs w:val="22"/>
              </w:rPr>
            </w:pPr>
          </w:p>
        </w:tc>
      </w:tr>
      <w:tr w:rsidR="004259DC" w:rsidRPr="00213AF6" w:rsidTr="00517217">
        <w:trPr>
          <w:trHeight w:val="585"/>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b/>
                <w:sz w:val="22"/>
                <w:szCs w:val="22"/>
              </w:rPr>
              <w:t>Спорт</w:t>
            </w:r>
            <w:r w:rsidRPr="00213AF6">
              <w:rPr>
                <w:sz w:val="22"/>
                <w:szCs w:val="22"/>
              </w:rPr>
              <w:t xml:space="preserve"> </w:t>
            </w:r>
            <w:r w:rsidR="00517217" w:rsidRPr="00213AF6">
              <w:rPr>
                <w:sz w:val="22"/>
                <w:szCs w:val="22"/>
              </w:rPr>
              <w:t>(К</w:t>
            </w:r>
            <w:r w:rsidRPr="00213AF6">
              <w:rPr>
                <w:sz w:val="22"/>
                <w:szCs w:val="22"/>
              </w:rPr>
              <w:t>од 5.1</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shd w:val="clear" w:color="auto" w:fill="FFFFFF"/>
              <w:tabs>
                <w:tab w:val="left" w:pos="570"/>
                <w:tab w:val="left" w:pos="2432"/>
              </w:tabs>
              <w:snapToGrid w:val="0"/>
              <w:spacing w:line="274" w:lineRule="exact"/>
              <w:jc w:val="both"/>
              <w:rPr>
                <w:sz w:val="22"/>
                <w:szCs w:val="22"/>
              </w:rPr>
            </w:pPr>
            <w:r w:rsidRPr="00213AF6">
              <w:rPr>
                <w:sz w:val="22"/>
                <w:szCs w:val="22"/>
              </w:rPr>
              <w:t>Спортивная площадка;</w:t>
            </w:r>
          </w:p>
          <w:p w:rsidR="004259DC" w:rsidRPr="00213AF6" w:rsidRDefault="004259DC" w:rsidP="00517217">
            <w:pPr>
              <w:shd w:val="clear" w:color="auto" w:fill="FFFFFF"/>
              <w:tabs>
                <w:tab w:val="left" w:pos="570"/>
                <w:tab w:val="left" w:pos="2432"/>
              </w:tabs>
              <w:snapToGrid w:val="0"/>
              <w:spacing w:line="274" w:lineRule="exact"/>
              <w:jc w:val="both"/>
              <w:rPr>
                <w:sz w:val="22"/>
                <w:szCs w:val="22"/>
              </w:rPr>
            </w:pPr>
            <w:r w:rsidRPr="00213AF6">
              <w:rPr>
                <w:sz w:val="22"/>
                <w:szCs w:val="22"/>
              </w:rPr>
              <w:t>Спортзал</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snapToGrid w:val="0"/>
              <w:jc w:val="both"/>
              <w:rPr>
                <w:b/>
                <w:sz w:val="22"/>
                <w:szCs w:val="22"/>
              </w:rPr>
            </w:pPr>
          </w:p>
        </w:tc>
      </w:tr>
      <w:tr w:rsidR="004259DC" w:rsidRPr="00213AF6" w:rsidTr="00517217">
        <w:trPr>
          <w:trHeight w:val="1512"/>
        </w:trPr>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rPr>
                <w:sz w:val="22"/>
                <w:szCs w:val="22"/>
              </w:rPr>
            </w:pPr>
            <w:r w:rsidRPr="00213AF6">
              <w:rPr>
                <w:b/>
                <w:sz w:val="22"/>
                <w:szCs w:val="22"/>
              </w:rPr>
              <w:t>Обеспечение внутреннего правопорядка</w:t>
            </w:r>
            <w:r w:rsidRPr="00213AF6">
              <w:rPr>
                <w:sz w:val="22"/>
                <w:szCs w:val="22"/>
              </w:rPr>
              <w:t xml:space="preserve"> </w:t>
            </w:r>
            <w:r w:rsidR="00517217" w:rsidRPr="00213AF6">
              <w:rPr>
                <w:sz w:val="22"/>
                <w:szCs w:val="22"/>
              </w:rPr>
              <w:t>(К</w:t>
            </w:r>
            <w:r w:rsidRPr="00213AF6">
              <w:rPr>
                <w:sz w:val="22"/>
                <w:szCs w:val="22"/>
              </w:rPr>
              <w:t>од 8.3</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Пункты полиции</w:t>
            </w:r>
          </w:p>
          <w:p w:rsidR="004259DC" w:rsidRPr="00213AF6" w:rsidRDefault="004259DC" w:rsidP="00517217">
            <w:pPr>
              <w:widowControl w:val="0"/>
              <w:autoSpaceDE w:val="0"/>
              <w:jc w:val="both"/>
              <w:rPr>
                <w:sz w:val="22"/>
                <w:szCs w:val="22"/>
              </w:rPr>
            </w:pPr>
            <w:r w:rsidRPr="00213AF6">
              <w:rPr>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213AF6" w:rsidTr="00517217">
        <w:tc>
          <w:tcPr>
            <w:tcW w:w="540" w:type="dxa"/>
            <w:tcBorders>
              <w:top w:val="single" w:sz="4" w:space="0" w:color="000000"/>
              <w:left w:val="single" w:sz="4" w:space="0" w:color="000000"/>
              <w:bottom w:val="single" w:sz="4" w:space="0" w:color="000000"/>
            </w:tcBorders>
            <w:shd w:val="clear" w:color="auto" w:fill="auto"/>
          </w:tcPr>
          <w:p w:rsidR="004259DC" w:rsidRPr="00213AF6" w:rsidRDefault="00517217" w:rsidP="00517217">
            <w:pPr>
              <w:widowControl w:val="0"/>
              <w:autoSpaceDE w:val="0"/>
              <w:snapToGrid w:val="0"/>
              <w:jc w:val="center"/>
              <w:rPr>
                <w:sz w:val="22"/>
                <w:szCs w:val="22"/>
              </w:rPr>
            </w:pPr>
            <w:r w:rsidRPr="00213AF6">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b/>
                <w:sz w:val="22"/>
                <w:szCs w:val="22"/>
              </w:rPr>
              <w:t>Земельные участки (территории) общего пользования</w:t>
            </w:r>
            <w:r w:rsidRPr="00213AF6">
              <w:rPr>
                <w:sz w:val="22"/>
                <w:szCs w:val="22"/>
              </w:rPr>
              <w:t xml:space="preserve"> </w:t>
            </w:r>
            <w:r w:rsidR="00517217" w:rsidRPr="00213AF6">
              <w:rPr>
                <w:sz w:val="22"/>
                <w:szCs w:val="22"/>
              </w:rPr>
              <w:t>(К</w:t>
            </w:r>
            <w:r w:rsidRPr="00213AF6">
              <w:rPr>
                <w:sz w:val="22"/>
                <w:szCs w:val="22"/>
              </w:rPr>
              <w:t>од 12.0</w:t>
            </w:r>
            <w:r w:rsidR="00517217" w:rsidRPr="00213AF6">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213AF6" w:rsidRDefault="004259DC" w:rsidP="00517217">
            <w:pPr>
              <w:autoSpaceDE w:val="0"/>
              <w:snapToGrid w:val="0"/>
              <w:jc w:val="both"/>
              <w:rPr>
                <w:sz w:val="22"/>
                <w:szCs w:val="22"/>
              </w:rPr>
            </w:pPr>
            <w:r w:rsidRPr="00213AF6">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Действие градостроительного регламента не распространяется</w:t>
            </w:r>
          </w:p>
        </w:tc>
      </w:tr>
    </w:tbl>
    <w:p w:rsidR="004259DC" w:rsidRPr="00B32F44" w:rsidRDefault="004259DC" w:rsidP="004259DC">
      <w:pPr>
        <w:widowControl w:val="0"/>
        <w:autoSpaceDE w:val="0"/>
        <w:ind w:firstLine="540"/>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88"/>
        <w:gridCol w:w="2370"/>
        <w:gridCol w:w="3825"/>
      </w:tblGrid>
      <w:tr w:rsidR="00517217" w:rsidRPr="00213AF6" w:rsidTr="00213AF6">
        <w:tc>
          <w:tcPr>
            <w:tcW w:w="9214" w:type="dxa"/>
            <w:gridSpan w:val="4"/>
            <w:shd w:val="clear" w:color="auto" w:fill="auto"/>
          </w:tcPr>
          <w:p w:rsidR="00517217" w:rsidRPr="00213AF6" w:rsidRDefault="00517217" w:rsidP="00517217">
            <w:pPr>
              <w:widowControl w:val="0"/>
              <w:autoSpaceDE w:val="0"/>
              <w:autoSpaceDN w:val="0"/>
              <w:adjustRightInd w:val="0"/>
              <w:ind w:left="14" w:right="135" w:firstLine="14"/>
              <w:jc w:val="center"/>
              <w:rPr>
                <w:b/>
                <w:sz w:val="22"/>
                <w:szCs w:val="22"/>
                <w:lang w:eastAsia="en-US"/>
              </w:rPr>
            </w:pPr>
            <w:r w:rsidRPr="00213AF6">
              <w:rPr>
                <w:b/>
                <w:sz w:val="22"/>
                <w:szCs w:val="22"/>
                <w:lang w:eastAsia="en-US"/>
              </w:rPr>
              <w:t>Условно разрешенные виды использования</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b/>
                <w:sz w:val="22"/>
                <w:szCs w:val="22"/>
              </w:rPr>
            </w:pPr>
            <w:r w:rsidRPr="00213AF6">
              <w:rPr>
                <w:b/>
                <w:sz w:val="22"/>
                <w:szCs w:val="22"/>
              </w:rPr>
              <w:t>№</w:t>
            </w:r>
          </w:p>
          <w:p w:rsidR="004259DC" w:rsidRPr="00213AF6" w:rsidRDefault="004259DC" w:rsidP="00517217">
            <w:pPr>
              <w:widowControl w:val="0"/>
              <w:autoSpaceDE w:val="0"/>
              <w:autoSpaceDN w:val="0"/>
              <w:adjustRightInd w:val="0"/>
              <w:jc w:val="center"/>
              <w:rPr>
                <w:sz w:val="22"/>
                <w:szCs w:val="22"/>
              </w:rPr>
            </w:pPr>
            <w:r w:rsidRPr="00213AF6">
              <w:rPr>
                <w:b/>
                <w:sz w:val="22"/>
                <w:szCs w:val="22"/>
              </w:rPr>
              <w:t>п/п</w:t>
            </w:r>
          </w:p>
        </w:tc>
        <w:tc>
          <w:tcPr>
            <w:tcW w:w="2379"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b/>
                <w:sz w:val="22"/>
                <w:szCs w:val="22"/>
              </w:rPr>
              <w:t>Виды разрешенного использования земельных участков</w:t>
            </w:r>
          </w:p>
        </w:tc>
        <w:tc>
          <w:tcPr>
            <w:tcW w:w="2373"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b/>
                <w:sz w:val="22"/>
                <w:szCs w:val="22"/>
              </w:rPr>
              <w:t>Виды разрешенного использования объектов капитального строительства</w:t>
            </w:r>
          </w:p>
        </w:tc>
        <w:tc>
          <w:tcPr>
            <w:tcW w:w="3931" w:type="dxa"/>
            <w:shd w:val="clear" w:color="auto" w:fill="auto"/>
          </w:tcPr>
          <w:p w:rsidR="004259DC" w:rsidRPr="00213AF6" w:rsidRDefault="004259DC" w:rsidP="00517217">
            <w:pPr>
              <w:widowControl w:val="0"/>
              <w:autoSpaceDE w:val="0"/>
              <w:autoSpaceDN w:val="0"/>
              <w:adjustRightInd w:val="0"/>
              <w:jc w:val="both"/>
              <w:rPr>
                <w:b/>
                <w:sz w:val="22"/>
                <w:szCs w:val="22"/>
              </w:rPr>
            </w:pPr>
            <w:r w:rsidRPr="00213AF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w:t>
            </w:r>
          </w:p>
        </w:tc>
        <w:tc>
          <w:tcPr>
            <w:tcW w:w="2379" w:type="dxa"/>
            <w:shd w:val="clear" w:color="auto" w:fill="auto"/>
          </w:tcPr>
          <w:p w:rsidR="004259DC" w:rsidRPr="00213AF6" w:rsidRDefault="004259DC" w:rsidP="00213AF6">
            <w:pPr>
              <w:autoSpaceDE w:val="0"/>
              <w:autoSpaceDN w:val="0"/>
              <w:adjustRightInd w:val="0"/>
              <w:jc w:val="both"/>
              <w:rPr>
                <w:b/>
                <w:sz w:val="22"/>
                <w:szCs w:val="22"/>
              </w:rPr>
            </w:pPr>
            <w:r w:rsidRPr="00213AF6">
              <w:rPr>
                <w:b/>
                <w:bCs/>
                <w:sz w:val="22"/>
                <w:szCs w:val="22"/>
              </w:rPr>
              <w:t xml:space="preserve">Коммунальное обслуживание </w:t>
            </w:r>
            <w:r w:rsidR="00213AF6" w:rsidRPr="00213AF6">
              <w:rPr>
                <w:bCs/>
                <w:sz w:val="22"/>
                <w:szCs w:val="22"/>
              </w:rPr>
              <w:t>(К</w:t>
            </w:r>
            <w:r w:rsidRPr="00213AF6">
              <w:rPr>
                <w:bCs/>
                <w:sz w:val="22"/>
                <w:szCs w:val="22"/>
              </w:rPr>
              <w:t>од 3.1</w:t>
            </w:r>
            <w:r w:rsidR="00213AF6" w:rsidRPr="00213AF6">
              <w:rPr>
                <w:bCs/>
                <w:sz w:val="22"/>
                <w:szCs w:val="22"/>
              </w:rPr>
              <w:t>)</w:t>
            </w:r>
          </w:p>
        </w:tc>
        <w:tc>
          <w:tcPr>
            <w:tcW w:w="2373" w:type="dxa"/>
            <w:shd w:val="clear" w:color="auto" w:fill="auto"/>
          </w:tcPr>
          <w:p w:rsidR="004259DC" w:rsidRPr="00213AF6" w:rsidRDefault="004259DC" w:rsidP="00517217">
            <w:pPr>
              <w:shd w:val="clear" w:color="auto" w:fill="FFFFFF"/>
              <w:tabs>
                <w:tab w:val="num" w:pos="1254"/>
                <w:tab w:val="left" w:pos="9781"/>
              </w:tabs>
              <w:spacing w:line="274" w:lineRule="exact"/>
              <w:rPr>
                <w:spacing w:val="-1"/>
                <w:sz w:val="22"/>
                <w:szCs w:val="22"/>
              </w:rPr>
            </w:pPr>
            <w:r w:rsidRPr="00213AF6">
              <w:rPr>
                <w:spacing w:val="-1"/>
                <w:sz w:val="22"/>
                <w:szCs w:val="22"/>
              </w:rPr>
              <w:t>Противопожарные водоемы и резервуары;</w:t>
            </w:r>
          </w:p>
          <w:p w:rsidR="004259DC" w:rsidRPr="00213AF6" w:rsidRDefault="004259DC" w:rsidP="00517217">
            <w:pPr>
              <w:shd w:val="clear" w:color="auto" w:fill="FFFFFF"/>
              <w:tabs>
                <w:tab w:val="num" w:pos="1254"/>
                <w:tab w:val="left" w:pos="9781"/>
              </w:tabs>
              <w:spacing w:line="274" w:lineRule="exact"/>
              <w:rPr>
                <w:spacing w:val="-1"/>
                <w:sz w:val="22"/>
                <w:szCs w:val="22"/>
              </w:rPr>
            </w:pPr>
            <w:r w:rsidRPr="00213AF6">
              <w:rPr>
                <w:spacing w:val="-1"/>
                <w:sz w:val="22"/>
                <w:szCs w:val="22"/>
              </w:rPr>
              <w:t>Водонапорная башня;</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t>Водозаборная скважина;</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lastRenderedPageBreak/>
              <w:t>Трансформаторная подстанция;</w:t>
            </w:r>
          </w:p>
          <w:p w:rsidR="004259DC" w:rsidRPr="00213AF6" w:rsidRDefault="004259DC" w:rsidP="00517217">
            <w:pPr>
              <w:shd w:val="clear" w:color="auto" w:fill="FFFFFF"/>
              <w:tabs>
                <w:tab w:val="left" w:pos="0"/>
              </w:tabs>
              <w:spacing w:line="260" w:lineRule="exact"/>
              <w:rPr>
                <w:spacing w:val="-1"/>
                <w:sz w:val="22"/>
                <w:szCs w:val="22"/>
              </w:rPr>
            </w:pPr>
            <w:r w:rsidRPr="00213AF6">
              <w:rPr>
                <w:spacing w:val="-1"/>
                <w:sz w:val="22"/>
                <w:szCs w:val="22"/>
              </w:rPr>
              <w:t>Газорегуляторная установка;</w:t>
            </w:r>
          </w:p>
          <w:p w:rsidR="004259DC" w:rsidRPr="00213AF6" w:rsidRDefault="004259DC" w:rsidP="00517217">
            <w:pPr>
              <w:widowControl w:val="0"/>
              <w:autoSpaceDE w:val="0"/>
              <w:autoSpaceDN w:val="0"/>
              <w:adjustRightInd w:val="0"/>
              <w:jc w:val="both"/>
              <w:rPr>
                <w:rStyle w:val="FontStyle62"/>
              </w:rPr>
            </w:pPr>
            <w:r w:rsidRPr="00213AF6">
              <w:rPr>
                <w:spacing w:val="-1"/>
                <w:sz w:val="22"/>
                <w:szCs w:val="22"/>
              </w:rPr>
              <w:t>Ж</w:t>
            </w:r>
            <w:r w:rsidRPr="00213AF6">
              <w:rPr>
                <w:rStyle w:val="FontStyle62"/>
              </w:rPr>
              <w:t>илищно-эксплуатационные и аварийно-диспетчерские службы;</w:t>
            </w:r>
          </w:p>
          <w:p w:rsidR="004259DC" w:rsidRPr="00213AF6" w:rsidRDefault="004259DC" w:rsidP="00517217">
            <w:pPr>
              <w:widowControl w:val="0"/>
              <w:autoSpaceDE w:val="0"/>
              <w:autoSpaceDN w:val="0"/>
              <w:adjustRightInd w:val="0"/>
              <w:jc w:val="both"/>
              <w:rPr>
                <w:rStyle w:val="FontStyle62"/>
              </w:rPr>
            </w:pPr>
            <w:r w:rsidRPr="00213AF6">
              <w:rPr>
                <w:rStyle w:val="FontStyle62"/>
              </w:rPr>
              <w:t>Отопительная котельная;</w:t>
            </w:r>
          </w:p>
          <w:p w:rsidR="004259DC" w:rsidRPr="00213AF6" w:rsidRDefault="004259DC" w:rsidP="00517217">
            <w:pPr>
              <w:widowControl w:val="0"/>
              <w:autoSpaceDE w:val="0"/>
              <w:autoSpaceDN w:val="0"/>
              <w:adjustRightInd w:val="0"/>
              <w:jc w:val="both"/>
              <w:rPr>
                <w:sz w:val="22"/>
                <w:szCs w:val="22"/>
              </w:rPr>
            </w:pPr>
            <w:r w:rsidRPr="00213AF6">
              <w:rPr>
                <w:rStyle w:val="FontStyle62"/>
              </w:rPr>
              <w:t>Пожарное депо;</w:t>
            </w:r>
          </w:p>
        </w:tc>
        <w:tc>
          <w:tcPr>
            <w:tcW w:w="3931" w:type="dxa"/>
            <w:vMerge w:val="restart"/>
            <w:shd w:val="clear" w:color="auto" w:fill="auto"/>
          </w:tcPr>
          <w:p w:rsidR="004259DC" w:rsidRPr="00213AF6" w:rsidRDefault="004259DC" w:rsidP="00517217">
            <w:pPr>
              <w:widowControl w:val="0"/>
              <w:autoSpaceDE w:val="0"/>
              <w:autoSpaceDN w:val="0"/>
              <w:adjustRightInd w:val="0"/>
              <w:jc w:val="both"/>
              <w:rPr>
                <w:rStyle w:val="FontStyle47"/>
                <w:sz w:val="22"/>
                <w:szCs w:val="22"/>
              </w:rPr>
            </w:pPr>
            <w:r w:rsidRPr="00213AF6">
              <w:rPr>
                <w:b/>
                <w:sz w:val="22"/>
                <w:szCs w:val="22"/>
              </w:rPr>
              <w:lastRenderedPageBreak/>
              <w:t xml:space="preserve">Предельные минимальные и (или) максимальные) размеры земельных участков, в том числе их площадь: </w:t>
            </w:r>
            <w:r w:rsidRPr="00213AF6">
              <w:rPr>
                <w:sz w:val="22"/>
                <w:szCs w:val="22"/>
              </w:rPr>
              <w:t>не подлежат установлению</w:t>
            </w:r>
          </w:p>
          <w:p w:rsidR="004259DC" w:rsidRPr="00213AF6" w:rsidRDefault="004259DC" w:rsidP="00517217">
            <w:pPr>
              <w:autoSpaceDE w:val="0"/>
              <w:autoSpaceDN w:val="0"/>
              <w:adjustRightInd w:val="0"/>
              <w:jc w:val="both"/>
              <w:rPr>
                <w:b/>
                <w:sz w:val="22"/>
                <w:szCs w:val="22"/>
              </w:rPr>
            </w:pPr>
            <w:r w:rsidRPr="00213AF6">
              <w:rPr>
                <w:b/>
                <w:sz w:val="22"/>
                <w:szCs w:val="22"/>
              </w:rPr>
              <w:t xml:space="preserve">Минимальные отступы от границ земельных участков в целях </w:t>
            </w:r>
            <w:r w:rsidRPr="00213AF6">
              <w:rPr>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213AF6" w:rsidRDefault="004259DC" w:rsidP="00517217">
            <w:pPr>
              <w:autoSpaceDE w:val="0"/>
              <w:autoSpaceDN w:val="0"/>
              <w:adjustRightInd w:val="0"/>
              <w:jc w:val="both"/>
              <w:rPr>
                <w:sz w:val="22"/>
                <w:szCs w:val="22"/>
              </w:rPr>
            </w:pPr>
            <w:r w:rsidRPr="00213AF6">
              <w:rPr>
                <w:sz w:val="22"/>
                <w:szCs w:val="22"/>
              </w:rPr>
              <w:t xml:space="preserve">- от красной линии улиц – </w:t>
            </w:r>
            <w:smartTag w:uri="urn:schemas-microsoft-com:office:smarttags" w:element="metricconverter">
              <w:smartTagPr>
                <w:attr w:name="ProductID" w:val="5 м"/>
              </w:smartTagPr>
              <w:r w:rsidRPr="00213AF6">
                <w:rPr>
                  <w:sz w:val="22"/>
                  <w:szCs w:val="22"/>
                </w:rPr>
                <w:t>5 м</w:t>
              </w:r>
            </w:smartTag>
            <w:r w:rsidRPr="00213AF6">
              <w:rPr>
                <w:sz w:val="22"/>
                <w:szCs w:val="22"/>
              </w:rPr>
              <w:t>,</w:t>
            </w:r>
          </w:p>
          <w:p w:rsidR="004259DC" w:rsidRPr="00213AF6" w:rsidRDefault="004259DC" w:rsidP="00517217">
            <w:pPr>
              <w:pStyle w:val="ConsPlusNormal"/>
              <w:ind w:firstLine="0"/>
              <w:jc w:val="both"/>
              <w:rPr>
                <w:rFonts w:ascii="Times New Roman" w:hAnsi="Times New Roman" w:cs="Times New Roman"/>
                <w:sz w:val="22"/>
                <w:szCs w:val="22"/>
              </w:rPr>
            </w:pPr>
            <w:r w:rsidRPr="00213AF6">
              <w:rPr>
                <w:rFonts w:ascii="Times New Roman" w:hAnsi="Times New Roman" w:cs="Times New Roman"/>
                <w:sz w:val="22"/>
                <w:szCs w:val="22"/>
              </w:rPr>
              <w:t>- от границы земельного участка – 5 м,</w:t>
            </w:r>
          </w:p>
          <w:p w:rsidR="004259DC" w:rsidRPr="00213AF6" w:rsidRDefault="004259DC" w:rsidP="00517217">
            <w:pPr>
              <w:autoSpaceDE w:val="0"/>
              <w:autoSpaceDN w:val="0"/>
              <w:adjustRightInd w:val="0"/>
              <w:jc w:val="both"/>
              <w:rPr>
                <w:sz w:val="22"/>
                <w:szCs w:val="22"/>
              </w:rPr>
            </w:pPr>
            <w:r w:rsidRPr="00213AF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13AF6" w:rsidRDefault="004259DC" w:rsidP="00517217">
            <w:pPr>
              <w:autoSpaceDE w:val="0"/>
              <w:autoSpaceDN w:val="0"/>
              <w:adjustRightInd w:val="0"/>
              <w:jc w:val="both"/>
              <w:rPr>
                <w:sz w:val="22"/>
                <w:szCs w:val="22"/>
              </w:rPr>
            </w:pPr>
            <w:r w:rsidRPr="00213AF6">
              <w:rPr>
                <w:b/>
                <w:sz w:val="22"/>
                <w:szCs w:val="22"/>
              </w:rPr>
              <w:t xml:space="preserve">Предельное количество этажей или предельная высота зданий, строений, сооружений: </w:t>
            </w:r>
            <w:r w:rsidRPr="00213AF6">
              <w:rPr>
                <w:sz w:val="22"/>
                <w:szCs w:val="22"/>
              </w:rPr>
              <w:t>не подлежит установлению;</w:t>
            </w:r>
          </w:p>
          <w:p w:rsidR="004259DC" w:rsidRPr="00213AF6" w:rsidRDefault="004259DC" w:rsidP="00517217">
            <w:pPr>
              <w:widowControl w:val="0"/>
              <w:autoSpaceDE w:val="0"/>
              <w:autoSpaceDN w:val="0"/>
              <w:adjustRightInd w:val="0"/>
              <w:jc w:val="both"/>
              <w:rPr>
                <w:b/>
                <w:sz w:val="22"/>
                <w:szCs w:val="22"/>
              </w:rPr>
            </w:pPr>
            <w:r w:rsidRPr="00213AF6">
              <w:rPr>
                <w:b/>
                <w:sz w:val="22"/>
                <w:szCs w:val="22"/>
              </w:rPr>
              <w:t>Максимальный процент застройки в границах земельного участка</w:t>
            </w:r>
            <w:r w:rsidRPr="00213AF6">
              <w:rPr>
                <w:sz w:val="22"/>
                <w:szCs w:val="22"/>
              </w:rPr>
              <w:t xml:space="preserve"> – 60%.</w:t>
            </w: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lastRenderedPageBreak/>
              <w:t>2</w:t>
            </w:r>
          </w:p>
        </w:tc>
        <w:tc>
          <w:tcPr>
            <w:tcW w:w="2379" w:type="dxa"/>
            <w:shd w:val="clear" w:color="auto" w:fill="auto"/>
          </w:tcPr>
          <w:p w:rsidR="004259DC" w:rsidRPr="00213AF6" w:rsidRDefault="004259DC" w:rsidP="00213AF6">
            <w:pPr>
              <w:autoSpaceDE w:val="0"/>
              <w:snapToGrid w:val="0"/>
              <w:jc w:val="both"/>
              <w:rPr>
                <w:sz w:val="22"/>
                <w:szCs w:val="22"/>
              </w:rPr>
            </w:pPr>
            <w:r w:rsidRPr="00213AF6">
              <w:rPr>
                <w:b/>
                <w:sz w:val="22"/>
                <w:szCs w:val="22"/>
              </w:rPr>
              <w:t>Бытовое обслуживание</w:t>
            </w:r>
            <w:r w:rsidRPr="00213AF6">
              <w:rPr>
                <w:sz w:val="22"/>
                <w:szCs w:val="22"/>
              </w:rPr>
              <w:t xml:space="preserve"> </w:t>
            </w:r>
            <w:r w:rsidR="00213AF6">
              <w:rPr>
                <w:sz w:val="22"/>
                <w:szCs w:val="22"/>
              </w:rPr>
              <w:t>(К</w:t>
            </w:r>
            <w:r w:rsidRPr="00213AF6">
              <w:rPr>
                <w:sz w:val="22"/>
                <w:szCs w:val="22"/>
              </w:rPr>
              <w:t>од 3.3</w:t>
            </w:r>
            <w:r w:rsidR="00213AF6">
              <w:rPr>
                <w:sz w:val="22"/>
                <w:szCs w:val="22"/>
              </w:rPr>
              <w:t>)</w:t>
            </w:r>
          </w:p>
        </w:tc>
        <w:tc>
          <w:tcPr>
            <w:tcW w:w="2373" w:type="dxa"/>
            <w:shd w:val="clear" w:color="auto" w:fill="auto"/>
          </w:tcPr>
          <w:p w:rsidR="004259DC" w:rsidRPr="00213AF6" w:rsidRDefault="004259DC" w:rsidP="00517217">
            <w:pPr>
              <w:widowControl w:val="0"/>
              <w:autoSpaceDE w:val="0"/>
              <w:snapToGrid w:val="0"/>
              <w:jc w:val="both"/>
              <w:rPr>
                <w:sz w:val="22"/>
                <w:szCs w:val="22"/>
              </w:rPr>
            </w:pPr>
            <w:r w:rsidRPr="00213AF6">
              <w:rPr>
                <w:sz w:val="22"/>
                <w:szCs w:val="22"/>
              </w:rPr>
              <w:t>Мастерские мелкого ремонта</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Ателье</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Парикмахерские</w:t>
            </w:r>
            <w:r w:rsidR="00213AF6">
              <w:rPr>
                <w:sz w:val="22"/>
                <w:szCs w:val="22"/>
              </w:rPr>
              <w:t>;</w:t>
            </w:r>
          </w:p>
          <w:p w:rsidR="004259DC" w:rsidRPr="00213AF6" w:rsidRDefault="004259DC" w:rsidP="00517217">
            <w:pPr>
              <w:widowControl w:val="0"/>
              <w:autoSpaceDE w:val="0"/>
              <w:jc w:val="both"/>
              <w:rPr>
                <w:sz w:val="22"/>
                <w:szCs w:val="22"/>
              </w:rPr>
            </w:pPr>
            <w:r w:rsidRPr="00213AF6">
              <w:rPr>
                <w:sz w:val="22"/>
                <w:szCs w:val="22"/>
              </w:rPr>
              <w:t>Общественная баня</w:t>
            </w:r>
          </w:p>
        </w:tc>
        <w:tc>
          <w:tcPr>
            <w:tcW w:w="3931" w:type="dxa"/>
            <w:vMerge/>
            <w:shd w:val="clear" w:color="auto" w:fill="auto"/>
          </w:tcPr>
          <w:p w:rsidR="004259DC" w:rsidRPr="00213AF6" w:rsidRDefault="004259DC" w:rsidP="00517217">
            <w:pPr>
              <w:autoSpaceDE w:val="0"/>
              <w:snapToGrid w:val="0"/>
              <w:jc w:val="both"/>
              <w:rPr>
                <w:sz w:val="22"/>
                <w:szCs w:val="22"/>
              </w:rPr>
            </w:pPr>
          </w:p>
        </w:tc>
      </w:tr>
      <w:tr w:rsidR="00213AF6" w:rsidRPr="00213AF6" w:rsidTr="00213AF6">
        <w:trPr>
          <w:trHeight w:val="782"/>
        </w:trPr>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3</w:t>
            </w:r>
          </w:p>
        </w:tc>
        <w:tc>
          <w:tcPr>
            <w:tcW w:w="2379" w:type="dxa"/>
            <w:shd w:val="clear" w:color="auto" w:fill="auto"/>
          </w:tcPr>
          <w:p w:rsidR="004259DC" w:rsidRPr="00213AF6" w:rsidRDefault="004259DC" w:rsidP="00213AF6">
            <w:pPr>
              <w:autoSpaceDE w:val="0"/>
              <w:snapToGrid w:val="0"/>
              <w:jc w:val="both"/>
              <w:rPr>
                <w:sz w:val="22"/>
                <w:szCs w:val="22"/>
              </w:rPr>
            </w:pPr>
            <w:r w:rsidRPr="00213AF6">
              <w:rPr>
                <w:b/>
                <w:sz w:val="22"/>
                <w:szCs w:val="22"/>
              </w:rPr>
              <w:t>Амбулаторно-поликлиническое обслуживание</w:t>
            </w:r>
            <w:r w:rsidRPr="00213AF6">
              <w:rPr>
                <w:sz w:val="22"/>
                <w:szCs w:val="22"/>
              </w:rPr>
              <w:t xml:space="preserve"> </w:t>
            </w:r>
            <w:r w:rsidR="00213AF6">
              <w:rPr>
                <w:sz w:val="22"/>
                <w:szCs w:val="22"/>
              </w:rPr>
              <w:t>(К</w:t>
            </w:r>
            <w:r w:rsidRPr="00213AF6">
              <w:rPr>
                <w:sz w:val="22"/>
                <w:szCs w:val="22"/>
              </w:rPr>
              <w:t>од 3.4.1</w:t>
            </w:r>
            <w:r w:rsidR="00213AF6">
              <w:rPr>
                <w:sz w:val="22"/>
                <w:szCs w:val="22"/>
              </w:rPr>
              <w:t>)</w:t>
            </w:r>
          </w:p>
        </w:tc>
        <w:tc>
          <w:tcPr>
            <w:tcW w:w="2373" w:type="dxa"/>
            <w:shd w:val="clear" w:color="auto" w:fill="auto"/>
          </w:tcPr>
          <w:p w:rsidR="004259DC" w:rsidRPr="00213AF6" w:rsidRDefault="004259DC" w:rsidP="00517217">
            <w:pPr>
              <w:widowControl w:val="0"/>
              <w:autoSpaceDE w:val="0"/>
              <w:jc w:val="both"/>
              <w:rPr>
                <w:sz w:val="22"/>
                <w:szCs w:val="22"/>
              </w:rPr>
            </w:pPr>
            <w:r w:rsidRPr="00213AF6">
              <w:rPr>
                <w:sz w:val="22"/>
                <w:szCs w:val="22"/>
              </w:rPr>
              <w:t>Амбулат</w:t>
            </w:r>
            <w:r w:rsidR="00213AF6">
              <w:rPr>
                <w:sz w:val="22"/>
                <w:szCs w:val="22"/>
              </w:rPr>
              <w:t>орно-поликлинические учреждения</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4</w:t>
            </w:r>
          </w:p>
        </w:tc>
        <w:tc>
          <w:tcPr>
            <w:tcW w:w="2379" w:type="dxa"/>
            <w:shd w:val="clear" w:color="auto" w:fill="auto"/>
          </w:tcPr>
          <w:p w:rsidR="004259DC" w:rsidRPr="00213AF6" w:rsidRDefault="004259DC" w:rsidP="00213AF6">
            <w:pPr>
              <w:rPr>
                <w:sz w:val="22"/>
                <w:szCs w:val="22"/>
              </w:rPr>
            </w:pPr>
            <w:r w:rsidRPr="00213AF6">
              <w:rPr>
                <w:b/>
                <w:sz w:val="22"/>
                <w:szCs w:val="22"/>
              </w:rPr>
              <w:t>Культурное развитие</w:t>
            </w:r>
            <w:r w:rsidRPr="00213AF6">
              <w:rPr>
                <w:sz w:val="22"/>
                <w:szCs w:val="22"/>
              </w:rPr>
              <w:t xml:space="preserve"> </w:t>
            </w:r>
            <w:r w:rsidR="00213AF6">
              <w:rPr>
                <w:sz w:val="22"/>
                <w:szCs w:val="22"/>
              </w:rPr>
              <w:t>(К</w:t>
            </w:r>
            <w:r w:rsidRPr="00213AF6">
              <w:rPr>
                <w:sz w:val="22"/>
                <w:szCs w:val="22"/>
              </w:rPr>
              <w:t>од 3.6</w:t>
            </w:r>
            <w:r w:rsidR="00213AF6">
              <w:rPr>
                <w:sz w:val="22"/>
                <w:szCs w:val="22"/>
              </w:rPr>
              <w:t>)</w:t>
            </w:r>
          </w:p>
        </w:tc>
        <w:tc>
          <w:tcPr>
            <w:tcW w:w="2373" w:type="dxa"/>
            <w:shd w:val="clear" w:color="auto" w:fill="auto"/>
          </w:tcPr>
          <w:p w:rsidR="004259DC" w:rsidRPr="00213AF6" w:rsidRDefault="004259DC" w:rsidP="00517217">
            <w:pPr>
              <w:rPr>
                <w:sz w:val="22"/>
                <w:szCs w:val="22"/>
              </w:rPr>
            </w:pPr>
            <w:r w:rsidRPr="00213AF6">
              <w:rPr>
                <w:sz w:val="22"/>
                <w:szCs w:val="22"/>
              </w:rPr>
              <w:t>Кинотеатр</w:t>
            </w:r>
            <w:r w:rsidR="00213AF6">
              <w:rPr>
                <w:sz w:val="22"/>
                <w:szCs w:val="22"/>
              </w:rPr>
              <w:t>;</w:t>
            </w:r>
          </w:p>
          <w:p w:rsidR="004259DC" w:rsidRPr="00213AF6" w:rsidRDefault="004259DC" w:rsidP="00517217">
            <w:pPr>
              <w:rPr>
                <w:sz w:val="22"/>
                <w:szCs w:val="22"/>
              </w:rPr>
            </w:pPr>
            <w:r w:rsidRPr="00213AF6">
              <w:rPr>
                <w:sz w:val="22"/>
                <w:szCs w:val="22"/>
              </w:rPr>
              <w:t>Дом культуры</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5</w:t>
            </w:r>
          </w:p>
        </w:tc>
        <w:tc>
          <w:tcPr>
            <w:tcW w:w="2379" w:type="dxa"/>
            <w:shd w:val="clear" w:color="auto" w:fill="auto"/>
          </w:tcPr>
          <w:p w:rsidR="004259DC" w:rsidRPr="00213AF6" w:rsidRDefault="004259DC" w:rsidP="00517217">
            <w:pPr>
              <w:rPr>
                <w:sz w:val="22"/>
                <w:szCs w:val="22"/>
              </w:rPr>
            </w:pPr>
            <w:r w:rsidRPr="00213AF6">
              <w:rPr>
                <w:b/>
                <w:sz w:val="22"/>
                <w:szCs w:val="22"/>
              </w:rPr>
              <w:t>Амбулаторное ветеринарное обслуживание</w:t>
            </w:r>
            <w:r w:rsidRPr="00213AF6">
              <w:rPr>
                <w:sz w:val="22"/>
                <w:szCs w:val="22"/>
              </w:rPr>
              <w:t xml:space="preserve"> </w:t>
            </w:r>
            <w:r w:rsidR="00213AF6">
              <w:rPr>
                <w:sz w:val="22"/>
                <w:szCs w:val="22"/>
              </w:rPr>
              <w:t xml:space="preserve">(Код </w:t>
            </w:r>
            <w:r w:rsidRPr="00213AF6">
              <w:rPr>
                <w:sz w:val="22"/>
                <w:szCs w:val="22"/>
              </w:rPr>
              <w:t>3.10.1</w:t>
            </w:r>
            <w:r w:rsidR="00213AF6">
              <w:rPr>
                <w:sz w:val="22"/>
                <w:szCs w:val="22"/>
              </w:rPr>
              <w:t>)</w:t>
            </w:r>
          </w:p>
        </w:tc>
        <w:tc>
          <w:tcPr>
            <w:tcW w:w="2373" w:type="dxa"/>
            <w:shd w:val="clear" w:color="auto" w:fill="auto"/>
          </w:tcPr>
          <w:p w:rsidR="004259DC" w:rsidRPr="00213AF6" w:rsidRDefault="004259DC" w:rsidP="00213AF6">
            <w:pPr>
              <w:rPr>
                <w:sz w:val="22"/>
                <w:szCs w:val="22"/>
              </w:rPr>
            </w:pPr>
            <w:r w:rsidRPr="00213AF6">
              <w:rPr>
                <w:sz w:val="22"/>
                <w:szCs w:val="22"/>
              </w:rPr>
              <w:t>Амбулат</w:t>
            </w:r>
            <w:r w:rsidR="00213AF6">
              <w:rPr>
                <w:sz w:val="22"/>
                <w:szCs w:val="22"/>
              </w:rPr>
              <w:t>орное ветеринарное обслуживание</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6</w:t>
            </w:r>
          </w:p>
        </w:tc>
        <w:tc>
          <w:tcPr>
            <w:tcW w:w="2379" w:type="dxa"/>
            <w:shd w:val="clear" w:color="auto" w:fill="auto"/>
          </w:tcPr>
          <w:p w:rsidR="004259DC" w:rsidRPr="00213AF6" w:rsidRDefault="004259DC" w:rsidP="00213AF6">
            <w:pPr>
              <w:rPr>
                <w:sz w:val="22"/>
                <w:szCs w:val="22"/>
              </w:rPr>
            </w:pPr>
            <w:r w:rsidRPr="00213AF6">
              <w:rPr>
                <w:b/>
                <w:sz w:val="22"/>
                <w:szCs w:val="22"/>
              </w:rPr>
              <w:t>Предпринимательство</w:t>
            </w:r>
            <w:r w:rsidRPr="00213AF6">
              <w:rPr>
                <w:sz w:val="22"/>
                <w:szCs w:val="22"/>
              </w:rPr>
              <w:t xml:space="preserve"> </w:t>
            </w:r>
            <w:r w:rsidR="00213AF6">
              <w:rPr>
                <w:sz w:val="22"/>
                <w:szCs w:val="22"/>
              </w:rPr>
              <w:t>(К</w:t>
            </w:r>
            <w:r w:rsidRPr="00213AF6">
              <w:rPr>
                <w:sz w:val="22"/>
                <w:szCs w:val="22"/>
              </w:rPr>
              <w:t>од 4.0</w:t>
            </w:r>
            <w:r w:rsidR="00213AF6">
              <w:rPr>
                <w:sz w:val="22"/>
                <w:szCs w:val="22"/>
              </w:rPr>
              <w:t>)</w:t>
            </w:r>
          </w:p>
        </w:tc>
        <w:tc>
          <w:tcPr>
            <w:tcW w:w="2373" w:type="dxa"/>
            <w:shd w:val="clear" w:color="auto" w:fill="auto"/>
          </w:tcPr>
          <w:p w:rsidR="004259DC" w:rsidRPr="00213AF6" w:rsidRDefault="004259DC" w:rsidP="00517217">
            <w:pPr>
              <w:rPr>
                <w:sz w:val="22"/>
                <w:szCs w:val="22"/>
              </w:rPr>
            </w:pPr>
            <w:r w:rsidRPr="00213AF6">
              <w:rPr>
                <w:sz w:val="22"/>
                <w:szCs w:val="22"/>
              </w:rPr>
              <w:t>Объекты предпринимательской деятельности</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7</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Деловое управление</w:t>
            </w:r>
            <w:r w:rsidRPr="00213AF6">
              <w:rPr>
                <w:sz w:val="22"/>
                <w:szCs w:val="22"/>
              </w:rPr>
              <w:t xml:space="preserve"> </w:t>
            </w:r>
            <w:r w:rsidR="00213AF6">
              <w:rPr>
                <w:sz w:val="22"/>
                <w:szCs w:val="22"/>
              </w:rPr>
              <w:t>(К</w:t>
            </w:r>
            <w:r w:rsidRPr="00213AF6">
              <w:rPr>
                <w:sz w:val="22"/>
                <w:szCs w:val="22"/>
              </w:rPr>
              <w:t>од 4.1</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9781"/>
              </w:tabs>
              <w:snapToGrid w:val="0"/>
              <w:spacing w:line="274" w:lineRule="exact"/>
              <w:rPr>
                <w:spacing w:val="-1"/>
                <w:sz w:val="22"/>
                <w:szCs w:val="22"/>
              </w:rPr>
            </w:pPr>
            <w:r w:rsidRPr="00213AF6">
              <w:rPr>
                <w:spacing w:val="-1"/>
                <w:sz w:val="22"/>
                <w:szCs w:val="22"/>
              </w:rPr>
              <w:t>Административные здания, офисы</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8</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Магазины</w:t>
            </w:r>
            <w:r w:rsidRPr="00213AF6">
              <w:rPr>
                <w:sz w:val="22"/>
                <w:szCs w:val="22"/>
              </w:rPr>
              <w:t xml:space="preserve"> </w:t>
            </w:r>
            <w:r w:rsidR="00213AF6">
              <w:rPr>
                <w:sz w:val="22"/>
                <w:szCs w:val="22"/>
              </w:rPr>
              <w:t>(К</w:t>
            </w:r>
            <w:r w:rsidRPr="00213AF6">
              <w:rPr>
                <w:sz w:val="22"/>
                <w:szCs w:val="22"/>
              </w:rPr>
              <w:t>од 4.4</w:t>
            </w:r>
            <w:r w:rsidR="00213AF6">
              <w:rPr>
                <w:sz w:val="22"/>
                <w:szCs w:val="22"/>
              </w:rPr>
              <w:t>)</w:t>
            </w:r>
          </w:p>
        </w:tc>
        <w:tc>
          <w:tcPr>
            <w:tcW w:w="2373" w:type="dxa"/>
            <w:shd w:val="clear" w:color="auto" w:fill="auto"/>
          </w:tcPr>
          <w:p w:rsidR="004259DC" w:rsidRPr="00213AF6" w:rsidRDefault="004259DC" w:rsidP="00517217">
            <w:pPr>
              <w:widowControl w:val="0"/>
              <w:autoSpaceDE w:val="0"/>
              <w:snapToGrid w:val="0"/>
              <w:jc w:val="both"/>
              <w:rPr>
                <w:sz w:val="22"/>
                <w:szCs w:val="22"/>
                <w:vertAlign w:val="superscript"/>
              </w:rPr>
            </w:pPr>
            <w:r w:rsidRPr="00213AF6">
              <w:rPr>
                <w:sz w:val="22"/>
                <w:szCs w:val="22"/>
              </w:rPr>
              <w:t>Магазины, торговая площадь которых составляет до 400 м</w:t>
            </w:r>
            <w:r w:rsidRPr="00213AF6">
              <w:rPr>
                <w:sz w:val="22"/>
                <w:szCs w:val="22"/>
                <w:vertAlign w:val="superscript"/>
              </w:rPr>
              <w:t>2</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9</w:t>
            </w:r>
          </w:p>
        </w:tc>
        <w:tc>
          <w:tcPr>
            <w:tcW w:w="2379" w:type="dxa"/>
            <w:shd w:val="clear" w:color="auto" w:fill="auto"/>
          </w:tcPr>
          <w:p w:rsidR="004259DC" w:rsidRPr="00213AF6" w:rsidRDefault="004259DC" w:rsidP="00213AF6">
            <w:pPr>
              <w:widowControl w:val="0"/>
              <w:autoSpaceDE w:val="0"/>
              <w:snapToGrid w:val="0"/>
              <w:jc w:val="both"/>
              <w:rPr>
                <w:sz w:val="22"/>
                <w:szCs w:val="22"/>
              </w:rPr>
            </w:pPr>
            <w:r w:rsidRPr="00213AF6">
              <w:rPr>
                <w:b/>
                <w:sz w:val="22"/>
                <w:szCs w:val="22"/>
              </w:rPr>
              <w:t>Банковская и страховая деятельность</w:t>
            </w:r>
            <w:r w:rsidRPr="00213AF6">
              <w:rPr>
                <w:sz w:val="22"/>
                <w:szCs w:val="22"/>
              </w:rPr>
              <w:t xml:space="preserve"> </w:t>
            </w:r>
            <w:r w:rsidR="00213AF6">
              <w:rPr>
                <w:sz w:val="22"/>
                <w:szCs w:val="22"/>
              </w:rPr>
              <w:t>(К</w:t>
            </w:r>
            <w:r w:rsidRPr="00213AF6">
              <w:rPr>
                <w:sz w:val="22"/>
                <w:szCs w:val="22"/>
              </w:rPr>
              <w:t>од 4.5</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9781"/>
              </w:tabs>
              <w:snapToGrid w:val="0"/>
              <w:spacing w:line="274" w:lineRule="exact"/>
              <w:rPr>
                <w:spacing w:val="-1"/>
                <w:sz w:val="22"/>
                <w:szCs w:val="22"/>
              </w:rPr>
            </w:pPr>
            <w:r w:rsidRPr="00213AF6">
              <w:rPr>
                <w:spacing w:val="-1"/>
                <w:sz w:val="22"/>
                <w:szCs w:val="22"/>
              </w:rPr>
              <w:t>Банки</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10</w:t>
            </w:r>
          </w:p>
        </w:tc>
        <w:tc>
          <w:tcPr>
            <w:tcW w:w="2379" w:type="dxa"/>
            <w:shd w:val="clear" w:color="auto" w:fill="auto"/>
          </w:tcPr>
          <w:p w:rsidR="004259DC" w:rsidRPr="00213AF6" w:rsidRDefault="004259DC" w:rsidP="00213AF6">
            <w:pPr>
              <w:autoSpaceDE w:val="0"/>
              <w:autoSpaceDN w:val="0"/>
              <w:adjustRightInd w:val="0"/>
              <w:jc w:val="both"/>
              <w:rPr>
                <w:sz w:val="22"/>
                <w:szCs w:val="22"/>
              </w:rPr>
            </w:pPr>
            <w:r w:rsidRPr="00213AF6">
              <w:rPr>
                <w:b/>
                <w:sz w:val="22"/>
                <w:szCs w:val="22"/>
              </w:rPr>
              <w:t>Общественное питание</w:t>
            </w:r>
            <w:r w:rsidRPr="00213AF6">
              <w:rPr>
                <w:sz w:val="22"/>
                <w:szCs w:val="22"/>
              </w:rPr>
              <w:t xml:space="preserve"> </w:t>
            </w:r>
            <w:r w:rsidR="00213AF6">
              <w:rPr>
                <w:sz w:val="22"/>
                <w:szCs w:val="22"/>
              </w:rPr>
              <w:t>(К</w:t>
            </w:r>
            <w:r w:rsidRPr="00213AF6">
              <w:rPr>
                <w:sz w:val="22"/>
                <w:szCs w:val="22"/>
              </w:rPr>
              <w:t>од 4.6</w:t>
            </w:r>
            <w:r w:rsidR="00213AF6">
              <w:rPr>
                <w:sz w:val="22"/>
                <w:szCs w:val="22"/>
              </w:rPr>
              <w:t>)</w:t>
            </w:r>
          </w:p>
        </w:tc>
        <w:tc>
          <w:tcPr>
            <w:tcW w:w="2373" w:type="dxa"/>
            <w:shd w:val="clear" w:color="auto" w:fill="auto"/>
          </w:tcPr>
          <w:p w:rsidR="004259DC" w:rsidRPr="00213AF6" w:rsidRDefault="004259DC" w:rsidP="00517217">
            <w:pPr>
              <w:widowControl w:val="0"/>
              <w:autoSpaceDE w:val="0"/>
              <w:autoSpaceDN w:val="0"/>
              <w:adjustRightInd w:val="0"/>
              <w:jc w:val="both"/>
              <w:rPr>
                <w:sz w:val="22"/>
                <w:szCs w:val="22"/>
              </w:rPr>
            </w:pPr>
            <w:r w:rsidRPr="00213AF6">
              <w:rPr>
                <w:sz w:val="22"/>
                <w:szCs w:val="22"/>
              </w:rPr>
              <w:t>Столовые</w:t>
            </w:r>
            <w:r w:rsidR="00213AF6">
              <w:rPr>
                <w:sz w:val="22"/>
                <w:szCs w:val="22"/>
              </w:rPr>
              <w:t>;</w:t>
            </w:r>
          </w:p>
          <w:p w:rsidR="004259DC" w:rsidRPr="00213AF6" w:rsidRDefault="004259DC" w:rsidP="00517217">
            <w:pPr>
              <w:widowControl w:val="0"/>
              <w:autoSpaceDE w:val="0"/>
              <w:autoSpaceDN w:val="0"/>
              <w:adjustRightInd w:val="0"/>
              <w:jc w:val="both"/>
              <w:rPr>
                <w:sz w:val="22"/>
                <w:szCs w:val="22"/>
              </w:rPr>
            </w:pPr>
            <w:r w:rsidRPr="00213AF6">
              <w:rPr>
                <w:sz w:val="22"/>
                <w:szCs w:val="22"/>
              </w:rPr>
              <w:t>Кафе</w:t>
            </w:r>
            <w:r w:rsidR="00213AF6">
              <w:rPr>
                <w:sz w:val="22"/>
                <w:szCs w:val="22"/>
              </w:rPr>
              <w:t>;</w:t>
            </w:r>
          </w:p>
          <w:p w:rsidR="004259DC" w:rsidRPr="00213AF6" w:rsidRDefault="004259DC" w:rsidP="00517217">
            <w:pPr>
              <w:widowControl w:val="0"/>
              <w:autoSpaceDE w:val="0"/>
              <w:autoSpaceDN w:val="0"/>
              <w:adjustRightInd w:val="0"/>
              <w:jc w:val="both"/>
              <w:rPr>
                <w:sz w:val="22"/>
                <w:szCs w:val="22"/>
              </w:rPr>
            </w:pPr>
            <w:r w:rsidRPr="00213AF6">
              <w:rPr>
                <w:sz w:val="22"/>
                <w:szCs w:val="22"/>
              </w:rPr>
              <w:t>Закусочные</w:t>
            </w:r>
          </w:p>
        </w:tc>
        <w:tc>
          <w:tcPr>
            <w:tcW w:w="3931" w:type="dxa"/>
            <w:vMerge/>
            <w:shd w:val="clear" w:color="auto" w:fill="auto"/>
          </w:tcPr>
          <w:p w:rsidR="004259DC" w:rsidRPr="00213AF6" w:rsidRDefault="004259DC" w:rsidP="00517217">
            <w:pPr>
              <w:autoSpaceDE w:val="0"/>
              <w:snapToGrid w:val="0"/>
              <w:jc w:val="both"/>
              <w:rPr>
                <w:b/>
                <w:sz w:val="22"/>
                <w:szCs w:val="22"/>
              </w:rPr>
            </w:pPr>
          </w:p>
        </w:tc>
      </w:tr>
      <w:tr w:rsidR="00213AF6" w:rsidRPr="00213AF6" w:rsidTr="00213AF6">
        <w:tc>
          <w:tcPr>
            <w:tcW w:w="531" w:type="dxa"/>
            <w:shd w:val="clear" w:color="auto" w:fill="auto"/>
          </w:tcPr>
          <w:p w:rsidR="004259DC" w:rsidRPr="00213AF6" w:rsidRDefault="004259DC" w:rsidP="00517217">
            <w:pPr>
              <w:widowControl w:val="0"/>
              <w:autoSpaceDE w:val="0"/>
              <w:autoSpaceDN w:val="0"/>
              <w:adjustRightInd w:val="0"/>
              <w:jc w:val="center"/>
              <w:rPr>
                <w:sz w:val="22"/>
                <w:szCs w:val="22"/>
              </w:rPr>
            </w:pPr>
            <w:r w:rsidRPr="00213AF6">
              <w:rPr>
                <w:sz w:val="22"/>
                <w:szCs w:val="22"/>
              </w:rPr>
              <w:t>11</w:t>
            </w:r>
          </w:p>
        </w:tc>
        <w:tc>
          <w:tcPr>
            <w:tcW w:w="2379" w:type="dxa"/>
            <w:shd w:val="clear" w:color="auto" w:fill="auto"/>
          </w:tcPr>
          <w:p w:rsidR="004259DC" w:rsidRPr="00213AF6" w:rsidRDefault="004259DC" w:rsidP="00213AF6">
            <w:pPr>
              <w:autoSpaceDE w:val="0"/>
              <w:autoSpaceDN w:val="0"/>
              <w:adjustRightInd w:val="0"/>
              <w:jc w:val="both"/>
              <w:rPr>
                <w:sz w:val="22"/>
                <w:szCs w:val="22"/>
              </w:rPr>
            </w:pPr>
            <w:r w:rsidRPr="00213AF6">
              <w:rPr>
                <w:b/>
                <w:sz w:val="22"/>
                <w:szCs w:val="22"/>
              </w:rPr>
              <w:t>Гостиничное обслуживание</w:t>
            </w:r>
            <w:r w:rsidRPr="00213AF6">
              <w:rPr>
                <w:sz w:val="22"/>
                <w:szCs w:val="22"/>
              </w:rPr>
              <w:t xml:space="preserve"> </w:t>
            </w:r>
            <w:r w:rsidR="00213AF6">
              <w:rPr>
                <w:sz w:val="22"/>
                <w:szCs w:val="22"/>
              </w:rPr>
              <w:t>(К</w:t>
            </w:r>
            <w:r w:rsidRPr="00213AF6">
              <w:rPr>
                <w:sz w:val="22"/>
                <w:szCs w:val="22"/>
              </w:rPr>
              <w:t>од 4.7</w:t>
            </w:r>
            <w:r w:rsidR="00213AF6">
              <w:rPr>
                <w:sz w:val="22"/>
                <w:szCs w:val="22"/>
              </w:rPr>
              <w:t>)</w:t>
            </w:r>
          </w:p>
        </w:tc>
        <w:tc>
          <w:tcPr>
            <w:tcW w:w="2373" w:type="dxa"/>
            <w:shd w:val="clear" w:color="auto" w:fill="auto"/>
          </w:tcPr>
          <w:p w:rsidR="004259DC" w:rsidRPr="00213AF6" w:rsidRDefault="004259DC" w:rsidP="00517217">
            <w:pPr>
              <w:shd w:val="clear" w:color="auto" w:fill="FFFFFF"/>
              <w:tabs>
                <w:tab w:val="left" w:pos="-133"/>
              </w:tabs>
              <w:spacing w:line="260" w:lineRule="exact"/>
              <w:rPr>
                <w:bCs/>
                <w:spacing w:val="-1"/>
                <w:sz w:val="22"/>
                <w:szCs w:val="22"/>
              </w:rPr>
            </w:pPr>
            <w:r w:rsidRPr="00213AF6">
              <w:rPr>
                <w:bCs/>
                <w:spacing w:val="-1"/>
                <w:sz w:val="22"/>
                <w:szCs w:val="22"/>
              </w:rPr>
              <w:t>Гостиница;</w:t>
            </w:r>
          </w:p>
          <w:p w:rsidR="004259DC" w:rsidRPr="00213AF6" w:rsidRDefault="004259DC" w:rsidP="00213AF6">
            <w:pPr>
              <w:shd w:val="clear" w:color="auto" w:fill="FFFFFF"/>
              <w:tabs>
                <w:tab w:val="left" w:pos="-133"/>
              </w:tabs>
              <w:spacing w:line="260" w:lineRule="exact"/>
              <w:rPr>
                <w:sz w:val="22"/>
                <w:szCs w:val="22"/>
              </w:rPr>
            </w:pPr>
            <w:r w:rsidRPr="00213AF6">
              <w:rPr>
                <w:bCs/>
                <w:spacing w:val="-1"/>
                <w:sz w:val="22"/>
                <w:szCs w:val="22"/>
              </w:rPr>
              <w:t>Пансионат</w:t>
            </w:r>
          </w:p>
        </w:tc>
        <w:tc>
          <w:tcPr>
            <w:tcW w:w="3931" w:type="dxa"/>
            <w:vMerge/>
            <w:shd w:val="clear" w:color="auto" w:fill="auto"/>
          </w:tcPr>
          <w:p w:rsidR="004259DC" w:rsidRPr="00213AF6" w:rsidRDefault="004259DC" w:rsidP="00517217">
            <w:pPr>
              <w:autoSpaceDE w:val="0"/>
              <w:snapToGrid w:val="0"/>
              <w:jc w:val="both"/>
              <w:rPr>
                <w:b/>
                <w:sz w:val="22"/>
                <w:szCs w:val="22"/>
              </w:rPr>
            </w:pPr>
          </w:p>
        </w:tc>
      </w:tr>
    </w:tbl>
    <w:p w:rsidR="004259DC" w:rsidRPr="00B32F44" w:rsidRDefault="004259DC" w:rsidP="004259DC">
      <w:pPr>
        <w:shd w:val="clear" w:color="auto" w:fill="FFFFFF"/>
        <w:tabs>
          <w:tab w:val="left" w:pos="9781"/>
        </w:tabs>
        <w:spacing w:line="274" w:lineRule="exact"/>
        <w:ind w:right="-82"/>
        <w:jc w:val="both"/>
        <w:rPr>
          <w:b/>
        </w:rPr>
      </w:pPr>
    </w:p>
    <w:tbl>
      <w:tblPr>
        <w:tblStyle w:val="a9"/>
        <w:tblW w:w="9273" w:type="dxa"/>
        <w:tblLook w:val="04A0" w:firstRow="1" w:lastRow="0" w:firstColumn="1" w:lastColumn="0" w:noHBand="0" w:noVBand="1"/>
      </w:tblPr>
      <w:tblGrid>
        <w:gridCol w:w="562"/>
        <w:gridCol w:w="2064"/>
        <w:gridCol w:w="2372"/>
        <w:gridCol w:w="4275"/>
      </w:tblGrid>
      <w:tr w:rsidR="00213AF6" w:rsidRPr="00334252" w:rsidTr="00213AF6">
        <w:tc>
          <w:tcPr>
            <w:tcW w:w="9273" w:type="dxa"/>
            <w:gridSpan w:val="4"/>
            <w:tcBorders>
              <w:top w:val="single" w:sz="4" w:space="0" w:color="auto"/>
              <w:left w:val="single" w:sz="4" w:space="0" w:color="auto"/>
              <w:bottom w:val="single" w:sz="4" w:space="0" w:color="auto"/>
              <w:right w:val="single" w:sz="4" w:space="0" w:color="auto"/>
            </w:tcBorders>
            <w:hideMark/>
          </w:tcPr>
          <w:p w:rsidR="00213AF6" w:rsidRPr="00334252" w:rsidRDefault="00213AF6" w:rsidP="00213AF6">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213AF6" w:rsidRPr="00334252" w:rsidTr="00213AF6">
        <w:tc>
          <w:tcPr>
            <w:tcW w:w="562"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w:t>
            </w:r>
          </w:p>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213AF6" w:rsidRPr="00334252" w:rsidRDefault="00213AF6">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3AF6" w:rsidRPr="00334252" w:rsidTr="00213AF6">
        <w:tc>
          <w:tcPr>
            <w:tcW w:w="562"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lastRenderedPageBreak/>
              <w:t>1</w:t>
            </w:r>
          </w:p>
        </w:tc>
        <w:tc>
          <w:tcPr>
            <w:tcW w:w="2064" w:type="dxa"/>
            <w:tcBorders>
              <w:top w:val="single" w:sz="4" w:space="0" w:color="auto"/>
              <w:left w:val="single" w:sz="4" w:space="0" w:color="auto"/>
              <w:bottom w:val="single" w:sz="4" w:space="0" w:color="auto"/>
              <w:right w:val="single" w:sz="4" w:space="0" w:color="auto"/>
            </w:tcBorders>
          </w:tcPr>
          <w:p w:rsidR="00213AF6" w:rsidRPr="00334252" w:rsidRDefault="00213AF6">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213AF6" w:rsidRPr="00334252" w:rsidRDefault="00213AF6">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213AF6" w:rsidRDefault="004259DC" w:rsidP="00213AF6">
      <w:pPr>
        <w:shd w:val="clear" w:color="auto" w:fill="FFFFFF"/>
        <w:spacing w:before="240" w:after="240" w:line="360" w:lineRule="auto"/>
        <w:ind w:right="-2" w:firstLine="709"/>
        <w:jc w:val="both"/>
        <w:rPr>
          <w:b/>
          <w:sz w:val="28"/>
        </w:rPr>
      </w:pPr>
      <w:r w:rsidRPr="00213AF6">
        <w:rPr>
          <w:b/>
          <w:sz w:val="28"/>
        </w:rPr>
        <w:t xml:space="preserve">Ж-6 – зона коллективных садов и огородов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691"/>
        <w:gridCol w:w="2365"/>
        <w:gridCol w:w="3654"/>
      </w:tblGrid>
      <w:tr w:rsidR="00334252" w:rsidRPr="00B32F44" w:rsidTr="000616C8">
        <w:tc>
          <w:tcPr>
            <w:tcW w:w="9242" w:type="dxa"/>
            <w:gridSpan w:val="4"/>
            <w:shd w:val="clear" w:color="auto" w:fill="auto"/>
          </w:tcPr>
          <w:p w:rsidR="00334252" w:rsidRPr="00B95D78" w:rsidRDefault="00334252" w:rsidP="00334252">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B32F44" w:rsidTr="00E2266A">
        <w:tc>
          <w:tcPr>
            <w:tcW w:w="532" w:type="dxa"/>
            <w:shd w:val="clear" w:color="auto" w:fill="auto"/>
          </w:tcPr>
          <w:p w:rsidR="004259DC" w:rsidRPr="00B95D78" w:rsidRDefault="004259DC" w:rsidP="00B95D78">
            <w:pPr>
              <w:widowControl w:val="0"/>
              <w:autoSpaceDE w:val="0"/>
              <w:autoSpaceDN w:val="0"/>
              <w:adjustRightInd w:val="0"/>
              <w:jc w:val="center"/>
              <w:rPr>
                <w:b/>
                <w:sz w:val="22"/>
                <w:szCs w:val="22"/>
              </w:rPr>
            </w:pPr>
            <w:r w:rsidRPr="00B95D78">
              <w:rPr>
                <w:b/>
                <w:sz w:val="22"/>
                <w:szCs w:val="22"/>
              </w:rPr>
              <w:t>№</w:t>
            </w:r>
          </w:p>
          <w:p w:rsidR="004259DC" w:rsidRPr="00B95D78" w:rsidRDefault="004259DC" w:rsidP="00B95D78">
            <w:pPr>
              <w:widowControl w:val="0"/>
              <w:autoSpaceDE w:val="0"/>
              <w:autoSpaceDN w:val="0"/>
              <w:adjustRightInd w:val="0"/>
              <w:jc w:val="center"/>
              <w:rPr>
                <w:b/>
                <w:sz w:val="22"/>
                <w:szCs w:val="22"/>
              </w:rPr>
            </w:pPr>
            <w:r w:rsidRPr="00B95D78">
              <w:rPr>
                <w:b/>
                <w:sz w:val="22"/>
                <w:szCs w:val="22"/>
              </w:rPr>
              <w:t>п/п</w:t>
            </w:r>
          </w:p>
        </w:tc>
        <w:tc>
          <w:tcPr>
            <w:tcW w:w="2691" w:type="dxa"/>
            <w:shd w:val="clear" w:color="auto" w:fill="auto"/>
          </w:tcPr>
          <w:p w:rsidR="004259DC" w:rsidRPr="00B95D78" w:rsidRDefault="004259DC" w:rsidP="00BC7D46">
            <w:pPr>
              <w:widowControl w:val="0"/>
              <w:autoSpaceDE w:val="0"/>
              <w:autoSpaceDN w:val="0"/>
              <w:adjustRightInd w:val="0"/>
              <w:jc w:val="both"/>
              <w:rPr>
                <w:sz w:val="22"/>
                <w:szCs w:val="22"/>
              </w:rPr>
            </w:pPr>
            <w:r w:rsidRPr="00B95D78">
              <w:rPr>
                <w:b/>
                <w:sz w:val="22"/>
                <w:szCs w:val="22"/>
              </w:rPr>
              <w:t>Виды разрешенного использования земельных участков</w:t>
            </w:r>
          </w:p>
        </w:tc>
        <w:tc>
          <w:tcPr>
            <w:tcW w:w="2365" w:type="dxa"/>
            <w:shd w:val="clear" w:color="auto" w:fill="auto"/>
          </w:tcPr>
          <w:p w:rsidR="004259DC" w:rsidRPr="00B95D78" w:rsidRDefault="004259DC" w:rsidP="00B95D78">
            <w:pPr>
              <w:widowControl w:val="0"/>
              <w:autoSpaceDE w:val="0"/>
              <w:autoSpaceDN w:val="0"/>
              <w:adjustRightInd w:val="0"/>
              <w:jc w:val="both"/>
              <w:rPr>
                <w:sz w:val="22"/>
                <w:szCs w:val="22"/>
              </w:rPr>
            </w:pPr>
            <w:r w:rsidRPr="00B95D78">
              <w:rPr>
                <w:b/>
                <w:sz w:val="22"/>
                <w:szCs w:val="22"/>
              </w:rPr>
              <w:t>Виды разрешенного использования объектов капитального строительства</w:t>
            </w:r>
          </w:p>
        </w:tc>
        <w:tc>
          <w:tcPr>
            <w:tcW w:w="3654" w:type="dxa"/>
            <w:shd w:val="clear" w:color="auto" w:fill="auto"/>
          </w:tcPr>
          <w:p w:rsidR="004259DC" w:rsidRPr="00B95D78" w:rsidRDefault="004259DC" w:rsidP="00B95D78">
            <w:pPr>
              <w:widowControl w:val="0"/>
              <w:autoSpaceDE w:val="0"/>
              <w:autoSpaceDN w:val="0"/>
              <w:adjustRightInd w:val="0"/>
              <w:jc w:val="both"/>
              <w:rPr>
                <w:b/>
                <w:sz w:val="22"/>
                <w:szCs w:val="22"/>
              </w:rPr>
            </w:pPr>
            <w:r w:rsidRPr="00B95D7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E2266A">
        <w:trPr>
          <w:trHeight w:val="1512"/>
        </w:trPr>
        <w:tc>
          <w:tcPr>
            <w:tcW w:w="532" w:type="dxa"/>
            <w:shd w:val="clear" w:color="auto" w:fill="auto"/>
          </w:tcPr>
          <w:p w:rsidR="004259DC" w:rsidRPr="00B95D78" w:rsidRDefault="004259DC" w:rsidP="00B95D78">
            <w:pPr>
              <w:widowControl w:val="0"/>
              <w:autoSpaceDE w:val="0"/>
              <w:autoSpaceDN w:val="0"/>
              <w:adjustRightInd w:val="0"/>
              <w:jc w:val="center"/>
              <w:rPr>
                <w:sz w:val="22"/>
                <w:szCs w:val="22"/>
              </w:rPr>
            </w:pPr>
            <w:r w:rsidRPr="00B95D78">
              <w:rPr>
                <w:sz w:val="22"/>
                <w:szCs w:val="22"/>
              </w:rPr>
              <w:t>1</w:t>
            </w:r>
          </w:p>
        </w:tc>
        <w:tc>
          <w:tcPr>
            <w:tcW w:w="2691" w:type="dxa"/>
            <w:shd w:val="clear" w:color="auto" w:fill="auto"/>
          </w:tcPr>
          <w:p w:rsidR="004259DC" w:rsidRPr="00B95D78" w:rsidRDefault="004259DC" w:rsidP="00B95D78">
            <w:pPr>
              <w:rPr>
                <w:sz w:val="22"/>
                <w:szCs w:val="22"/>
              </w:rPr>
            </w:pPr>
            <w:r w:rsidRPr="00B95D78">
              <w:rPr>
                <w:b/>
                <w:sz w:val="22"/>
                <w:szCs w:val="22"/>
              </w:rPr>
              <w:t>Ведение огородничества</w:t>
            </w:r>
            <w:r w:rsidR="00B95D78">
              <w:rPr>
                <w:b/>
                <w:sz w:val="22"/>
                <w:szCs w:val="22"/>
              </w:rPr>
              <w:t xml:space="preserve"> </w:t>
            </w:r>
            <w:r w:rsidR="00B95D78" w:rsidRPr="00B95D78">
              <w:rPr>
                <w:sz w:val="22"/>
                <w:szCs w:val="22"/>
              </w:rPr>
              <w:t>(К</w:t>
            </w:r>
            <w:r w:rsidRPr="00B95D78">
              <w:rPr>
                <w:sz w:val="22"/>
                <w:szCs w:val="22"/>
              </w:rPr>
              <w:t>од 13.1</w:t>
            </w:r>
            <w:r w:rsidR="00B95D78" w:rsidRPr="00B95D78">
              <w:rPr>
                <w:sz w:val="22"/>
                <w:szCs w:val="22"/>
              </w:rPr>
              <w:t>)</w:t>
            </w:r>
          </w:p>
        </w:tc>
        <w:tc>
          <w:tcPr>
            <w:tcW w:w="2365" w:type="dxa"/>
            <w:shd w:val="clear" w:color="auto" w:fill="auto"/>
          </w:tcPr>
          <w:p w:rsidR="004259DC" w:rsidRPr="00B95D78" w:rsidRDefault="004259DC" w:rsidP="00B95D78">
            <w:pPr>
              <w:shd w:val="clear" w:color="auto" w:fill="FFFFFF"/>
              <w:tabs>
                <w:tab w:val="left" w:pos="0"/>
              </w:tabs>
              <w:spacing w:line="260" w:lineRule="exact"/>
              <w:jc w:val="both"/>
              <w:rPr>
                <w:spacing w:val="-1"/>
                <w:sz w:val="22"/>
                <w:szCs w:val="22"/>
              </w:rPr>
            </w:pPr>
            <w:r w:rsidRPr="00B95D78">
              <w:rPr>
                <w:spacing w:val="-1"/>
                <w:sz w:val="22"/>
                <w:szCs w:val="22"/>
              </w:rPr>
              <w:t>Размещение некапитальных хозяйственных строений и сооружений, предназначенных для хранения выращенной сельскохозяйственной продукции</w:t>
            </w:r>
            <w:r w:rsidR="00B95D78">
              <w:rPr>
                <w:spacing w:val="-1"/>
                <w:sz w:val="22"/>
                <w:szCs w:val="22"/>
              </w:rPr>
              <w:t>;</w:t>
            </w:r>
          </w:p>
          <w:p w:rsidR="004259DC" w:rsidRPr="00B95D78" w:rsidRDefault="004259DC" w:rsidP="00B95D78">
            <w:pPr>
              <w:shd w:val="clear" w:color="auto" w:fill="FFFFFF"/>
              <w:tabs>
                <w:tab w:val="left" w:pos="0"/>
              </w:tabs>
              <w:spacing w:line="260" w:lineRule="exact"/>
              <w:jc w:val="both"/>
              <w:rPr>
                <w:spacing w:val="-1"/>
                <w:sz w:val="22"/>
                <w:szCs w:val="22"/>
              </w:rPr>
            </w:pPr>
            <w:r w:rsidRPr="00B95D78">
              <w:rPr>
                <w:spacing w:val="-1"/>
                <w:sz w:val="22"/>
                <w:szCs w:val="22"/>
              </w:rPr>
              <w:t>Выращивание ягодных, овощных и иных сельскохозяйственных культур, картофеля</w:t>
            </w:r>
          </w:p>
        </w:tc>
        <w:tc>
          <w:tcPr>
            <w:tcW w:w="3654" w:type="dxa"/>
            <w:shd w:val="clear" w:color="auto" w:fill="auto"/>
          </w:tcPr>
          <w:p w:rsidR="004259DC" w:rsidRPr="00B95D78" w:rsidRDefault="004259DC" w:rsidP="00B95D78">
            <w:pPr>
              <w:autoSpaceDE w:val="0"/>
              <w:autoSpaceDN w:val="0"/>
              <w:adjustRightInd w:val="0"/>
              <w:jc w:val="both"/>
              <w:rPr>
                <w:b/>
                <w:sz w:val="22"/>
                <w:szCs w:val="22"/>
              </w:rPr>
            </w:pPr>
            <w:r w:rsidRPr="00B95D78">
              <w:rPr>
                <w:b/>
                <w:sz w:val="22"/>
                <w:szCs w:val="22"/>
              </w:rPr>
              <w:t>Предельные размеры земельных участков, в том числе их площадь:</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 xml:space="preserve">инимальная площадь земельных участков – 12 </w:t>
            </w:r>
            <w:proofErr w:type="spellStart"/>
            <w:r w:rsidR="004259DC" w:rsidRPr="00B95D78">
              <w:rPr>
                <w:spacing w:val="-1"/>
                <w:sz w:val="22"/>
                <w:szCs w:val="22"/>
              </w:rPr>
              <w:t>м.кв</w:t>
            </w:r>
            <w:proofErr w:type="spellEnd"/>
            <w:r w:rsidR="004259DC" w:rsidRPr="00B95D78">
              <w:rPr>
                <w:spacing w:val="-1"/>
                <w:sz w:val="22"/>
                <w:szCs w:val="22"/>
              </w:rPr>
              <w:t>.</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 xml:space="preserve">аксимальная площадь земельного участка – 1000 </w:t>
            </w:r>
            <w:proofErr w:type="spellStart"/>
            <w:r w:rsidR="004259DC" w:rsidRPr="00B95D78">
              <w:rPr>
                <w:spacing w:val="-1"/>
                <w:sz w:val="22"/>
                <w:szCs w:val="22"/>
              </w:rPr>
              <w:t>кв.м</w:t>
            </w:r>
            <w:proofErr w:type="spellEnd"/>
            <w:r w:rsidR="004259DC" w:rsidRPr="00B95D78">
              <w:rPr>
                <w:spacing w:val="-1"/>
                <w:sz w:val="22"/>
                <w:szCs w:val="22"/>
              </w:rPr>
              <w:t>..</w:t>
            </w:r>
          </w:p>
          <w:p w:rsidR="004259DC" w:rsidRPr="00B95D78" w:rsidRDefault="00B95D78" w:rsidP="00B95D78">
            <w:pPr>
              <w:shd w:val="clear" w:color="auto" w:fill="FFFFFF"/>
              <w:autoSpaceDE w:val="0"/>
              <w:autoSpaceDN w:val="0"/>
              <w:adjustRightInd w:val="0"/>
              <w:jc w:val="both"/>
              <w:rPr>
                <w:sz w:val="22"/>
                <w:szCs w:val="22"/>
              </w:rPr>
            </w:pPr>
            <w:r>
              <w:rPr>
                <w:sz w:val="22"/>
                <w:szCs w:val="22"/>
              </w:rPr>
              <w:t>М</w:t>
            </w:r>
            <w:r w:rsidR="004259DC" w:rsidRPr="00B95D78">
              <w:rPr>
                <w:sz w:val="22"/>
                <w:szCs w:val="22"/>
              </w:rPr>
              <w:t>инимальный размер земельного участка -  10 метров.</w:t>
            </w:r>
          </w:p>
          <w:p w:rsidR="004259DC" w:rsidRPr="00B95D78" w:rsidRDefault="004259DC" w:rsidP="00B95D78">
            <w:pPr>
              <w:widowControl w:val="0"/>
              <w:autoSpaceDE w:val="0"/>
              <w:autoSpaceDN w:val="0"/>
              <w:adjustRightInd w:val="0"/>
              <w:jc w:val="both"/>
              <w:rPr>
                <w:b/>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95D78" w:rsidRDefault="004259DC" w:rsidP="00B95D78">
            <w:pPr>
              <w:autoSpaceDE w:val="0"/>
              <w:autoSpaceDN w:val="0"/>
              <w:adjustRightInd w:val="0"/>
              <w:jc w:val="both"/>
              <w:rPr>
                <w:sz w:val="22"/>
                <w:szCs w:val="22"/>
              </w:rPr>
            </w:pPr>
            <w:r w:rsidRPr="00B95D78">
              <w:rPr>
                <w:sz w:val="22"/>
                <w:szCs w:val="22"/>
              </w:rPr>
              <w:t>- от красной линии улиц - 3 м,</w:t>
            </w:r>
          </w:p>
          <w:p w:rsidR="004259DC" w:rsidRPr="00B95D78" w:rsidRDefault="004259DC" w:rsidP="00B95D78">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rStyle w:val="FontStyle47"/>
                <w:sz w:val="22"/>
                <w:szCs w:val="22"/>
              </w:rPr>
              <w:t>- от</w:t>
            </w:r>
            <w:r w:rsidR="00B95D78">
              <w:rPr>
                <w:rStyle w:val="FontStyle47"/>
                <w:sz w:val="22"/>
                <w:szCs w:val="22"/>
              </w:rPr>
              <w:t xml:space="preserve"> границ соседнего участка - 1 м</w:t>
            </w:r>
            <w:r w:rsidRPr="00B95D78">
              <w:rPr>
                <w:rStyle w:val="FontStyle47"/>
                <w:sz w:val="22"/>
                <w:szCs w:val="22"/>
              </w:rPr>
              <w:t>;</w:t>
            </w:r>
            <w:r w:rsidRPr="00B95D78">
              <w:rPr>
                <w:sz w:val="22"/>
                <w:szCs w:val="22"/>
              </w:rPr>
              <w:t>.</w:t>
            </w:r>
          </w:p>
          <w:p w:rsidR="004259DC" w:rsidRPr="00B95D78" w:rsidRDefault="004259DC" w:rsidP="00B95D78">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предельная высота 6м;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b/>
                <w:sz w:val="22"/>
                <w:szCs w:val="22"/>
              </w:rPr>
              <w:lastRenderedPageBreak/>
              <w:t>Максимальный процент застройки в границах земельного участка</w:t>
            </w:r>
            <w:r w:rsidRPr="00B95D78">
              <w:rPr>
                <w:sz w:val="22"/>
                <w:szCs w:val="22"/>
              </w:rPr>
              <w:t xml:space="preserve"> -  20%</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sz w:val="22"/>
                <w:szCs w:val="22"/>
              </w:rPr>
              <w:t xml:space="preserve">иные показатели: </w:t>
            </w:r>
          </w:p>
          <w:p w:rsidR="004259DC" w:rsidRPr="00B95D78" w:rsidRDefault="004259DC" w:rsidP="00B95D78">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B95D78" w:rsidRDefault="004259DC" w:rsidP="00B95D78">
            <w:pPr>
              <w:shd w:val="clear" w:color="auto" w:fill="FFFFFF"/>
              <w:tabs>
                <w:tab w:val="left" w:pos="9804"/>
              </w:tabs>
              <w:jc w:val="both"/>
              <w:rPr>
                <w:sz w:val="22"/>
                <w:szCs w:val="22"/>
              </w:rPr>
            </w:pPr>
            <w:r w:rsidRPr="00B95D78">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E2266A">
        <w:trPr>
          <w:trHeight w:val="1016"/>
        </w:trPr>
        <w:tc>
          <w:tcPr>
            <w:tcW w:w="532" w:type="dxa"/>
            <w:shd w:val="clear" w:color="auto" w:fill="auto"/>
          </w:tcPr>
          <w:p w:rsidR="004259DC" w:rsidRPr="00B95D78" w:rsidRDefault="00B95D78" w:rsidP="00B95D78">
            <w:pPr>
              <w:widowControl w:val="0"/>
              <w:autoSpaceDE w:val="0"/>
              <w:autoSpaceDN w:val="0"/>
              <w:adjustRightInd w:val="0"/>
              <w:jc w:val="center"/>
              <w:rPr>
                <w:sz w:val="22"/>
                <w:szCs w:val="22"/>
              </w:rPr>
            </w:pPr>
            <w:r>
              <w:rPr>
                <w:sz w:val="22"/>
                <w:szCs w:val="22"/>
              </w:rPr>
              <w:lastRenderedPageBreak/>
              <w:t>2</w:t>
            </w:r>
          </w:p>
        </w:tc>
        <w:tc>
          <w:tcPr>
            <w:tcW w:w="2691" w:type="dxa"/>
            <w:shd w:val="clear" w:color="auto" w:fill="auto"/>
          </w:tcPr>
          <w:p w:rsidR="004259DC" w:rsidRPr="00B95D78" w:rsidRDefault="004259DC" w:rsidP="00B95D78">
            <w:pPr>
              <w:pStyle w:val="Style23"/>
              <w:widowControl/>
              <w:spacing w:line="240" w:lineRule="auto"/>
              <w:rPr>
                <w:b/>
                <w:sz w:val="22"/>
                <w:szCs w:val="22"/>
              </w:rPr>
            </w:pPr>
            <w:r w:rsidRPr="00B95D78">
              <w:rPr>
                <w:rStyle w:val="FontStyle46"/>
                <w:sz w:val="22"/>
                <w:szCs w:val="22"/>
              </w:rPr>
              <w:t>Ведение</w:t>
            </w:r>
            <w:r w:rsidR="00B95D78">
              <w:rPr>
                <w:rStyle w:val="FontStyle46"/>
                <w:sz w:val="22"/>
                <w:szCs w:val="22"/>
              </w:rPr>
              <w:t xml:space="preserve"> </w:t>
            </w:r>
            <w:r w:rsidRPr="00B95D78">
              <w:rPr>
                <w:rStyle w:val="FontStyle46"/>
                <w:sz w:val="22"/>
                <w:szCs w:val="22"/>
              </w:rPr>
              <w:t>садоводства</w:t>
            </w:r>
            <w:r w:rsidR="00B95D78">
              <w:rPr>
                <w:rStyle w:val="FontStyle46"/>
                <w:sz w:val="22"/>
                <w:szCs w:val="22"/>
              </w:rPr>
              <w:t xml:space="preserve"> </w:t>
            </w:r>
            <w:r w:rsidRPr="00B95D78">
              <w:rPr>
                <w:rStyle w:val="FontStyle46"/>
                <w:b w:val="0"/>
                <w:sz w:val="22"/>
                <w:szCs w:val="22"/>
              </w:rPr>
              <w:t>(</w:t>
            </w:r>
            <w:r w:rsidR="00B95D78" w:rsidRPr="00B95D78">
              <w:rPr>
                <w:rStyle w:val="FontStyle46"/>
                <w:b w:val="0"/>
                <w:sz w:val="22"/>
                <w:szCs w:val="22"/>
              </w:rPr>
              <w:t xml:space="preserve">Код </w:t>
            </w:r>
            <w:r w:rsidRPr="00B95D78">
              <w:rPr>
                <w:rStyle w:val="FontStyle46"/>
                <w:b w:val="0"/>
                <w:sz w:val="22"/>
                <w:szCs w:val="22"/>
              </w:rPr>
              <w:t>13.2)</w:t>
            </w:r>
          </w:p>
        </w:tc>
        <w:tc>
          <w:tcPr>
            <w:tcW w:w="2365" w:type="dxa"/>
            <w:shd w:val="clear" w:color="auto" w:fill="auto"/>
          </w:tcPr>
          <w:p w:rsidR="004259DC" w:rsidRPr="00B95D78" w:rsidRDefault="004259DC" w:rsidP="00B95D78">
            <w:pPr>
              <w:rPr>
                <w:sz w:val="22"/>
                <w:szCs w:val="22"/>
              </w:rPr>
            </w:pPr>
            <w:r w:rsidRPr="00B95D78">
              <w:rPr>
                <w:sz w:val="22"/>
                <w:szCs w:val="22"/>
              </w:rPr>
              <w:t xml:space="preserve">Осуществление деятельности, связанной с выращиванием плодовых, ягодных, овощных, бахчевых </w:t>
            </w:r>
            <w:r w:rsidRPr="00B95D78">
              <w:rPr>
                <w:sz w:val="22"/>
                <w:szCs w:val="22"/>
              </w:rPr>
              <w:lastRenderedPageBreak/>
              <w:t>или иных сельскохозяйственных культур и картофеля;</w:t>
            </w:r>
          </w:p>
          <w:p w:rsidR="004259DC" w:rsidRPr="00B95D78" w:rsidRDefault="00B95D78" w:rsidP="00B95D78">
            <w:pPr>
              <w:rPr>
                <w:sz w:val="22"/>
                <w:szCs w:val="22"/>
              </w:rPr>
            </w:pPr>
            <w:r>
              <w:rPr>
                <w:sz w:val="22"/>
                <w:szCs w:val="22"/>
              </w:rPr>
              <w:t>Р</w:t>
            </w:r>
            <w:r w:rsidR="004259DC" w:rsidRPr="00B95D78">
              <w:rPr>
                <w:sz w:val="22"/>
                <w:szCs w:val="22"/>
              </w:rPr>
              <w:t>азмещение садового дома, предназначенного для отдыха и не подлежащего разделу на квартиры;</w:t>
            </w:r>
          </w:p>
          <w:p w:rsidR="004259DC" w:rsidRPr="00B95D78" w:rsidRDefault="00B95D78" w:rsidP="00B95D78">
            <w:pPr>
              <w:shd w:val="clear" w:color="auto" w:fill="FFFFFF"/>
              <w:tabs>
                <w:tab w:val="left" w:pos="0"/>
              </w:tabs>
              <w:spacing w:line="260" w:lineRule="exact"/>
              <w:rPr>
                <w:bCs/>
                <w:spacing w:val="-1"/>
                <w:sz w:val="22"/>
                <w:szCs w:val="22"/>
              </w:rPr>
            </w:pPr>
            <w:r>
              <w:rPr>
                <w:sz w:val="22"/>
                <w:szCs w:val="22"/>
              </w:rPr>
              <w:t>Р</w:t>
            </w:r>
            <w:r w:rsidR="004259DC" w:rsidRPr="00B95D78">
              <w:rPr>
                <w:sz w:val="22"/>
                <w:szCs w:val="22"/>
              </w:rPr>
              <w:t>азмещение хозяйственных строений и сооружений</w:t>
            </w:r>
          </w:p>
        </w:tc>
        <w:tc>
          <w:tcPr>
            <w:tcW w:w="3654" w:type="dxa"/>
            <w:shd w:val="clear" w:color="auto" w:fill="auto"/>
          </w:tcPr>
          <w:p w:rsidR="004259DC" w:rsidRPr="00B95D78" w:rsidRDefault="004259DC" w:rsidP="00B95D78">
            <w:pPr>
              <w:autoSpaceDE w:val="0"/>
              <w:autoSpaceDN w:val="0"/>
              <w:adjustRightInd w:val="0"/>
              <w:jc w:val="both"/>
              <w:rPr>
                <w:b/>
                <w:sz w:val="22"/>
                <w:szCs w:val="22"/>
              </w:rPr>
            </w:pPr>
            <w:r w:rsidRPr="00B95D78">
              <w:rPr>
                <w:b/>
                <w:sz w:val="22"/>
                <w:szCs w:val="22"/>
              </w:rPr>
              <w:lastRenderedPageBreak/>
              <w:t>Предельные размеры земельных участков, в том числе их площадь:</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 xml:space="preserve">инимальная площадь земельных участков – 300 </w:t>
            </w:r>
            <w:proofErr w:type="spellStart"/>
            <w:r w:rsidR="004259DC" w:rsidRPr="00B95D78">
              <w:rPr>
                <w:spacing w:val="-1"/>
                <w:sz w:val="22"/>
                <w:szCs w:val="22"/>
              </w:rPr>
              <w:t>м.кв</w:t>
            </w:r>
            <w:proofErr w:type="spellEnd"/>
            <w:r w:rsidR="004259DC" w:rsidRPr="00B95D78">
              <w:rPr>
                <w:spacing w:val="-1"/>
                <w:sz w:val="22"/>
                <w:szCs w:val="22"/>
              </w:rPr>
              <w:t>.</w:t>
            </w:r>
          </w:p>
          <w:p w:rsidR="004259DC" w:rsidRPr="00B95D78" w:rsidRDefault="00B95D78" w:rsidP="00B95D78">
            <w:pPr>
              <w:shd w:val="clear" w:color="auto" w:fill="FFFFFF"/>
              <w:tabs>
                <w:tab w:val="left" w:pos="0"/>
              </w:tabs>
              <w:spacing w:line="260" w:lineRule="exact"/>
              <w:jc w:val="both"/>
              <w:rPr>
                <w:spacing w:val="-1"/>
                <w:sz w:val="22"/>
                <w:szCs w:val="22"/>
              </w:rPr>
            </w:pPr>
            <w:r>
              <w:rPr>
                <w:spacing w:val="-1"/>
                <w:sz w:val="22"/>
                <w:szCs w:val="22"/>
              </w:rPr>
              <w:t>М</w:t>
            </w:r>
            <w:r w:rsidR="004259DC" w:rsidRPr="00B95D78">
              <w:rPr>
                <w:spacing w:val="-1"/>
                <w:sz w:val="22"/>
                <w:szCs w:val="22"/>
              </w:rPr>
              <w:t xml:space="preserve">аксимальная площадь земельного участка – 1000 </w:t>
            </w:r>
            <w:proofErr w:type="spellStart"/>
            <w:r w:rsidR="004259DC" w:rsidRPr="00B95D78">
              <w:rPr>
                <w:spacing w:val="-1"/>
                <w:sz w:val="22"/>
                <w:szCs w:val="22"/>
              </w:rPr>
              <w:t>кв.м</w:t>
            </w:r>
            <w:proofErr w:type="spellEnd"/>
            <w:r w:rsidR="004259DC" w:rsidRPr="00B95D78">
              <w:rPr>
                <w:spacing w:val="-1"/>
                <w:sz w:val="22"/>
                <w:szCs w:val="22"/>
              </w:rPr>
              <w:t>..</w:t>
            </w:r>
          </w:p>
          <w:p w:rsidR="00B95D78" w:rsidRDefault="00B95D78" w:rsidP="00B95D78">
            <w:pPr>
              <w:shd w:val="clear" w:color="auto" w:fill="FFFFFF"/>
              <w:autoSpaceDE w:val="0"/>
              <w:autoSpaceDN w:val="0"/>
              <w:adjustRightInd w:val="0"/>
              <w:jc w:val="both"/>
              <w:rPr>
                <w:sz w:val="22"/>
                <w:szCs w:val="22"/>
              </w:rPr>
            </w:pPr>
            <w:r>
              <w:rPr>
                <w:sz w:val="22"/>
                <w:szCs w:val="22"/>
              </w:rPr>
              <w:lastRenderedPageBreak/>
              <w:t>М</w:t>
            </w:r>
            <w:r w:rsidR="004259DC" w:rsidRPr="00B95D78">
              <w:rPr>
                <w:sz w:val="22"/>
                <w:szCs w:val="22"/>
              </w:rPr>
              <w:t>инимальный размер з</w:t>
            </w:r>
            <w:r>
              <w:rPr>
                <w:sz w:val="22"/>
                <w:szCs w:val="22"/>
              </w:rPr>
              <w:t>емельного участка -  10 метров.</w:t>
            </w:r>
          </w:p>
          <w:p w:rsidR="004259DC" w:rsidRPr="00B95D78" w:rsidRDefault="004259DC" w:rsidP="00B95D78">
            <w:pPr>
              <w:shd w:val="clear" w:color="auto" w:fill="FFFFFF"/>
              <w:autoSpaceDE w:val="0"/>
              <w:autoSpaceDN w:val="0"/>
              <w:adjustRightInd w:val="0"/>
              <w:jc w:val="both"/>
              <w:rPr>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95D78" w:rsidRDefault="004259DC" w:rsidP="00B95D78">
            <w:pPr>
              <w:autoSpaceDE w:val="0"/>
              <w:autoSpaceDN w:val="0"/>
              <w:adjustRightInd w:val="0"/>
              <w:jc w:val="both"/>
              <w:rPr>
                <w:sz w:val="22"/>
                <w:szCs w:val="22"/>
              </w:rPr>
            </w:pPr>
            <w:r w:rsidRPr="00B95D78">
              <w:rPr>
                <w:sz w:val="22"/>
                <w:szCs w:val="22"/>
              </w:rPr>
              <w:t>- от красной линии улиц - 3 м,</w:t>
            </w:r>
          </w:p>
          <w:p w:rsidR="004259DC" w:rsidRPr="00B95D78" w:rsidRDefault="004259DC" w:rsidP="00B95D78">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4259DC" w:rsidRPr="00B95D78" w:rsidRDefault="004259DC" w:rsidP="00B95D78">
            <w:pPr>
              <w:pStyle w:val="Style21"/>
              <w:widowControl/>
              <w:tabs>
                <w:tab w:val="left" w:pos="355"/>
              </w:tabs>
              <w:jc w:val="both"/>
              <w:rPr>
                <w:rStyle w:val="FontStyle47"/>
                <w:sz w:val="22"/>
                <w:szCs w:val="22"/>
              </w:rPr>
            </w:pPr>
            <w:r w:rsidRPr="00B95D78">
              <w:rPr>
                <w:rStyle w:val="FontStyle47"/>
                <w:sz w:val="22"/>
                <w:szCs w:val="22"/>
              </w:rPr>
              <w:t>Минимальное расстояние от границ земельного участка до:</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основного строения - 3 м;</w:t>
            </w:r>
          </w:p>
          <w:p w:rsidR="004259DC" w:rsidRPr="00B95D78" w:rsidRDefault="004259DC" w:rsidP="00B95D78">
            <w:pPr>
              <w:shd w:val="clear" w:color="auto" w:fill="FFFFFF"/>
              <w:tabs>
                <w:tab w:val="num" w:pos="1368"/>
                <w:tab w:val="left" w:pos="9781"/>
              </w:tabs>
              <w:spacing w:line="274" w:lineRule="exact"/>
              <w:jc w:val="both"/>
              <w:rPr>
                <w:rStyle w:val="FontStyle47"/>
                <w:sz w:val="22"/>
                <w:szCs w:val="22"/>
              </w:rPr>
            </w:pPr>
            <w:r w:rsidRPr="00B95D78">
              <w:rPr>
                <w:rStyle w:val="FontStyle47"/>
                <w:sz w:val="22"/>
                <w:szCs w:val="22"/>
              </w:rPr>
              <w:t>- от границ соседнего участка - 1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постройки для содержания скота и птицы - 4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других построек (бани, гаража и др.) - 1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стволов высокорослых деревьев - 4 м;</w:t>
            </w:r>
          </w:p>
          <w:p w:rsidR="004259DC" w:rsidRPr="00B95D78" w:rsidRDefault="004259DC" w:rsidP="00B95D78">
            <w:pPr>
              <w:pStyle w:val="Style21"/>
              <w:widowControl/>
              <w:tabs>
                <w:tab w:val="left" w:pos="250"/>
              </w:tabs>
              <w:jc w:val="both"/>
              <w:rPr>
                <w:rStyle w:val="FontStyle47"/>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стволов средне рослых деревьев - 2 м;</w:t>
            </w:r>
          </w:p>
          <w:p w:rsidR="004259DC" w:rsidRPr="00B95D78" w:rsidRDefault="004259DC" w:rsidP="00B95D78">
            <w:pPr>
              <w:pStyle w:val="Style21"/>
              <w:widowControl/>
              <w:tabs>
                <w:tab w:val="left" w:pos="250"/>
              </w:tabs>
              <w:jc w:val="both"/>
              <w:rPr>
                <w:sz w:val="22"/>
                <w:szCs w:val="22"/>
              </w:rPr>
            </w:pPr>
            <w:r w:rsidRPr="00B95D78">
              <w:rPr>
                <w:rStyle w:val="FontStyle47"/>
                <w:sz w:val="22"/>
                <w:szCs w:val="22"/>
              </w:rPr>
              <w:t>-</w:t>
            </w:r>
            <w:r w:rsidR="00B95D78">
              <w:rPr>
                <w:rStyle w:val="FontStyle47"/>
                <w:sz w:val="22"/>
                <w:szCs w:val="22"/>
              </w:rPr>
              <w:t xml:space="preserve"> </w:t>
            </w:r>
            <w:r w:rsidRPr="00B95D78">
              <w:rPr>
                <w:rStyle w:val="FontStyle47"/>
                <w:sz w:val="22"/>
                <w:szCs w:val="22"/>
              </w:rPr>
              <w:t>от кустарника - 1 м;</w:t>
            </w:r>
          </w:p>
          <w:p w:rsidR="004259DC" w:rsidRPr="00B95D78" w:rsidRDefault="004259DC" w:rsidP="00B95D78">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6м;</w:t>
            </w:r>
          </w:p>
          <w:p w:rsidR="004259DC" w:rsidRPr="00B95D78" w:rsidRDefault="004259DC" w:rsidP="00B95D78">
            <w:pPr>
              <w:shd w:val="clear" w:color="auto" w:fill="FFFFFF"/>
              <w:tabs>
                <w:tab w:val="num" w:pos="1368"/>
                <w:tab w:val="left" w:pos="9781"/>
              </w:tabs>
              <w:spacing w:line="274" w:lineRule="exact"/>
              <w:jc w:val="both"/>
              <w:rPr>
                <w:sz w:val="22"/>
                <w:szCs w:val="22"/>
              </w:rPr>
            </w:pPr>
            <w:r w:rsidRPr="00B95D78">
              <w:rPr>
                <w:b/>
                <w:sz w:val="22"/>
                <w:szCs w:val="22"/>
              </w:rPr>
              <w:t>Максимальный процент застройки в границах земельного участка</w:t>
            </w:r>
            <w:r w:rsidRPr="00B95D78">
              <w:rPr>
                <w:sz w:val="22"/>
                <w:szCs w:val="22"/>
              </w:rPr>
              <w:t xml:space="preserve"> -  20%</w:t>
            </w:r>
          </w:p>
          <w:p w:rsidR="004259DC" w:rsidRPr="00B95D78" w:rsidRDefault="004259DC" w:rsidP="00B95D78">
            <w:pPr>
              <w:shd w:val="clear" w:color="auto" w:fill="FFFFFF"/>
              <w:tabs>
                <w:tab w:val="num" w:pos="1368"/>
                <w:tab w:val="left" w:pos="9781"/>
              </w:tabs>
              <w:spacing w:line="274" w:lineRule="exact"/>
              <w:jc w:val="both"/>
              <w:rPr>
                <w:b/>
                <w:sz w:val="22"/>
                <w:szCs w:val="22"/>
              </w:rPr>
            </w:pPr>
            <w:r w:rsidRPr="00B95D78">
              <w:rPr>
                <w:b/>
                <w:sz w:val="22"/>
                <w:szCs w:val="22"/>
              </w:rPr>
              <w:t xml:space="preserve">иные показатели: </w:t>
            </w:r>
          </w:p>
          <w:p w:rsidR="004259DC" w:rsidRPr="00B95D78" w:rsidRDefault="004259DC" w:rsidP="00B95D78">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4259DC" w:rsidRPr="00B95D78" w:rsidRDefault="004259DC" w:rsidP="00B95D78">
            <w:pPr>
              <w:shd w:val="clear" w:color="auto" w:fill="FFFFFF"/>
              <w:tabs>
                <w:tab w:val="left" w:pos="9804"/>
              </w:tabs>
              <w:jc w:val="both"/>
              <w:rPr>
                <w:sz w:val="22"/>
                <w:szCs w:val="22"/>
              </w:rPr>
            </w:pPr>
            <w:r w:rsidRPr="00B95D78">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4259DC" w:rsidRPr="00B95D78" w:rsidRDefault="004259DC" w:rsidP="00B95D78">
            <w:pPr>
              <w:widowControl w:val="0"/>
              <w:autoSpaceDE w:val="0"/>
              <w:autoSpaceDN w:val="0"/>
              <w:adjustRightInd w:val="0"/>
              <w:jc w:val="both"/>
              <w:rPr>
                <w:sz w:val="22"/>
                <w:szCs w:val="22"/>
              </w:rPr>
            </w:pPr>
            <w:r w:rsidRPr="00B95D78">
              <w:rPr>
                <w:sz w:val="22"/>
                <w:szCs w:val="22"/>
              </w:rPr>
              <w:lastRenderedPageBreak/>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4259DC" w:rsidRPr="00B32F44" w:rsidTr="00E2266A">
        <w:tc>
          <w:tcPr>
            <w:tcW w:w="532" w:type="dxa"/>
            <w:shd w:val="clear" w:color="auto" w:fill="auto"/>
          </w:tcPr>
          <w:p w:rsidR="004259DC" w:rsidRPr="00B95D78" w:rsidRDefault="00B95D78" w:rsidP="00B95D78">
            <w:pPr>
              <w:widowControl w:val="0"/>
              <w:autoSpaceDE w:val="0"/>
              <w:autoSpaceDN w:val="0"/>
              <w:adjustRightInd w:val="0"/>
              <w:jc w:val="center"/>
              <w:rPr>
                <w:sz w:val="22"/>
                <w:szCs w:val="22"/>
              </w:rPr>
            </w:pPr>
            <w:r>
              <w:rPr>
                <w:sz w:val="22"/>
                <w:szCs w:val="22"/>
              </w:rPr>
              <w:lastRenderedPageBreak/>
              <w:t>3</w:t>
            </w:r>
          </w:p>
        </w:tc>
        <w:tc>
          <w:tcPr>
            <w:tcW w:w="2691" w:type="dxa"/>
            <w:shd w:val="clear" w:color="auto" w:fill="auto"/>
          </w:tcPr>
          <w:p w:rsidR="004259DC" w:rsidRPr="00B95D78" w:rsidRDefault="004259DC" w:rsidP="00B95D78">
            <w:pPr>
              <w:autoSpaceDE w:val="0"/>
              <w:autoSpaceDN w:val="0"/>
              <w:adjustRightInd w:val="0"/>
              <w:jc w:val="both"/>
              <w:rPr>
                <w:sz w:val="22"/>
                <w:szCs w:val="22"/>
              </w:rPr>
            </w:pPr>
            <w:r w:rsidRPr="00B95D78">
              <w:rPr>
                <w:b/>
                <w:sz w:val="22"/>
                <w:szCs w:val="22"/>
              </w:rPr>
              <w:t>Земельные участки (территории) общего пользования</w:t>
            </w:r>
            <w:r w:rsidRPr="00B95D78">
              <w:rPr>
                <w:sz w:val="22"/>
                <w:szCs w:val="22"/>
              </w:rPr>
              <w:t xml:space="preserve"> </w:t>
            </w:r>
            <w:r w:rsidR="00B95D78">
              <w:rPr>
                <w:sz w:val="22"/>
                <w:szCs w:val="22"/>
              </w:rPr>
              <w:t>(К</w:t>
            </w:r>
            <w:r w:rsidRPr="00B95D78">
              <w:rPr>
                <w:sz w:val="22"/>
                <w:szCs w:val="22"/>
              </w:rPr>
              <w:t>од 12.0</w:t>
            </w:r>
            <w:r w:rsidR="00B95D78">
              <w:rPr>
                <w:sz w:val="22"/>
                <w:szCs w:val="22"/>
              </w:rPr>
              <w:t>)</w:t>
            </w:r>
          </w:p>
        </w:tc>
        <w:tc>
          <w:tcPr>
            <w:tcW w:w="2365" w:type="dxa"/>
            <w:shd w:val="clear" w:color="auto" w:fill="auto"/>
          </w:tcPr>
          <w:p w:rsidR="004259DC" w:rsidRPr="00B95D78" w:rsidRDefault="004259DC" w:rsidP="00B95D78">
            <w:pPr>
              <w:autoSpaceDE w:val="0"/>
              <w:autoSpaceDN w:val="0"/>
              <w:adjustRightInd w:val="0"/>
              <w:jc w:val="both"/>
              <w:rPr>
                <w:b/>
                <w:sz w:val="22"/>
                <w:szCs w:val="22"/>
              </w:rPr>
            </w:pPr>
            <w:r w:rsidRPr="00B95D78">
              <w:rPr>
                <w:sz w:val="22"/>
                <w:szCs w:val="22"/>
              </w:rPr>
              <w:t>Для размещения скверов, проездов, малых архитектурных форм благоустройства</w:t>
            </w:r>
          </w:p>
        </w:tc>
        <w:tc>
          <w:tcPr>
            <w:tcW w:w="3654" w:type="dxa"/>
            <w:shd w:val="clear" w:color="auto" w:fill="auto"/>
          </w:tcPr>
          <w:p w:rsidR="004259DC" w:rsidRPr="00B95D78" w:rsidRDefault="004259DC" w:rsidP="00B95D78">
            <w:pPr>
              <w:widowControl w:val="0"/>
              <w:autoSpaceDE w:val="0"/>
              <w:autoSpaceDN w:val="0"/>
              <w:adjustRightInd w:val="0"/>
              <w:jc w:val="both"/>
              <w:rPr>
                <w:b/>
                <w:sz w:val="22"/>
                <w:szCs w:val="22"/>
              </w:rPr>
            </w:pPr>
            <w:r w:rsidRPr="00B95D78">
              <w:rPr>
                <w:sz w:val="22"/>
                <w:szCs w:val="22"/>
              </w:rPr>
              <w:t>Действие градостроительного регламента не распространяется</w:t>
            </w:r>
          </w:p>
        </w:tc>
      </w:tr>
      <w:tr w:rsidR="00852CCF" w:rsidRPr="00B32F44" w:rsidTr="00E2266A">
        <w:tc>
          <w:tcPr>
            <w:tcW w:w="532" w:type="dxa"/>
            <w:shd w:val="clear" w:color="auto" w:fill="auto"/>
          </w:tcPr>
          <w:p w:rsidR="00852CCF" w:rsidRDefault="00852CCF" w:rsidP="00852CCF">
            <w:pPr>
              <w:widowControl w:val="0"/>
              <w:autoSpaceDE w:val="0"/>
              <w:autoSpaceDN w:val="0"/>
              <w:adjustRightInd w:val="0"/>
              <w:jc w:val="center"/>
              <w:rPr>
                <w:sz w:val="22"/>
                <w:szCs w:val="22"/>
              </w:rPr>
            </w:pPr>
            <w:r>
              <w:rPr>
                <w:sz w:val="22"/>
                <w:szCs w:val="22"/>
              </w:rPr>
              <w:t>4</w:t>
            </w:r>
          </w:p>
        </w:tc>
        <w:tc>
          <w:tcPr>
            <w:tcW w:w="2691" w:type="dxa"/>
            <w:shd w:val="clear" w:color="auto" w:fill="auto"/>
          </w:tcPr>
          <w:p w:rsidR="00852CCF" w:rsidRDefault="00852CCF" w:rsidP="00852CCF">
            <w:pPr>
              <w:autoSpaceDE w:val="0"/>
              <w:snapToGrid w:val="0"/>
              <w:jc w:val="both"/>
              <w:rPr>
                <w:sz w:val="24"/>
                <w:szCs w:val="24"/>
              </w:rPr>
            </w:pPr>
            <w:r>
              <w:rPr>
                <w:b/>
                <w:sz w:val="24"/>
                <w:szCs w:val="24"/>
              </w:rPr>
              <w:t>Сельскохозяйственное использование</w:t>
            </w:r>
            <w:r w:rsidRPr="00E13101">
              <w:rPr>
                <w:sz w:val="24"/>
                <w:szCs w:val="24"/>
              </w:rPr>
              <w:t xml:space="preserve"> </w:t>
            </w:r>
          </w:p>
          <w:p w:rsidR="00852CCF" w:rsidRPr="00B95D78" w:rsidRDefault="00852CCF" w:rsidP="00852CCF">
            <w:pPr>
              <w:pStyle w:val="Style23"/>
              <w:widowControl/>
              <w:spacing w:line="240" w:lineRule="auto"/>
              <w:rPr>
                <w:b/>
                <w:sz w:val="22"/>
                <w:szCs w:val="22"/>
              </w:rPr>
            </w:pPr>
            <w:r w:rsidRPr="00E13101">
              <w:t xml:space="preserve">(Код </w:t>
            </w:r>
            <w:r>
              <w:t>1.0</w:t>
            </w:r>
            <w:r w:rsidRPr="00E13101">
              <w:t>)</w:t>
            </w:r>
          </w:p>
        </w:tc>
        <w:tc>
          <w:tcPr>
            <w:tcW w:w="2365" w:type="dxa"/>
            <w:shd w:val="clear" w:color="auto" w:fill="auto"/>
          </w:tcPr>
          <w:p w:rsidR="00852CCF" w:rsidRPr="00B95D78" w:rsidRDefault="00852CCF" w:rsidP="00852CCF">
            <w:pPr>
              <w:shd w:val="clear" w:color="auto" w:fill="FFFFFF"/>
              <w:tabs>
                <w:tab w:val="left" w:pos="0"/>
              </w:tabs>
              <w:spacing w:line="260" w:lineRule="exact"/>
              <w:jc w:val="both"/>
              <w:rPr>
                <w:spacing w:val="-1"/>
                <w:sz w:val="22"/>
                <w:szCs w:val="22"/>
              </w:rPr>
            </w:pPr>
            <w:r w:rsidRPr="00B95D78">
              <w:rPr>
                <w:spacing w:val="-1"/>
                <w:sz w:val="22"/>
                <w:szCs w:val="22"/>
              </w:rPr>
              <w:t>Размещение некапитальных хозяйственных строений и сооружений, предназначенных для хранения выращенной сельскохозяйственной продукции</w:t>
            </w:r>
            <w:r>
              <w:rPr>
                <w:spacing w:val="-1"/>
                <w:sz w:val="22"/>
                <w:szCs w:val="22"/>
              </w:rPr>
              <w:t>;</w:t>
            </w:r>
          </w:p>
          <w:p w:rsidR="00852CCF" w:rsidRPr="00B95D78" w:rsidRDefault="00852CCF" w:rsidP="00852CCF">
            <w:pPr>
              <w:shd w:val="clear" w:color="auto" w:fill="FFFFFF"/>
              <w:tabs>
                <w:tab w:val="left" w:pos="0"/>
              </w:tabs>
              <w:spacing w:line="260" w:lineRule="exact"/>
              <w:rPr>
                <w:bCs/>
                <w:spacing w:val="-1"/>
                <w:sz w:val="22"/>
                <w:szCs w:val="22"/>
              </w:rPr>
            </w:pPr>
            <w:r w:rsidRPr="00B95D78">
              <w:rPr>
                <w:spacing w:val="-1"/>
                <w:sz w:val="22"/>
                <w:szCs w:val="22"/>
              </w:rPr>
              <w:t>Выращивание ягодных, овощных и иных сельскохозяйственных культур, картофеля</w:t>
            </w:r>
          </w:p>
        </w:tc>
        <w:tc>
          <w:tcPr>
            <w:tcW w:w="3654" w:type="dxa"/>
            <w:shd w:val="clear" w:color="auto" w:fill="auto"/>
          </w:tcPr>
          <w:p w:rsidR="00852CCF" w:rsidRPr="002C0E99" w:rsidRDefault="00852CCF" w:rsidP="00852CCF">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852CCF" w:rsidRPr="002C0E99" w:rsidRDefault="00852CCF" w:rsidP="00852CCF">
            <w:pPr>
              <w:autoSpaceDE w:val="0"/>
              <w:jc w:val="both"/>
              <w:rPr>
                <w:bCs/>
                <w:sz w:val="22"/>
                <w:szCs w:val="22"/>
              </w:rPr>
            </w:pPr>
            <w:r w:rsidRPr="002C0E99">
              <w:rPr>
                <w:bCs/>
                <w:sz w:val="22"/>
                <w:szCs w:val="22"/>
              </w:rPr>
              <w:t>Минимальный размер земельного участка –</w:t>
            </w:r>
            <w:r>
              <w:rPr>
                <w:bCs/>
                <w:sz w:val="22"/>
                <w:szCs w:val="22"/>
              </w:rPr>
              <w:t>не подлежит установлению</w:t>
            </w:r>
          </w:p>
          <w:p w:rsidR="00852CCF" w:rsidRPr="002C0E99" w:rsidRDefault="00852CCF" w:rsidP="00852CCF">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00 кв. м"/>
              </w:smartTagPr>
              <w:r w:rsidRPr="002C0E99">
                <w:rPr>
                  <w:bCs/>
                  <w:sz w:val="22"/>
                  <w:szCs w:val="22"/>
                </w:rPr>
                <w:t>20</w:t>
              </w:r>
              <w:r>
                <w:rPr>
                  <w:bCs/>
                  <w:sz w:val="22"/>
                  <w:szCs w:val="22"/>
                </w:rPr>
                <w:t>00</w:t>
              </w:r>
              <w:r w:rsidRPr="002C0E99">
                <w:rPr>
                  <w:bCs/>
                  <w:sz w:val="22"/>
                  <w:szCs w:val="22"/>
                </w:rPr>
                <w:t>0 кв. м</w:t>
              </w:r>
            </w:smartTag>
            <w:r w:rsidRPr="002C0E99">
              <w:rPr>
                <w:bCs/>
                <w:sz w:val="22"/>
                <w:szCs w:val="22"/>
              </w:rPr>
              <w:t>.</w:t>
            </w:r>
          </w:p>
          <w:p w:rsidR="00852CCF" w:rsidRPr="002C0E99" w:rsidRDefault="00852CCF" w:rsidP="00852CCF">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852CCF" w:rsidRPr="002C0E99" w:rsidRDefault="00852CCF" w:rsidP="00852CCF">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852CCF" w:rsidRPr="002C0E99" w:rsidRDefault="00852CCF" w:rsidP="00852CCF">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852CCF" w:rsidRPr="00B95D78" w:rsidRDefault="00852CCF" w:rsidP="00852CCF">
            <w:pPr>
              <w:widowControl w:val="0"/>
              <w:autoSpaceDE w:val="0"/>
              <w:autoSpaceDN w:val="0"/>
              <w:adjustRightInd w:val="0"/>
              <w:jc w:val="both"/>
              <w:rPr>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r w:rsidR="00E2266A" w:rsidRPr="00B32F44" w:rsidTr="00E2266A">
        <w:tc>
          <w:tcPr>
            <w:tcW w:w="532" w:type="dxa"/>
            <w:shd w:val="clear" w:color="auto" w:fill="auto"/>
          </w:tcPr>
          <w:p w:rsidR="00E2266A" w:rsidRDefault="00E2266A" w:rsidP="00E2266A">
            <w:pPr>
              <w:widowControl w:val="0"/>
              <w:autoSpaceDE w:val="0"/>
              <w:autoSpaceDN w:val="0"/>
              <w:adjustRightInd w:val="0"/>
              <w:jc w:val="center"/>
              <w:rPr>
                <w:sz w:val="22"/>
                <w:szCs w:val="22"/>
              </w:rPr>
            </w:pPr>
            <w:r>
              <w:rPr>
                <w:sz w:val="22"/>
                <w:szCs w:val="22"/>
              </w:rPr>
              <w:t>5</w:t>
            </w:r>
          </w:p>
        </w:tc>
        <w:tc>
          <w:tcPr>
            <w:tcW w:w="2691" w:type="dxa"/>
            <w:shd w:val="clear" w:color="auto" w:fill="auto"/>
          </w:tcPr>
          <w:p w:rsidR="00E2266A" w:rsidRPr="00B95D78" w:rsidRDefault="00E2266A" w:rsidP="00E2266A">
            <w:pPr>
              <w:pStyle w:val="Style23"/>
              <w:widowControl/>
              <w:spacing w:line="240" w:lineRule="auto"/>
              <w:rPr>
                <w:b/>
                <w:sz w:val="22"/>
                <w:szCs w:val="22"/>
              </w:rPr>
            </w:pPr>
            <w:r w:rsidRPr="00CE4F58">
              <w:rPr>
                <w:rStyle w:val="Bodytext2105ptBold"/>
                <w:rFonts w:eastAsia="Calibri"/>
                <w:sz w:val="22"/>
              </w:rPr>
              <w:t xml:space="preserve">Туристическое обслуживание </w:t>
            </w:r>
            <w:r w:rsidRPr="00CE4F58">
              <w:rPr>
                <w:rStyle w:val="Bodytext2105pt"/>
                <w:rFonts w:eastAsia="Calibri"/>
                <w:sz w:val="22"/>
              </w:rPr>
              <w:t>(Код 5.2.1)</w:t>
            </w:r>
          </w:p>
        </w:tc>
        <w:tc>
          <w:tcPr>
            <w:tcW w:w="2365" w:type="dxa"/>
            <w:shd w:val="clear" w:color="auto" w:fill="auto"/>
          </w:tcPr>
          <w:p w:rsidR="00E2266A" w:rsidRPr="00B95D78" w:rsidRDefault="00E2266A" w:rsidP="00E2266A">
            <w:pPr>
              <w:shd w:val="clear" w:color="auto" w:fill="FFFFFF"/>
              <w:tabs>
                <w:tab w:val="left" w:pos="0"/>
              </w:tabs>
              <w:spacing w:line="260" w:lineRule="exact"/>
              <w:rPr>
                <w:bCs/>
                <w:spacing w:val="-1"/>
                <w:sz w:val="22"/>
                <w:szCs w:val="22"/>
              </w:rPr>
            </w:pPr>
            <w:r w:rsidRPr="00CE4F58">
              <w:rPr>
                <w:spacing w:val="2"/>
                <w:sz w:val="22"/>
                <w:szCs w:val="22"/>
                <w:shd w:val="clear" w:color="auto" w:fill="FFFFFF"/>
              </w:rPr>
              <w:t xml:space="preserve">Размещение пансионатов, гостиниц, кемпингов, </w:t>
            </w:r>
            <w:r w:rsidRPr="00CE4F58">
              <w:rPr>
                <w:spacing w:val="2"/>
                <w:sz w:val="22"/>
                <w:szCs w:val="22"/>
                <w:shd w:val="clear" w:color="auto" w:fill="FFFFFF"/>
              </w:rPr>
              <w:lastRenderedPageBreak/>
              <w:t>домов отдыха, не оказывающих услуги по лечению; размещение детских лагерей</w:t>
            </w:r>
          </w:p>
        </w:tc>
        <w:tc>
          <w:tcPr>
            <w:tcW w:w="3654" w:type="dxa"/>
            <w:shd w:val="clear" w:color="auto" w:fill="auto"/>
          </w:tcPr>
          <w:p w:rsidR="00E2266A" w:rsidRPr="00CE4F58" w:rsidRDefault="00E2266A" w:rsidP="00E2266A">
            <w:pPr>
              <w:autoSpaceDE w:val="0"/>
              <w:snapToGrid w:val="0"/>
              <w:jc w:val="both"/>
              <w:rPr>
                <w:b/>
                <w:sz w:val="22"/>
                <w:szCs w:val="22"/>
              </w:rPr>
            </w:pPr>
            <w:r w:rsidRPr="00CE4F58">
              <w:rPr>
                <w:b/>
                <w:sz w:val="22"/>
                <w:szCs w:val="22"/>
              </w:rPr>
              <w:lastRenderedPageBreak/>
              <w:t xml:space="preserve">Предельные (минимальные и (или) максимальные) размеры земельных участков, в том числе </w:t>
            </w:r>
            <w:r w:rsidRPr="00CE4F58">
              <w:rPr>
                <w:b/>
                <w:sz w:val="22"/>
                <w:szCs w:val="22"/>
              </w:rPr>
              <w:lastRenderedPageBreak/>
              <w:t xml:space="preserve">их площадь </w:t>
            </w:r>
            <w:r>
              <w:rPr>
                <w:sz w:val="22"/>
                <w:szCs w:val="22"/>
              </w:rPr>
              <w:t>не подлежат установлению.</w:t>
            </w:r>
          </w:p>
          <w:p w:rsidR="00E2266A" w:rsidRPr="00CE4F58" w:rsidRDefault="00E2266A" w:rsidP="00E2266A">
            <w:pPr>
              <w:autoSpaceDE w:val="0"/>
              <w:snapToGrid w:val="0"/>
              <w:jc w:val="both"/>
              <w:rPr>
                <w:sz w:val="22"/>
                <w:szCs w:val="22"/>
              </w:rPr>
            </w:pPr>
            <w:r>
              <w:rPr>
                <w:b/>
                <w:sz w:val="22"/>
                <w:szCs w:val="22"/>
              </w:rPr>
              <w:t>М</w:t>
            </w:r>
            <w:r w:rsidRPr="00CE4F58">
              <w:rPr>
                <w:b/>
                <w:sz w:val="22"/>
                <w:szCs w:val="22"/>
              </w:rPr>
              <w:t xml:space="preserve">инимальный отступ от границ земельного участка до конструкций строений, сооружений </w:t>
            </w:r>
            <w:r w:rsidRPr="00CE4F58">
              <w:rPr>
                <w:sz w:val="22"/>
                <w:szCs w:val="22"/>
              </w:rPr>
              <w:t>не менее трех метров (за исключением конструкций ограждения земельного участка, а также конструкций пирсов, причалов);</w:t>
            </w:r>
          </w:p>
          <w:p w:rsidR="00E2266A" w:rsidRPr="00CE4F58" w:rsidRDefault="00E2266A" w:rsidP="00E2266A">
            <w:pPr>
              <w:autoSpaceDE w:val="0"/>
              <w:snapToGrid w:val="0"/>
              <w:jc w:val="both"/>
              <w:rPr>
                <w:sz w:val="22"/>
                <w:szCs w:val="22"/>
              </w:rPr>
            </w:pPr>
            <w:r w:rsidRPr="00CE4F58">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E2266A" w:rsidRPr="00CE4F58" w:rsidRDefault="00E2266A" w:rsidP="00E2266A">
            <w:pPr>
              <w:autoSpaceDE w:val="0"/>
              <w:snapToGrid w:val="0"/>
              <w:jc w:val="both"/>
              <w:rPr>
                <w:sz w:val="22"/>
                <w:szCs w:val="22"/>
              </w:rPr>
            </w:pPr>
            <w:r w:rsidRPr="00CE4F58">
              <w:rPr>
                <w:sz w:val="22"/>
                <w:szCs w:val="22"/>
              </w:rPr>
              <w:t>- предельное количество этажей зданий, строений, сооружений не более одного;</w:t>
            </w:r>
          </w:p>
          <w:p w:rsidR="00E2266A" w:rsidRPr="00CE4F58" w:rsidRDefault="00E2266A" w:rsidP="00E2266A">
            <w:pPr>
              <w:autoSpaceDE w:val="0"/>
              <w:snapToGrid w:val="0"/>
              <w:jc w:val="both"/>
              <w:rPr>
                <w:sz w:val="22"/>
                <w:szCs w:val="22"/>
              </w:rPr>
            </w:pPr>
            <w:r w:rsidRPr="00CE4F58">
              <w:rPr>
                <w:sz w:val="22"/>
                <w:szCs w:val="22"/>
              </w:rPr>
              <w:t xml:space="preserve"> предельная высота строений, сооружений не бо</w:t>
            </w:r>
            <w:r>
              <w:rPr>
                <w:sz w:val="22"/>
                <w:szCs w:val="22"/>
              </w:rPr>
              <w:t>лее пяти метров от уровня земли.</w:t>
            </w:r>
          </w:p>
          <w:p w:rsidR="00E2266A" w:rsidRPr="00B95D78" w:rsidRDefault="00E2266A" w:rsidP="00E2266A">
            <w:pPr>
              <w:widowControl w:val="0"/>
              <w:autoSpaceDE w:val="0"/>
              <w:autoSpaceDN w:val="0"/>
              <w:adjustRightInd w:val="0"/>
              <w:jc w:val="both"/>
              <w:rPr>
                <w:sz w:val="22"/>
                <w:szCs w:val="22"/>
              </w:rPr>
            </w:pPr>
            <w:r>
              <w:rPr>
                <w:b/>
                <w:sz w:val="22"/>
                <w:szCs w:val="22"/>
              </w:rPr>
              <w:t>М</w:t>
            </w:r>
            <w:r w:rsidRPr="00CE4F58">
              <w:rPr>
                <w:b/>
                <w:sz w:val="22"/>
                <w:szCs w:val="22"/>
              </w:rPr>
              <w:t xml:space="preserve">аксимальный процент застройки земельного участка </w:t>
            </w:r>
            <w:r w:rsidRPr="00CE4F58">
              <w:rPr>
                <w:sz w:val="22"/>
                <w:szCs w:val="22"/>
              </w:rPr>
              <w:t>не подлежит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B95D78" w:rsidRPr="00334252" w:rsidTr="005B2057">
        <w:tc>
          <w:tcPr>
            <w:tcW w:w="9266" w:type="dxa"/>
            <w:gridSpan w:val="4"/>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14" w:right="135" w:firstLine="14"/>
              <w:jc w:val="center"/>
              <w:rPr>
                <w:b/>
                <w:sz w:val="22"/>
                <w:szCs w:val="22"/>
                <w:lang w:eastAsia="en-US"/>
              </w:rPr>
            </w:pPr>
            <w:r w:rsidRPr="00334252">
              <w:rPr>
                <w:b/>
                <w:sz w:val="22"/>
                <w:szCs w:val="22"/>
                <w:lang w:eastAsia="en-US"/>
              </w:rPr>
              <w:t>Условно разрешенные виды использования</w:t>
            </w:r>
          </w:p>
        </w:tc>
      </w:tr>
      <w:tr w:rsidR="00B95D78" w:rsidRPr="00334252" w:rsidTr="00B95D78">
        <w:tc>
          <w:tcPr>
            <w:tcW w:w="557"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center"/>
              <w:rPr>
                <w:b/>
                <w:sz w:val="22"/>
                <w:szCs w:val="22"/>
              </w:rPr>
            </w:pPr>
            <w:r w:rsidRPr="00334252">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both"/>
              <w:rPr>
                <w:sz w:val="22"/>
                <w:szCs w:val="22"/>
              </w:rPr>
            </w:pPr>
            <w:r w:rsidRPr="00334252">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D78" w:rsidRPr="00334252" w:rsidRDefault="00B95D78" w:rsidP="00B95D78">
            <w:pPr>
              <w:widowControl w:val="0"/>
              <w:autoSpaceDE w:val="0"/>
              <w:autoSpaceDN w:val="0"/>
              <w:adjustRightInd w:val="0"/>
              <w:ind w:left="57" w:right="57"/>
              <w:jc w:val="both"/>
              <w:rPr>
                <w:sz w:val="22"/>
                <w:szCs w:val="22"/>
              </w:rPr>
            </w:pPr>
            <w:r w:rsidRPr="00334252">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57" w:right="57"/>
              <w:jc w:val="both"/>
              <w:rPr>
                <w:b/>
                <w:sz w:val="22"/>
                <w:szCs w:val="22"/>
              </w:rPr>
            </w:pPr>
            <w:r w:rsidRPr="0033425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5D78" w:rsidRPr="00334252" w:rsidTr="00B95D78">
        <w:trPr>
          <w:trHeight w:val="634"/>
        </w:trPr>
        <w:tc>
          <w:tcPr>
            <w:tcW w:w="557"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autoSpaceDE w:val="0"/>
              <w:autoSpaceDN w:val="0"/>
              <w:adjustRightInd w:val="0"/>
              <w:ind w:left="57" w:right="57"/>
              <w:jc w:val="center"/>
              <w:rPr>
                <w:bCs/>
                <w:sz w:val="22"/>
                <w:szCs w:val="22"/>
              </w:rPr>
            </w:pPr>
            <w:r w:rsidRPr="00334252">
              <w:rPr>
                <w:bCs/>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B95D78" w:rsidRPr="00334252" w:rsidRDefault="00B95D78" w:rsidP="00556F18">
            <w:pPr>
              <w:autoSpaceDE w:val="0"/>
              <w:autoSpaceDN w:val="0"/>
              <w:adjustRightInd w:val="0"/>
              <w:ind w:left="57" w:right="57"/>
              <w:jc w:val="both"/>
              <w:rPr>
                <w:b/>
                <w:sz w:val="22"/>
                <w:szCs w:val="22"/>
              </w:rPr>
            </w:pPr>
            <w:r w:rsidRPr="00334252">
              <w:rPr>
                <w:b/>
                <w:bCs/>
                <w:sz w:val="22"/>
                <w:szCs w:val="22"/>
              </w:rPr>
              <w:t xml:space="preserve">Коммунальное обслуживание </w:t>
            </w:r>
            <w:r w:rsidR="00556F18" w:rsidRPr="00334252">
              <w:rPr>
                <w:bCs/>
                <w:sz w:val="22"/>
                <w:szCs w:val="22"/>
              </w:rPr>
              <w:t>(К</w:t>
            </w:r>
            <w:r w:rsidRPr="00334252">
              <w:rPr>
                <w:bCs/>
                <w:sz w:val="22"/>
                <w:szCs w:val="22"/>
              </w:rPr>
              <w:t>од 3.1</w:t>
            </w:r>
            <w:r w:rsidR="00556F18" w:rsidRPr="00334252">
              <w:rPr>
                <w:bCs/>
                <w:sz w:val="22"/>
                <w:szCs w:val="22"/>
              </w:rPr>
              <w:t>)</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D78" w:rsidRPr="00334252" w:rsidRDefault="00B95D78" w:rsidP="00B95D78">
            <w:pPr>
              <w:shd w:val="clear" w:color="auto" w:fill="FFFFFF"/>
              <w:tabs>
                <w:tab w:val="num" w:pos="1254"/>
                <w:tab w:val="left" w:pos="9781"/>
              </w:tabs>
              <w:spacing w:line="274" w:lineRule="exact"/>
              <w:ind w:left="57" w:right="57"/>
              <w:rPr>
                <w:spacing w:val="-1"/>
                <w:sz w:val="22"/>
                <w:szCs w:val="22"/>
              </w:rPr>
            </w:pPr>
            <w:r w:rsidRPr="00334252">
              <w:rPr>
                <w:spacing w:val="-1"/>
                <w:sz w:val="22"/>
                <w:szCs w:val="22"/>
              </w:rPr>
              <w:t>Противопожарные водоемы и резервуары;</w:t>
            </w:r>
          </w:p>
          <w:p w:rsidR="00B95D78" w:rsidRPr="00334252" w:rsidRDefault="00B95D78" w:rsidP="00B95D78">
            <w:pPr>
              <w:shd w:val="clear" w:color="auto" w:fill="FFFFFF"/>
              <w:tabs>
                <w:tab w:val="num" w:pos="1254"/>
                <w:tab w:val="left" w:pos="9781"/>
              </w:tabs>
              <w:spacing w:line="274" w:lineRule="exact"/>
              <w:ind w:left="57" w:right="57"/>
              <w:rPr>
                <w:spacing w:val="-1"/>
                <w:sz w:val="22"/>
                <w:szCs w:val="22"/>
              </w:rPr>
            </w:pPr>
            <w:r w:rsidRPr="00334252">
              <w:rPr>
                <w:spacing w:val="-1"/>
                <w:sz w:val="22"/>
                <w:szCs w:val="22"/>
              </w:rPr>
              <w:t>Водонапорная башня;</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Водозаборная скважина;</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Трансформаторная подстанция;</w:t>
            </w:r>
          </w:p>
          <w:p w:rsidR="00B95D78" w:rsidRPr="00334252" w:rsidRDefault="00B95D78" w:rsidP="00B95D78">
            <w:pPr>
              <w:shd w:val="clear" w:color="auto" w:fill="FFFFFF"/>
              <w:tabs>
                <w:tab w:val="left" w:pos="0"/>
              </w:tabs>
              <w:spacing w:line="260" w:lineRule="exact"/>
              <w:ind w:left="57" w:right="57"/>
              <w:rPr>
                <w:spacing w:val="-1"/>
                <w:sz w:val="22"/>
                <w:szCs w:val="22"/>
              </w:rPr>
            </w:pPr>
            <w:r w:rsidRPr="00334252">
              <w:rPr>
                <w:spacing w:val="-1"/>
                <w:sz w:val="22"/>
                <w:szCs w:val="22"/>
              </w:rPr>
              <w:t>Газорегуляторная установка;</w:t>
            </w:r>
          </w:p>
          <w:p w:rsidR="00B95D78" w:rsidRPr="00334252" w:rsidRDefault="00B95D78" w:rsidP="00B95D78">
            <w:pPr>
              <w:widowControl w:val="0"/>
              <w:autoSpaceDE w:val="0"/>
              <w:autoSpaceDN w:val="0"/>
              <w:adjustRightInd w:val="0"/>
              <w:ind w:left="57" w:right="57"/>
              <w:jc w:val="both"/>
              <w:rPr>
                <w:rStyle w:val="FontStyle62"/>
              </w:rPr>
            </w:pPr>
            <w:r w:rsidRPr="00334252">
              <w:rPr>
                <w:spacing w:val="-1"/>
                <w:sz w:val="22"/>
                <w:szCs w:val="22"/>
              </w:rPr>
              <w:t>Ж</w:t>
            </w:r>
            <w:r w:rsidRPr="00334252">
              <w:rPr>
                <w:rStyle w:val="FontStyle62"/>
              </w:rPr>
              <w:t>илищно-эксплуатационные и аварийно-диспетчерские службы;</w:t>
            </w:r>
          </w:p>
          <w:p w:rsidR="00B95D78" w:rsidRPr="00334252" w:rsidRDefault="00B95D78" w:rsidP="00B95D78">
            <w:pPr>
              <w:widowControl w:val="0"/>
              <w:autoSpaceDE w:val="0"/>
              <w:autoSpaceDN w:val="0"/>
              <w:adjustRightInd w:val="0"/>
              <w:ind w:left="57" w:right="57"/>
              <w:jc w:val="both"/>
              <w:rPr>
                <w:rStyle w:val="FontStyle62"/>
              </w:rPr>
            </w:pPr>
            <w:r w:rsidRPr="00334252">
              <w:rPr>
                <w:rStyle w:val="FontStyle62"/>
              </w:rPr>
              <w:t>Отопительная котельная;</w:t>
            </w:r>
          </w:p>
          <w:p w:rsidR="00B95D78" w:rsidRPr="00334252" w:rsidRDefault="00B95D78" w:rsidP="00B95D78">
            <w:pPr>
              <w:widowControl w:val="0"/>
              <w:autoSpaceDE w:val="0"/>
              <w:autoSpaceDN w:val="0"/>
              <w:adjustRightInd w:val="0"/>
              <w:ind w:left="57" w:right="57"/>
              <w:jc w:val="both"/>
              <w:rPr>
                <w:sz w:val="22"/>
                <w:szCs w:val="22"/>
              </w:rPr>
            </w:pPr>
            <w:r w:rsidRPr="00334252">
              <w:rPr>
                <w:rStyle w:val="FontStyle62"/>
              </w:rPr>
              <w:t>Пожарное депо;</w:t>
            </w:r>
          </w:p>
        </w:tc>
        <w:tc>
          <w:tcPr>
            <w:tcW w:w="4275" w:type="dxa"/>
            <w:tcBorders>
              <w:top w:val="single" w:sz="4" w:space="0" w:color="auto"/>
              <w:left w:val="single" w:sz="4" w:space="0" w:color="auto"/>
              <w:bottom w:val="single" w:sz="4" w:space="0" w:color="auto"/>
              <w:right w:val="single" w:sz="4" w:space="0" w:color="auto"/>
            </w:tcBorders>
          </w:tcPr>
          <w:p w:rsidR="00B95D78" w:rsidRPr="00334252" w:rsidRDefault="00B95D78" w:rsidP="00B95D78">
            <w:pPr>
              <w:widowControl w:val="0"/>
              <w:autoSpaceDE w:val="0"/>
              <w:autoSpaceDN w:val="0"/>
              <w:adjustRightInd w:val="0"/>
              <w:ind w:left="57" w:right="57"/>
              <w:jc w:val="both"/>
              <w:rPr>
                <w:rStyle w:val="FontStyle47"/>
                <w:b/>
                <w:sz w:val="22"/>
                <w:szCs w:val="22"/>
              </w:rPr>
            </w:pPr>
            <w:r w:rsidRPr="00334252">
              <w:rPr>
                <w:b/>
                <w:sz w:val="22"/>
                <w:szCs w:val="22"/>
              </w:rPr>
              <w:t>Предельные размеры земельных участков, в том числе их площадь:</w:t>
            </w:r>
          </w:p>
          <w:p w:rsidR="00B95D78" w:rsidRPr="00334252" w:rsidRDefault="00556F18" w:rsidP="00B95D78">
            <w:pPr>
              <w:pStyle w:val="Style21"/>
              <w:widowControl/>
              <w:tabs>
                <w:tab w:val="left" w:pos="216"/>
              </w:tabs>
              <w:ind w:left="57" w:right="57"/>
              <w:jc w:val="both"/>
              <w:rPr>
                <w:rStyle w:val="FontStyle47"/>
                <w:sz w:val="22"/>
                <w:szCs w:val="22"/>
              </w:rPr>
            </w:pPr>
            <w:r w:rsidRPr="00334252">
              <w:rPr>
                <w:rStyle w:val="FontStyle47"/>
                <w:sz w:val="22"/>
                <w:szCs w:val="22"/>
              </w:rPr>
              <w:t>М</w:t>
            </w:r>
            <w:r w:rsidR="00B95D78" w:rsidRPr="00334252">
              <w:rPr>
                <w:rStyle w:val="FontStyle47"/>
                <w:sz w:val="22"/>
                <w:szCs w:val="22"/>
              </w:rPr>
              <w:t>инимальная площадь земельного участка</w:t>
            </w:r>
            <w:r w:rsidRPr="00334252">
              <w:rPr>
                <w:rStyle w:val="FontStyle47"/>
                <w:sz w:val="22"/>
                <w:szCs w:val="22"/>
              </w:rPr>
              <w:t xml:space="preserve"> </w:t>
            </w:r>
            <w:r w:rsidR="00B95D78" w:rsidRPr="00334252">
              <w:rPr>
                <w:rStyle w:val="FontStyle47"/>
                <w:sz w:val="22"/>
                <w:szCs w:val="22"/>
              </w:rPr>
              <w:t xml:space="preserve">- </w:t>
            </w:r>
            <w:r w:rsidR="00B95D78" w:rsidRPr="00334252">
              <w:rPr>
                <w:sz w:val="22"/>
                <w:szCs w:val="22"/>
              </w:rPr>
              <w:t>12 кв. м</w:t>
            </w:r>
            <w:r w:rsidR="00B95D78" w:rsidRPr="00334252">
              <w:rPr>
                <w:rStyle w:val="FontStyle47"/>
                <w:sz w:val="22"/>
                <w:szCs w:val="22"/>
              </w:rPr>
              <w:t>;</w:t>
            </w:r>
          </w:p>
          <w:p w:rsidR="00B95D78" w:rsidRPr="00334252" w:rsidRDefault="00556F18" w:rsidP="00B95D78">
            <w:pPr>
              <w:pStyle w:val="Style21"/>
              <w:widowControl/>
              <w:tabs>
                <w:tab w:val="left" w:pos="216"/>
              </w:tabs>
              <w:ind w:left="57" w:right="57"/>
              <w:jc w:val="both"/>
              <w:rPr>
                <w:rStyle w:val="FontStyle47"/>
                <w:sz w:val="22"/>
                <w:szCs w:val="22"/>
              </w:rPr>
            </w:pPr>
            <w:r w:rsidRPr="00334252">
              <w:rPr>
                <w:rStyle w:val="FontStyle47"/>
                <w:sz w:val="22"/>
                <w:szCs w:val="22"/>
              </w:rPr>
              <w:t>М</w:t>
            </w:r>
            <w:r w:rsidR="00B95D78" w:rsidRPr="00334252">
              <w:rPr>
                <w:rStyle w:val="FontStyle47"/>
                <w:sz w:val="22"/>
                <w:szCs w:val="22"/>
              </w:rPr>
              <w:t xml:space="preserve">аксимальная площадь земельного участка - </w:t>
            </w:r>
            <w:r w:rsidR="00B95D78" w:rsidRPr="00334252">
              <w:rPr>
                <w:sz w:val="22"/>
                <w:szCs w:val="22"/>
              </w:rPr>
              <w:t>3000 кв. м</w:t>
            </w:r>
            <w:r w:rsidR="00B95D78" w:rsidRPr="00334252">
              <w:rPr>
                <w:rStyle w:val="FontStyle47"/>
                <w:sz w:val="22"/>
                <w:szCs w:val="22"/>
              </w:rPr>
              <w:t>;</w:t>
            </w:r>
          </w:p>
          <w:p w:rsidR="00B95D78" w:rsidRPr="00334252" w:rsidRDefault="00B95D78" w:rsidP="00B95D78">
            <w:pPr>
              <w:autoSpaceDE w:val="0"/>
              <w:autoSpaceDN w:val="0"/>
              <w:adjustRightInd w:val="0"/>
              <w:ind w:left="57" w:right="57"/>
              <w:jc w:val="both"/>
              <w:rPr>
                <w:b/>
                <w:sz w:val="22"/>
                <w:szCs w:val="22"/>
              </w:rPr>
            </w:pPr>
            <w:r w:rsidRPr="00334252">
              <w:rPr>
                <w:sz w:val="22"/>
                <w:szCs w:val="22"/>
              </w:rPr>
              <w:t>Минимальный размер земельного участка – 10 м</w:t>
            </w:r>
            <w:r w:rsidRPr="00334252">
              <w:rPr>
                <w:b/>
                <w:sz w:val="22"/>
                <w:szCs w:val="22"/>
              </w:rPr>
              <w:t xml:space="preserve"> </w:t>
            </w:r>
          </w:p>
          <w:p w:rsidR="00B95D78" w:rsidRPr="00334252" w:rsidRDefault="00B95D78" w:rsidP="00B95D78">
            <w:pPr>
              <w:autoSpaceDE w:val="0"/>
              <w:autoSpaceDN w:val="0"/>
              <w:adjustRightInd w:val="0"/>
              <w:ind w:left="57" w:right="57"/>
              <w:jc w:val="both"/>
              <w:rPr>
                <w:b/>
                <w:sz w:val="22"/>
                <w:szCs w:val="22"/>
              </w:rPr>
            </w:pPr>
            <w:r w:rsidRPr="00334252">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5D78" w:rsidRPr="00334252" w:rsidRDefault="00B95D78" w:rsidP="00B95D78">
            <w:pPr>
              <w:autoSpaceDE w:val="0"/>
              <w:autoSpaceDN w:val="0"/>
              <w:adjustRightInd w:val="0"/>
              <w:ind w:left="57" w:right="57"/>
              <w:jc w:val="both"/>
              <w:rPr>
                <w:sz w:val="22"/>
                <w:szCs w:val="22"/>
              </w:rPr>
            </w:pPr>
            <w:r w:rsidRPr="00334252">
              <w:rPr>
                <w:sz w:val="22"/>
                <w:szCs w:val="22"/>
              </w:rPr>
              <w:t>- от красной линии улиц – 3 м,</w:t>
            </w:r>
          </w:p>
          <w:p w:rsidR="00B95D78" w:rsidRPr="00334252" w:rsidRDefault="00B95D78" w:rsidP="00B95D78">
            <w:pPr>
              <w:pStyle w:val="ConsPlusNormal"/>
              <w:ind w:left="57" w:right="57" w:firstLine="0"/>
              <w:jc w:val="both"/>
              <w:rPr>
                <w:rFonts w:ascii="Times New Roman" w:hAnsi="Times New Roman" w:cs="Times New Roman"/>
                <w:sz w:val="22"/>
                <w:szCs w:val="22"/>
              </w:rPr>
            </w:pPr>
            <w:r w:rsidRPr="00334252">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334252">
                <w:rPr>
                  <w:rFonts w:ascii="Times New Roman" w:hAnsi="Times New Roman" w:cs="Times New Roman"/>
                  <w:sz w:val="22"/>
                  <w:szCs w:val="22"/>
                </w:rPr>
                <w:t>3 м</w:t>
              </w:r>
            </w:smartTag>
            <w:r w:rsidRPr="00334252">
              <w:rPr>
                <w:rFonts w:ascii="Times New Roman" w:hAnsi="Times New Roman" w:cs="Times New Roman"/>
                <w:sz w:val="22"/>
                <w:szCs w:val="22"/>
              </w:rPr>
              <w:t>,</w:t>
            </w:r>
          </w:p>
          <w:p w:rsidR="00B95D78" w:rsidRPr="00334252" w:rsidRDefault="00B95D78" w:rsidP="00B95D78">
            <w:pPr>
              <w:ind w:left="57" w:right="57"/>
              <w:jc w:val="both"/>
              <w:rPr>
                <w:sz w:val="22"/>
                <w:szCs w:val="22"/>
              </w:rPr>
            </w:pPr>
            <w:r w:rsidRPr="00334252">
              <w:rPr>
                <w:sz w:val="22"/>
                <w:szCs w:val="22"/>
              </w:rPr>
              <w:t xml:space="preserve">- от красной линии однополосных проездов – </w:t>
            </w:r>
            <w:smartTag w:uri="urn:schemas-microsoft-com:office:smarttags" w:element="metricconverter">
              <w:smartTagPr>
                <w:attr w:name="ProductID" w:val="3 м"/>
              </w:smartTagPr>
              <w:r w:rsidRPr="00334252">
                <w:rPr>
                  <w:sz w:val="22"/>
                  <w:szCs w:val="22"/>
                </w:rPr>
                <w:t>3 м</w:t>
              </w:r>
            </w:smartTag>
            <w:r w:rsidRPr="00334252">
              <w:rPr>
                <w:sz w:val="22"/>
                <w:szCs w:val="22"/>
              </w:rPr>
              <w:t>.</w:t>
            </w:r>
          </w:p>
          <w:p w:rsidR="00B95D78" w:rsidRPr="00334252" w:rsidRDefault="00B95D78" w:rsidP="00B95D78">
            <w:pPr>
              <w:autoSpaceDE w:val="0"/>
              <w:autoSpaceDN w:val="0"/>
              <w:adjustRightInd w:val="0"/>
              <w:ind w:left="57" w:right="57"/>
              <w:jc w:val="both"/>
              <w:rPr>
                <w:sz w:val="22"/>
                <w:szCs w:val="22"/>
              </w:rPr>
            </w:pPr>
            <w:r w:rsidRPr="00334252">
              <w:rPr>
                <w:sz w:val="22"/>
                <w:szCs w:val="22"/>
              </w:rPr>
              <w:t xml:space="preserve">Для застроенных земельных участков при реконструкции объектов допускается </w:t>
            </w:r>
            <w:r w:rsidRPr="00334252">
              <w:rPr>
                <w:sz w:val="22"/>
                <w:szCs w:val="22"/>
              </w:rPr>
              <w:lastRenderedPageBreak/>
              <w:t>размещать объект по сложившейся линии застройки.</w:t>
            </w:r>
          </w:p>
          <w:p w:rsidR="00B95D78" w:rsidRPr="00334252" w:rsidRDefault="00B95D78" w:rsidP="00B95D78">
            <w:pPr>
              <w:autoSpaceDE w:val="0"/>
              <w:autoSpaceDN w:val="0"/>
              <w:adjustRightInd w:val="0"/>
              <w:ind w:left="57" w:right="57"/>
              <w:jc w:val="both"/>
              <w:rPr>
                <w:b/>
                <w:sz w:val="22"/>
                <w:szCs w:val="22"/>
              </w:rPr>
            </w:pPr>
            <w:r w:rsidRPr="00334252">
              <w:rPr>
                <w:b/>
                <w:sz w:val="22"/>
                <w:szCs w:val="22"/>
              </w:rPr>
              <w:t>Предельное количество этажей или предельная высота зданий, строений, сооружений:</w:t>
            </w:r>
          </w:p>
          <w:p w:rsidR="00B95D78" w:rsidRPr="00334252" w:rsidRDefault="00B95D78" w:rsidP="00B95D78">
            <w:pPr>
              <w:ind w:left="57" w:right="57"/>
              <w:jc w:val="both"/>
              <w:rPr>
                <w:sz w:val="22"/>
                <w:szCs w:val="22"/>
              </w:rPr>
            </w:pPr>
            <w:r w:rsidRPr="00334252">
              <w:rPr>
                <w:sz w:val="22"/>
                <w:szCs w:val="22"/>
              </w:rPr>
              <w:t>не подлежит установлению.</w:t>
            </w:r>
          </w:p>
          <w:p w:rsidR="00B95D78" w:rsidRPr="00334252" w:rsidRDefault="00B95D78" w:rsidP="00B95D78">
            <w:pPr>
              <w:widowControl w:val="0"/>
              <w:autoSpaceDE w:val="0"/>
              <w:autoSpaceDN w:val="0"/>
              <w:adjustRightInd w:val="0"/>
              <w:ind w:left="57" w:right="57"/>
              <w:jc w:val="both"/>
              <w:rPr>
                <w:b/>
                <w:sz w:val="22"/>
                <w:szCs w:val="22"/>
              </w:rPr>
            </w:pPr>
            <w:r w:rsidRPr="00334252">
              <w:rPr>
                <w:b/>
                <w:sz w:val="22"/>
                <w:szCs w:val="22"/>
              </w:rPr>
              <w:t>Максимальный процент застройки в границах земельного участка</w:t>
            </w:r>
            <w:r w:rsidRPr="00334252">
              <w:rPr>
                <w:sz w:val="22"/>
                <w:szCs w:val="22"/>
              </w:rPr>
              <w:t xml:space="preserve"> – 60%.</w:t>
            </w:r>
          </w:p>
        </w:tc>
      </w:tr>
    </w:tbl>
    <w:p w:rsidR="004259DC" w:rsidRPr="00B32F44"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556F18" w:rsidRPr="00334252" w:rsidTr="00556F18">
        <w:tc>
          <w:tcPr>
            <w:tcW w:w="9273" w:type="dxa"/>
            <w:gridSpan w:val="4"/>
            <w:tcBorders>
              <w:top w:val="single" w:sz="4" w:space="0" w:color="auto"/>
              <w:left w:val="single" w:sz="4" w:space="0" w:color="auto"/>
              <w:bottom w:val="single" w:sz="4" w:space="0" w:color="auto"/>
              <w:right w:val="single" w:sz="4" w:space="0" w:color="auto"/>
            </w:tcBorders>
            <w:hideMark/>
          </w:tcPr>
          <w:p w:rsidR="00556F18" w:rsidRPr="00334252" w:rsidRDefault="00556F18" w:rsidP="00556F18">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556F18" w:rsidRPr="00334252" w:rsidTr="00556F18">
        <w:tc>
          <w:tcPr>
            <w:tcW w:w="562"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w:t>
            </w:r>
          </w:p>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56F18" w:rsidRPr="00334252" w:rsidRDefault="00556F18">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6F18" w:rsidRPr="00334252" w:rsidTr="00556F18">
        <w:tc>
          <w:tcPr>
            <w:tcW w:w="562"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56F18" w:rsidRPr="00334252" w:rsidRDefault="00556F1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556F18" w:rsidRPr="00334252" w:rsidRDefault="00556F18">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56F18" w:rsidRDefault="00556F18" w:rsidP="00556F1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1.</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водоохранных зонах рек и иных водных объектов</w:t>
      </w:r>
      <w:r w:rsidRPr="00556F18">
        <w:rPr>
          <w:sz w:val="28"/>
          <w:szCs w:val="28"/>
        </w:rPr>
        <w:t xml:space="preserve"> в кадастровых кварталах 43:03:310125, 43:03:310142, 43:03:310143, 43:03:350501, 43:03:350502, 43:03:430503, 43:03:430505 межселенной территории запрещаются: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1)</w:t>
      </w:r>
      <w:r w:rsidR="00556F18">
        <w:rPr>
          <w:rFonts w:ascii="Times New Roman" w:hAnsi="Times New Roman" w:cs="Times New Roman"/>
          <w:sz w:val="28"/>
          <w:szCs w:val="28"/>
        </w:rPr>
        <w:tab/>
      </w:r>
      <w:r w:rsidRPr="00556F18">
        <w:rPr>
          <w:rFonts w:ascii="Times New Roman" w:hAnsi="Times New Roman" w:cs="Times New Roman"/>
          <w:sz w:val="28"/>
          <w:szCs w:val="28"/>
        </w:rPr>
        <w:t>использование сточных вод для удобрения почв;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2)</w:t>
      </w:r>
      <w:r w:rsidR="00556F18">
        <w:rPr>
          <w:rFonts w:ascii="Times New Roman" w:hAnsi="Times New Roman" w:cs="Times New Roman"/>
          <w:sz w:val="28"/>
          <w:szCs w:val="28"/>
        </w:rPr>
        <w:tab/>
      </w:r>
      <w:r w:rsidRPr="00556F1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lastRenderedPageBreak/>
        <w:t>3)</w:t>
      </w:r>
      <w:r w:rsidR="00556F18">
        <w:rPr>
          <w:rFonts w:ascii="Times New Roman" w:hAnsi="Times New Roman" w:cs="Times New Roman"/>
          <w:sz w:val="28"/>
          <w:szCs w:val="28"/>
        </w:rPr>
        <w:tab/>
      </w:r>
      <w:r w:rsidRPr="00556F1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4)</w:t>
      </w:r>
      <w:r w:rsidR="00556F18">
        <w:rPr>
          <w:rFonts w:ascii="Times New Roman" w:hAnsi="Times New Roman" w:cs="Times New Roman"/>
          <w:sz w:val="28"/>
          <w:szCs w:val="28"/>
        </w:rPr>
        <w:tab/>
      </w:r>
      <w:r w:rsidRPr="00556F1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1)</w:t>
      </w:r>
      <w:r w:rsidR="00556F18">
        <w:rPr>
          <w:rFonts w:ascii="Times New Roman" w:hAnsi="Times New Roman" w:cs="Times New Roman"/>
          <w:sz w:val="28"/>
          <w:szCs w:val="28"/>
        </w:rPr>
        <w:tab/>
      </w:r>
      <w:r w:rsidRPr="00556F18">
        <w:rPr>
          <w:rFonts w:ascii="Times New Roman" w:hAnsi="Times New Roman" w:cs="Times New Roman"/>
          <w:sz w:val="28"/>
          <w:szCs w:val="28"/>
        </w:rPr>
        <w:t>распашка земель;</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2)</w:t>
      </w:r>
      <w:r w:rsidR="00556F18">
        <w:rPr>
          <w:rFonts w:ascii="Times New Roman" w:hAnsi="Times New Roman" w:cs="Times New Roman"/>
          <w:sz w:val="28"/>
          <w:szCs w:val="28"/>
        </w:rPr>
        <w:tab/>
      </w:r>
      <w:r w:rsidRPr="00556F18">
        <w:rPr>
          <w:rFonts w:ascii="Times New Roman" w:hAnsi="Times New Roman" w:cs="Times New Roman"/>
          <w:sz w:val="28"/>
          <w:szCs w:val="28"/>
        </w:rPr>
        <w:t>размещение отвалов размываемых грунтов;</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3)</w:t>
      </w:r>
      <w:r w:rsidR="00556F18">
        <w:rPr>
          <w:rFonts w:ascii="Times New Roman" w:hAnsi="Times New Roman" w:cs="Times New Roman"/>
          <w:sz w:val="28"/>
          <w:szCs w:val="28"/>
        </w:rPr>
        <w:tab/>
      </w:r>
      <w:r w:rsidRPr="00556F1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В границах водоохранных зон допускаются:</w:t>
      </w:r>
    </w:p>
    <w:p w:rsidR="004259DC" w:rsidRPr="00556F18" w:rsidRDefault="004259DC" w:rsidP="00166BC6">
      <w:pPr>
        <w:pStyle w:val="ConsPlusNormal"/>
        <w:widowControl/>
        <w:spacing w:line="460" w:lineRule="exact"/>
        <w:jc w:val="both"/>
        <w:rPr>
          <w:rFonts w:ascii="Times New Roman" w:hAnsi="Times New Roman" w:cs="Times New Roman"/>
          <w:sz w:val="28"/>
          <w:szCs w:val="28"/>
        </w:rPr>
      </w:pPr>
      <w:r w:rsidRPr="00556F18">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2.</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береговой полосе рек и иных водных объектов</w:t>
      </w:r>
      <w:r w:rsidRPr="00556F18">
        <w:rPr>
          <w:sz w:val="28"/>
          <w:szCs w:val="28"/>
        </w:rPr>
        <w:t xml:space="preserve"> в кадастровом квартале</w:t>
      </w:r>
      <w:r w:rsidR="00556F18">
        <w:rPr>
          <w:sz w:val="28"/>
          <w:szCs w:val="28"/>
        </w:rPr>
        <w:t xml:space="preserve"> 43:03:350502.</w:t>
      </w:r>
    </w:p>
    <w:p w:rsidR="004259DC" w:rsidRPr="00556F18" w:rsidRDefault="004259DC" w:rsidP="00166BC6">
      <w:pPr>
        <w:pStyle w:val="32"/>
        <w:spacing w:after="0" w:line="460" w:lineRule="exact"/>
        <w:ind w:left="0" w:firstLine="720"/>
        <w:jc w:val="both"/>
        <w:rPr>
          <w:sz w:val="28"/>
          <w:szCs w:val="28"/>
        </w:rPr>
      </w:pPr>
      <w:r w:rsidRPr="00556F18">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556F18">
        <w:rPr>
          <w:sz w:val="28"/>
          <w:szCs w:val="28"/>
        </w:rPr>
        <w:t>.</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lastRenderedPageBreak/>
        <w:t>3.</w:t>
      </w:r>
      <w:r w:rsidR="00556F18">
        <w:rPr>
          <w:sz w:val="28"/>
          <w:szCs w:val="28"/>
        </w:rPr>
        <w:tab/>
      </w:r>
      <w:r w:rsidRPr="00556F18">
        <w:rPr>
          <w:sz w:val="28"/>
          <w:szCs w:val="28"/>
        </w:rPr>
        <w:t xml:space="preserve">Для земельных участков и иных объектов недвижимости, расположенных в </w:t>
      </w:r>
      <w:r w:rsidRPr="00556F18">
        <w:rPr>
          <w:b/>
          <w:sz w:val="28"/>
          <w:szCs w:val="28"/>
        </w:rPr>
        <w:t>прибрежной защитной полосе рек и иных водных объектов</w:t>
      </w:r>
      <w:r w:rsidRPr="00556F18">
        <w:rPr>
          <w:sz w:val="28"/>
          <w:szCs w:val="28"/>
        </w:rPr>
        <w:t xml:space="preserve"> в кадастровом квартале 43:03:350501, 43:03:350502 </w:t>
      </w:r>
      <w:r w:rsidRPr="00556F18">
        <w:rPr>
          <w:b/>
          <w:sz w:val="28"/>
          <w:szCs w:val="28"/>
        </w:rPr>
        <w:t>запрещаются</w:t>
      </w:r>
      <w:r w:rsidRPr="00556F18">
        <w:rPr>
          <w:sz w:val="28"/>
          <w:szCs w:val="28"/>
        </w:rPr>
        <w:t>:</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1)</w:t>
      </w:r>
      <w:r w:rsidR="00556F18">
        <w:rPr>
          <w:sz w:val="28"/>
          <w:szCs w:val="28"/>
        </w:rPr>
        <w:tab/>
      </w:r>
      <w:r w:rsidRPr="00556F18">
        <w:rPr>
          <w:sz w:val="28"/>
          <w:szCs w:val="28"/>
        </w:rPr>
        <w:t>использование сточных вод в целях регулирования плодородия почв;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2)</w:t>
      </w:r>
      <w:r w:rsidR="00556F18">
        <w:rPr>
          <w:sz w:val="28"/>
          <w:szCs w:val="28"/>
        </w:rPr>
        <w:tab/>
      </w:r>
      <w:r w:rsidRPr="00556F18">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3)</w:t>
      </w:r>
      <w:r w:rsidR="00556F18">
        <w:rPr>
          <w:sz w:val="28"/>
          <w:szCs w:val="28"/>
        </w:rPr>
        <w:tab/>
      </w:r>
      <w:r w:rsidRPr="00556F18">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4)</w:t>
      </w:r>
      <w:r w:rsidR="00556F18">
        <w:rPr>
          <w:sz w:val="28"/>
          <w:szCs w:val="28"/>
        </w:rPr>
        <w:tab/>
      </w:r>
      <w:r w:rsidRPr="00556F18">
        <w:rPr>
          <w:sz w:val="28"/>
          <w:szCs w:val="28"/>
        </w:rPr>
        <w:t>сброс сточных, в том числе дренажных, вод;</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5)</w:t>
      </w:r>
      <w:r w:rsidR="00556F18">
        <w:rPr>
          <w:sz w:val="28"/>
          <w:szCs w:val="28"/>
        </w:rPr>
        <w:tab/>
      </w:r>
      <w:r w:rsidRPr="00556F18">
        <w:rPr>
          <w:sz w:val="28"/>
          <w:szCs w:val="28"/>
        </w:rPr>
        <w:t>распашка земель;</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6)</w:t>
      </w:r>
      <w:r w:rsidR="00556F18">
        <w:rPr>
          <w:sz w:val="28"/>
          <w:szCs w:val="28"/>
        </w:rPr>
        <w:tab/>
      </w:r>
      <w:r w:rsidRPr="00556F18">
        <w:rPr>
          <w:sz w:val="28"/>
          <w:szCs w:val="28"/>
        </w:rPr>
        <w:t>размещение отвалов размываемых грунтов;</w:t>
      </w:r>
    </w:p>
    <w:p w:rsidR="004259DC" w:rsidRPr="00556F18" w:rsidRDefault="004259DC" w:rsidP="00166BC6">
      <w:pPr>
        <w:autoSpaceDE w:val="0"/>
        <w:autoSpaceDN w:val="0"/>
        <w:adjustRightInd w:val="0"/>
        <w:spacing w:line="460" w:lineRule="exact"/>
        <w:ind w:firstLine="720"/>
        <w:jc w:val="both"/>
        <w:rPr>
          <w:sz w:val="28"/>
          <w:szCs w:val="28"/>
        </w:rPr>
      </w:pPr>
      <w:r w:rsidRPr="00556F18">
        <w:rPr>
          <w:sz w:val="28"/>
          <w:szCs w:val="28"/>
        </w:rPr>
        <w:t>7)</w:t>
      </w:r>
      <w:r w:rsidR="00556F18">
        <w:rPr>
          <w:sz w:val="28"/>
          <w:szCs w:val="28"/>
        </w:rPr>
        <w:tab/>
      </w:r>
      <w:r w:rsidRPr="00556F18">
        <w:rPr>
          <w:sz w:val="28"/>
          <w:szCs w:val="28"/>
        </w:rPr>
        <w:t>выпас сельскохозяйственных животных и организация для них летних лагерей, ванн.</w:t>
      </w:r>
    </w:p>
    <w:p w:rsidR="004259DC" w:rsidRPr="005B2057" w:rsidRDefault="004259DC" w:rsidP="005B2057">
      <w:pPr>
        <w:shd w:val="clear" w:color="auto" w:fill="FFFFFF"/>
        <w:spacing w:before="240" w:after="240"/>
        <w:ind w:firstLine="709"/>
        <w:rPr>
          <w:b/>
          <w:bCs/>
          <w:spacing w:val="-2"/>
          <w:sz w:val="28"/>
          <w:szCs w:val="28"/>
        </w:rPr>
      </w:pPr>
      <w:r w:rsidRPr="005B2057">
        <w:rPr>
          <w:b/>
          <w:bCs/>
          <w:spacing w:val="-2"/>
          <w:sz w:val="28"/>
          <w:szCs w:val="28"/>
        </w:rPr>
        <w:t>9.2</w:t>
      </w:r>
      <w:r w:rsidR="005B2057">
        <w:rPr>
          <w:b/>
          <w:bCs/>
          <w:spacing w:val="-2"/>
          <w:sz w:val="28"/>
          <w:szCs w:val="28"/>
        </w:rPr>
        <w:t>.</w:t>
      </w:r>
      <w:r w:rsidR="005B2057" w:rsidRPr="005B2057">
        <w:rPr>
          <w:b/>
          <w:bCs/>
          <w:spacing w:val="-2"/>
          <w:sz w:val="28"/>
          <w:szCs w:val="28"/>
        </w:rPr>
        <w:tab/>
      </w:r>
      <w:r w:rsidR="005B2057">
        <w:rPr>
          <w:b/>
          <w:bCs/>
          <w:spacing w:val="-2"/>
          <w:sz w:val="28"/>
          <w:szCs w:val="28"/>
        </w:rPr>
        <w:t>Общественно-</w:t>
      </w:r>
      <w:r w:rsidRPr="005B2057">
        <w:rPr>
          <w:b/>
          <w:bCs/>
          <w:spacing w:val="-2"/>
          <w:sz w:val="28"/>
          <w:szCs w:val="28"/>
        </w:rPr>
        <w:t>деловые зоны</w:t>
      </w:r>
    </w:p>
    <w:p w:rsidR="004259DC" w:rsidRPr="005B2057" w:rsidRDefault="004259DC" w:rsidP="005B2057">
      <w:pPr>
        <w:pStyle w:val="50"/>
        <w:spacing w:before="240" w:after="240"/>
        <w:ind w:firstLine="709"/>
        <w:jc w:val="both"/>
        <w:rPr>
          <w:b/>
          <w:sz w:val="28"/>
          <w:szCs w:val="28"/>
          <w:u w:val="none"/>
        </w:rPr>
      </w:pPr>
      <w:r w:rsidRPr="005B2057">
        <w:rPr>
          <w:b/>
          <w:bCs/>
          <w:sz w:val="28"/>
          <w:szCs w:val="28"/>
          <w:u w:val="none"/>
        </w:rPr>
        <w:t xml:space="preserve">ОД-1 – </w:t>
      </w:r>
      <w:r w:rsidRPr="005B2057">
        <w:rPr>
          <w:b/>
          <w:sz w:val="28"/>
          <w:szCs w:val="28"/>
          <w:u w:val="none"/>
        </w:rPr>
        <w:t>зона объектов делового, общественного и социального назначения</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5B2057" w:rsidTr="000616C8">
        <w:tc>
          <w:tcPr>
            <w:tcW w:w="9261" w:type="dxa"/>
            <w:gridSpan w:val="4"/>
            <w:tcBorders>
              <w:top w:val="single" w:sz="4" w:space="0" w:color="000000"/>
              <w:left w:val="single" w:sz="4" w:space="0" w:color="000000"/>
              <w:bottom w:val="single" w:sz="4" w:space="0" w:color="auto"/>
              <w:right w:val="single" w:sz="4" w:space="0" w:color="000000"/>
            </w:tcBorders>
            <w:shd w:val="clear" w:color="auto" w:fill="auto"/>
          </w:tcPr>
          <w:p w:rsidR="00334252" w:rsidRPr="005B2057"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5B2057" w:rsidTr="005B2057">
        <w:tc>
          <w:tcPr>
            <w:tcW w:w="552" w:type="dxa"/>
            <w:tcBorders>
              <w:top w:val="single" w:sz="4" w:space="0" w:color="000000"/>
              <w:left w:val="single" w:sz="4" w:space="0" w:color="000000"/>
              <w:bottom w:val="single" w:sz="4" w:space="0" w:color="auto"/>
            </w:tcBorders>
            <w:shd w:val="clear" w:color="auto" w:fill="auto"/>
          </w:tcPr>
          <w:p w:rsidR="004259DC" w:rsidRPr="005B2057" w:rsidRDefault="004259DC" w:rsidP="005B2057">
            <w:pPr>
              <w:widowControl w:val="0"/>
              <w:autoSpaceDE w:val="0"/>
              <w:snapToGrid w:val="0"/>
              <w:jc w:val="center"/>
              <w:rPr>
                <w:b/>
                <w:sz w:val="22"/>
                <w:szCs w:val="22"/>
              </w:rPr>
            </w:pPr>
            <w:r w:rsidRPr="005B2057">
              <w:rPr>
                <w:b/>
                <w:sz w:val="22"/>
                <w:szCs w:val="22"/>
              </w:rPr>
              <w:t>№</w:t>
            </w:r>
          </w:p>
          <w:p w:rsidR="004259DC" w:rsidRPr="005B2057" w:rsidRDefault="004259DC" w:rsidP="005B2057">
            <w:pPr>
              <w:widowControl w:val="0"/>
              <w:autoSpaceDE w:val="0"/>
              <w:jc w:val="center"/>
              <w:rPr>
                <w:b/>
                <w:sz w:val="22"/>
                <w:szCs w:val="22"/>
              </w:rPr>
            </w:pPr>
            <w:r w:rsidRPr="005B2057">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rPr>
                <w:b/>
                <w:sz w:val="22"/>
                <w:szCs w:val="22"/>
              </w:rPr>
            </w:pPr>
            <w:r w:rsidRPr="005B2057">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b/>
                <w:sz w:val="22"/>
                <w:szCs w:val="22"/>
              </w:rPr>
            </w:pPr>
            <w:r w:rsidRPr="005B2057">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widowControl w:val="0"/>
              <w:autoSpaceDE w:val="0"/>
              <w:snapToGrid w:val="0"/>
              <w:jc w:val="both"/>
              <w:rPr>
                <w:b/>
                <w:sz w:val="22"/>
                <w:szCs w:val="22"/>
              </w:rPr>
            </w:pPr>
            <w:r w:rsidRPr="005B2057">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autoSpaceDN w:val="0"/>
              <w:adjustRightInd w:val="0"/>
              <w:rPr>
                <w:b/>
                <w:sz w:val="22"/>
                <w:szCs w:val="22"/>
              </w:rPr>
            </w:pPr>
            <w:r w:rsidRPr="005B2057">
              <w:rPr>
                <w:b/>
                <w:sz w:val="22"/>
                <w:szCs w:val="22"/>
              </w:rPr>
              <w:t>Социальное обслуживание</w:t>
            </w:r>
            <w:r w:rsidRPr="005B2057">
              <w:rPr>
                <w:sz w:val="22"/>
                <w:szCs w:val="22"/>
              </w:rPr>
              <w:t xml:space="preserve"> </w:t>
            </w:r>
            <w:r w:rsidR="005B2057">
              <w:rPr>
                <w:sz w:val="22"/>
                <w:szCs w:val="22"/>
              </w:rPr>
              <w:t>(К</w:t>
            </w:r>
            <w:r w:rsidRPr="005B2057">
              <w:rPr>
                <w:sz w:val="22"/>
                <w:szCs w:val="22"/>
              </w:rPr>
              <w:t>од 3.2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autoSpaceDE w:val="0"/>
              <w:autoSpaceDN w:val="0"/>
              <w:adjustRightInd w:val="0"/>
              <w:jc w:val="both"/>
              <w:rPr>
                <w:bCs/>
                <w:sz w:val="22"/>
                <w:szCs w:val="22"/>
              </w:rPr>
            </w:pPr>
            <w:r w:rsidRPr="005B2057">
              <w:rPr>
                <w:bCs/>
                <w:sz w:val="22"/>
                <w:szCs w:val="22"/>
              </w:rPr>
              <w:t>Отделение почты</w:t>
            </w:r>
            <w:r w:rsidR="005B2057">
              <w:rPr>
                <w:bCs/>
                <w:sz w:val="22"/>
                <w:szCs w:val="22"/>
              </w:rPr>
              <w:t>;</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Служба занятости;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Детский дом;</w:t>
            </w:r>
          </w:p>
          <w:p w:rsidR="004259DC" w:rsidRPr="005B2057" w:rsidRDefault="004259DC" w:rsidP="005B2057">
            <w:pPr>
              <w:widowControl w:val="0"/>
              <w:autoSpaceDE w:val="0"/>
              <w:autoSpaceDN w:val="0"/>
              <w:adjustRightInd w:val="0"/>
              <w:rPr>
                <w:b/>
                <w:sz w:val="22"/>
                <w:szCs w:val="22"/>
              </w:rPr>
            </w:pPr>
            <w:r w:rsidRPr="005B2057">
              <w:rPr>
                <w:spacing w:val="-1"/>
                <w:sz w:val="22"/>
                <w:szCs w:val="22"/>
              </w:rPr>
              <w:t>Дом ветерана</w:t>
            </w:r>
          </w:p>
        </w:tc>
        <w:tc>
          <w:tcPr>
            <w:tcW w:w="4275" w:type="dxa"/>
            <w:vMerge w:val="restart"/>
            <w:tcBorders>
              <w:left w:val="single" w:sz="4" w:space="0" w:color="000000"/>
              <w:right w:val="single" w:sz="4" w:space="0" w:color="000000"/>
            </w:tcBorders>
            <w:shd w:val="clear" w:color="auto" w:fill="auto"/>
          </w:tcPr>
          <w:p w:rsidR="004259DC" w:rsidRPr="005B2057" w:rsidRDefault="004259DC" w:rsidP="005B2057">
            <w:pPr>
              <w:widowControl w:val="0"/>
              <w:autoSpaceDE w:val="0"/>
              <w:autoSpaceDN w:val="0"/>
              <w:adjustRightInd w:val="0"/>
              <w:jc w:val="both"/>
              <w:rPr>
                <w:b/>
                <w:sz w:val="22"/>
                <w:szCs w:val="22"/>
              </w:rPr>
            </w:pPr>
            <w:r w:rsidRPr="005B2057">
              <w:rPr>
                <w:b/>
                <w:sz w:val="22"/>
                <w:szCs w:val="22"/>
              </w:rPr>
              <w:t>Предельные размеры земельных участков, в том числе их площадь:</w:t>
            </w:r>
          </w:p>
          <w:p w:rsidR="004259DC" w:rsidRPr="005B2057" w:rsidRDefault="004259DC" w:rsidP="005B2057">
            <w:pPr>
              <w:autoSpaceDE w:val="0"/>
              <w:autoSpaceDN w:val="0"/>
              <w:adjustRightInd w:val="0"/>
              <w:jc w:val="both"/>
              <w:rPr>
                <w:bCs/>
                <w:sz w:val="22"/>
                <w:szCs w:val="22"/>
              </w:rPr>
            </w:pPr>
            <w:r w:rsidRPr="005B2057">
              <w:rPr>
                <w:bCs/>
                <w:sz w:val="22"/>
                <w:szCs w:val="22"/>
              </w:rPr>
              <w:t>Минимальный размер земельного участка – 20 м</w:t>
            </w:r>
          </w:p>
          <w:p w:rsidR="004259DC" w:rsidRPr="005B2057" w:rsidRDefault="004259DC" w:rsidP="005B2057">
            <w:pPr>
              <w:autoSpaceDE w:val="0"/>
              <w:autoSpaceDN w:val="0"/>
              <w:adjustRightInd w:val="0"/>
              <w:jc w:val="both"/>
              <w:rPr>
                <w:bCs/>
                <w:sz w:val="22"/>
                <w:szCs w:val="22"/>
              </w:rPr>
            </w:pPr>
            <w:r w:rsidRPr="005B2057">
              <w:rPr>
                <w:bCs/>
                <w:sz w:val="22"/>
                <w:szCs w:val="22"/>
              </w:rPr>
              <w:t>Минимальная площадь земельного участка – 200 кв. м.</w:t>
            </w:r>
          </w:p>
          <w:p w:rsidR="004259DC" w:rsidRPr="005B2057" w:rsidRDefault="004259DC" w:rsidP="005B2057">
            <w:pPr>
              <w:widowControl w:val="0"/>
              <w:autoSpaceDE w:val="0"/>
              <w:jc w:val="both"/>
              <w:rPr>
                <w:b/>
                <w:sz w:val="22"/>
                <w:szCs w:val="22"/>
              </w:rPr>
            </w:pPr>
            <w:r w:rsidRPr="005B2057">
              <w:rPr>
                <w:b/>
                <w:sz w:val="22"/>
                <w:szCs w:val="22"/>
              </w:rPr>
              <w:t xml:space="preserve">Минимальные отступы от границ земельных участков в целях определения мест допустимого </w:t>
            </w:r>
            <w:r w:rsidRPr="005B2057">
              <w:rPr>
                <w:b/>
                <w:sz w:val="22"/>
                <w:szCs w:val="22"/>
              </w:rPr>
              <w:lastRenderedPageBreak/>
              <w:t>размещения зданий, строений, сооружений, за пределами которых запрещено строительство зданий, строений, сооружений:</w:t>
            </w:r>
          </w:p>
          <w:p w:rsidR="004259DC" w:rsidRPr="005B2057" w:rsidRDefault="004259DC" w:rsidP="005B2057">
            <w:pPr>
              <w:autoSpaceDE w:val="0"/>
              <w:jc w:val="both"/>
              <w:rPr>
                <w:sz w:val="22"/>
                <w:szCs w:val="22"/>
              </w:rPr>
            </w:pPr>
            <w:r w:rsidRPr="005B2057">
              <w:rPr>
                <w:sz w:val="22"/>
                <w:szCs w:val="22"/>
              </w:rPr>
              <w:t>- от красной линии - 3 м,</w:t>
            </w:r>
          </w:p>
          <w:p w:rsidR="004259DC" w:rsidRPr="005B2057" w:rsidRDefault="004259DC" w:rsidP="005B2057">
            <w:pPr>
              <w:autoSpaceDE w:val="0"/>
              <w:jc w:val="both"/>
              <w:rPr>
                <w:sz w:val="22"/>
                <w:szCs w:val="22"/>
              </w:rPr>
            </w:pPr>
            <w:r w:rsidRPr="005B2057">
              <w:rPr>
                <w:sz w:val="22"/>
                <w:szCs w:val="22"/>
              </w:rPr>
              <w:t>- от границы земельного участка - 3 м.</w:t>
            </w:r>
            <w:r w:rsidR="005B2057">
              <w:rPr>
                <w:sz w:val="22"/>
                <w:szCs w:val="22"/>
              </w:rPr>
              <w:t xml:space="preserve"> </w:t>
            </w:r>
            <w:r w:rsidRPr="005B2057">
              <w:rPr>
                <w:sz w:val="22"/>
                <w:szCs w:val="22"/>
              </w:rPr>
              <w:t>(с учетом того, что атмосферные осадки при движении с крыши не попадают на смежные земельные участки и пешеходные тротуары или проезжую часть)</w:t>
            </w:r>
          </w:p>
          <w:p w:rsidR="004259DC" w:rsidRPr="005B2057" w:rsidRDefault="004259DC" w:rsidP="005B2057">
            <w:pPr>
              <w:autoSpaceDE w:val="0"/>
              <w:jc w:val="both"/>
              <w:rPr>
                <w:sz w:val="22"/>
                <w:szCs w:val="22"/>
              </w:rPr>
            </w:pPr>
            <w:r w:rsidRPr="005B205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5B2057" w:rsidRDefault="004259DC" w:rsidP="005B2057">
            <w:pPr>
              <w:autoSpaceDE w:val="0"/>
              <w:jc w:val="both"/>
              <w:rPr>
                <w:b/>
                <w:sz w:val="22"/>
                <w:szCs w:val="22"/>
              </w:rPr>
            </w:pPr>
            <w:r w:rsidRPr="005B2057">
              <w:rPr>
                <w:b/>
                <w:sz w:val="22"/>
                <w:szCs w:val="22"/>
              </w:rPr>
              <w:t>Предельное количество этажей или предельная высота зданий, строений, сооружений</w:t>
            </w:r>
          </w:p>
          <w:p w:rsidR="004259DC" w:rsidRPr="005B2057" w:rsidRDefault="004259DC" w:rsidP="005B2057">
            <w:pPr>
              <w:autoSpaceDE w:val="0"/>
              <w:jc w:val="both"/>
              <w:rPr>
                <w:sz w:val="22"/>
                <w:szCs w:val="22"/>
              </w:rPr>
            </w:pPr>
            <w:r w:rsidRPr="005B2057">
              <w:rPr>
                <w:sz w:val="22"/>
                <w:szCs w:val="22"/>
              </w:rPr>
              <w:t>Максимальное количество этажей – 3(включая мансардный, цокольный, подвальный)..</w:t>
            </w:r>
          </w:p>
          <w:p w:rsidR="004259DC" w:rsidRPr="005B2057" w:rsidRDefault="004259DC" w:rsidP="005B2057">
            <w:pPr>
              <w:tabs>
                <w:tab w:val="left" w:pos="427"/>
              </w:tabs>
              <w:ind w:right="-70"/>
              <w:jc w:val="both"/>
              <w:rPr>
                <w:sz w:val="22"/>
                <w:szCs w:val="22"/>
              </w:rPr>
            </w:pPr>
            <w:r w:rsidRPr="005B2057">
              <w:rPr>
                <w:b/>
                <w:sz w:val="22"/>
                <w:szCs w:val="22"/>
              </w:rPr>
              <w:t>Максимальный процент застройки в границах земельного участка</w:t>
            </w:r>
            <w:r w:rsidRPr="005B2057">
              <w:rPr>
                <w:sz w:val="22"/>
                <w:szCs w:val="22"/>
              </w:rPr>
              <w:t xml:space="preserve"> – 60%.</w:t>
            </w:r>
          </w:p>
          <w:p w:rsidR="004259DC" w:rsidRPr="005B2057" w:rsidRDefault="004259DC" w:rsidP="005B2057">
            <w:pPr>
              <w:tabs>
                <w:tab w:val="left" w:pos="427"/>
              </w:tabs>
              <w:ind w:right="-70"/>
              <w:jc w:val="both"/>
              <w:rPr>
                <w:sz w:val="22"/>
                <w:szCs w:val="22"/>
              </w:rPr>
            </w:pPr>
            <w:r w:rsidRPr="005B2057">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5B2057" w:rsidRDefault="004259DC" w:rsidP="005B2057">
            <w:pPr>
              <w:ind w:right="-70"/>
              <w:jc w:val="both"/>
              <w:rPr>
                <w:rStyle w:val="aff7"/>
                <w:i w:val="0"/>
                <w:sz w:val="22"/>
                <w:szCs w:val="22"/>
              </w:rPr>
            </w:pPr>
            <w:r w:rsidRPr="005B2057">
              <w:rPr>
                <w:rStyle w:val="aff7"/>
                <w:i w:val="0"/>
                <w:sz w:val="22"/>
                <w:szCs w:val="22"/>
              </w:rPr>
              <w:t>- крыши следует проектировать с учётом следующих требований:</w:t>
            </w:r>
          </w:p>
          <w:p w:rsidR="004259DC" w:rsidRPr="005B2057" w:rsidRDefault="004259DC" w:rsidP="005B2057">
            <w:pPr>
              <w:ind w:right="-70"/>
              <w:jc w:val="both"/>
              <w:rPr>
                <w:rStyle w:val="aff7"/>
                <w:i w:val="0"/>
                <w:sz w:val="22"/>
                <w:szCs w:val="22"/>
              </w:rPr>
            </w:pPr>
            <w:r w:rsidRPr="005B2057">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4259DC" w:rsidRPr="005B2057" w:rsidRDefault="004259DC" w:rsidP="005B2057">
            <w:pPr>
              <w:autoSpaceDE w:val="0"/>
              <w:snapToGrid w:val="0"/>
              <w:jc w:val="both"/>
              <w:rPr>
                <w:rStyle w:val="aff7"/>
                <w:i w:val="0"/>
                <w:sz w:val="22"/>
                <w:szCs w:val="22"/>
              </w:rPr>
            </w:pPr>
            <w:r w:rsidRPr="005B2057">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2</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autoSpaceDN w:val="0"/>
              <w:adjustRightInd w:val="0"/>
              <w:rPr>
                <w:sz w:val="22"/>
                <w:szCs w:val="22"/>
              </w:rPr>
            </w:pPr>
            <w:r w:rsidRPr="005B2057">
              <w:rPr>
                <w:b/>
                <w:sz w:val="22"/>
                <w:szCs w:val="22"/>
              </w:rPr>
              <w:t>Бытовое обслуживание</w:t>
            </w:r>
            <w:r w:rsidRPr="005B2057">
              <w:rPr>
                <w:sz w:val="22"/>
                <w:szCs w:val="22"/>
              </w:rPr>
              <w:t xml:space="preserve"> </w:t>
            </w:r>
            <w:r w:rsidR="005B2057">
              <w:rPr>
                <w:sz w:val="22"/>
                <w:szCs w:val="22"/>
              </w:rPr>
              <w:t>(К</w:t>
            </w:r>
            <w:r w:rsidRPr="005B2057">
              <w:rPr>
                <w:sz w:val="22"/>
                <w:szCs w:val="22"/>
              </w:rPr>
              <w:t>од 3.3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autoSpaceDN w:val="0"/>
              <w:adjustRightInd w:val="0"/>
              <w:jc w:val="both"/>
              <w:rPr>
                <w:sz w:val="22"/>
                <w:szCs w:val="22"/>
              </w:rPr>
            </w:pPr>
            <w:r w:rsidRPr="005B2057">
              <w:rPr>
                <w:sz w:val="22"/>
                <w:szCs w:val="22"/>
              </w:rPr>
              <w:t>Мастерские мелкого ремонта</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Ателье</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Парикмахерские</w:t>
            </w:r>
            <w:r w:rsidR="005B2057">
              <w:rPr>
                <w:sz w:val="22"/>
                <w:szCs w:val="22"/>
              </w:rPr>
              <w:t>;</w:t>
            </w:r>
          </w:p>
          <w:p w:rsidR="004259DC" w:rsidRPr="005B2057" w:rsidRDefault="004259DC" w:rsidP="005B2057">
            <w:pPr>
              <w:widowControl w:val="0"/>
              <w:autoSpaceDE w:val="0"/>
              <w:autoSpaceDN w:val="0"/>
              <w:adjustRightInd w:val="0"/>
              <w:jc w:val="both"/>
              <w:rPr>
                <w:sz w:val="22"/>
                <w:szCs w:val="22"/>
              </w:rPr>
            </w:pPr>
            <w:r w:rsidRPr="005B2057">
              <w:rPr>
                <w:sz w:val="22"/>
                <w:szCs w:val="22"/>
              </w:rPr>
              <w:t>Общественная баня</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lastRenderedPageBreak/>
              <w:t>3</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autoSpaceDN w:val="0"/>
              <w:adjustRightInd w:val="0"/>
              <w:rPr>
                <w:b/>
                <w:sz w:val="22"/>
                <w:szCs w:val="22"/>
              </w:rPr>
            </w:pPr>
            <w:r w:rsidRPr="005B2057">
              <w:rPr>
                <w:b/>
                <w:sz w:val="22"/>
                <w:szCs w:val="22"/>
              </w:rPr>
              <w:t>Здравоохранение</w:t>
            </w:r>
            <w:r w:rsidRPr="005B2057">
              <w:rPr>
                <w:sz w:val="22"/>
                <w:szCs w:val="22"/>
              </w:rPr>
              <w:t xml:space="preserve"> </w:t>
            </w:r>
            <w:r w:rsidR="005B2057">
              <w:rPr>
                <w:sz w:val="22"/>
                <w:szCs w:val="22"/>
              </w:rPr>
              <w:t>(К</w:t>
            </w:r>
            <w:r w:rsidRPr="005B2057">
              <w:rPr>
                <w:sz w:val="22"/>
                <w:szCs w:val="22"/>
              </w:rPr>
              <w:t>од 3.4</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Аптека;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Пункт первой медицинской помощи;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Поликлиника;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Фельдшерско-акушерский пункт;</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Стоматологический кабинет;</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Больница;</w:t>
            </w:r>
          </w:p>
          <w:p w:rsidR="004259DC" w:rsidRPr="005B2057" w:rsidRDefault="004259DC" w:rsidP="005B2057">
            <w:pPr>
              <w:shd w:val="clear" w:color="auto" w:fill="FFFFFF"/>
              <w:tabs>
                <w:tab w:val="left" w:pos="0"/>
              </w:tabs>
              <w:spacing w:line="260" w:lineRule="exact"/>
              <w:rPr>
                <w:spacing w:val="-1"/>
                <w:sz w:val="22"/>
                <w:szCs w:val="22"/>
              </w:rPr>
            </w:pPr>
            <w:r w:rsidRPr="005B2057">
              <w:rPr>
                <w:sz w:val="22"/>
                <w:szCs w:val="22"/>
              </w:rPr>
              <w:t>Выдвижные пункты скорой медицинской помощи;</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Диагностический центр;</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b/>
                <w:sz w:val="22"/>
                <w:szCs w:val="22"/>
              </w:rPr>
            </w:pPr>
            <w:r w:rsidRPr="005B2057">
              <w:rPr>
                <w:b/>
                <w:sz w:val="22"/>
                <w:szCs w:val="22"/>
              </w:rPr>
              <w:t>Культурное развитие</w:t>
            </w:r>
            <w:r w:rsidRPr="005B2057">
              <w:rPr>
                <w:sz w:val="22"/>
                <w:szCs w:val="22"/>
              </w:rPr>
              <w:t xml:space="preserve"> </w:t>
            </w:r>
            <w:r w:rsidR="005B2057">
              <w:rPr>
                <w:sz w:val="22"/>
                <w:szCs w:val="22"/>
              </w:rPr>
              <w:t>(К</w:t>
            </w:r>
            <w:r w:rsidRPr="005B2057">
              <w:rPr>
                <w:sz w:val="22"/>
                <w:szCs w:val="22"/>
              </w:rPr>
              <w:t>од 3.6</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sz w:val="22"/>
                <w:szCs w:val="22"/>
              </w:rPr>
            </w:pPr>
            <w:r w:rsidRPr="005B2057">
              <w:rPr>
                <w:sz w:val="22"/>
                <w:szCs w:val="22"/>
              </w:rPr>
              <w:t>Библиотека;</w:t>
            </w:r>
          </w:p>
          <w:p w:rsidR="004259DC" w:rsidRPr="005B2057" w:rsidRDefault="004259DC" w:rsidP="005B2057">
            <w:pPr>
              <w:widowControl w:val="0"/>
              <w:autoSpaceDE w:val="0"/>
              <w:snapToGrid w:val="0"/>
              <w:jc w:val="both"/>
              <w:rPr>
                <w:sz w:val="22"/>
                <w:szCs w:val="22"/>
              </w:rPr>
            </w:pPr>
            <w:r w:rsidRPr="005B2057">
              <w:rPr>
                <w:sz w:val="22"/>
                <w:szCs w:val="22"/>
              </w:rPr>
              <w:t>Дом культуры, клуб;</w:t>
            </w:r>
          </w:p>
          <w:p w:rsidR="004259DC" w:rsidRPr="005B2057" w:rsidRDefault="004259DC" w:rsidP="005B2057">
            <w:pPr>
              <w:widowControl w:val="0"/>
              <w:autoSpaceDE w:val="0"/>
              <w:snapToGrid w:val="0"/>
              <w:jc w:val="both"/>
              <w:rPr>
                <w:sz w:val="22"/>
                <w:szCs w:val="22"/>
              </w:rPr>
            </w:pPr>
            <w:r w:rsidRPr="005B2057">
              <w:rPr>
                <w:sz w:val="22"/>
                <w:szCs w:val="22"/>
              </w:rPr>
              <w:t xml:space="preserve"> Кинотеатр, театр;</w:t>
            </w:r>
          </w:p>
          <w:p w:rsidR="004259DC" w:rsidRPr="005B2057" w:rsidRDefault="004259DC" w:rsidP="005B2057">
            <w:pPr>
              <w:widowControl w:val="0"/>
              <w:autoSpaceDE w:val="0"/>
              <w:snapToGrid w:val="0"/>
              <w:jc w:val="both"/>
              <w:rPr>
                <w:sz w:val="22"/>
                <w:szCs w:val="22"/>
              </w:rPr>
            </w:pPr>
            <w:r w:rsidRPr="005B2057">
              <w:rPr>
                <w:sz w:val="22"/>
                <w:szCs w:val="22"/>
              </w:rPr>
              <w:t>Музеи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b/>
                <w:sz w:val="22"/>
                <w:szCs w:val="22"/>
              </w:rPr>
            </w:pPr>
            <w:r w:rsidRPr="005B2057">
              <w:rPr>
                <w:b/>
                <w:sz w:val="22"/>
                <w:szCs w:val="22"/>
              </w:rPr>
              <w:t>Общественное управление</w:t>
            </w:r>
            <w:r w:rsidRPr="005B2057">
              <w:rPr>
                <w:sz w:val="22"/>
                <w:szCs w:val="22"/>
              </w:rPr>
              <w:t xml:space="preserve"> </w:t>
            </w:r>
            <w:r w:rsidR="005B2057">
              <w:rPr>
                <w:sz w:val="22"/>
                <w:szCs w:val="22"/>
              </w:rPr>
              <w:t>(К</w:t>
            </w:r>
            <w:r w:rsidRPr="005B2057">
              <w:rPr>
                <w:sz w:val="22"/>
                <w:szCs w:val="22"/>
              </w:rPr>
              <w:t>од 3.8</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widowControl w:val="0"/>
              <w:autoSpaceDE w:val="0"/>
              <w:snapToGrid w:val="0"/>
              <w:jc w:val="both"/>
              <w:rPr>
                <w:spacing w:val="-1"/>
                <w:sz w:val="22"/>
                <w:szCs w:val="22"/>
              </w:rPr>
            </w:pPr>
            <w:r w:rsidRPr="005B2057">
              <w:rPr>
                <w:spacing w:val="-1"/>
                <w:sz w:val="22"/>
                <w:szCs w:val="22"/>
              </w:rPr>
              <w:t>Административные здания государственной власти, органов местного самоуправления;</w:t>
            </w:r>
          </w:p>
          <w:p w:rsidR="004259DC" w:rsidRPr="005B2057" w:rsidRDefault="004259DC" w:rsidP="005B2057">
            <w:pPr>
              <w:shd w:val="clear" w:color="auto" w:fill="FFFFFF"/>
              <w:tabs>
                <w:tab w:val="left" w:pos="-86"/>
              </w:tabs>
              <w:spacing w:line="260" w:lineRule="exact"/>
              <w:rPr>
                <w:spacing w:val="-1"/>
                <w:sz w:val="22"/>
                <w:szCs w:val="22"/>
              </w:rPr>
            </w:pPr>
            <w:r w:rsidRPr="005B2057">
              <w:rPr>
                <w:spacing w:val="-1"/>
                <w:sz w:val="22"/>
                <w:szCs w:val="22"/>
              </w:rPr>
              <w:t>Суды, нотариальная контора</w:t>
            </w:r>
            <w:r w:rsidR="005B2057">
              <w:rPr>
                <w:spacing w:val="-1"/>
                <w:sz w:val="22"/>
                <w:szCs w:val="22"/>
              </w:rPr>
              <w:t>;</w:t>
            </w:r>
            <w:r w:rsidRPr="005B2057">
              <w:rPr>
                <w:spacing w:val="-1"/>
                <w:sz w:val="22"/>
                <w:szCs w:val="22"/>
              </w:rPr>
              <w:t xml:space="preserve"> </w:t>
            </w:r>
          </w:p>
          <w:p w:rsidR="004259DC" w:rsidRPr="005B2057" w:rsidRDefault="005B2057" w:rsidP="005B2057">
            <w:pPr>
              <w:shd w:val="clear" w:color="auto" w:fill="FFFFFF"/>
              <w:tabs>
                <w:tab w:val="left" w:pos="-86"/>
              </w:tabs>
              <w:spacing w:line="260" w:lineRule="exact"/>
              <w:rPr>
                <w:spacing w:val="-1"/>
                <w:sz w:val="22"/>
                <w:szCs w:val="22"/>
              </w:rPr>
            </w:pPr>
            <w:r>
              <w:rPr>
                <w:spacing w:val="-1"/>
                <w:sz w:val="22"/>
                <w:szCs w:val="22"/>
              </w:rPr>
              <w:t>Служба судебных приставов</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6</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Ветеринарное обслуживание</w:t>
            </w:r>
            <w:r w:rsidRPr="005B2057">
              <w:rPr>
                <w:sz w:val="22"/>
                <w:szCs w:val="22"/>
              </w:rPr>
              <w:t xml:space="preserve"> </w:t>
            </w:r>
            <w:r w:rsidR="005B2057">
              <w:rPr>
                <w:sz w:val="22"/>
                <w:szCs w:val="22"/>
              </w:rPr>
              <w:t>(К</w:t>
            </w:r>
            <w:r w:rsidRPr="005B2057">
              <w:rPr>
                <w:sz w:val="22"/>
                <w:szCs w:val="22"/>
              </w:rPr>
              <w:t>од 3.10</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Оказание ветерина</w:t>
            </w:r>
            <w:r w:rsidR="005B2057">
              <w:rPr>
                <w:spacing w:val="-1"/>
                <w:sz w:val="22"/>
                <w:szCs w:val="22"/>
              </w:rPr>
              <w:t>рн</w:t>
            </w:r>
            <w:r w:rsidRPr="005B2057">
              <w:rPr>
                <w:spacing w:val="-1"/>
                <w:sz w:val="22"/>
                <w:szCs w:val="22"/>
              </w:rPr>
              <w:t>ых услуг без содержания животных</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Предпринимательство</w:t>
            </w:r>
            <w:r w:rsidRPr="005B2057">
              <w:rPr>
                <w:sz w:val="22"/>
                <w:szCs w:val="22"/>
              </w:rPr>
              <w:t xml:space="preserve"> </w:t>
            </w:r>
            <w:r w:rsidR="005B2057">
              <w:rPr>
                <w:sz w:val="22"/>
                <w:szCs w:val="22"/>
              </w:rPr>
              <w:t>(К</w:t>
            </w:r>
            <w:r w:rsidRPr="005B2057">
              <w:rPr>
                <w:sz w:val="22"/>
                <w:szCs w:val="22"/>
              </w:rPr>
              <w:t>од 4.0</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rPr>
                <w:spacing w:val="-1"/>
                <w:sz w:val="22"/>
                <w:szCs w:val="22"/>
              </w:rPr>
            </w:pPr>
            <w:r w:rsidRPr="005B2057">
              <w:rPr>
                <w:sz w:val="22"/>
                <w:szCs w:val="22"/>
              </w:rPr>
              <w:t>Учреждения и предприятия с использованием индивидуальной формы деятельности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Деловое управление</w:t>
            </w:r>
            <w:r w:rsidRPr="005B2057">
              <w:rPr>
                <w:sz w:val="22"/>
                <w:szCs w:val="22"/>
              </w:rPr>
              <w:t xml:space="preserve"> </w:t>
            </w:r>
            <w:r w:rsidR="005B2057">
              <w:rPr>
                <w:sz w:val="22"/>
                <w:szCs w:val="22"/>
              </w:rPr>
              <w:t>(К</w:t>
            </w:r>
            <w:r w:rsidRPr="005B2057">
              <w:rPr>
                <w:sz w:val="22"/>
                <w:szCs w:val="22"/>
              </w:rPr>
              <w:t>од 4.1</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z w:val="22"/>
                <w:szCs w:val="22"/>
              </w:rPr>
            </w:pPr>
            <w:r w:rsidRPr="005B2057">
              <w:rPr>
                <w:sz w:val="22"/>
                <w:szCs w:val="22"/>
              </w:rPr>
              <w:t>Офисы, конторы различных организаций, фирм, компаний;</w:t>
            </w:r>
          </w:p>
          <w:p w:rsidR="004259DC" w:rsidRPr="005B2057" w:rsidRDefault="004259DC" w:rsidP="005B2057">
            <w:pPr>
              <w:shd w:val="clear" w:color="auto" w:fill="FFFFFF"/>
              <w:tabs>
                <w:tab w:val="left" w:pos="0"/>
              </w:tabs>
              <w:spacing w:line="260" w:lineRule="exact"/>
              <w:rPr>
                <w:sz w:val="22"/>
                <w:szCs w:val="22"/>
              </w:rPr>
            </w:pPr>
            <w:r w:rsidRPr="005B2057">
              <w:rPr>
                <w:sz w:val="22"/>
                <w:szCs w:val="22"/>
              </w:rPr>
              <w:t>Бизнес – парк;</w:t>
            </w:r>
          </w:p>
          <w:p w:rsidR="004259DC" w:rsidRPr="005B2057" w:rsidRDefault="004259DC" w:rsidP="005B2057">
            <w:pPr>
              <w:shd w:val="clear" w:color="auto" w:fill="FFFFFF"/>
              <w:tabs>
                <w:tab w:val="left" w:pos="0"/>
              </w:tabs>
              <w:spacing w:line="260" w:lineRule="exact"/>
              <w:rPr>
                <w:sz w:val="22"/>
                <w:szCs w:val="22"/>
              </w:rPr>
            </w:pPr>
            <w:r w:rsidRPr="005B2057">
              <w:rPr>
                <w:sz w:val="22"/>
                <w:szCs w:val="22"/>
              </w:rPr>
              <w:t>Из</w:t>
            </w:r>
            <w:r w:rsidR="005B2057">
              <w:rPr>
                <w:sz w:val="22"/>
                <w:szCs w:val="22"/>
              </w:rPr>
              <w:t>дательства и редакционные офисы</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Объекты торговли (торговые центры, торгово-развлекательные центры (комплексы)</w:t>
            </w:r>
            <w:r w:rsidRPr="005B2057">
              <w:rPr>
                <w:sz w:val="22"/>
                <w:szCs w:val="22"/>
              </w:rPr>
              <w:t xml:space="preserve"> </w:t>
            </w:r>
            <w:r w:rsidR="005B2057">
              <w:rPr>
                <w:sz w:val="22"/>
                <w:szCs w:val="22"/>
              </w:rPr>
              <w:t>(К</w:t>
            </w:r>
            <w:r w:rsidRPr="005B2057">
              <w:rPr>
                <w:sz w:val="22"/>
                <w:szCs w:val="22"/>
              </w:rPr>
              <w:t>од 4.2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0"/>
              </w:tabs>
              <w:spacing w:line="260" w:lineRule="exact"/>
              <w:rPr>
                <w:sz w:val="22"/>
                <w:szCs w:val="22"/>
              </w:rPr>
            </w:pPr>
            <w:r w:rsidRPr="005B2057">
              <w:rPr>
                <w:sz w:val="22"/>
                <w:szCs w:val="22"/>
              </w:rPr>
              <w:t>Торговые центры;</w:t>
            </w:r>
          </w:p>
          <w:p w:rsidR="004259DC" w:rsidRPr="005B2057" w:rsidRDefault="004259DC" w:rsidP="005B2057">
            <w:pPr>
              <w:shd w:val="clear" w:color="auto" w:fill="FFFFFF"/>
              <w:tabs>
                <w:tab w:val="left" w:pos="0"/>
              </w:tabs>
              <w:spacing w:line="260" w:lineRule="exact"/>
              <w:rPr>
                <w:bCs/>
                <w:spacing w:val="-1"/>
                <w:sz w:val="22"/>
                <w:szCs w:val="22"/>
              </w:rPr>
            </w:pPr>
            <w:r w:rsidRPr="005B2057">
              <w:rPr>
                <w:sz w:val="22"/>
                <w:szCs w:val="22"/>
              </w:rPr>
              <w:t>Выставки товаров</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10</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snapToGrid w:val="0"/>
              <w:rPr>
                <w:sz w:val="22"/>
                <w:szCs w:val="22"/>
              </w:rPr>
            </w:pPr>
            <w:r w:rsidRPr="005B2057">
              <w:rPr>
                <w:b/>
                <w:sz w:val="22"/>
                <w:szCs w:val="22"/>
              </w:rPr>
              <w:t>Рынки</w:t>
            </w:r>
            <w:r w:rsidRPr="005B2057">
              <w:rPr>
                <w:sz w:val="22"/>
                <w:szCs w:val="22"/>
              </w:rPr>
              <w:t xml:space="preserve"> </w:t>
            </w:r>
            <w:r w:rsidR="005B2057">
              <w:rPr>
                <w:sz w:val="22"/>
                <w:szCs w:val="22"/>
              </w:rPr>
              <w:t>(К</w:t>
            </w:r>
            <w:r w:rsidRPr="005B2057">
              <w:rPr>
                <w:sz w:val="22"/>
                <w:szCs w:val="22"/>
              </w:rPr>
              <w:t>од 4.3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Ярмарка</w:t>
            </w:r>
            <w:r w:rsidR="005B2057">
              <w:rPr>
                <w:spacing w:val="-1"/>
                <w:sz w:val="22"/>
                <w:szCs w:val="22"/>
              </w:rPr>
              <w:t>;</w:t>
            </w:r>
          </w:p>
          <w:p w:rsidR="005B2057" w:rsidRDefault="005B2057" w:rsidP="005B2057">
            <w:pPr>
              <w:shd w:val="clear" w:color="auto" w:fill="FFFFFF"/>
              <w:tabs>
                <w:tab w:val="left" w:pos="9781"/>
              </w:tabs>
              <w:snapToGrid w:val="0"/>
              <w:jc w:val="both"/>
              <w:rPr>
                <w:spacing w:val="-1"/>
                <w:sz w:val="22"/>
                <w:szCs w:val="22"/>
              </w:rPr>
            </w:pPr>
            <w:r>
              <w:rPr>
                <w:spacing w:val="-1"/>
                <w:sz w:val="22"/>
                <w:szCs w:val="22"/>
              </w:rPr>
              <w:t>Р</w:t>
            </w:r>
            <w:r w:rsidR="004259DC" w:rsidRPr="005B2057">
              <w:rPr>
                <w:spacing w:val="-1"/>
                <w:sz w:val="22"/>
                <w:szCs w:val="22"/>
              </w:rPr>
              <w:t>ынок</w:t>
            </w:r>
            <w:r>
              <w:rPr>
                <w:spacing w:val="-1"/>
                <w:sz w:val="22"/>
                <w:szCs w:val="22"/>
              </w:rPr>
              <w:t>;</w:t>
            </w:r>
          </w:p>
          <w:p w:rsidR="005B2057" w:rsidRDefault="005B2057" w:rsidP="005B2057">
            <w:pPr>
              <w:shd w:val="clear" w:color="auto" w:fill="FFFFFF"/>
              <w:tabs>
                <w:tab w:val="left" w:pos="9781"/>
              </w:tabs>
              <w:snapToGrid w:val="0"/>
              <w:jc w:val="both"/>
              <w:rPr>
                <w:spacing w:val="-1"/>
                <w:sz w:val="22"/>
                <w:szCs w:val="22"/>
              </w:rPr>
            </w:pPr>
            <w:r>
              <w:rPr>
                <w:spacing w:val="-1"/>
                <w:sz w:val="22"/>
                <w:szCs w:val="22"/>
              </w:rPr>
              <w:lastRenderedPageBreak/>
              <w:t>Б</w:t>
            </w:r>
            <w:r w:rsidR="004259DC" w:rsidRPr="005B2057">
              <w:rPr>
                <w:spacing w:val="-1"/>
                <w:sz w:val="22"/>
                <w:szCs w:val="22"/>
              </w:rPr>
              <w:t>азар</w:t>
            </w:r>
            <w:r>
              <w:rPr>
                <w:spacing w:val="-1"/>
                <w:sz w:val="22"/>
                <w:szCs w:val="22"/>
              </w:rPr>
              <w:t>;</w:t>
            </w:r>
          </w:p>
          <w:p w:rsidR="004259DC" w:rsidRPr="005B2057" w:rsidRDefault="005B2057" w:rsidP="005B2057">
            <w:pPr>
              <w:shd w:val="clear" w:color="auto" w:fill="FFFFFF"/>
              <w:tabs>
                <w:tab w:val="left" w:pos="9781"/>
              </w:tabs>
              <w:snapToGrid w:val="0"/>
              <w:jc w:val="both"/>
              <w:rPr>
                <w:spacing w:val="-1"/>
                <w:sz w:val="22"/>
                <w:szCs w:val="22"/>
              </w:rPr>
            </w:pPr>
            <w:r>
              <w:rPr>
                <w:spacing w:val="-1"/>
                <w:sz w:val="22"/>
                <w:szCs w:val="22"/>
              </w:rPr>
              <w:t>А</w:t>
            </w:r>
            <w:r w:rsidR="004259DC" w:rsidRPr="005B2057">
              <w:rPr>
                <w:spacing w:val="-1"/>
                <w:sz w:val="22"/>
                <w:szCs w:val="22"/>
              </w:rPr>
              <w:t>втомобильная стоянка</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11</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sz w:val="22"/>
                <w:szCs w:val="22"/>
              </w:rPr>
            </w:pPr>
            <w:r w:rsidRPr="005B2057">
              <w:rPr>
                <w:b/>
                <w:sz w:val="22"/>
                <w:szCs w:val="22"/>
              </w:rPr>
              <w:t>Магазины</w:t>
            </w:r>
            <w:r w:rsidRPr="005B2057">
              <w:rPr>
                <w:sz w:val="22"/>
                <w:szCs w:val="22"/>
              </w:rPr>
              <w:t xml:space="preserve"> </w:t>
            </w:r>
            <w:r w:rsidR="005B2057">
              <w:rPr>
                <w:sz w:val="22"/>
                <w:szCs w:val="22"/>
              </w:rPr>
              <w:t>(К</w:t>
            </w:r>
            <w:r w:rsidRPr="005B2057">
              <w:rPr>
                <w:sz w:val="22"/>
                <w:szCs w:val="22"/>
              </w:rPr>
              <w:t>од 4.4</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1500 кв. м.</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12</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Банковская и страховая деятельность</w:t>
            </w:r>
            <w:r w:rsidRPr="005B2057">
              <w:rPr>
                <w:sz w:val="22"/>
                <w:szCs w:val="22"/>
              </w:rPr>
              <w:t xml:space="preserve"> </w:t>
            </w:r>
            <w:r w:rsidR="005B2057">
              <w:rPr>
                <w:sz w:val="22"/>
                <w:szCs w:val="22"/>
              </w:rPr>
              <w:t>(К</w:t>
            </w:r>
            <w:r w:rsidRPr="005B2057">
              <w:rPr>
                <w:sz w:val="22"/>
                <w:szCs w:val="22"/>
              </w:rPr>
              <w:t>од 4.5</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Банки;</w:t>
            </w:r>
          </w:p>
          <w:p w:rsidR="004259DC" w:rsidRP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Здание страховой организации</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13</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widowControl w:val="0"/>
              <w:autoSpaceDE w:val="0"/>
              <w:snapToGrid w:val="0"/>
              <w:rPr>
                <w:sz w:val="22"/>
                <w:szCs w:val="22"/>
              </w:rPr>
            </w:pPr>
            <w:r w:rsidRPr="005B2057">
              <w:rPr>
                <w:b/>
                <w:sz w:val="22"/>
                <w:szCs w:val="22"/>
              </w:rPr>
              <w:t>Гостиничное обслуживание</w:t>
            </w:r>
            <w:r w:rsidRPr="005B2057">
              <w:rPr>
                <w:sz w:val="22"/>
                <w:szCs w:val="22"/>
              </w:rPr>
              <w:t xml:space="preserve"> </w:t>
            </w:r>
            <w:r w:rsidR="005B2057">
              <w:rPr>
                <w:sz w:val="22"/>
                <w:szCs w:val="22"/>
              </w:rPr>
              <w:t>(К</w:t>
            </w:r>
            <w:r w:rsidRPr="005B2057">
              <w:rPr>
                <w:sz w:val="22"/>
                <w:szCs w:val="22"/>
              </w:rPr>
              <w:t>од 4.7</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Default="004259DC" w:rsidP="005B2057">
            <w:pPr>
              <w:shd w:val="clear" w:color="auto" w:fill="FFFFFF"/>
              <w:tabs>
                <w:tab w:val="left" w:pos="9781"/>
              </w:tabs>
              <w:snapToGrid w:val="0"/>
              <w:spacing w:line="274" w:lineRule="exact"/>
              <w:rPr>
                <w:spacing w:val="-1"/>
                <w:sz w:val="22"/>
                <w:szCs w:val="22"/>
              </w:rPr>
            </w:pPr>
            <w:r w:rsidRPr="005B2057">
              <w:rPr>
                <w:spacing w:val="-1"/>
                <w:sz w:val="22"/>
                <w:szCs w:val="22"/>
              </w:rPr>
              <w:t>Гостиницы</w:t>
            </w:r>
            <w:r w:rsidR="005B2057">
              <w:rPr>
                <w:spacing w:val="-1"/>
                <w:sz w:val="22"/>
                <w:szCs w:val="22"/>
              </w:rPr>
              <w:t>;</w:t>
            </w:r>
          </w:p>
          <w:p w:rsidR="005B2057" w:rsidRDefault="005B2057" w:rsidP="005B2057">
            <w:pPr>
              <w:shd w:val="clear" w:color="auto" w:fill="FFFFFF"/>
              <w:tabs>
                <w:tab w:val="left" w:pos="9781"/>
              </w:tabs>
              <w:snapToGrid w:val="0"/>
              <w:spacing w:line="274" w:lineRule="exact"/>
              <w:rPr>
                <w:spacing w:val="-1"/>
                <w:sz w:val="22"/>
                <w:szCs w:val="22"/>
              </w:rPr>
            </w:pPr>
            <w:r>
              <w:rPr>
                <w:spacing w:val="-1"/>
                <w:sz w:val="22"/>
                <w:szCs w:val="22"/>
              </w:rPr>
              <w:t>Пансионат;</w:t>
            </w:r>
          </w:p>
          <w:p w:rsidR="004259DC" w:rsidRPr="005B2057" w:rsidRDefault="005B2057" w:rsidP="005B2057">
            <w:pPr>
              <w:shd w:val="clear" w:color="auto" w:fill="FFFFFF"/>
              <w:tabs>
                <w:tab w:val="left" w:pos="9781"/>
              </w:tabs>
              <w:snapToGrid w:val="0"/>
              <w:spacing w:line="274" w:lineRule="exact"/>
              <w:rPr>
                <w:spacing w:val="-1"/>
                <w:sz w:val="22"/>
                <w:szCs w:val="22"/>
              </w:rPr>
            </w:pPr>
            <w:r>
              <w:rPr>
                <w:spacing w:val="-1"/>
                <w:sz w:val="22"/>
                <w:szCs w:val="22"/>
              </w:rPr>
              <w:t>Д</w:t>
            </w:r>
            <w:r w:rsidR="004259DC" w:rsidRPr="005B2057">
              <w:rPr>
                <w:spacing w:val="-1"/>
                <w:sz w:val="22"/>
                <w:szCs w:val="22"/>
              </w:rPr>
              <w:t>ом отдыха</w:t>
            </w:r>
          </w:p>
        </w:tc>
        <w:tc>
          <w:tcPr>
            <w:tcW w:w="4275" w:type="dxa"/>
            <w:vMerge/>
            <w:tcBorders>
              <w:left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14</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rPr>
                <w:b/>
                <w:i/>
                <w:sz w:val="22"/>
                <w:szCs w:val="22"/>
              </w:rPr>
            </w:pPr>
            <w:r w:rsidRPr="005B2057">
              <w:rPr>
                <w:b/>
                <w:sz w:val="22"/>
                <w:szCs w:val="22"/>
              </w:rPr>
              <w:t>Развлечения</w:t>
            </w:r>
            <w:r w:rsidRPr="005B2057">
              <w:rPr>
                <w:sz w:val="22"/>
                <w:szCs w:val="22"/>
              </w:rPr>
              <w:t xml:space="preserve"> </w:t>
            </w:r>
            <w:r w:rsidR="005B2057">
              <w:rPr>
                <w:sz w:val="22"/>
                <w:szCs w:val="22"/>
              </w:rPr>
              <w:t>(К</w:t>
            </w:r>
            <w:r w:rsidRPr="005B2057">
              <w:rPr>
                <w:sz w:val="22"/>
                <w:szCs w:val="22"/>
              </w:rPr>
              <w:t>од 4.8</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vAlign w:val="center"/>
          </w:tcPr>
          <w:p w:rsidR="004259DC" w:rsidRPr="005B2057" w:rsidRDefault="004259DC" w:rsidP="005B2057">
            <w:pPr>
              <w:shd w:val="clear" w:color="auto" w:fill="FFFFFF"/>
              <w:tabs>
                <w:tab w:val="left" w:pos="0"/>
              </w:tabs>
              <w:spacing w:line="260" w:lineRule="exact"/>
              <w:rPr>
                <w:bCs/>
                <w:spacing w:val="-1"/>
                <w:sz w:val="22"/>
                <w:szCs w:val="22"/>
              </w:rPr>
            </w:pPr>
            <w:r w:rsidRPr="005B2057">
              <w:rPr>
                <w:bCs/>
                <w:spacing w:val="-1"/>
                <w:sz w:val="22"/>
                <w:szCs w:val="22"/>
              </w:rPr>
              <w:t>Дискотека;</w:t>
            </w:r>
          </w:p>
          <w:p w:rsidR="004259DC" w:rsidRPr="005B2057" w:rsidRDefault="004259DC" w:rsidP="005B2057">
            <w:pPr>
              <w:shd w:val="clear" w:color="auto" w:fill="FFFFFF"/>
              <w:tabs>
                <w:tab w:val="left" w:pos="0"/>
              </w:tabs>
              <w:spacing w:line="260" w:lineRule="exact"/>
              <w:rPr>
                <w:bCs/>
                <w:spacing w:val="-1"/>
                <w:sz w:val="22"/>
                <w:szCs w:val="22"/>
              </w:rPr>
            </w:pPr>
            <w:r w:rsidRPr="005B2057">
              <w:rPr>
                <w:bCs/>
                <w:spacing w:val="-1"/>
                <w:sz w:val="22"/>
                <w:szCs w:val="22"/>
              </w:rPr>
              <w:t>Танцевальная площадка;</w:t>
            </w:r>
          </w:p>
          <w:p w:rsidR="004259DC" w:rsidRPr="005B2057" w:rsidRDefault="004259DC" w:rsidP="005B2057">
            <w:pPr>
              <w:shd w:val="clear" w:color="auto" w:fill="FFFFFF"/>
              <w:tabs>
                <w:tab w:val="left" w:pos="0"/>
              </w:tabs>
              <w:spacing w:line="260" w:lineRule="exact"/>
              <w:rPr>
                <w:spacing w:val="-1"/>
                <w:sz w:val="22"/>
                <w:szCs w:val="22"/>
              </w:rPr>
            </w:pPr>
            <w:r w:rsidRPr="005B2057">
              <w:rPr>
                <w:spacing w:val="-1"/>
                <w:sz w:val="22"/>
                <w:szCs w:val="22"/>
              </w:rPr>
              <w:t>Видеосалон;</w:t>
            </w:r>
          </w:p>
        </w:tc>
        <w:tc>
          <w:tcPr>
            <w:tcW w:w="4275" w:type="dxa"/>
            <w:vMerge/>
            <w:tcBorders>
              <w:left w:val="single" w:sz="4" w:space="0" w:color="000000"/>
              <w:bottom w:val="single" w:sz="4" w:space="0" w:color="000000"/>
              <w:right w:val="single" w:sz="4" w:space="0" w:color="000000"/>
            </w:tcBorders>
            <w:shd w:val="clear" w:color="auto" w:fill="auto"/>
          </w:tcPr>
          <w:p w:rsidR="004259DC" w:rsidRPr="005B2057" w:rsidRDefault="004259DC" w:rsidP="005B2057">
            <w:pPr>
              <w:autoSpaceDE w:val="0"/>
              <w:snapToGrid w:val="0"/>
              <w:jc w:val="both"/>
              <w:rPr>
                <w:b/>
                <w:sz w:val="22"/>
                <w:szCs w:val="22"/>
              </w:rPr>
            </w:pPr>
          </w:p>
        </w:tc>
      </w:tr>
      <w:tr w:rsidR="004259DC"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15</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autoSpaceDE w:val="0"/>
              <w:snapToGrid w:val="0"/>
              <w:rPr>
                <w:sz w:val="22"/>
                <w:szCs w:val="22"/>
              </w:rPr>
            </w:pPr>
            <w:r w:rsidRPr="005B2057">
              <w:rPr>
                <w:b/>
                <w:sz w:val="22"/>
                <w:szCs w:val="22"/>
              </w:rPr>
              <w:t>Обеспечение внутреннего правопорядка</w:t>
            </w:r>
            <w:r w:rsidRPr="005B2057">
              <w:rPr>
                <w:sz w:val="22"/>
                <w:szCs w:val="22"/>
              </w:rPr>
              <w:t xml:space="preserve"> </w:t>
            </w:r>
            <w:r w:rsidR="005B2057">
              <w:rPr>
                <w:sz w:val="22"/>
                <w:szCs w:val="22"/>
              </w:rPr>
              <w:t>(К</w:t>
            </w:r>
            <w:r w:rsidRPr="005B2057">
              <w:rPr>
                <w:sz w:val="22"/>
                <w:szCs w:val="22"/>
              </w:rPr>
              <w:t>од 8.3</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rPr>
                <w:spacing w:val="-1"/>
                <w:sz w:val="22"/>
                <w:szCs w:val="22"/>
              </w:rPr>
            </w:pPr>
            <w:r w:rsidRPr="005B2057">
              <w:rPr>
                <w:spacing w:val="-1"/>
                <w:sz w:val="22"/>
                <w:szCs w:val="22"/>
              </w:rPr>
              <w:t>Пункты полиции</w:t>
            </w:r>
          </w:p>
          <w:p w:rsidR="004259DC" w:rsidRPr="005B2057" w:rsidRDefault="004259DC" w:rsidP="005B2057">
            <w:pPr>
              <w:shd w:val="clear" w:color="auto" w:fill="FFFFFF"/>
              <w:tabs>
                <w:tab w:val="left" w:pos="9781"/>
              </w:tabs>
              <w:snapToGrid w:val="0"/>
              <w:rPr>
                <w:spacing w:val="-1"/>
                <w:sz w:val="22"/>
                <w:szCs w:val="22"/>
              </w:rPr>
            </w:pPr>
            <w:r w:rsidRPr="005B2057">
              <w:rPr>
                <w:spacing w:val="-1"/>
                <w:sz w:val="22"/>
                <w:szCs w:val="22"/>
              </w:rPr>
              <w:t>Объекты пожарной охраны</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snapToGrid w:val="0"/>
              <w:rPr>
                <w:sz w:val="22"/>
                <w:szCs w:val="22"/>
              </w:rPr>
            </w:pPr>
            <w:r w:rsidRPr="005B205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5B2057" w:rsidRDefault="005B2057" w:rsidP="005B2057">
            <w:pPr>
              <w:widowControl w:val="0"/>
              <w:autoSpaceDE w:val="0"/>
              <w:snapToGrid w:val="0"/>
              <w:jc w:val="center"/>
              <w:rPr>
                <w:sz w:val="22"/>
                <w:szCs w:val="22"/>
              </w:rPr>
            </w:pPr>
            <w:r>
              <w:rPr>
                <w:sz w:val="22"/>
                <w:szCs w:val="22"/>
              </w:rPr>
              <w:t>16</w:t>
            </w:r>
          </w:p>
        </w:tc>
        <w:tc>
          <w:tcPr>
            <w:tcW w:w="2064" w:type="dxa"/>
            <w:tcBorders>
              <w:top w:val="single" w:sz="4" w:space="0" w:color="000000"/>
              <w:left w:val="single" w:sz="4" w:space="0" w:color="auto"/>
              <w:bottom w:val="single" w:sz="4" w:space="0" w:color="000000"/>
            </w:tcBorders>
            <w:shd w:val="clear" w:color="auto" w:fill="auto"/>
          </w:tcPr>
          <w:p w:rsidR="004259DC" w:rsidRPr="005B2057" w:rsidRDefault="004259DC" w:rsidP="005B2057">
            <w:pPr>
              <w:snapToGrid w:val="0"/>
              <w:rPr>
                <w:sz w:val="22"/>
                <w:szCs w:val="22"/>
              </w:rPr>
            </w:pPr>
            <w:r w:rsidRPr="005B2057">
              <w:rPr>
                <w:b/>
                <w:sz w:val="22"/>
                <w:szCs w:val="22"/>
              </w:rPr>
              <w:t>Земельные участки (территории) общего пользования</w:t>
            </w:r>
            <w:r w:rsidRPr="005B2057">
              <w:rPr>
                <w:sz w:val="22"/>
                <w:szCs w:val="22"/>
              </w:rPr>
              <w:t xml:space="preserve"> </w:t>
            </w:r>
            <w:r w:rsidR="005B2057">
              <w:rPr>
                <w:sz w:val="22"/>
                <w:szCs w:val="22"/>
              </w:rPr>
              <w:t>(К</w:t>
            </w:r>
            <w:r w:rsidRPr="005B2057">
              <w:rPr>
                <w:sz w:val="22"/>
                <w:szCs w:val="22"/>
              </w:rPr>
              <w:t>од 12</w:t>
            </w:r>
            <w:r w:rsidR="005B205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5B2057" w:rsidRDefault="004259DC" w:rsidP="005B2057">
            <w:pPr>
              <w:shd w:val="clear" w:color="auto" w:fill="FFFFFF"/>
              <w:tabs>
                <w:tab w:val="left" w:pos="9781"/>
              </w:tabs>
              <w:snapToGrid w:val="0"/>
              <w:jc w:val="both"/>
              <w:rPr>
                <w:spacing w:val="-1"/>
                <w:sz w:val="22"/>
                <w:szCs w:val="22"/>
              </w:rPr>
            </w:pPr>
            <w:r w:rsidRPr="005B2057">
              <w:rPr>
                <w:spacing w:val="-1"/>
                <w:sz w:val="22"/>
                <w:szCs w:val="22"/>
              </w:rPr>
              <w:t>Для размещения скверов, проездов, малых архитектурных форм, благоустройства</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5B2057" w:rsidRDefault="004259DC" w:rsidP="005B2057">
            <w:pPr>
              <w:snapToGrid w:val="0"/>
              <w:rPr>
                <w:sz w:val="22"/>
                <w:szCs w:val="22"/>
              </w:rPr>
            </w:pPr>
          </w:p>
        </w:tc>
      </w:tr>
      <w:tr w:rsidR="001171C3" w:rsidRPr="005B2057" w:rsidTr="005B205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1171C3" w:rsidRDefault="001171C3" w:rsidP="001171C3">
            <w:pPr>
              <w:widowControl w:val="0"/>
              <w:autoSpaceDE w:val="0"/>
              <w:autoSpaceDN w:val="0"/>
              <w:adjustRightInd w:val="0"/>
              <w:jc w:val="center"/>
              <w:rPr>
                <w:sz w:val="22"/>
                <w:szCs w:val="22"/>
              </w:rPr>
            </w:pPr>
            <w:r>
              <w:rPr>
                <w:sz w:val="22"/>
                <w:szCs w:val="22"/>
              </w:rPr>
              <w:t>17</w:t>
            </w:r>
          </w:p>
        </w:tc>
        <w:tc>
          <w:tcPr>
            <w:tcW w:w="2064" w:type="dxa"/>
            <w:tcBorders>
              <w:top w:val="single" w:sz="4" w:space="0" w:color="000000"/>
              <w:left w:val="single" w:sz="4" w:space="0" w:color="auto"/>
              <w:bottom w:val="single" w:sz="4" w:space="0" w:color="000000"/>
            </w:tcBorders>
            <w:shd w:val="clear" w:color="auto" w:fill="auto"/>
          </w:tcPr>
          <w:p w:rsidR="001171C3" w:rsidRPr="00B95D78" w:rsidRDefault="001171C3" w:rsidP="001171C3">
            <w:pPr>
              <w:pStyle w:val="Style23"/>
              <w:widowControl/>
              <w:spacing w:line="240" w:lineRule="auto"/>
              <w:rPr>
                <w:b/>
                <w:sz w:val="22"/>
                <w:szCs w:val="22"/>
              </w:rPr>
            </w:pPr>
            <w:r w:rsidRPr="002C0E99">
              <w:rPr>
                <w:b/>
                <w:sz w:val="22"/>
                <w:szCs w:val="22"/>
              </w:rPr>
              <w:t>Спорт</w:t>
            </w:r>
            <w:r>
              <w:rPr>
                <w:sz w:val="22"/>
                <w:szCs w:val="22"/>
              </w:rPr>
              <w:t xml:space="preserve"> (К</w:t>
            </w:r>
            <w:r w:rsidRPr="002C0E99">
              <w:rPr>
                <w:sz w:val="22"/>
                <w:szCs w:val="22"/>
              </w:rPr>
              <w:t>од 5.1)</w:t>
            </w:r>
          </w:p>
        </w:tc>
        <w:tc>
          <w:tcPr>
            <w:tcW w:w="2370" w:type="dxa"/>
            <w:tcBorders>
              <w:top w:val="single" w:sz="4" w:space="0" w:color="000000"/>
              <w:left w:val="single" w:sz="4" w:space="0" w:color="000000"/>
              <w:bottom w:val="single" w:sz="4" w:space="0" w:color="000000"/>
            </w:tcBorders>
            <w:shd w:val="clear" w:color="auto" w:fill="auto"/>
          </w:tcPr>
          <w:p w:rsidR="001171C3" w:rsidRPr="002C0E99" w:rsidRDefault="001171C3" w:rsidP="001171C3">
            <w:pPr>
              <w:rPr>
                <w:spacing w:val="2"/>
                <w:sz w:val="22"/>
                <w:szCs w:val="22"/>
                <w:shd w:val="clear" w:color="auto" w:fill="FFFFFF"/>
              </w:rPr>
            </w:pPr>
            <w:r w:rsidRPr="002C0E99">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1171C3" w:rsidRPr="00B95D78" w:rsidRDefault="001171C3" w:rsidP="001171C3">
            <w:pPr>
              <w:shd w:val="clear" w:color="auto" w:fill="FFFFFF"/>
              <w:tabs>
                <w:tab w:val="left" w:pos="0"/>
              </w:tabs>
              <w:spacing w:line="260" w:lineRule="exact"/>
              <w:rPr>
                <w:bCs/>
                <w:spacing w:val="-1"/>
                <w:sz w:val="22"/>
                <w:szCs w:val="22"/>
              </w:rPr>
            </w:pPr>
            <w:r>
              <w:rPr>
                <w:spacing w:val="2"/>
                <w:sz w:val="22"/>
                <w:szCs w:val="22"/>
                <w:shd w:val="clear" w:color="auto" w:fill="FFFFFF"/>
              </w:rPr>
              <w:t>Р</w:t>
            </w:r>
            <w:r w:rsidRPr="002C0E99">
              <w:rPr>
                <w:spacing w:val="2"/>
                <w:sz w:val="22"/>
                <w:szCs w:val="22"/>
                <w:shd w:val="clear" w:color="auto" w:fill="FFFFFF"/>
              </w:rPr>
              <w:t>азмещение спортивных баз и лагерей</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1171C3" w:rsidRPr="002C0E99" w:rsidRDefault="001171C3" w:rsidP="001171C3">
            <w:pPr>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1171C3" w:rsidRPr="002C0E99" w:rsidRDefault="001171C3" w:rsidP="001171C3">
            <w:pPr>
              <w:autoSpaceDE w:val="0"/>
              <w:jc w:val="both"/>
              <w:rPr>
                <w:bCs/>
                <w:sz w:val="22"/>
                <w:szCs w:val="22"/>
              </w:rPr>
            </w:pPr>
            <w:r w:rsidRPr="002C0E99">
              <w:rPr>
                <w:bCs/>
                <w:sz w:val="22"/>
                <w:szCs w:val="22"/>
              </w:rPr>
              <w:t xml:space="preserve">Минимальный размер земельного участка – </w:t>
            </w:r>
            <w:smartTag w:uri="urn:schemas-microsoft-com:office:smarttags" w:element="metricconverter">
              <w:smartTagPr>
                <w:attr w:name="ProductID" w:val="20 м"/>
              </w:smartTagPr>
              <w:r w:rsidRPr="002C0E99">
                <w:rPr>
                  <w:bCs/>
                  <w:sz w:val="22"/>
                  <w:szCs w:val="22"/>
                </w:rPr>
                <w:t>20 м</w:t>
              </w:r>
            </w:smartTag>
          </w:p>
          <w:p w:rsidR="001171C3" w:rsidRPr="002C0E99" w:rsidRDefault="001171C3" w:rsidP="001171C3">
            <w:pPr>
              <w:autoSpaceDE w:val="0"/>
              <w:jc w:val="both"/>
              <w:rPr>
                <w:bCs/>
                <w:sz w:val="22"/>
                <w:szCs w:val="22"/>
              </w:rPr>
            </w:pPr>
            <w:r w:rsidRPr="002C0E99">
              <w:rPr>
                <w:bCs/>
                <w:sz w:val="22"/>
                <w:szCs w:val="22"/>
              </w:rPr>
              <w:t xml:space="preserve">Минимальная площадь земельного участка – </w:t>
            </w:r>
            <w:smartTag w:uri="urn:schemas-microsoft-com:office:smarttags" w:element="metricconverter">
              <w:smartTagPr>
                <w:attr w:name="ProductID" w:val="200 кв. м"/>
              </w:smartTagPr>
              <w:r w:rsidRPr="002C0E99">
                <w:rPr>
                  <w:bCs/>
                  <w:sz w:val="22"/>
                  <w:szCs w:val="22"/>
                </w:rPr>
                <w:t>200 кв. м</w:t>
              </w:r>
            </w:smartTag>
            <w:r w:rsidRPr="002C0E99">
              <w:rPr>
                <w:bCs/>
                <w:sz w:val="22"/>
                <w:szCs w:val="22"/>
              </w:rPr>
              <w:t>.</w:t>
            </w:r>
          </w:p>
          <w:p w:rsidR="001171C3" w:rsidRPr="002C0E99" w:rsidRDefault="001171C3" w:rsidP="001171C3">
            <w:pPr>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1171C3" w:rsidRPr="002C0E99" w:rsidRDefault="001171C3" w:rsidP="001171C3">
            <w:pPr>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w:t>
            </w:r>
            <w:smartTag w:uri="urn:schemas-microsoft-com:office:smarttags" w:element="metricconverter">
              <w:smartTagPr>
                <w:attr w:name="ProductID" w:val="3 м"/>
              </w:smartTagPr>
              <w:r w:rsidRPr="002C0E99">
                <w:rPr>
                  <w:sz w:val="22"/>
                  <w:szCs w:val="22"/>
                </w:rPr>
                <w:t>3 м</w:t>
              </w:r>
            </w:smartTag>
            <w:r w:rsidRPr="002C0E99">
              <w:rPr>
                <w:sz w:val="22"/>
                <w:szCs w:val="22"/>
              </w:rPr>
              <w:t>.;</w:t>
            </w:r>
          </w:p>
          <w:p w:rsidR="001171C3" w:rsidRPr="002C0E99" w:rsidRDefault="001171C3" w:rsidP="001171C3">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171C3" w:rsidRPr="002C0E99" w:rsidRDefault="001171C3" w:rsidP="001171C3">
            <w:pPr>
              <w:autoSpaceDE w:val="0"/>
              <w:jc w:val="both"/>
              <w:rPr>
                <w:bCs/>
                <w:sz w:val="22"/>
                <w:szCs w:val="22"/>
              </w:rPr>
            </w:pPr>
            <w:r w:rsidRPr="002C0E99">
              <w:rPr>
                <w:b/>
                <w:sz w:val="22"/>
                <w:szCs w:val="22"/>
              </w:rPr>
              <w:lastRenderedPageBreak/>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1171C3" w:rsidRPr="00B95D78" w:rsidRDefault="001171C3" w:rsidP="001171C3">
            <w:pPr>
              <w:widowControl w:val="0"/>
              <w:autoSpaceDE w:val="0"/>
              <w:autoSpaceDN w:val="0"/>
              <w:adjustRightInd w:val="0"/>
              <w:jc w:val="both"/>
              <w:rPr>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612994" w:rsidRPr="00B32F44" w:rsidTr="00AF04A1">
        <w:tc>
          <w:tcPr>
            <w:tcW w:w="9266" w:type="dxa"/>
            <w:gridSpan w:val="4"/>
            <w:tcBorders>
              <w:top w:val="single" w:sz="4" w:space="0" w:color="000000"/>
              <w:left w:val="single" w:sz="4" w:space="0" w:color="000000"/>
              <w:bottom w:val="single" w:sz="4" w:space="0" w:color="000000"/>
              <w:right w:val="single" w:sz="4" w:space="0" w:color="000000"/>
            </w:tcBorders>
          </w:tcPr>
          <w:p w:rsidR="00612994" w:rsidRPr="00612994" w:rsidRDefault="00612994" w:rsidP="00612994">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5B2057" w:rsidP="00612994">
            <w:pPr>
              <w:autoSpaceDE w:val="0"/>
              <w:snapToGrid w:val="0"/>
              <w:ind w:left="57" w:right="57"/>
              <w:jc w:val="center"/>
              <w:rPr>
                <w:b/>
                <w:sz w:val="22"/>
                <w:szCs w:val="22"/>
              </w:rPr>
            </w:pPr>
            <w:r w:rsidRPr="00612994">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snapToGrid w:val="0"/>
              <w:ind w:left="57" w:right="57"/>
              <w:jc w:val="both"/>
              <w:rPr>
                <w:b/>
                <w:sz w:val="22"/>
                <w:szCs w:val="22"/>
              </w:rPr>
            </w:pPr>
            <w:r w:rsidRPr="00612994">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5B2057" w:rsidRPr="00612994" w:rsidRDefault="005B2057" w:rsidP="00612994">
            <w:pPr>
              <w:widowControl w:val="0"/>
              <w:autoSpaceDE w:val="0"/>
              <w:snapToGrid w:val="0"/>
              <w:ind w:left="70" w:right="97"/>
              <w:jc w:val="both"/>
              <w:rPr>
                <w:b/>
                <w:sz w:val="22"/>
                <w:szCs w:val="22"/>
              </w:rPr>
            </w:pPr>
            <w:r w:rsidRPr="00612994">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5B2057" w:rsidRPr="00612994" w:rsidRDefault="005B2057" w:rsidP="00612994">
            <w:pPr>
              <w:widowControl w:val="0"/>
              <w:autoSpaceDE w:val="0"/>
              <w:snapToGrid w:val="0"/>
              <w:ind w:left="45" w:right="141"/>
              <w:jc w:val="both"/>
              <w:rPr>
                <w:b/>
                <w:sz w:val="22"/>
                <w:szCs w:val="22"/>
              </w:rPr>
            </w:pPr>
            <w:r w:rsidRPr="00612994">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autoSpaceDN w:val="0"/>
              <w:adjustRightInd w:val="0"/>
              <w:ind w:left="57" w:right="57"/>
              <w:jc w:val="both"/>
              <w:rPr>
                <w:b/>
                <w:sz w:val="22"/>
                <w:szCs w:val="22"/>
              </w:rPr>
            </w:pPr>
            <w:r w:rsidRPr="00612994">
              <w:rPr>
                <w:b/>
                <w:bCs/>
                <w:sz w:val="22"/>
                <w:szCs w:val="22"/>
              </w:rPr>
              <w:t xml:space="preserve">Коммунальное обслуживание </w:t>
            </w:r>
            <w:r w:rsidR="00612994" w:rsidRPr="00612994">
              <w:rPr>
                <w:bCs/>
                <w:sz w:val="22"/>
                <w:szCs w:val="22"/>
              </w:rPr>
              <w:t>(К</w:t>
            </w:r>
            <w:r w:rsidRPr="00612994">
              <w:rPr>
                <w:bCs/>
                <w:sz w:val="22"/>
                <w:szCs w:val="22"/>
              </w:rPr>
              <w:t>од 3.1</w:t>
            </w:r>
            <w:r w:rsidR="00612994" w:rsidRPr="00612994">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hd w:val="clear" w:color="auto" w:fill="FFFFFF"/>
              <w:tabs>
                <w:tab w:val="num" w:pos="1254"/>
                <w:tab w:val="left" w:pos="9781"/>
              </w:tabs>
              <w:spacing w:line="274" w:lineRule="exact"/>
              <w:ind w:left="70" w:right="97"/>
              <w:rPr>
                <w:spacing w:val="-1"/>
                <w:sz w:val="22"/>
                <w:szCs w:val="22"/>
              </w:rPr>
            </w:pPr>
            <w:r w:rsidRPr="00612994">
              <w:rPr>
                <w:spacing w:val="-1"/>
                <w:sz w:val="22"/>
                <w:szCs w:val="22"/>
              </w:rPr>
              <w:t>Противопожарные водоемы и резервуары;</w:t>
            </w:r>
          </w:p>
          <w:p w:rsidR="005B2057" w:rsidRPr="00612994" w:rsidRDefault="005B2057" w:rsidP="00612994">
            <w:pPr>
              <w:shd w:val="clear" w:color="auto" w:fill="FFFFFF"/>
              <w:tabs>
                <w:tab w:val="num" w:pos="1254"/>
                <w:tab w:val="left" w:pos="9781"/>
              </w:tabs>
              <w:spacing w:line="274" w:lineRule="exact"/>
              <w:ind w:left="70" w:right="97"/>
              <w:rPr>
                <w:spacing w:val="-1"/>
                <w:sz w:val="22"/>
                <w:szCs w:val="22"/>
              </w:rPr>
            </w:pPr>
            <w:r w:rsidRPr="00612994">
              <w:rPr>
                <w:spacing w:val="-1"/>
                <w:sz w:val="22"/>
                <w:szCs w:val="22"/>
              </w:rPr>
              <w:t>Водонапорная башня;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Водозаборная скважина;</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Трансформаторная подстанция;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Газорегуляторная установка;</w:t>
            </w:r>
          </w:p>
          <w:p w:rsidR="005B2057" w:rsidRPr="00612994" w:rsidRDefault="005B2057" w:rsidP="00612994">
            <w:pPr>
              <w:widowControl w:val="0"/>
              <w:autoSpaceDE w:val="0"/>
              <w:autoSpaceDN w:val="0"/>
              <w:adjustRightInd w:val="0"/>
              <w:ind w:left="70" w:right="97"/>
              <w:jc w:val="both"/>
              <w:rPr>
                <w:rStyle w:val="FontStyle62"/>
              </w:rPr>
            </w:pPr>
            <w:r w:rsidRPr="00612994">
              <w:rPr>
                <w:spacing w:val="-1"/>
                <w:sz w:val="22"/>
                <w:szCs w:val="22"/>
              </w:rPr>
              <w:t>Ж</w:t>
            </w:r>
            <w:r w:rsidRPr="00612994">
              <w:rPr>
                <w:rStyle w:val="FontStyle62"/>
              </w:rPr>
              <w:t>илищно-эксплуатационные и аварийно-диспетчерские службы;</w:t>
            </w:r>
          </w:p>
          <w:p w:rsidR="005B2057" w:rsidRPr="00612994" w:rsidRDefault="005B2057" w:rsidP="00612994">
            <w:pPr>
              <w:widowControl w:val="0"/>
              <w:autoSpaceDE w:val="0"/>
              <w:autoSpaceDN w:val="0"/>
              <w:adjustRightInd w:val="0"/>
              <w:ind w:left="70" w:right="97"/>
              <w:jc w:val="both"/>
              <w:rPr>
                <w:rStyle w:val="FontStyle62"/>
              </w:rPr>
            </w:pPr>
            <w:r w:rsidRPr="00612994">
              <w:rPr>
                <w:rStyle w:val="FontStyle62"/>
              </w:rPr>
              <w:t>Отопительная котельная;</w:t>
            </w:r>
          </w:p>
          <w:p w:rsidR="005B2057" w:rsidRPr="00612994" w:rsidRDefault="00612994" w:rsidP="00612994">
            <w:pPr>
              <w:widowControl w:val="0"/>
              <w:autoSpaceDE w:val="0"/>
              <w:autoSpaceDN w:val="0"/>
              <w:adjustRightInd w:val="0"/>
              <w:ind w:left="70" w:right="97"/>
              <w:jc w:val="both"/>
              <w:rPr>
                <w:sz w:val="22"/>
                <w:szCs w:val="22"/>
              </w:rPr>
            </w:pPr>
            <w:r>
              <w:rPr>
                <w:rStyle w:val="FontStyle62"/>
              </w:rPr>
              <w:t>Пожарное депо</w:t>
            </w:r>
          </w:p>
        </w:tc>
        <w:tc>
          <w:tcPr>
            <w:tcW w:w="4275" w:type="dxa"/>
            <w:tcBorders>
              <w:top w:val="single" w:sz="4" w:space="0" w:color="000000"/>
              <w:left w:val="single" w:sz="4" w:space="0" w:color="000000"/>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rStyle w:val="FontStyle47"/>
                <w:b/>
                <w:sz w:val="22"/>
                <w:szCs w:val="22"/>
              </w:rPr>
            </w:pPr>
            <w:r w:rsidRPr="00612994">
              <w:rPr>
                <w:b/>
                <w:sz w:val="22"/>
                <w:szCs w:val="22"/>
              </w:rPr>
              <w:t>Предельные размеры земельных участков, в том числе их площадь:</w:t>
            </w:r>
          </w:p>
          <w:p w:rsidR="005B2057" w:rsidRPr="00612994" w:rsidRDefault="00612994" w:rsidP="00612994">
            <w:pPr>
              <w:pStyle w:val="Style21"/>
              <w:widowControl/>
              <w:tabs>
                <w:tab w:val="left" w:pos="216"/>
              </w:tabs>
              <w:ind w:left="45" w:right="141"/>
              <w:jc w:val="both"/>
              <w:rPr>
                <w:rStyle w:val="FontStyle47"/>
                <w:sz w:val="22"/>
                <w:szCs w:val="22"/>
              </w:rPr>
            </w:pPr>
            <w:r>
              <w:rPr>
                <w:rStyle w:val="FontStyle47"/>
                <w:sz w:val="22"/>
                <w:szCs w:val="22"/>
              </w:rPr>
              <w:t>М</w:t>
            </w:r>
            <w:r w:rsidR="005B2057" w:rsidRPr="00612994">
              <w:rPr>
                <w:rStyle w:val="FontStyle47"/>
                <w:sz w:val="22"/>
                <w:szCs w:val="22"/>
              </w:rPr>
              <w:t>инимальная площадь земельного участка</w:t>
            </w:r>
            <w:r>
              <w:rPr>
                <w:rStyle w:val="FontStyle47"/>
                <w:sz w:val="22"/>
                <w:szCs w:val="22"/>
              </w:rPr>
              <w:t xml:space="preserve"> </w:t>
            </w:r>
            <w:r w:rsidR="005B2057" w:rsidRPr="00612994">
              <w:rPr>
                <w:rStyle w:val="FontStyle47"/>
                <w:sz w:val="22"/>
                <w:szCs w:val="22"/>
              </w:rPr>
              <w:t xml:space="preserve">- </w:t>
            </w:r>
            <w:r w:rsidR="005B2057" w:rsidRPr="00612994">
              <w:rPr>
                <w:sz w:val="22"/>
                <w:szCs w:val="22"/>
              </w:rPr>
              <w:t>10 кв. м</w:t>
            </w:r>
            <w:r w:rsidR="005B2057" w:rsidRPr="00612994">
              <w:rPr>
                <w:rStyle w:val="FontStyle47"/>
                <w:sz w:val="22"/>
                <w:szCs w:val="22"/>
              </w:rPr>
              <w:t>;</w:t>
            </w:r>
          </w:p>
          <w:p w:rsidR="005B2057" w:rsidRPr="00612994" w:rsidRDefault="00612994" w:rsidP="00612994">
            <w:pPr>
              <w:pStyle w:val="Style21"/>
              <w:widowControl/>
              <w:tabs>
                <w:tab w:val="left" w:pos="216"/>
              </w:tabs>
              <w:ind w:left="45" w:right="141"/>
              <w:jc w:val="both"/>
              <w:rPr>
                <w:rStyle w:val="FontStyle47"/>
                <w:sz w:val="22"/>
                <w:szCs w:val="22"/>
              </w:rPr>
            </w:pPr>
            <w:r>
              <w:rPr>
                <w:rStyle w:val="FontStyle47"/>
                <w:sz w:val="22"/>
                <w:szCs w:val="22"/>
              </w:rPr>
              <w:t>М</w:t>
            </w:r>
            <w:r w:rsidR="005B2057" w:rsidRPr="00612994">
              <w:rPr>
                <w:rStyle w:val="FontStyle47"/>
                <w:sz w:val="22"/>
                <w:szCs w:val="22"/>
              </w:rPr>
              <w:t>аксимал</w:t>
            </w:r>
            <w:r>
              <w:rPr>
                <w:rStyle w:val="FontStyle47"/>
                <w:sz w:val="22"/>
                <w:szCs w:val="22"/>
              </w:rPr>
              <w:t>ьная площадь земельного участка</w:t>
            </w:r>
            <w:r w:rsidR="005B2057" w:rsidRPr="00612994">
              <w:rPr>
                <w:rStyle w:val="FontStyle47"/>
                <w:sz w:val="22"/>
                <w:szCs w:val="22"/>
              </w:rPr>
              <w:t xml:space="preserve"> - </w:t>
            </w:r>
            <w:r w:rsidR="005B2057" w:rsidRPr="00612994">
              <w:rPr>
                <w:sz w:val="22"/>
                <w:szCs w:val="22"/>
              </w:rPr>
              <w:t>3000 кв. м</w:t>
            </w:r>
            <w:r w:rsidR="005B2057" w:rsidRPr="00612994">
              <w:rPr>
                <w:rStyle w:val="FontStyle47"/>
                <w:sz w:val="22"/>
                <w:szCs w:val="22"/>
              </w:rPr>
              <w:t>;</w:t>
            </w:r>
          </w:p>
          <w:p w:rsidR="005B2057" w:rsidRPr="00612994" w:rsidRDefault="005B2057" w:rsidP="00612994">
            <w:pPr>
              <w:autoSpaceDE w:val="0"/>
              <w:autoSpaceDN w:val="0"/>
              <w:adjustRightInd w:val="0"/>
              <w:ind w:left="45" w:right="141"/>
              <w:jc w:val="both"/>
              <w:rPr>
                <w:b/>
                <w:sz w:val="22"/>
                <w:szCs w:val="22"/>
              </w:rPr>
            </w:pPr>
            <w:r w:rsidRPr="00612994">
              <w:rPr>
                <w:sz w:val="22"/>
                <w:szCs w:val="22"/>
              </w:rPr>
              <w:t>Минимальный размер земельного участка – 10 м</w:t>
            </w:r>
            <w:r w:rsidRPr="00612994">
              <w:rPr>
                <w:b/>
                <w:sz w:val="22"/>
                <w:szCs w:val="22"/>
              </w:rPr>
              <w:t xml:space="preserve"> </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 от красной линии улиц – 3 м,</w:t>
            </w:r>
          </w:p>
          <w:p w:rsidR="005B2057" w:rsidRPr="00612994" w:rsidRDefault="005B2057" w:rsidP="00612994">
            <w:pPr>
              <w:pStyle w:val="ConsPlusNormal"/>
              <w:ind w:left="45" w:right="141" w:firstLine="0"/>
              <w:jc w:val="both"/>
              <w:rPr>
                <w:rFonts w:ascii="Times New Roman" w:hAnsi="Times New Roman" w:cs="Times New Roman"/>
                <w:sz w:val="22"/>
                <w:szCs w:val="22"/>
              </w:rPr>
            </w:pPr>
            <w:r w:rsidRPr="00612994">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612994">
                <w:rPr>
                  <w:rFonts w:ascii="Times New Roman" w:hAnsi="Times New Roman" w:cs="Times New Roman"/>
                  <w:sz w:val="22"/>
                  <w:szCs w:val="22"/>
                </w:rPr>
                <w:t>3 м</w:t>
              </w:r>
            </w:smartTag>
            <w:r w:rsidRPr="00612994">
              <w:rPr>
                <w:rFonts w:ascii="Times New Roman" w:hAnsi="Times New Roman" w:cs="Times New Roman"/>
                <w:sz w:val="22"/>
                <w:szCs w:val="22"/>
              </w:rPr>
              <w:t>,</w:t>
            </w:r>
          </w:p>
          <w:p w:rsidR="005B2057" w:rsidRPr="00612994" w:rsidRDefault="005B2057" w:rsidP="00612994">
            <w:pPr>
              <w:ind w:left="45" w:right="141"/>
              <w:jc w:val="both"/>
              <w:rPr>
                <w:sz w:val="22"/>
                <w:szCs w:val="22"/>
              </w:rPr>
            </w:pPr>
            <w:r w:rsidRPr="00612994">
              <w:rPr>
                <w:sz w:val="22"/>
                <w:szCs w:val="22"/>
              </w:rPr>
              <w:t xml:space="preserve">- от красной линии однополосных проездов – </w:t>
            </w:r>
            <w:smartTag w:uri="urn:schemas-microsoft-com:office:smarttags" w:element="metricconverter">
              <w:smartTagPr>
                <w:attr w:name="ProductID" w:val="3 м"/>
              </w:smartTagPr>
              <w:r w:rsidRPr="00612994">
                <w:rPr>
                  <w:sz w:val="22"/>
                  <w:szCs w:val="22"/>
                </w:rPr>
                <w:t>3 м</w:t>
              </w:r>
            </w:smartTag>
            <w:r w:rsidRPr="00612994">
              <w:rPr>
                <w:sz w:val="22"/>
                <w:szCs w:val="22"/>
              </w:rPr>
              <w:t>.</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ind w:left="45" w:right="141"/>
              <w:jc w:val="both"/>
              <w:rPr>
                <w:sz w:val="22"/>
                <w:szCs w:val="22"/>
              </w:rPr>
            </w:pPr>
            <w:r w:rsidRPr="00612994">
              <w:rPr>
                <w:sz w:val="22"/>
                <w:szCs w:val="22"/>
              </w:rPr>
              <w:t>Максимальное количество этажей – 2.</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60%.</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b/>
                <w:sz w:val="22"/>
                <w:szCs w:val="22"/>
              </w:rPr>
            </w:pPr>
            <w:r w:rsidRPr="00612994">
              <w:rPr>
                <w:b/>
                <w:sz w:val="22"/>
                <w:szCs w:val="22"/>
              </w:rPr>
              <w:t>Малоэтажная многоквартирная жилая застройка</w:t>
            </w:r>
            <w:r w:rsidR="00612994">
              <w:rPr>
                <w:b/>
                <w:sz w:val="22"/>
                <w:szCs w:val="22"/>
              </w:rPr>
              <w:t xml:space="preserve"> </w:t>
            </w:r>
            <w:r w:rsidR="00612994" w:rsidRPr="00612994">
              <w:rPr>
                <w:sz w:val="22"/>
                <w:szCs w:val="22"/>
              </w:rPr>
              <w:t>(К</w:t>
            </w:r>
            <w:r w:rsidRPr="00612994">
              <w:rPr>
                <w:sz w:val="22"/>
                <w:szCs w:val="22"/>
              </w:rPr>
              <w:t>од 2.1.1</w:t>
            </w:r>
            <w:r w:rsidR="00612994" w:rsidRPr="00612994">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70" w:right="97"/>
              <w:rPr>
                <w:spacing w:val="-1"/>
                <w:sz w:val="22"/>
                <w:szCs w:val="22"/>
              </w:rPr>
            </w:pPr>
            <w:r w:rsidRPr="00612994">
              <w:rPr>
                <w:sz w:val="22"/>
                <w:szCs w:val="22"/>
              </w:rPr>
              <w:t>Многоквартирный жилой дом</w:t>
            </w:r>
          </w:p>
        </w:tc>
        <w:tc>
          <w:tcPr>
            <w:tcW w:w="4275" w:type="dxa"/>
            <w:tcBorders>
              <w:top w:val="single" w:sz="4" w:space="0" w:color="000000"/>
              <w:left w:val="single" w:sz="4" w:space="0" w:color="000000"/>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Предельные размеры земельных участков, в том числе их площадь:</w:t>
            </w:r>
          </w:p>
          <w:p w:rsidR="005B2057" w:rsidRPr="00612994" w:rsidRDefault="00612994" w:rsidP="00612994">
            <w:pPr>
              <w:autoSpaceDE w:val="0"/>
              <w:autoSpaceDN w:val="0"/>
              <w:adjustRightInd w:val="0"/>
              <w:ind w:left="45" w:right="141"/>
              <w:jc w:val="both"/>
              <w:rPr>
                <w:sz w:val="22"/>
                <w:szCs w:val="22"/>
              </w:rPr>
            </w:pPr>
            <w:r>
              <w:rPr>
                <w:sz w:val="22"/>
                <w:szCs w:val="22"/>
              </w:rPr>
              <w:t>М</w:t>
            </w:r>
            <w:r w:rsidR="005B2057" w:rsidRPr="00612994">
              <w:rPr>
                <w:sz w:val="22"/>
                <w:szCs w:val="22"/>
              </w:rPr>
              <w:t>инимальная площадь земельного участка – 550 кв. м.</w:t>
            </w:r>
          </w:p>
          <w:p w:rsidR="005B2057" w:rsidRPr="00612994" w:rsidRDefault="00612994" w:rsidP="00612994">
            <w:pPr>
              <w:autoSpaceDE w:val="0"/>
              <w:autoSpaceDN w:val="0"/>
              <w:adjustRightInd w:val="0"/>
              <w:ind w:right="141"/>
              <w:jc w:val="both"/>
              <w:rPr>
                <w:sz w:val="22"/>
                <w:szCs w:val="22"/>
              </w:rPr>
            </w:pPr>
            <w:r>
              <w:rPr>
                <w:sz w:val="22"/>
                <w:szCs w:val="22"/>
              </w:rPr>
              <w:t>М</w:t>
            </w:r>
            <w:r w:rsidR="005B2057" w:rsidRPr="00612994">
              <w:rPr>
                <w:sz w:val="22"/>
                <w:szCs w:val="22"/>
              </w:rPr>
              <w:t>аксимальная площадь земельного участка – 3000 </w:t>
            </w:r>
            <w:proofErr w:type="spellStart"/>
            <w:r w:rsidR="005B2057" w:rsidRPr="00612994">
              <w:rPr>
                <w:sz w:val="22"/>
                <w:szCs w:val="22"/>
              </w:rPr>
              <w:t>кв.м</w:t>
            </w:r>
            <w:proofErr w:type="spellEnd"/>
            <w:r w:rsidR="005B2057" w:rsidRPr="00612994">
              <w:rPr>
                <w:sz w:val="22"/>
                <w:szCs w:val="22"/>
              </w:rPr>
              <w:t>..</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Минимальный размер земельного участка – 20 м.</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Минимальные отступы от границ земельных участков в целях </w:t>
            </w:r>
            <w:r w:rsidRPr="00612994">
              <w:rPr>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Максимальное количество этажей – 3 (включая подземный, подвальный, цокольный, технический, мансардный).</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50 %.</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5B2057" w:rsidRPr="00612994" w:rsidRDefault="005B2057" w:rsidP="00612994">
            <w:pPr>
              <w:autoSpaceDE w:val="0"/>
              <w:snapToGrid w:val="0"/>
              <w:ind w:left="45" w:right="141"/>
              <w:jc w:val="both"/>
              <w:rPr>
                <w:sz w:val="22"/>
                <w:szCs w:val="22"/>
              </w:rPr>
            </w:pPr>
            <w:r w:rsidRPr="00612994">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bCs/>
                <w:i/>
                <w:spacing w:val="-1"/>
                <w:sz w:val="22"/>
                <w:szCs w:val="22"/>
              </w:rPr>
            </w:pPr>
            <w:r w:rsidRPr="00612994">
              <w:rPr>
                <w:b/>
                <w:sz w:val="22"/>
                <w:szCs w:val="22"/>
              </w:rPr>
              <w:t>Религиозное использование</w:t>
            </w:r>
            <w:r w:rsidRPr="00612994">
              <w:rPr>
                <w:sz w:val="22"/>
                <w:szCs w:val="22"/>
              </w:rPr>
              <w:t xml:space="preserve"> (</w:t>
            </w:r>
            <w:r w:rsidR="00612994">
              <w:rPr>
                <w:sz w:val="22"/>
                <w:szCs w:val="22"/>
              </w:rPr>
              <w:t>К</w:t>
            </w:r>
            <w:r w:rsidRPr="00612994">
              <w:rPr>
                <w:sz w:val="22"/>
                <w:szCs w:val="22"/>
              </w:rPr>
              <w:t>од 3.7)</w:t>
            </w:r>
          </w:p>
        </w:tc>
        <w:tc>
          <w:tcPr>
            <w:tcW w:w="2370"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Церковь;</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Собор;</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Храм;</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Часовня;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Молельный дом;</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Дом священнослужителя;</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Воскресная школа;</w:t>
            </w:r>
          </w:p>
          <w:p w:rsidR="005B2057" w:rsidRPr="00612994" w:rsidRDefault="005B2057" w:rsidP="00612994">
            <w:pPr>
              <w:shd w:val="clear" w:color="auto" w:fill="FFFFFF"/>
              <w:tabs>
                <w:tab w:val="left" w:pos="0"/>
              </w:tabs>
              <w:spacing w:line="260" w:lineRule="exact"/>
              <w:ind w:left="70" w:right="97"/>
              <w:rPr>
                <w:spacing w:val="-1"/>
                <w:sz w:val="22"/>
                <w:szCs w:val="22"/>
              </w:rPr>
            </w:pPr>
            <w:r w:rsidRPr="00612994">
              <w:rPr>
                <w:spacing w:val="-1"/>
                <w:sz w:val="22"/>
                <w:szCs w:val="22"/>
              </w:rPr>
              <w:t>Семинария;</w:t>
            </w:r>
          </w:p>
          <w:p w:rsidR="005B2057" w:rsidRPr="00612994" w:rsidRDefault="005B2057" w:rsidP="00612994">
            <w:pPr>
              <w:shd w:val="clear" w:color="auto" w:fill="FFFFFF"/>
              <w:tabs>
                <w:tab w:val="left" w:pos="0"/>
              </w:tabs>
              <w:spacing w:line="260" w:lineRule="exact"/>
              <w:ind w:left="70" w:right="97"/>
              <w:rPr>
                <w:b/>
                <w:bCs/>
                <w:spacing w:val="-1"/>
                <w:sz w:val="22"/>
                <w:szCs w:val="22"/>
              </w:rPr>
            </w:pPr>
            <w:r w:rsidRPr="00612994">
              <w:rPr>
                <w:spacing w:val="-1"/>
                <w:sz w:val="22"/>
                <w:szCs w:val="22"/>
              </w:rPr>
              <w:t>Духовное училище</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Предельные размеры земельных участков, в том числе их площадь:</w:t>
            </w:r>
          </w:p>
          <w:p w:rsidR="005B2057" w:rsidRPr="00612994" w:rsidRDefault="005B2057" w:rsidP="00612994">
            <w:pPr>
              <w:autoSpaceDE w:val="0"/>
              <w:autoSpaceDN w:val="0"/>
              <w:adjustRightInd w:val="0"/>
              <w:ind w:left="45" w:right="141"/>
              <w:jc w:val="both"/>
              <w:rPr>
                <w:sz w:val="22"/>
                <w:szCs w:val="22"/>
              </w:rPr>
            </w:pPr>
            <w:r w:rsidRPr="00612994">
              <w:rPr>
                <w:sz w:val="22"/>
                <w:szCs w:val="22"/>
              </w:rPr>
              <w:t>- минимальная площадь земельного участка – 200 кв.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 максимальная площадь земельного участка – 2000 </w:t>
            </w:r>
            <w:proofErr w:type="spellStart"/>
            <w:r w:rsidRPr="00612994">
              <w:rPr>
                <w:sz w:val="22"/>
                <w:szCs w:val="22"/>
              </w:rPr>
              <w:t>кв.м</w:t>
            </w:r>
            <w:proofErr w:type="spellEnd"/>
            <w:r w:rsidRPr="00612994">
              <w:rPr>
                <w:sz w:val="22"/>
                <w:szCs w:val="22"/>
              </w:rPr>
              <w:t>..</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Минимальный размер земельного участка – 15 м.</w:t>
            </w:r>
          </w:p>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612994">
              <w:rPr>
                <w:sz w:val="22"/>
                <w:szCs w:val="22"/>
              </w:rPr>
              <w:t>– 3 м.</w:t>
            </w:r>
          </w:p>
          <w:p w:rsidR="005B2057" w:rsidRPr="00612994" w:rsidRDefault="005B2057" w:rsidP="00612994">
            <w:pPr>
              <w:autoSpaceDE w:val="0"/>
              <w:autoSpaceDN w:val="0"/>
              <w:adjustRightInd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autoSpaceDN w:val="0"/>
              <w:adjustRightInd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autoSpaceDN w:val="0"/>
              <w:adjustRightInd w:val="0"/>
              <w:ind w:left="45" w:right="141"/>
              <w:jc w:val="both"/>
              <w:rPr>
                <w:sz w:val="22"/>
                <w:szCs w:val="22"/>
              </w:rPr>
            </w:pPr>
            <w:r w:rsidRPr="00612994">
              <w:rPr>
                <w:sz w:val="22"/>
                <w:szCs w:val="22"/>
              </w:rPr>
              <w:t>Максимальное количество этажей – 3 (включая подземный, подвальный, цокольный, технический, мансардный).</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50 %.</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5B2057" w:rsidRPr="00612994" w:rsidRDefault="005B2057" w:rsidP="00612994">
            <w:pPr>
              <w:widowControl w:val="0"/>
              <w:autoSpaceDE w:val="0"/>
              <w:autoSpaceDN w:val="0"/>
              <w:adjustRightInd w:val="0"/>
              <w:ind w:left="45" w:right="141"/>
              <w:jc w:val="both"/>
              <w:rPr>
                <w:b/>
                <w:sz w:val="22"/>
                <w:szCs w:val="22"/>
              </w:rPr>
            </w:pPr>
            <w:r w:rsidRPr="00612994">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w:t>
            </w:r>
            <w:r w:rsidRPr="00612994">
              <w:rPr>
                <w:sz w:val="22"/>
                <w:szCs w:val="22"/>
              </w:rPr>
              <w:lastRenderedPageBreak/>
              <w:t>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lastRenderedPageBreak/>
              <w:t>4</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sz w:val="22"/>
                <w:szCs w:val="22"/>
              </w:rPr>
            </w:pPr>
            <w:r w:rsidRPr="00612994">
              <w:rPr>
                <w:b/>
                <w:sz w:val="22"/>
                <w:szCs w:val="22"/>
              </w:rPr>
              <w:t>Обеспечение деятельности в области гидрометеорологии и смежных с ней областях</w:t>
            </w:r>
            <w:r w:rsidRPr="00612994">
              <w:rPr>
                <w:sz w:val="22"/>
                <w:szCs w:val="22"/>
              </w:rPr>
              <w:t xml:space="preserve"> (</w:t>
            </w:r>
            <w:r w:rsidR="00612994">
              <w:rPr>
                <w:sz w:val="22"/>
                <w:szCs w:val="22"/>
              </w:rPr>
              <w:t>К</w:t>
            </w:r>
            <w:r w:rsidRPr="00612994">
              <w:rPr>
                <w:sz w:val="22"/>
                <w:szCs w:val="22"/>
              </w:rPr>
              <w:t>од 3.9.1)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ind w:left="70" w:right="97"/>
              <w:rPr>
                <w:sz w:val="22"/>
                <w:szCs w:val="22"/>
              </w:rPr>
            </w:pPr>
            <w:r w:rsidRPr="00612994">
              <w:rPr>
                <w:sz w:val="22"/>
                <w:szCs w:val="22"/>
              </w:rPr>
              <w:t>Метеостанция:</w:t>
            </w:r>
          </w:p>
          <w:p w:rsidR="005B2057" w:rsidRPr="00612994" w:rsidRDefault="00612994" w:rsidP="00612994">
            <w:pPr>
              <w:ind w:left="70" w:right="97"/>
              <w:rPr>
                <w:sz w:val="22"/>
                <w:szCs w:val="22"/>
              </w:rPr>
            </w:pPr>
            <w:r>
              <w:rPr>
                <w:sz w:val="22"/>
                <w:szCs w:val="22"/>
              </w:rPr>
              <w:t>З</w:t>
            </w:r>
            <w:r w:rsidR="005B2057" w:rsidRPr="00612994">
              <w:rPr>
                <w:sz w:val="22"/>
                <w:szCs w:val="22"/>
              </w:rPr>
              <w:t>дания и сооружения;</w:t>
            </w:r>
          </w:p>
          <w:p w:rsidR="005B2057" w:rsidRPr="00612994" w:rsidRDefault="005B2057" w:rsidP="00612994">
            <w:pPr>
              <w:ind w:left="70" w:right="97"/>
              <w:rPr>
                <w:sz w:val="22"/>
                <w:szCs w:val="22"/>
              </w:rPr>
            </w:pPr>
            <w:r w:rsidRPr="00612994">
              <w:rPr>
                <w:sz w:val="22"/>
                <w:szCs w:val="22"/>
              </w:rPr>
              <w:t>Гидрологический пост</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r w:rsidRPr="00612994">
              <w:rPr>
                <w:b/>
                <w:sz w:val="22"/>
                <w:szCs w:val="22"/>
              </w:rPr>
              <w:t xml:space="preserve">Предельные (минимальные и (или) максимальные) размеры земельных участков, в том числе их площадь: </w:t>
            </w:r>
            <w:r w:rsidRPr="00612994">
              <w:rPr>
                <w:sz w:val="22"/>
                <w:szCs w:val="22"/>
              </w:rPr>
              <w:t>не подлежат установлению</w:t>
            </w:r>
          </w:p>
          <w:p w:rsidR="005B2057" w:rsidRPr="00612994" w:rsidRDefault="005B2057" w:rsidP="00612994">
            <w:pPr>
              <w:widowControl w:val="0"/>
              <w:autoSpaceDE w:val="0"/>
              <w:ind w:left="45" w:right="141"/>
              <w:jc w:val="both"/>
              <w:rPr>
                <w:b/>
                <w:sz w:val="22"/>
                <w:szCs w:val="22"/>
              </w:rPr>
            </w:pPr>
            <w:r w:rsidRPr="0061299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2057" w:rsidRPr="00612994" w:rsidRDefault="005B2057" w:rsidP="00612994">
            <w:pPr>
              <w:autoSpaceDE w:val="0"/>
              <w:ind w:left="45" w:right="141"/>
              <w:jc w:val="both"/>
              <w:rPr>
                <w:sz w:val="22"/>
                <w:szCs w:val="22"/>
              </w:rPr>
            </w:pPr>
            <w:r w:rsidRPr="00612994">
              <w:rPr>
                <w:sz w:val="22"/>
                <w:szCs w:val="22"/>
              </w:rPr>
              <w:t>- от красной линии - 3 м,</w:t>
            </w:r>
          </w:p>
          <w:p w:rsidR="005B2057" w:rsidRPr="00612994" w:rsidRDefault="005B2057" w:rsidP="00612994">
            <w:pPr>
              <w:autoSpaceDE w:val="0"/>
              <w:ind w:left="45" w:right="141"/>
              <w:jc w:val="both"/>
              <w:rPr>
                <w:sz w:val="22"/>
                <w:szCs w:val="22"/>
              </w:rPr>
            </w:pPr>
            <w:r w:rsidRPr="00612994">
              <w:rPr>
                <w:sz w:val="22"/>
                <w:szCs w:val="22"/>
              </w:rPr>
              <w:t>- от границы земельного участка - 3 м.</w:t>
            </w:r>
            <w:r w:rsidR="00612994">
              <w:rPr>
                <w:sz w:val="22"/>
                <w:szCs w:val="22"/>
              </w:rPr>
              <w:t xml:space="preserve"> </w:t>
            </w:r>
            <w:r w:rsidRPr="00612994">
              <w:rPr>
                <w:sz w:val="22"/>
                <w:szCs w:val="22"/>
              </w:rPr>
              <w:t>(с учетом того, что атмосферные осадки при движении с крыши не попадают на смежные земельные участки и пешеходные тротуары или проезжую часть)</w:t>
            </w:r>
          </w:p>
          <w:p w:rsidR="005B2057" w:rsidRPr="00612994" w:rsidRDefault="005B2057" w:rsidP="00612994">
            <w:pPr>
              <w:autoSpaceDE w:val="0"/>
              <w:ind w:left="45" w:right="141"/>
              <w:jc w:val="both"/>
              <w:rPr>
                <w:sz w:val="22"/>
                <w:szCs w:val="22"/>
              </w:rPr>
            </w:pPr>
            <w:r w:rsidRPr="0061299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5B2057" w:rsidRPr="00612994" w:rsidRDefault="005B2057" w:rsidP="00612994">
            <w:pPr>
              <w:autoSpaceDE w:val="0"/>
              <w:ind w:left="45" w:right="141"/>
              <w:jc w:val="both"/>
              <w:rPr>
                <w:b/>
                <w:sz w:val="22"/>
                <w:szCs w:val="22"/>
              </w:rPr>
            </w:pPr>
            <w:r w:rsidRPr="00612994">
              <w:rPr>
                <w:b/>
                <w:sz w:val="22"/>
                <w:szCs w:val="22"/>
              </w:rPr>
              <w:t>Предельное количество этажей или предельная высота зданий, строений, сооружений</w:t>
            </w:r>
          </w:p>
          <w:p w:rsidR="005B2057" w:rsidRPr="00612994" w:rsidRDefault="005B2057" w:rsidP="00612994">
            <w:pPr>
              <w:autoSpaceDE w:val="0"/>
              <w:ind w:left="45" w:right="141"/>
              <w:jc w:val="both"/>
              <w:rPr>
                <w:sz w:val="22"/>
                <w:szCs w:val="22"/>
              </w:rPr>
            </w:pPr>
            <w:r w:rsidRPr="00612994">
              <w:rPr>
                <w:sz w:val="22"/>
                <w:szCs w:val="22"/>
              </w:rPr>
              <w:t>Максимальное количество этажей – 3 (включая мансардный, цоко</w:t>
            </w:r>
            <w:r w:rsidR="00612994">
              <w:rPr>
                <w:sz w:val="22"/>
                <w:szCs w:val="22"/>
              </w:rPr>
              <w:t>льный, подвальный)</w:t>
            </w:r>
          </w:p>
          <w:p w:rsidR="005B2057" w:rsidRPr="00612994" w:rsidRDefault="005B2057" w:rsidP="00612994">
            <w:pPr>
              <w:autoSpaceDE w:val="0"/>
              <w:snapToGrid w:val="0"/>
              <w:ind w:left="45" w:right="141"/>
              <w:jc w:val="both"/>
              <w:rPr>
                <w:sz w:val="22"/>
                <w:szCs w:val="22"/>
              </w:rPr>
            </w:pPr>
            <w:r w:rsidRPr="00612994">
              <w:rPr>
                <w:b/>
                <w:sz w:val="22"/>
                <w:szCs w:val="22"/>
              </w:rPr>
              <w:t>Максимальный процент застройки в границах земельного участка</w:t>
            </w:r>
            <w:r w:rsidRPr="00612994">
              <w:rPr>
                <w:sz w:val="22"/>
                <w:szCs w:val="22"/>
              </w:rPr>
              <w:t xml:space="preserve"> – 60%.</w:t>
            </w:r>
          </w:p>
          <w:p w:rsidR="005B2057" w:rsidRPr="00612994" w:rsidRDefault="005B2057" w:rsidP="00612994">
            <w:pPr>
              <w:autoSpaceDE w:val="0"/>
              <w:autoSpaceDN w:val="0"/>
              <w:adjustRightInd w:val="0"/>
              <w:ind w:left="45" w:right="141"/>
              <w:jc w:val="both"/>
              <w:rPr>
                <w:sz w:val="22"/>
                <w:szCs w:val="22"/>
              </w:rPr>
            </w:pPr>
            <w:r w:rsidRPr="00612994">
              <w:rPr>
                <w:b/>
                <w:sz w:val="22"/>
                <w:szCs w:val="22"/>
              </w:rPr>
              <w:t>Иные показатели</w:t>
            </w:r>
            <w:r w:rsidRPr="00612994">
              <w:rPr>
                <w:sz w:val="22"/>
                <w:szCs w:val="22"/>
              </w:rPr>
              <w:t>:</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5B2057" w:rsidRPr="00612994" w:rsidRDefault="005B2057" w:rsidP="00612994">
            <w:pPr>
              <w:shd w:val="clear" w:color="auto" w:fill="FFFFFF"/>
              <w:tabs>
                <w:tab w:val="left" w:pos="9804"/>
              </w:tabs>
              <w:ind w:left="45" w:right="141"/>
              <w:jc w:val="both"/>
              <w:rPr>
                <w:sz w:val="22"/>
                <w:szCs w:val="22"/>
              </w:rPr>
            </w:pPr>
            <w:r w:rsidRPr="00612994">
              <w:rPr>
                <w:sz w:val="22"/>
                <w:szCs w:val="22"/>
              </w:rPr>
              <w:t xml:space="preserve">-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w:t>
            </w:r>
            <w:r w:rsidRPr="00612994">
              <w:rPr>
                <w:sz w:val="22"/>
                <w:szCs w:val="22"/>
              </w:rPr>
              <w:lastRenderedPageBreak/>
              <w:t>выполнять прозрачным, решетчатым, сетчатым (не глухим);</w:t>
            </w:r>
          </w:p>
          <w:p w:rsidR="005B2057" w:rsidRPr="00612994" w:rsidRDefault="005B2057" w:rsidP="00612994">
            <w:pPr>
              <w:widowControl w:val="0"/>
              <w:autoSpaceDE w:val="0"/>
              <w:autoSpaceDN w:val="0"/>
              <w:adjustRightInd w:val="0"/>
              <w:ind w:left="45" w:right="141"/>
              <w:jc w:val="both"/>
              <w:rPr>
                <w:b/>
                <w:sz w:val="22"/>
                <w:szCs w:val="22"/>
              </w:rPr>
            </w:pPr>
            <w:r w:rsidRPr="00612994">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w:t>
            </w: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snapToGrid w:val="0"/>
              <w:ind w:left="57" w:right="57"/>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snapToGrid w:val="0"/>
              <w:ind w:left="57" w:right="57"/>
              <w:rPr>
                <w:sz w:val="22"/>
                <w:szCs w:val="22"/>
              </w:rPr>
            </w:pPr>
            <w:r w:rsidRPr="00612994">
              <w:rPr>
                <w:b/>
                <w:sz w:val="22"/>
                <w:szCs w:val="22"/>
              </w:rPr>
              <w:t>Магазины</w:t>
            </w:r>
            <w:r w:rsidRPr="00612994">
              <w:rPr>
                <w:sz w:val="22"/>
                <w:szCs w:val="22"/>
              </w:rPr>
              <w:t xml:space="preserve"> </w:t>
            </w:r>
            <w:r w:rsidR="00612994">
              <w:rPr>
                <w:sz w:val="22"/>
                <w:szCs w:val="22"/>
              </w:rPr>
              <w:t>(К</w:t>
            </w:r>
            <w:r w:rsidRPr="00612994">
              <w:rPr>
                <w:sz w:val="22"/>
                <w:szCs w:val="22"/>
              </w:rPr>
              <w:t>од 4.4</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shd w:val="clear" w:color="auto" w:fill="FFFFFF"/>
              <w:tabs>
                <w:tab w:val="left" w:pos="9781"/>
              </w:tabs>
              <w:snapToGrid w:val="0"/>
              <w:ind w:left="70" w:right="97"/>
              <w:jc w:val="both"/>
              <w:rPr>
                <w:spacing w:val="-1"/>
                <w:sz w:val="22"/>
                <w:szCs w:val="22"/>
              </w:rPr>
            </w:pPr>
            <w:r w:rsidRPr="00612994">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i/>
                <w:sz w:val="22"/>
                <w:szCs w:val="22"/>
              </w:rPr>
            </w:pPr>
            <w:r w:rsidRPr="00612994">
              <w:rPr>
                <w:b/>
                <w:sz w:val="22"/>
                <w:szCs w:val="22"/>
              </w:rPr>
              <w:t>Объекты придорожного сервиса</w:t>
            </w:r>
            <w:r w:rsidRPr="00612994">
              <w:rPr>
                <w:sz w:val="22"/>
                <w:szCs w:val="22"/>
              </w:rPr>
              <w:t xml:space="preserve"> (</w:t>
            </w:r>
            <w:r w:rsidR="00612994">
              <w:rPr>
                <w:sz w:val="22"/>
                <w:szCs w:val="22"/>
              </w:rPr>
              <w:t>К</w:t>
            </w:r>
            <w:r w:rsidRPr="00612994">
              <w:rPr>
                <w:sz w:val="22"/>
                <w:szCs w:val="22"/>
              </w:rPr>
              <w:t>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vAlign w:val="center"/>
          </w:tcPr>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Предоставление гостиничных услуг в качестве придорожного сервиса;</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Автомобильные мойки и прачечные для автомобильных принадлежностей;</w:t>
            </w:r>
          </w:p>
          <w:p w:rsidR="005B2057" w:rsidRPr="00612994" w:rsidRDefault="005B2057" w:rsidP="00612994">
            <w:pPr>
              <w:shd w:val="clear" w:color="auto" w:fill="FFFFFF"/>
              <w:tabs>
                <w:tab w:val="left" w:pos="0"/>
              </w:tabs>
              <w:spacing w:line="260" w:lineRule="exact"/>
              <w:ind w:left="70" w:right="97"/>
              <w:rPr>
                <w:bCs/>
                <w:spacing w:val="-1"/>
                <w:sz w:val="22"/>
                <w:szCs w:val="22"/>
              </w:rPr>
            </w:pPr>
            <w:r w:rsidRPr="00612994">
              <w:rPr>
                <w:bCs/>
                <w:spacing w:val="-1"/>
                <w:sz w:val="22"/>
                <w:szCs w:val="22"/>
              </w:rPr>
              <w:t>Мастерские , предназначенные для ремонта и обслуживания автомобилей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autoSpaceDE w:val="0"/>
              <w:snapToGrid w:val="0"/>
              <w:ind w:left="57" w:right="57"/>
              <w:jc w:val="center"/>
              <w:rPr>
                <w:sz w:val="22"/>
                <w:szCs w:val="22"/>
              </w:rPr>
            </w:pPr>
            <w:r>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autoSpaceDE w:val="0"/>
              <w:snapToGrid w:val="0"/>
              <w:ind w:left="57" w:right="57"/>
              <w:jc w:val="both"/>
              <w:rPr>
                <w:sz w:val="22"/>
                <w:szCs w:val="22"/>
              </w:rPr>
            </w:pPr>
            <w:r w:rsidRPr="00612994">
              <w:rPr>
                <w:b/>
                <w:sz w:val="22"/>
                <w:szCs w:val="22"/>
              </w:rPr>
              <w:t>Связь</w:t>
            </w:r>
            <w:r w:rsidRPr="00612994">
              <w:rPr>
                <w:sz w:val="22"/>
                <w:szCs w:val="22"/>
              </w:rPr>
              <w:t xml:space="preserve"> </w:t>
            </w:r>
            <w:r w:rsidR="00612994">
              <w:rPr>
                <w:sz w:val="22"/>
                <w:szCs w:val="22"/>
              </w:rPr>
              <w:t>(К</w:t>
            </w:r>
            <w:r w:rsidRPr="00612994">
              <w:rPr>
                <w:sz w:val="22"/>
                <w:szCs w:val="22"/>
              </w:rPr>
              <w:t>од 6.8</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widowControl w:val="0"/>
              <w:autoSpaceDE w:val="0"/>
              <w:snapToGrid w:val="0"/>
              <w:ind w:left="70" w:right="97"/>
              <w:jc w:val="both"/>
              <w:rPr>
                <w:sz w:val="22"/>
                <w:szCs w:val="22"/>
              </w:rPr>
            </w:pPr>
            <w:r w:rsidRPr="00612994">
              <w:rPr>
                <w:sz w:val="22"/>
                <w:szCs w:val="22"/>
              </w:rPr>
              <w:t xml:space="preserve">Размещение объектов связи, радиовещания, телевидения, включая воздушные радиорелейные, надземные и </w:t>
            </w:r>
            <w:r w:rsidRPr="00612994">
              <w:rPr>
                <w:sz w:val="22"/>
                <w:szCs w:val="22"/>
              </w:rPr>
              <w:lastRenderedPageBreak/>
              <w:t>подземные кабельные линии связи, линии радиофикации, антенные поля, усилительные пункты на кабельных линиях связи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r w:rsidR="005B2057" w:rsidRPr="00B32F44" w:rsidTr="00612994">
        <w:tc>
          <w:tcPr>
            <w:tcW w:w="557" w:type="dxa"/>
            <w:tcBorders>
              <w:top w:val="single" w:sz="4" w:space="0" w:color="000000"/>
              <w:left w:val="single" w:sz="4" w:space="0" w:color="000000"/>
              <w:bottom w:val="single" w:sz="4" w:space="0" w:color="000000"/>
            </w:tcBorders>
          </w:tcPr>
          <w:p w:rsidR="005B2057" w:rsidRPr="00612994" w:rsidRDefault="00612994" w:rsidP="00612994">
            <w:pPr>
              <w:ind w:left="57" w:right="57"/>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5B2057" w:rsidRPr="00612994" w:rsidRDefault="005B2057" w:rsidP="00612994">
            <w:pPr>
              <w:ind w:left="57" w:right="57"/>
              <w:rPr>
                <w:sz w:val="22"/>
                <w:szCs w:val="22"/>
              </w:rPr>
            </w:pPr>
            <w:r w:rsidRPr="00612994">
              <w:rPr>
                <w:b/>
                <w:sz w:val="22"/>
                <w:szCs w:val="22"/>
              </w:rPr>
              <w:t>Автомобильный транспорт</w:t>
            </w:r>
            <w:r w:rsidRPr="00612994">
              <w:rPr>
                <w:sz w:val="22"/>
                <w:szCs w:val="22"/>
              </w:rPr>
              <w:t xml:space="preserve"> </w:t>
            </w:r>
            <w:r w:rsidR="00612994">
              <w:rPr>
                <w:sz w:val="22"/>
                <w:szCs w:val="22"/>
              </w:rPr>
              <w:t>(К</w:t>
            </w:r>
            <w:r w:rsidRPr="00612994">
              <w:rPr>
                <w:sz w:val="22"/>
                <w:szCs w:val="22"/>
              </w:rPr>
              <w:t>од 7.2</w:t>
            </w:r>
            <w:r w:rsidR="00612994">
              <w:rPr>
                <w:sz w:val="22"/>
                <w:szCs w:val="22"/>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5B2057" w:rsidRPr="00612994" w:rsidRDefault="005B2057" w:rsidP="00612994">
            <w:pPr>
              <w:shd w:val="clear" w:color="auto" w:fill="FFFFFF"/>
              <w:tabs>
                <w:tab w:val="left" w:pos="0"/>
              </w:tabs>
              <w:spacing w:line="260" w:lineRule="exact"/>
              <w:ind w:left="70" w:right="97"/>
              <w:rPr>
                <w:sz w:val="22"/>
                <w:szCs w:val="22"/>
              </w:rPr>
            </w:pPr>
            <w:r w:rsidRPr="00612994">
              <w:rPr>
                <w:sz w:val="22"/>
                <w:szCs w:val="22"/>
              </w:rPr>
              <w:t>Автовокзал</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5B2057" w:rsidRPr="00612994" w:rsidRDefault="005B2057" w:rsidP="00612994">
            <w:pPr>
              <w:widowControl w:val="0"/>
              <w:autoSpaceDE w:val="0"/>
              <w:autoSpaceDN w:val="0"/>
              <w:adjustRightInd w:val="0"/>
              <w:ind w:left="45" w:right="141"/>
              <w:jc w:val="both"/>
              <w:rPr>
                <w:b/>
                <w:sz w:val="22"/>
                <w:szCs w:val="22"/>
              </w:rPr>
            </w:pPr>
          </w:p>
        </w:tc>
      </w:tr>
    </w:tbl>
    <w:p w:rsidR="004259DC" w:rsidRPr="00B32F44" w:rsidRDefault="004259DC" w:rsidP="004259DC">
      <w:pPr>
        <w:widowControl w:val="0"/>
        <w:autoSpaceDE w:val="0"/>
        <w:jc w:val="both"/>
      </w:pPr>
    </w:p>
    <w:tbl>
      <w:tblPr>
        <w:tblStyle w:val="a9"/>
        <w:tblW w:w="9273" w:type="dxa"/>
        <w:tblLook w:val="04A0" w:firstRow="1" w:lastRow="0" w:firstColumn="1" w:lastColumn="0" w:noHBand="0" w:noVBand="1"/>
      </w:tblPr>
      <w:tblGrid>
        <w:gridCol w:w="562"/>
        <w:gridCol w:w="2064"/>
        <w:gridCol w:w="2372"/>
        <w:gridCol w:w="4275"/>
      </w:tblGrid>
      <w:tr w:rsidR="00612994" w:rsidRPr="00334252" w:rsidTr="00612994">
        <w:tc>
          <w:tcPr>
            <w:tcW w:w="9273" w:type="dxa"/>
            <w:gridSpan w:val="4"/>
            <w:tcBorders>
              <w:top w:val="single" w:sz="4" w:space="0" w:color="auto"/>
              <w:left w:val="single" w:sz="4" w:space="0" w:color="auto"/>
              <w:bottom w:val="single" w:sz="4" w:space="0" w:color="auto"/>
              <w:right w:val="single" w:sz="4" w:space="0" w:color="auto"/>
            </w:tcBorders>
            <w:hideMark/>
          </w:tcPr>
          <w:p w:rsidR="00612994" w:rsidRPr="00334252" w:rsidRDefault="00612994" w:rsidP="00612994">
            <w:pPr>
              <w:widowControl w:val="0"/>
              <w:autoSpaceDE w:val="0"/>
              <w:autoSpaceDN w:val="0"/>
              <w:adjustRightInd w:val="0"/>
              <w:jc w:val="center"/>
              <w:rPr>
                <w:b/>
                <w:sz w:val="22"/>
                <w:szCs w:val="22"/>
                <w:lang w:eastAsia="en-US"/>
              </w:rPr>
            </w:pPr>
            <w:r w:rsidRPr="00334252">
              <w:rPr>
                <w:b/>
                <w:bCs/>
                <w:sz w:val="22"/>
                <w:szCs w:val="22"/>
                <w:lang w:eastAsia="en-US"/>
              </w:rPr>
              <w:t>Вспомогательные виды разрешенного использования</w:t>
            </w:r>
          </w:p>
        </w:tc>
      </w:tr>
      <w:tr w:rsidR="00612994" w:rsidRPr="00334252" w:rsidTr="00612994">
        <w:tc>
          <w:tcPr>
            <w:tcW w:w="562"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w:t>
            </w:r>
          </w:p>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sz w:val="22"/>
                <w:szCs w:val="22"/>
                <w:lang w:eastAsia="en-US"/>
              </w:rPr>
            </w:pPr>
            <w:r w:rsidRPr="00334252">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612994" w:rsidRPr="00334252" w:rsidRDefault="00612994">
            <w:pPr>
              <w:widowControl w:val="0"/>
              <w:autoSpaceDE w:val="0"/>
              <w:autoSpaceDN w:val="0"/>
              <w:adjustRightInd w:val="0"/>
              <w:jc w:val="both"/>
              <w:rPr>
                <w:b/>
                <w:sz w:val="22"/>
                <w:szCs w:val="22"/>
                <w:lang w:eastAsia="en-US"/>
              </w:rPr>
            </w:pPr>
            <w:r w:rsidRPr="00334252">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2994" w:rsidRPr="00334252" w:rsidTr="00612994">
        <w:tc>
          <w:tcPr>
            <w:tcW w:w="562"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612994" w:rsidRPr="00334252" w:rsidRDefault="0061299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Сети инженерно-технических обеспечения;</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Спортивные площадки;</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Элементы благоустройства;</w:t>
            </w:r>
          </w:p>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612994" w:rsidRPr="00334252" w:rsidRDefault="00612994">
            <w:pPr>
              <w:pStyle w:val="a5"/>
              <w:jc w:val="both"/>
              <w:rPr>
                <w:rFonts w:ascii="Times New Roman" w:hAnsi="Times New Roman" w:cs="Times New Roman"/>
                <w:bCs/>
                <w:sz w:val="22"/>
                <w:szCs w:val="22"/>
                <w:lang w:eastAsia="en-US"/>
              </w:rPr>
            </w:pPr>
            <w:r w:rsidRPr="00334252">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612994" w:rsidRDefault="00612994" w:rsidP="00612994">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1.</w:t>
      </w:r>
      <w:r w:rsidR="005371AB">
        <w:rPr>
          <w:b/>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водоохранных зонах рек и иных водных объектов</w:t>
      </w:r>
      <w:r w:rsidRPr="00612994">
        <w:rPr>
          <w:sz w:val="28"/>
          <w:szCs w:val="28"/>
        </w:rPr>
        <w:t xml:space="preserve"> в г. Белая Холуница </w:t>
      </w:r>
      <w:r w:rsidRPr="00612994">
        <w:rPr>
          <w:b/>
          <w:sz w:val="28"/>
          <w:szCs w:val="28"/>
        </w:rPr>
        <w:t>запрещаются</w:t>
      </w:r>
      <w:r w:rsidRPr="00612994">
        <w:rPr>
          <w:sz w:val="28"/>
          <w:szCs w:val="28"/>
        </w:rPr>
        <w:t>:</w:t>
      </w:r>
    </w:p>
    <w:p w:rsidR="004259DC" w:rsidRPr="00612994" w:rsidRDefault="005371AB"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4259DC" w:rsidRPr="00612994">
        <w:rPr>
          <w:rFonts w:ascii="Times New Roman" w:hAnsi="Times New Roman" w:cs="Times New Roman"/>
          <w:sz w:val="28"/>
          <w:szCs w:val="28"/>
        </w:rPr>
        <w:t>использование сточных вод для удобрения почв;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2)</w:t>
      </w:r>
      <w:r w:rsidR="005371AB">
        <w:rPr>
          <w:rFonts w:ascii="Times New Roman" w:hAnsi="Times New Roman" w:cs="Times New Roman"/>
          <w:sz w:val="28"/>
          <w:szCs w:val="28"/>
        </w:rPr>
        <w:tab/>
      </w:r>
      <w:r w:rsidRPr="0061299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3)</w:t>
      </w:r>
      <w:r w:rsidR="005371AB">
        <w:rPr>
          <w:rFonts w:ascii="Times New Roman" w:hAnsi="Times New Roman" w:cs="Times New Roman"/>
          <w:sz w:val="28"/>
          <w:szCs w:val="28"/>
        </w:rPr>
        <w:tab/>
      </w:r>
      <w:r w:rsidRPr="0061299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4)</w:t>
      </w:r>
      <w:r w:rsidR="005371AB">
        <w:rPr>
          <w:rFonts w:ascii="Times New Roman" w:hAnsi="Times New Roman" w:cs="Times New Roman"/>
          <w:sz w:val="28"/>
          <w:szCs w:val="28"/>
        </w:rPr>
        <w:tab/>
      </w:r>
      <w:r w:rsidRPr="0061299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1)</w:t>
      </w:r>
      <w:r w:rsidR="005371AB">
        <w:rPr>
          <w:rFonts w:ascii="Times New Roman" w:hAnsi="Times New Roman" w:cs="Times New Roman"/>
          <w:sz w:val="28"/>
          <w:szCs w:val="28"/>
        </w:rPr>
        <w:tab/>
      </w:r>
      <w:r w:rsidRPr="00612994">
        <w:rPr>
          <w:rFonts w:ascii="Times New Roman" w:hAnsi="Times New Roman" w:cs="Times New Roman"/>
          <w:sz w:val="28"/>
          <w:szCs w:val="28"/>
        </w:rPr>
        <w:t>распашка земель;</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2)</w:t>
      </w:r>
      <w:r w:rsidR="005371AB">
        <w:rPr>
          <w:rFonts w:ascii="Times New Roman" w:hAnsi="Times New Roman" w:cs="Times New Roman"/>
          <w:sz w:val="28"/>
          <w:szCs w:val="28"/>
        </w:rPr>
        <w:tab/>
      </w:r>
      <w:r w:rsidRPr="00612994">
        <w:rPr>
          <w:rFonts w:ascii="Times New Roman" w:hAnsi="Times New Roman" w:cs="Times New Roman"/>
          <w:sz w:val="28"/>
          <w:szCs w:val="28"/>
        </w:rPr>
        <w:t>размещение отвалов размываемых грунтов;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3)</w:t>
      </w:r>
      <w:r w:rsidR="005371AB">
        <w:rPr>
          <w:rFonts w:ascii="Times New Roman" w:hAnsi="Times New Roman" w:cs="Times New Roman"/>
          <w:sz w:val="28"/>
          <w:szCs w:val="28"/>
        </w:rPr>
        <w:tab/>
      </w:r>
      <w:r w:rsidRPr="00612994">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границах водоохранных зон допускаются:</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2.</w:t>
      </w:r>
      <w:r w:rsidR="005371AB">
        <w:rPr>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береговой полосе рек и иных водных объектов</w:t>
      </w:r>
      <w:r w:rsidRPr="00612994">
        <w:rPr>
          <w:sz w:val="28"/>
          <w:szCs w:val="28"/>
        </w:rPr>
        <w:t xml:space="preserve"> в г. Белая Холуница.  </w:t>
      </w:r>
    </w:p>
    <w:p w:rsidR="004259DC" w:rsidRPr="005371AB" w:rsidRDefault="004259DC" w:rsidP="00166BC6">
      <w:pPr>
        <w:pStyle w:val="32"/>
        <w:tabs>
          <w:tab w:val="left" w:pos="9781"/>
        </w:tabs>
        <w:spacing w:after="0" w:line="460" w:lineRule="exact"/>
        <w:ind w:left="0" w:firstLine="709"/>
        <w:jc w:val="both"/>
        <w:rPr>
          <w:sz w:val="28"/>
          <w:szCs w:val="28"/>
        </w:rPr>
      </w:pPr>
      <w:r w:rsidRPr="005371AB">
        <w:rPr>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w:t>
      </w:r>
      <w:r w:rsidRPr="005371AB">
        <w:rPr>
          <w:sz w:val="28"/>
          <w:szCs w:val="28"/>
        </w:rPr>
        <w:lastRenderedPageBreak/>
        <w:t>для осуществления любительского и спортивного рыболовства и причаливания плавучих средств</w:t>
      </w:r>
    </w:p>
    <w:p w:rsidR="004259DC" w:rsidRPr="00612994" w:rsidRDefault="004259DC" w:rsidP="00166BC6">
      <w:pPr>
        <w:autoSpaceDE w:val="0"/>
        <w:autoSpaceDN w:val="0"/>
        <w:adjustRightInd w:val="0"/>
        <w:spacing w:line="460" w:lineRule="exact"/>
        <w:ind w:firstLine="709"/>
        <w:jc w:val="both"/>
        <w:rPr>
          <w:sz w:val="28"/>
          <w:szCs w:val="28"/>
        </w:rPr>
      </w:pPr>
      <w:r w:rsidRPr="005371AB">
        <w:rPr>
          <w:sz w:val="28"/>
          <w:szCs w:val="28"/>
        </w:rPr>
        <w:t>3.</w:t>
      </w:r>
      <w:r w:rsidR="005371AB">
        <w:rPr>
          <w:sz w:val="28"/>
          <w:szCs w:val="28"/>
        </w:rPr>
        <w:tab/>
      </w:r>
      <w:r w:rsidRPr="00612994">
        <w:rPr>
          <w:sz w:val="28"/>
          <w:szCs w:val="28"/>
        </w:rPr>
        <w:t xml:space="preserve">Для земельных участков и иных объектов недвижимости, расположенных в </w:t>
      </w:r>
      <w:r w:rsidRPr="00612994">
        <w:rPr>
          <w:b/>
          <w:sz w:val="28"/>
          <w:szCs w:val="28"/>
        </w:rPr>
        <w:t>прибрежной защитной полосе рек и иных водных объектов</w:t>
      </w:r>
      <w:r w:rsidRPr="00612994">
        <w:rPr>
          <w:sz w:val="28"/>
          <w:szCs w:val="28"/>
        </w:rPr>
        <w:t xml:space="preserve"> в г. Белая Холуница </w:t>
      </w:r>
      <w:r w:rsidRPr="00612994">
        <w:rPr>
          <w:b/>
          <w:sz w:val="28"/>
          <w:szCs w:val="28"/>
        </w:rPr>
        <w:t>запрещаются</w:t>
      </w:r>
      <w:r w:rsidRPr="00612994">
        <w:rPr>
          <w:sz w:val="28"/>
          <w:szCs w:val="28"/>
        </w:rPr>
        <w:t>:</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1)</w:t>
      </w:r>
      <w:r w:rsidR="005371AB">
        <w:rPr>
          <w:sz w:val="28"/>
          <w:szCs w:val="28"/>
        </w:rPr>
        <w:tab/>
      </w:r>
      <w:r w:rsidRPr="00612994">
        <w:rPr>
          <w:sz w:val="28"/>
          <w:szCs w:val="28"/>
        </w:rPr>
        <w:t>использование сточных вод в целях регулирования плодородия почв;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2)</w:t>
      </w:r>
      <w:r w:rsidR="005371AB">
        <w:rPr>
          <w:sz w:val="28"/>
          <w:szCs w:val="28"/>
        </w:rPr>
        <w:tab/>
      </w:r>
      <w:r w:rsidRPr="00612994">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3)</w:t>
      </w:r>
      <w:r w:rsidR="005371AB">
        <w:rPr>
          <w:sz w:val="28"/>
          <w:szCs w:val="28"/>
        </w:rPr>
        <w:tab/>
      </w:r>
      <w:r w:rsidRPr="00612994">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4)</w:t>
      </w:r>
      <w:r w:rsidR="005371AB">
        <w:rPr>
          <w:sz w:val="28"/>
          <w:szCs w:val="28"/>
        </w:rPr>
        <w:tab/>
      </w:r>
      <w:r w:rsidRPr="00612994">
        <w:rPr>
          <w:sz w:val="28"/>
          <w:szCs w:val="28"/>
        </w:rPr>
        <w:t>сброс сточных, в том числе дренажных, вод;</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5)</w:t>
      </w:r>
      <w:r w:rsidR="005371AB">
        <w:rPr>
          <w:sz w:val="28"/>
          <w:szCs w:val="28"/>
        </w:rPr>
        <w:tab/>
      </w:r>
      <w:r w:rsidRPr="00612994">
        <w:rPr>
          <w:sz w:val="28"/>
          <w:szCs w:val="28"/>
        </w:rPr>
        <w:t>распашка земель;</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6)</w:t>
      </w:r>
      <w:r w:rsidR="005371AB">
        <w:rPr>
          <w:sz w:val="28"/>
          <w:szCs w:val="28"/>
        </w:rPr>
        <w:tab/>
      </w:r>
      <w:r w:rsidRPr="00612994">
        <w:rPr>
          <w:sz w:val="28"/>
          <w:szCs w:val="28"/>
        </w:rPr>
        <w:t>размещение отвалов размываемых грунтов;</w:t>
      </w:r>
    </w:p>
    <w:p w:rsidR="004259DC" w:rsidRPr="00612994" w:rsidRDefault="004259DC" w:rsidP="00166BC6">
      <w:pPr>
        <w:autoSpaceDE w:val="0"/>
        <w:autoSpaceDN w:val="0"/>
        <w:adjustRightInd w:val="0"/>
        <w:spacing w:line="460" w:lineRule="exact"/>
        <w:ind w:firstLine="709"/>
        <w:jc w:val="both"/>
        <w:rPr>
          <w:sz w:val="28"/>
          <w:szCs w:val="28"/>
        </w:rPr>
      </w:pPr>
      <w:r w:rsidRPr="00612994">
        <w:rPr>
          <w:sz w:val="28"/>
          <w:szCs w:val="28"/>
        </w:rPr>
        <w:t>7)</w:t>
      </w:r>
      <w:r w:rsidR="005371AB">
        <w:rPr>
          <w:sz w:val="28"/>
          <w:szCs w:val="28"/>
        </w:rPr>
        <w:tab/>
      </w:r>
      <w:r w:rsidRPr="00612994">
        <w:rPr>
          <w:sz w:val="28"/>
          <w:szCs w:val="28"/>
        </w:rPr>
        <w:t>выпас сельскохозяйственных животных и организация для них летних лагерей, ванн.</w:t>
      </w:r>
    </w:p>
    <w:p w:rsidR="004259DC" w:rsidRPr="00612994" w:rsidRDefault="004259DC" w:rsidP="00166BC6">
      <w:pPr>
        <w:spacing w:line="460" w:lineRule="exact"/>
        <w:ind w:firstLine="709"/>
        <w:jc w:val="both"/>
        <w:rPr>
          <w:bCs/>
          <w:sz w:val="28"/>
          <w:szCs w:val="28"/>
        </w:rPr>
      </w:pPr>
      <w:r w:rsidRPr="005371AB">
        <w:rPr>
          <w:sz w:val="28"/>
          <w:szCs w:val="28"/>
        </w:rPr>
        <w:t>4.</w:t>
      </w:r>
      <w:r w:rsidR="005371AB">
        <w:rPr>
          <w:sz w:val="28"/>
          <w:szCs w:val="28"/>
        </w:rPr>
        <w:tab/>
      </w:r>
      <w:r w:rsidRPr="00612994">
        <w:rPr>
          <w:sz w:val="28"/>
          <w:szCs w:val="28"/>
        </w:rPr>
        <w:t xml:space="preserve">Для земельных участков и иных объектов недвижимости, расположенных в границах </w:t>
      </w:r>
      <w:r w:rsidRPr="00612994">
        <w:rPr>
          <w:b/>
          <w:sz w:val="28"/>
          <w:szCs w:val="28"/>
        </w:rPr>
        <w:t>о</w:t>
      </w:r>
      <w:r w:rsidRPr="00612994">
        <w:rPr>
          <w:b/>
          <w:bCs/>
          <w:sz w:val="28"/>
          <w:szCs w:val="28"/>
        </w:rPr>
        <w:t>хранных зон объектов электросетевого хозяйства</w:t>
      </w:r>
      <w:r w:rsidRPr="00612994">
        <w:rPr>
          <w:bCs/>
          <w:sz w:val="28"/>
          <w:szCs w:val="28"/>
        </w:rPr>
        <w:t xml:space="preserve"> </w:t>
      </w:r>
      <w:r w:rsidRPr="00612994">
        <w:rPr>
          <w:sz w:val="28"/>
          <w:szCs w:val="28"/>
        </w:rPr>
        <w:t xml:space="preserve">в д. </w:t>
      </w:r>
      <w:proofErr w:type="spellStart"/>
      <w:r w:rsidRPr="00612994">
        <w:rPr>
          <w:sz w:val="28"/>
          <w:szCs w:val="28"/>
        </w:rPr>
        <w:t>Федосята</w:t>
      </w:r>
      <w:proofErr w:type="spellEnd"/>
      <w:r w:rsidRPr="00612994">
        <w:rPr>
          <w:sz w:val="28"/>
          <w:szCs w:val="28"/>
        </w:rPr>
        <w:t xml:space="preserve"> </w:t>
      </w:r>
      <w:r w:rsidRPr="00612994">
        <w:rPr>
          <w:b/>
          <w:bCs/>
          <w:sz w:val="28"/>
          <w:szCs w:val="28"/>
        </w:rPr>
        <w:t>запрещается</w:t>
      </w:r>
      <w:r w:rsidRPr="00612994">
        <w:rPr>
          <w:bCs/>
          <w:sz w:val="28"/>
          <w:szCs w:val="28"/>
        </w:rPr>
        <w:t>:</w:t>
      </w:r>
    </w:p>
    <w:p w:rsidR="004259DC" w:rsidRPr="00612994" w:rsidRDefault="004259DC" w:rsidP="00166BC6">
      <w:pPr>
        <w:spacing w:line="460" w:lineRule="exact"/>
        <w:ind w:firstLine="709"/>
        <w:jc w:val="both"/>
        <w:rPr>
          <w:bCs/>
          <w:sz w:val="28"/>
          <w:szCs w:val="28"/>
        </w:rPr>
      </w:pPr>
      <w:r w:rsidRPr="00612994">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612994" w:rsidRDefault="004259DC" w:rsidP="00166BC6">
      <w:pPr>
        <w:pStyle w:val="ConsPlusNormal"/>
        <w:widowControl/>
        <w:spacing w:line="460" w:lineRule="exact"/>
        <w:ind w:firstLine="709"/>
        <w:jc w:val="both"/>
        <w:rPr>
          <w:rFonts w:ascii="Times New Roman" w:hAnsi="Times New Roman" w:cs="Times New Roman"/>
          <w:sz w:val="28"/>
          <w:szCs w:val="28"/>
        </w:rPr>
      </w:pPr>
      <w:r w:rsidRPr="00612994">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lastRenderedPageBreak/>
        <w:t>строительство, капитальный ремонт, реконструкция или снос зданий и сооружений;</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посадка и вырубка деревьев и кустарников;</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12994">
          <w:rPr>
            <w:rFonts w:ascii="Times New Roman" w:hAnsi="Times New Roman" w:cs="Times New Roman"/>
            <w:sz w:val="28"/>
            <w:szCs w:val="28"/>
          </w:rPr>
          <w:t>4,5 метра</w:t>
        </w:r>
      </w:smartTag>
      <w:r w:rsidRPr="00612994">
        <w:rPr>
          <w:rFonts w:ascii="Times New Roman" w:hAnsi="Times New Roman" w:cs="Times New Roman"/>
          <w:sz w:val="28"/>
          <w:szCs w:val="28"/>
        </w:rPr>
        <w:t xml:space="preserve"> (в охранных зонах воздушных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612994">
          <w:rPr>
            <w:rFonts w:ascii="Times New Roman" w:hAnsi="Times New Roman" w:cs="Times New Roman"/>
            <w:sz w:val="28"/>
            <w:szCs w:val="28"/>
          </w:rPr>
          <w:t>0,3 метра</w:t>
        </w:r>
      </w:smartTag>
      <w:r w:rsidRPr="00612994">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612994">
          <w:rPr>
            <w:rFonts w:ascii="Times New Roman" w:hAnsi="Times New Roman" w:cs="Times New Roman"/>
            <w:sz w:val="28"/>
            <w:szCs w:val="28"/>
          </w:rPr>
          <w:t>0,45 метра</w:t>
        </w:r>
      </w:smartTag>
      <w:r w:rsidRPr="00612994">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12994">
          <w:rPr>
            <w:rFonts w:ascii="Times New Roman" w:hAnsi="Times New Roman" w:cs="Times New Roman"/>
            <w:sz w:val="28"/>
            <w:szCs w:val="28"/>
          </w:rPr>
          <w:t>3 метров</w:t>
        </w:r>
      </w:smartTag>
      <w:r w:rsidRPr="00612994">
        <w:rPr>
          <w:rFonts w:ascii="Times New Roman" w:hAnsi="Times New Roman" w:cs="Times New Roman"/>
          <w:sz w:val="28"/>
          <w:szCs w:val="28"/>
        </w:rPr>
        <w:t xml:space="preserve"> (в охранных зонах воздушных линий электропередачи);</w:t>
      </w:r>
    </w:p>
    <w:p w:rsidR="004259DC" w:rsidRPr="00612994" w:rsidRDefault="004259DC" w:rsidP="00166BC6">
      <w:pPr>
        <w:pStyle w:val="ConsPlusNormal"/>
        <w:widowControl/>
        <w:numPr>
          <w:ilvl w:val="0"/>
          <w:numId w:val="16"/>
        </w:numPr>
        <w:spacing w:line="460" w:lineRule="exact"/>
        <w:ind w:left="0" w:firstLine="709"/>
        <w:jc w:val="both"/>
        <w:rPr>
          <w:rFonts w:ascii="Times New Roman" w:hAnsi="Times New Roman" w:cs="Times New Roman"/>
          <w:sz w:val="28"/>
          <w:szCs w:val="28"/>
        </w:rPr>
      </w:pPr>
      <w:r w:rsidRPr="00612994">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12994">
          <w:rPr>
            <w:rFonts w:ascii="Times New Roman" w:hAnsi="Times New Roman" w:cs="Times New Roman"/>
            <w:sz w:val="28"/>
            <w:szCs w:val="28"/>
          </w:rPr>
          <w:t>4 метров</w:t>
        </w:r>
      </w:smartTag>
      <w:r w:rsidRPr="00612994">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5371AB" w:rsidRDefault="004259DC" w:rsidP="00166BC6">
      <w:pPr>
        <w:widowControl w:val="0"/>
        <w:shd w:val="clear" w:color="auto" w:fill="FFFFFF"/>
        <w:autoSpaceDE w:val="0"/>
        <w:autoSpaceDN w:val="0"/>
        <w:adjustRightInd w:val="0"/>
        <w:spacing w:line="460" w:lineRule="exact"/>
        <w:ind w:firstLine="709"/>
        <w:jc w:val="both"/>
        <w:rPr>
          <w:sz w:val="28"/>
          <w:szCs w:val="28"/>
        </w:rPr>
      </w:pPr>
      <w:r w:rsidRPr="005371AB">
        <w:rPr>
          <w:sz w:val="28"/>
          <w:szCs w:val="28"/>
        </w:rPr>
        <w:t>5.</w:t>
      </w:r>
      <w:r w:rsidR="005371AB" w:rsidRPr="005371AB">
        <w:rPr>
          <w:sz w:val="28"/>
          <w:szCs w:val="28"/>
        </w:rPr>
        <w:tab/>
      </w:r>
      <w:r w:rsidRPr="005371AB">
        <w:rPr>
          <w:sz w:val="28"/>
          <w:szCs w:val="28"/>
        </w:rPr>
        <w:t xml:space="preserve">ОСОБЫЕ РЕЖИМЫ использования земель в границах территорий зон охраны объекта культурного наследия (памятника истории и культуры) </w:t>
      </w:r>
      <w:r w:rsidRPr="005371AB">
        <w:rPr>
          <w:sz w:val="28"/>
          <w:szCs w:val="28"/>
        </w:rPr>
        <w:lastRenderedPageBreak/>
        <w:t>народов Российской Федерации регионального значения «Здание заводоуправления», расположенного по адресу: Кировская область, Белохолуницкий муниципальный район, г. Белая Холуница, ул. Усатовой, д. 2,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005371AB">
        <w:rPr>
          <w:sz w:val="28"/>
          <w:szCs w:val="28"/>
        </w:rPr>
        <w:t>.</w:t>
      </w:r>
    </w:p>
    <w:p w:rsidR="004259DC" w:rsidRPr="00612994" w:rsidRDefault="004259DC" w:rsidP="00166BC6">
      <w:pPr>
        <w:spacing w:line="460" w:lineRule="exact"/>
        <w:ind w:firstLine="709"/>
        <w:jc w:val="both"/>
        <w:rPr>
          <w:sz w:val="28"/>
          <w:szCs w:val="28"/>
        </w:rPr>
      </w:pPr>
      <w:r w:rsidRPr="00612994">
        <w:rPr>
          <w:sz w:val="28"/>
          <w:szCs w:val="28"/>
        </w:rPr>
        <w:t>5.1.</w:t>
      </w:r>
      <w:r w:rsidR="005371AB">
        <w:rPr>
          <w:sz w:val="28"/>
          <w:szCs w:val="28"/>
        </w:rPr>
        <w:tab/>
      </w:r>
      <w:r w:rsidRPr="00612994">
        <w:rPr>
          <w:b/>
          <w:sz w:val="28"/>
          <w:szCs w:val="28"/>
        </w:rPr>
        <w:t xml:space="preserve">В границах территории охранной зоны </w:t>
      </w:r>
      <w:r w:rsidRPr="00612994">
        <w:rPr>
          <w:sz w:val="28"/>
          <w:szCs w:val="28"/>
        </w:rPr>
        <w:t>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w:t>
      </w:r>
      <w:r w:rsidR="005371AB">
        <w:rPr>
          <w:sz w:val="28"/>
          <w:szCs w:val="28"/>
        </w:rPr>
        <w:t> </w:t>
      </w:r>
      <w:r w:rsidRPr="00612994">
        <w:rPr>
          <w:sz w:val="28"/>
          <w:szCs w:val="28"/>
        </w:rPr>
        <w:t>26.</w:t>
      </w:r>
      <w:r w:rsidRPr="00612994">
        <w:rPr>
          <w:sz w:val="28"/>
          <w:szCs w:val="28"/>
          <w:lang w:val="en-US"/>
        </w:rPr>
        <w:t>V</w:t>
      </w:r>
      <w:r w:rsidRPr="00612994">
        <w:rPr>
          <w:sz w:val="28"/>
          <w:szCs w:val="28"/>
        </w:rPr>
        <w:t xml:space="preserve">.1918 года сформирован </w:t>
      </w:r>
      <w:r w:rsidRPr="00612994">
        <w:rPr>
          <w:sz w:val="28"/>
          <w:szCs w:val="28"/>
          <w:lang w:val="en-US"/>
        </w:rPr>
        <w:t>I</w:t>
      </w:r>
      <w:r w:rsidRPr="00612994">
        <w:rPr>
          <w:sz w:val="28"/>
          <w:szCs w:val="28"/>
        </w:rPr>
        <w:t>-й вооруженный отряд рабочих; б)</w:t>
      </w:r>
      <w:r w:rsidR="005371AB">
        <w:rPr>
          <w:sz w:val="28"/>
          <w:szCs w:val="28"/>
        </w:rPr>
        <w:t> </w:t>
      </w:r>
      <w:r w:rsidRPr="00612994">
        <w:rPr>
          <w:sz w:val="28"/>
          <w:szCs w:val="28"/>
        </w:rPr>
        <w:t>8.</w:t>
      </w:r>
      <w:r w:rsidRPr="00612994">
        <w:rPr>
          <w:sz w:val="28"/>
          <w:szCs w:val="28"/>
          <w:lang w:val="en-US"/>
        </w:rPr>
        <w:t>X</w:t>
      </w:r>
      <w:r w:rsidRPr="00612994">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612994">
        <w:rPr>
          <w:sz w:val="28"/>
          <w:szCs w:val="28"/>
          <w:lang w:val="en-US"/>
        </w:rPr>
        <w:t>XI</w:t>
      </w:r>
      <w:r w:rsidRPr="00612994">
        <w:rPr>
          <w:sz w:val="28"/>
          <w:szCs w:val="28"/>
        </w:rPr>
        <w:t>.1918 г. создана заводская комсомольская организация»:</w:t>
      </w:r>
    </w:p>
    <w:p w:rsidR="004259DC" w:rsidRPr="005371AB" w:rsidRDefault="005371AB" w:rsidP="00166BC6">
      <w:pPr>
        <w:spacing w:line="460" w:lineRule="exact"/>
        <w:ind w:firstLine="709"/>
        <w:jc w:val="both"/>
        <w:rPr>
          <w:sz w:val="28"/>
          <w:szCs w:val="28"/>
        </w:rPr>
      </w:pPr>
      <w:r>
        <w:rPr>
          <w:sz w:val="28"/>
          <w:szCs w:val="28"/>
        </w:rPr>
        <w:t>Р</w:t>
      </w:r>
      <w:r w:rsidR="004259DC" w:rsidRPr="005371AB">
        <w:rPr>
          <w:sz w:val="28"/>
          <w:szCs w:val="28"/>
        </w:rPr>
        <w:t>азрешается:</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сохранение существующих градостроительных характеристик историко-градостроительной среды;</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сохранение исторически сложившихся границ земельных участков, границ кварталов;</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ограничение движения транспортных средств, осуществляющих транзитные перевозки;</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rPr>
        <w:lastRenderedPageBreak/>
        <w:t>регулирование плотности посадки и высоты произрастания зеленых насаждений, обеспечивающее восприятие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 и окружающей его историко-культурной среды</w:t>
      </w:r>
      <w:r w:rsidRPr="005371AB">
        <w:rPr>
          <w:sz w:val="28"/>
          <w:szCs w:val="28"/>
          <w:lang w:eastAsia="x-none"/>
        </w:rPr>
        <w:t>;</w:t>
      </w:r>
    </w:p>
    <w:p w:rsidR="004259DC" w:rsidRPr="005371AB" w:rsidRDefault="004259DC" w:rsidP="00166BC6">
      <w:pPr>
        <w:pStyle w:val="aff6"/>
        <w:numPr>
          <w:ilvl w:val="0"/>
          <w:numId w:val="17"/>
        </w:numPr>
        <w:spacing w:line="460" w:lineRule="exact"/>
        <w:ind w:left="0" w:firstLine="709"/>
        <w:jc w:val="both"/>
        <w:rPr>
          <w:sz w:val="28"/>
          <w:szCs w:val="28"/>
          <w:lang w:eastAsia="x-none"/>
        </w:rPr>
      </w:pPr>
      <w:r w:rsidRPr="005371AB">
        <w:rPr>
          <w:sz w:val="28"/>
          <w:szCs w:val="28"/>
          <w:lang w:eastAsia="x-none"/>
        </w:rPr>
        <w:t>установка скамей, урн, цветочниц, отвечающих характеристикам элементов исторической среды;</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sz w:val="28"/>
          <w:szCs w:val="28"/>
        </w:rPr>
        <w:t>установка на объектах недвижимости строительной сетки с изображением объекта ремонта или реставрации;</w:t>
      </w:r>
    </w:p>
    <w:p w:rsidR="004259DC" w:rsidRPr="005371AB" w:rsidRDefault="004259DC" w:rsidP="00166BC6">
      <w:pPr>
        <w:pStyle w:val="aff6"/>
        <w:numPr>
          <w:ilvl w:val="0"/>
          <w:numId w:val="17"/>
        </w:numPr>
        <w:tabs>
          <w:tab w:val="left" w:pos="1701"/>
        </w:tabs>
        <w:spacing w:line="460" w:lineRule="exact"/>
        <w:ind w:left="0" w:firstLine="709"/>
        <w:jc w:val="both"/>
        <w:rPr>
          <w:bCs/>
          <w:sz w:val="28"/>
          <w:szCs w:val="28"/>
        </w:rPr>
      </w:pPr>
      <w:r w:rsidRPr="005371AB">
        <w:rPr>
          <w:sz w:val="28"/>
          <w:szCs w:val="28"/>
        </w:rPr>
        <w:t xml:space="preserve">установка на объектах недвижимости временных конструкций, содержащих </w:t>
      </w:r>
      <w:r w:rsidRPr="005371AB">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bCs/>
          <w:sz w:val="28"/>
          <w:szCs w:val="28"/>
        </w:rPr>
        <w:t>размещение на объектах недвижимости праздничного оформления;</w:t>
      </w:r>
    </w:p>
    <w:p w:rsidR="004259DC" w:rsidRPr="005371AB" w:rsidRDefault="004259DC" w:rsidP="00166BC6">
      <w:pPr>
        <w:pStyle w:val="aff6"/>
        <w:numPr>
          <w:ilvl w:val="0"/>
          <w:numId w:val="17"/>
        </w:numPr>
        <w:tabs>
          <w:tab w:val="left" w:pos="1701"/>
        </w:tabs>
        <w:spacing w:line="460" w:lineRule="exact"/>
        <w:ind w:left="0" w:firstLine="709"/>
        <w:jc w:val="both"/>
        <w:rPr>
          <w:sz w:val="28"/>
          <w:szCs w:val="28"/>
        </w:rPr>
      </w:pPr>
      <w:r w:rsidRPr="005371AB">
        <w:rPr>
          <w:sz w:val="28"/>
          <w:szCs w:val="28"/>
        </w:rPr>
        <w:t>установка вывесок, предусмотренных законодательством о защите прав потребителей: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консольным способом с максимальным отступом от плоскости фасада здания не более 0,6 метра;</w:t>
      </w:r>
    </w:p>
    <w:p w:rsidR="004259DC" w:rsidRPr="005371AB" w:rsidRDefault="004259DC" w:rsidP="00166BC6">
      <w:pPr>
        <w:pStyle w:val="aff6"/>
        <w:numPr>
          <w:ilvl w:val="0"/>
          <w:numId w:val="17"/>
        </w:numPr>
        <w:spacing w:line="460" w:lineRule="exact"/>
        <w:ind w:left="0" w:firstLine="709"/>
        <w:jc w:val="both"/>
        <w:rPr>
          <w:sz w:val="28"/>
          <w:szCs w:val="28"/>
        </w:rPr>
      </w:pPr>
      <w:r w:rsidRPr="005371AB">
        <w:rPr>
          <w:sz w:val="28"/>
          <w:szCs w:val="28"/>
        </w:rPr>
        <w:t xml:space="preserve">установка отдельно стоящих указателей расположения туристских </w:t>
      </w:r>
      <w:r w:rsidRPr="005371AB">
        <w:rPr>
          <w:sz w:val="28"/>
          <w:szCs w:val="28"/>
        </w:rPr>
        <w:lastRenderedPageBreak/>
        <w:t>ресурсов высотой не более 2 метров.</w:t>
      </w:r>
    </w:p>
    <w:p w:rsidR="004259DC" w:rsidRPr="005371AB" w:rsidRDefault="004259DC" w:rsidP="00166BC6">
      <w:pPr>
        <w:pStyle w:val="16"/>
        <w:spacing w:after="0" w:line="460" w:lineRule="exact"/>
      </w:pPr>
      <w:r w:rsidRPr="005371AB">
        <w:t>Запрещается:</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lang w:eastAsia="x-none"/>
        </w:rPr>
        <w:t xml:space="preserve">строительство, за исключением </w:t>
      </w:r>
      <w:r w:rsidRPr="005371AB">
        <w:rPr>
          <w:sz w:val="28"/>
          <w:szCs w:val="28"/>
        </w:rPr>
        <w:t>применения специальных мер, направленных на сохранение и восстановление (регенерацию) историко-градостроительной среды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размещение объектов, не являющихся объектами капитального строительства;</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прокладка инженерных коммуникаций наземным и надземным способами;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 xml:space="preserve">проведение работ, создающих динамические нагрузки на </w:t>
      </w:r>
      <w:r w:rsidRPr="005371AB">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 xml:space="preserve">-й вооруженный отряд рабочих; </w:t>
      </w:r>
      <w:r w:rsidRPr="005371AB">
        <w:rPr>
          <w:sz w:val="28"/>
          <w:szCs w:val="28"/>
        </w:rPr>
        <w:br/>
        <w:t>б) 8.</w:t>
      </w:r>
      <w:r w:rsidRPr="005371AB">
        <w:rPr>
          <w:sz w:val="28"/>
          <w:szCs w:val="28"/>
          <w:lang w:val="en-US"/>
        </w:rPr>
        <w:t>X</w:t>
      </w:r>
      <w:r w:rsidRPr="005371AB">
        <w:rPr>
          <w:sz w:val="28"/>
          <w:szCs w:val="28"/>
        </w:rPr>
        <w:t xml:space="preserve">.1918 г. был сформирован второй вооруженный отряд рабочих; </w:t>
      </w:r>
      <w:r w:rsidRPr="005371AB">
        <w:rPr>
          <w:sz w:val="28"/>
          <w:szCs w:val="28"/>
        </w:rPr>
        <w:br/>
        <w:t>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Pr="005371AB">
        <w:rPr>
          <w:sz w:val="28"/>
          <w:szCs w:val="28"/>
          <w:lang w:eastAsia="x-none"/>
        </w:rPr>
        <w:t xml:space="preserve"> и окружающую его историческую застройку;</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 xml:space="preserve">установка наружных блоков кондиционеров, антенн и иного </w:t>
      </w:r>
      <w:r w:rsidRPr="005371AB">
        <w:rPr>
          <w:sz w:val="28"/>
          <w:szCs w:val="28"/>
          <w:lang w:eastAsia="x-none"/>
        </w:rPr>
        <w:lastRenderedPageBreak/>
        <w:t>инженерного оборудования на фасадах и кровлях зданий;</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изменение исторической планировочной структуры, трассировки дорог;</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изменение существующего рельефа местности;</w:t>
      </w:r>
    </w:p>
    <w:p w:rsidR="004259DC" w:rsidRPr="005371AB" w:rsidRDefault="004259DC" w:rsidP="00166BC6">
      <w:pPr>
        <w:pStyle w:val="aff6"/>
        <w:numPr>
          <w:ilvl w:val="0"/>
          <w:numId w:val="18"/>
        </w:numPr>
        <w:spacing w:line="460" w:lineRule="exact"/>
        <w:ind w:left="0" w:firstLine="709"/>
        <w:jc w:val="both"/>
        <w:rPr>
          <w:sz w:val="28"/>
          <w:szCs w:val="28"/>
          <w:lang w:eastAsia="x-none"/>
        </w:rPr>
      </w:pPr>
      <w:r w:rsidRPr="005371AB">
        <w:rPr>
          <w:sz w:val="28"/>
          <w:szCs w:val="28"/>
          <w:lang w:eastAsia="x-none"/>
        </w:rPr>
        <w:t>посадка зеленых насаждений, высота произрастания которых превышает 1,5 метра;</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5371AB" w:rsidRDefault="004259DC" w:rsidP="00166BC6">
      <w:pPr>
        <w:pStyle w:val="aff6"/>
        <w:numPr>
          <w:ilvl w:val="0"/>
          <w:numId w:val="18"/>
        </w:numPr>
        <w:spacing w:line="460" w:lineRule="exact"/>
        <w:ind w:left="0" w:firstLine="709"/>
        <w:jc w:val="both"/>
        <w:rPr>
          <w:sz w:val="28"/>
          <w:szCs w:val="28"/>
        </w:rPr>
      </w:pPr>
      <w:r w:rsidRPr="005371AB">
        <w:rPr>
          <w:sz w:val="28"/>
          <w:szCs w:val="28"/>
          <w:lang w:eastAsia="x-none"/>
        </w:rPr>
        <w:t>установка рекламных и информационных конструкций на крышах зданий;</w:t>
      </w:r>
    </w:p>
    <w:p w:rsidR="004259DC" w:rsidRPr="00612994" w:rsidRDefault="004259DC" w:rsidP="00166BC6">
      <w:pPr>
        <w:pStyle w:val="16"/>
        <w:numPr>
          <w:ilvl w:val="0"/>
          <w:numId w:val="18"/>
        </w:numPr>
        <w:spacing w:after="0" w:line="460" w:lineRule="exact"/>
        <w:ind w:left="0" w:firstLine="709"/>
      </w:pPr>
      <w:r w:rsidRPr="00612994">
        <w:t>установка средств наружной рекламы и информации в оконных проемах зданий.</w:t>
      </w:r>
    </w:p>
    <w:p w:rsidR="004259DC" w:rsidRPr="00612994" w:rsidRDefault="004259DC" w:rsidP="00166BC6">
      <w:pPr>
        <w:spacing w:line="460" w:lineRule="exact"/>
        <w:ind w:firstLine="709"/>
        <w:jc w:val="both"/>
        <w:rPr>
          <w:sz w:val="28"/>
          <w:szCs w:val="28"/>
        </w:rPr>
      </w:pPr>
      <w:r w:rsidRPr="00612994">
        <w:rPr>
          <w:sz w:val="28"/>
          <w:szCs w:val="28"/>
        </w:rPr>
        <w:t>5.2.</w:t>
      </w:r>
      <w:r w:rsidR="005371AB">
        <w:rPr>
          <w:sz w:val="28"/>
          <w:szCs w:val="28"/>
        </w:rPr>
        <w:tab/>
      </w:r>
      <w:r w:rsidRPr="00612994">
        <w:rPr>
          <w:b/>
          <w:sz w:val="28"/>
          <w:szCs w:val="28"/>
        </w:rPr>
        <w:t>В границах территории зоны регулирования застройки и хозяйственной деятельности</w:t>
      </w:r>
      <w:r w:rsidRPr="00612994">
        <w:rPr>
          <w:sz w:val="28"/>
          <w:szCs w:val="28"/>
        </w:rPr>
        <w:t xml:space="preserve">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612994">
        <w:rPr>
          <w:sz w:val="28"/>
          <w:szCs w:val="28"/>
          <w:lang w:val="en-US"/>
        </w:rPr>
        <w:t>V</w:t>
      </w:r>
      <w:r w:rsidRPr="00612994">
        <w:rPr>
          <w:sz w:val="28"/>
          <w:szCs w:val="28"/>
        </w:rPr>
        <w:t xml:space="preserve">.1918 года сформирован </w:t>
      </w:r>
      <w:r w:rsidRPr="00612994">
        <w:rPr>
          <w:sz w:val="28"/>
          <w:szCs w:val="28"/>
          <w:lang w:val="en-US"/>
        </w:rPr>
        <w:t>I</w:t>
      </w:r>
      <w:r w:rsidRPr="00612994">
        <w:rPr>
          <w:sz w:val="28"/>
          <w:szCs w:val="28"/>
        </w:rPr>
        <w:t>-й вооруженный отряд рабочих; б) 8.</w:t>
      </w:r>
      <w:r w:rsidRPr="00612994">
        <w:rPr>
          <w:sz w:val="28"/>
          <w:szCs w:val="28"/>
          <w:lang w:val="en-US"/>
        </w:rPr>
        <w:t>X</w:t>
      </w:r>
      <w:r w:rsidRPr="00612994">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612994">
        <w:rPr>
          <w:sz w:val="28"/>
          <w:szCs w:val="28"/>
          <w:lang w:val="en-US"/>
        </w:rPr>
        <w:t>XI</w:t>
      </w:r>
      <w:r w:rsidRPr="00612994">
        <w:rPr>
          <w:sz w:val="28"/>
          <w:szCs w:val="28"/>
        </w:rPr>
        <w:t>.1918 г. создана заводская комсомольская организация»:</w:t>
      </w:r>
    </w:p>
    <w:p w:rsidR="004259DC" w:rsidRPr="005371AB" w:rsidRDefault="004259DC" w:rsidP="00166BC6">
      <w:pPr>
        <w:spacing w:line="460" w:lineRule="exact"/>
        <w:ind w:firstLine="709"/>
        <w:jc w:val="both"/>
        <w:rPr>
          <w:sz w:val="28"/>
          <w:szCs w:val="28"/>
        </w:rPr>
      </w:pPr>
      <w:r w:rsidRPr="005371AB">
        <w:rPr>
          <w:sz w:val="28"/>
          <w:szCs w:val="28"/>
        </w:rPr>
        <w:t>Разрешается:</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сохранение и восстановление утраченных элементов исторической планировочной структуры, модуля кварталов, трассировки дорог;</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сохранение исторически сложившихся границ земельных участков, границ кварталов;</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 xml:space="preserve">ограничение движения транспортных средств, осуществляющих </w:t>
      </w:r>
      <w:r w:rsidRPr="005371AB">
        <w:rPr>
          <w:sz w:val="28"/>
          <w:szCs w:val="28"/>
          <w:lang w:eastAsia="x-none"/>
        </w:rPr>
        <w:lastRenderedPageBreak/>
        <w:t>транзитные перевозки;</w:t>
      </w:r>
    </w:p>
    <w:p w:rsidR="004259DC" w:rsidRPr="005371AB" w:rsidRDefault="004259DC" w:rsidP="00166BC6">
      <w:pPr>
        <w:pStyle w:val="aff6"/>
        <w:numPr>
          <w:ilvl w:val="0"/>
          <w:numId w:val="19"/>
        </w:numPr>
        <w:spacing w:line="460" w:lineRule="exact"/>
        <w:ind w:left="0" w:firstLine="709"/>
        <w:jc w:val="both"/>
        <w:rPr>
          <w:sz w:val="28"/>
          <w:szCs w:val="28"/>
          <w:lang w:eastAsia="x-none"/>
        </w:rPr>
      </w:pPr>
      <w:r w:rsidRPr="005371AB">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sz w:val="28"/>
          <w:szCs w:val="28"/>
        </w:rPr>
        <w:t>установка на объектах недвижимости строительной сетки с изображением объекта ремонта или реставрации;</w:t>
      </w:r>
    </w:p>
    <w:p w:rsidR="004259DC" w:rsidRPr="005371AB" w:rsidRDefault="004259DC" w:rsidP="00166BC6">
      <w:pPr>
        <w:pStyle w:val="aff6"/>
        <w:numPr>
          <w:ilvl w:val="0"/>
          <w:numId w:val="19"/>
        </w:numPr>
        <w:tabs>
          <w:tab w:val="left" w:pos="1701"/>
        </w:tabs>
        <w:spacing w:line="460" w:lineRule="exact"/>
        <w:ind w:left="0" w:firstLine="709"/>
        <w:jc w:val="both"/>
        <w:rPr>
          <w:bCs/>
          <w:sz w:val="28"/>
          <w:szCs w:val="28"/>
        </w:rPr>
      </w:pPr>
      <w:r w:rsidRPr="005371AB">
        <w:rPr>
          <w:sz w:val="28"/>
          <w:szCs w:val="28"/>
        </w:rPr>
        <w:t xml:space="preserve">установка на объектах недвижимости временных конструкций, содержащих </w:t>
      </w:r>
      <w:r w:rsidRPr="005371AB">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bCs/>
          <w:sz w:val="28"/>
          <w:szCs w:val="28"/>
        </w:rPr>
        <w:t>размещение на объектах недвижимости праздничного оформления;</w:t>
      </w:r>
    </w:p>
    <w:p w:rsidR="004259DC" w:rsidRPr="005371AB" w:rsidRDefault="004259DC" w:rsidP="00166BC6">
      <w:pPr>
        <w:pStyle w:val="aff6"/>
        <w:numPr>
          <w:ilvl w:val="0"/>
          <w:numId w:val="19"/>
        </w:numPr>
        <w:tabs>
          <w:tab w:val="left" w:pos="1701"/>
        </w:tabs>
        <w:spacing w:line="460" w:lineRule="exact"/>
        <w:ind w:left="0" w:firstLine="709"/>
        <w:jc w:val="both"/>
        <w:rPr>
          <w:sz w:val="28"/>
          <w:szCs w:val="28"/>
        </w:rPr>
      </w:pPr>
      <w:r w:rsidRPr="005371AB">
        <w:rPr>
          <w:sz w:val="28"/>
          <w:szCs w:val="28"/>
        </w:rPr>
        <w:t>установка вывесок, предусмотренных законодательством о защите прав потребителей: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612994" w:rsidRDefault="004259DC" w:rsidP="00166BC6">
      <w:pPr>
        <w:tabs>
          <w:tab w:val="left" w:pos="1701"/>
        </w:tabs>
        <w:spacing w:line="460" w:lineRule="exact"/>
        <w:ind w:firstLine="709"/>
        <w:jc w:val="both"/>
        <w:rPr>
          <w:sz w:val="28"/>
          <w:szCs w:val="28"/>
        </w:rPr>
      </w:pPr>
      <w:r w:rsidRPr="00612994">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612994" w:rsidRDefault="004259DC" w:rsidP="00166BC6">
      <w:pPr>
        <w:spacing w:line="460" w:lineRule="exact"/>
        <w:ind w:firstLine="709"/>
        <w:jc w:val="both"/>
        <w:rPr>
          <w:sz w:val="28"/>
          <w:szCs w:val="28"/>
        </w:rPr>
      </w:pPr>
      <w:r w:rsidRPr="00612994">
        <w:rPr>
          <w:sz w:val="28"/>
          <w:szCs w:val="28"/>
        </w:rPr>
        <w:t>консольным способом с максимальным отступом от плоскости фасада здания не более 0,6 метра;</w:t>
      </w:r>
    </w:p>
    <w:p w:rsidR="004259DC" w:rsidRPr="005371AB" w:rsidRDefault="004259DC" w:rsidP="00166BC6">
      <w:pPr>
        <w:pStyle w:val="aff6"/>
        <w:numPr>
          <w:ilvl w:val="0"/>
          <w:numId w:val="19"/>
        </w:numPr>
        <w:spacing w:line="460" w:lineRule="exact"/>
        <w:ind w:left="0" w:firstLine="709"/>
        <w:jc w:val="both"/>
        <w:rPr>
          <w:sz w:val="28"/>
          <w:szCs w:val="28"/>
        </w:rPr>
      </w:pPr>
      <w:r w:rsidRPr="005371AB">
        <w:rPr>
          <w:sz w:val="28"/>
          <w:szCs w:val="28"/>
        </w:rPr>
        <w:t>установка отдельно стоящих указателей расположения туристских ресурсов высотой не более 2 метров.</w:t>
      </w:r>
    </w:p>
    <w:p w:rsidR="004259DC" w:rsidRPr="005371AB" w:rsidRDefault="004259DC" w:rsidP="00166BC6">
      <w:pPr>
        <w:pStyle w:val="16"/>
        <w:spacing w:after="0" w:line="460" w:lineRule="exact"/>
      </w:pPr>
      <w:r w:rsidRPr="005371AB">
        <w:t>Запрещается:</w:t>
      </w:r>
    </w:p>
    <w:p w:rsidR="004259DC" w:rsidRPr="00612994" w:rsidRDefault="004259DC" w:rsidP="00166BC6">
      <w:pPr>
        <w:pStyle w:val="Default"/>
        <w:numPr>
          <w:ilvl w:val="0"/>
          <w:numId w:val="20"/>
        </w:numPr>
        <w:spacing w:line="460" w:lineRule="exact"/>
        <w:ind w:left="0" w:firstLine="709"/>
        <w:jc w:val="both"/>
        <w:rPr>
          <w:color w:val="auto"/>
          <w:sz w:val="28"/>
          <w:szCs w:val="28"/>
        </w:rPr>
      </w:pPr>
      <w:r w:rsidRPr="00612994">
        <w:rPr>
          <w:color w:val="auto"/>
          <w:sz w:val="28"/>
          <w:szCs w:val="28"/>
        </w:rPr>
        <w:t>использование в отделке фасадов современных материалов, не характерных для сложившейся историко-архитектурной среды;</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lang w:eastAsia="x-none"/>
        </w:rPr>
        <w:t>размещение объектов капитального строительства производственного и складского назначения, эксплуатация которых создает опасность взрыва, пожара и (или) ведет к увеличению интенсивности движения грузовых транспортных средств;</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 xml:space="preserve">размещение объектов, не являющихся объектами капитального строительства, высотой более 2 метров и площадью более 10 квадратных </w:t>
      </w:r>
      <w:r w:rsidRPr="005371AB">
        <w:rPr>
          <w:sz w:val="28"/>
          <w:szCs w:val="28"/>
          <w:lang w:eastAsia="x-none"/>
        </w:rPr>
        <w:lastRenderedPageBreak/>
        <w:t>метров;</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прокладка инженерных коммуникаций наземным и надземным способами;</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 xml:space="preserve">проведение работ, создающих динамические нагрузки на </w:t>
      </w:r>
      <w:r w:rsidRPr="005371AB">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w:t>
      </w:r>
      <w:r w:rsidR="005371AB">
        <w:rPr>
          <w:sz w:val="28"/>
          <w:szCs w:val="28"/>
        </w:rPr>
        <w:t> </w:t>
      </w:r>
      <w:r w:rsidRPr="005371AB">
        <w:rPr>
          <w:sz w:val="28"/>
          <w:szCs w:val="28"/>
        </w:rPr>
        <w:t>26.</w:t>
      </w:r>
      <w:r w:rsidRPr="005371AB">
        <w:rPr>
          <w:sz w:val="28"/>
          <w:szCs w:val="28"/>
          <w:lang w:val="en-US"/>
        </w:rPr>
        <w:t>V</w:t>
      </w:r>
      <w:r w:rsidRPr="005371AB">
        <w:rPr>
          <w:sz w:val="28"/>
          <w:szCs w:val="28"/>
        </w:rPr>
        <w:t xml:space="preserve">.1918 года сформирован </w:t>
      </w:r>
      <w:r w:rsidRPr="005371AB">
        <w:rPr>
          <w:sz w:val="28"/>
          <w:szCs w:val="28"/>
          <w:lang w:val="en-US"/>
        </w:rPr>
        <w:t>I</w:t>
      </w:r>
      <w:r w:rsidRPr="005371AB">
        <w:rPr>
          <w:sz w:val="28"/>
          <w:szCs w:val="28"/>
        </w:rPr>
        <w:t>-й вооруженный отряд рабочих; б) 8.</w:t>
      </w:r>
      <w:r w:rsidRPr="005371AB">
        <w:rPr>
          <w:sz w:val="28"/>
          <w:szCs w:val="28"/>
          <w:lang w:val="en-US"/>
        </w:rPr>
        <w:t>X</w:t>
      </w:r>
      <w:r w:rsidRPr="005371AB">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5371AB">
        <w:rPr>
          <w:sz w:val="28"/>
          <w:szCs w:val="28"/>
          <w:lang w:val="en-US"/>
        </w:rPr>
        <w:t>XI</w:t>
      </w:r>
      <w:r w:rsidRPr="005371AB">
        <w:rPr>
          <w:sz w:val="28"/>
          <w:szCs w:val="28"/>
        </w:rPr>
        <w:t>.1918 г. создана заводская комсомольская организация»,</w:t>
      </w:r>
      <w:r w:rsidRPr="005371AB">
        <w:rPr>
          <w:sz w:val="28"/>
          <w:szCs w:val="28"/>
          <w:lang w:eastAsia="x-none"/>
        </w:rPr>
        <w:t xml:space="preserve"> и окружающую его историческую застройку;</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5371AB" w:rsidRDefault="004259DC" w:rsidP="00166BC6">
      <w:pPr>
        <w:pStyle w:val="aff6"/>
        <w:numPr>
          <w:ilvl w:val="0"/>
          <w:numId w:val="20"/>
        </w:numPr>
        <w:spacing w:line="460" w:lineRule="exact"/>
        <w:ind w:left="0" w:firstLine="709"/>
        <w:jc w:val="both"/>
        <w:rPr>
          <w:sz w:val="28"/>
          <w:szCs w:val="28"/>
          <w:lang w:eastAsia="x-none"/>
        </w:rPr>
      </w:pPr>
      <w:r w:rsidRPr="005371AB">
        <w:rPr>
          <w:sz w:val="28"/>
          <w:szCs w:val="28"/>
          <w:lang w:eastAsia="x-none"/>
        </w:rPr>
        <w:t>изменение существующего рельефа местности;</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5371AB" w:rsidRDefault="004259DC" w:rsidP="00166BC6">
      <w:pPr>
        <w:pStyle w:val="aff6"/>
        <w:numPr>
          <w:ilvl w:val="0"/>
          <w:numId w:val="20"/>
        </w:numPr>
        <w:spacing w:line="460" w:lineRule="exact"/>
        <w:ind w:left="0" w:firstLine="709"/>
        <w:jc w:val="both"/>
        <w:rPr>
          <w:sz w:val="28"/>
          <w:szCs w:val="28"/>
        </w:rPr>
      </w:pPr>
      <w:r w:rsidRPr="005371AB">
        <w:rPr>
          <w:sz w:val="28"/>
          <w:szCs w:val="28"/>
          <w:lang w:eastAsia="x-none"/>
        </w:rPr>
        <w:t>установка рекламных и информационных конструкций на крышах зданий;</w:t>
      </w:r>
    </w:p>
    <w:p w:rsidR="004259DC" w:rsidRPr="005371AB" w:rsidRDefault="004259DC" w:rsidP="009D7A2F">
      <w:pPr>
        <w:pStyle w:val="aff6"/>
        <w:numPr>
          <w:ilvl w:val="0"/>
          <w:numId w:val="20"/>
        </w:numPr>
        <w:spacing w:line="360" w:lineRule="auto"/>
        <w:ind w:left="0" w:firstLine="709"/>
        <w:jc w:val="both"/>
        <w:rPr>
          <w:sz w:val="28"/>
          <w:szCs w:val="28"/>
        </w:rPr>
      </w:pPr>
      <w:r w:rsidRPr="005371AB">
        <w:rPr>
          <w:sz w:val="28"/>
          <w:szCs w:val="28"/>
        </w:rPr>
        <w:t>установка средств наружной рекламы и информации в оконных проемах зданий.</w:t>
      </w:r>
    </w:p>
    <w:p w:rsidR="004259DC" w:rsidRPr="006C1AAF" w:rsidRDefault="004259DC" w:rsidP="006C1AAF">
      <w:pPr>
        <w:spacing w:before="240" w:after="240"/>
        <w:ind w:firstLine="709"/>
        <w:jc w:val="both"/>
        <w:rPr>
          <w:b/>
          <w:sz w:val="28"/>
        </w:rPr>
      </w:pPr>
      <w:r w:rsidRPr="006C1AAF">
        <w:rPr>
          <w:b/>
          <w:bCs/>
          <w:sz w:val="28"/>
        </w:rPr>
        <w:t xml:space="preserve">ОД-1.П - </w:t>
      </w:r>
      <w:r w:rsidRPr="006C1AAF">
        <w:rPr>
          <w:b/>
          <w:sz w:val="28"/>
        </w:rPr>
        <w:t>зона планируемых объектов делового, общественного и социального назначения</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B32F44" w:rsidTr="000616C8">
        <w:tc>
          <w:tcPr>
            <w:tcW w:w="9261" w:type="dxa"/>
            <w:gridSpan w:val="4"/>
            <w:tcBorders>
              <w:top w:val="single" w:sz="4" w:space="0" w:color="000000"/>
              <w:left w:val="single" w:sz="4" w:space="0" w:color="000000"/>
              <w:bottom w:val="single" w:sz="4" w:space="0" w:color="auto"/>
              <w:right w:val="single" w:sz="4" w:space="0" w:color="000000"/>
            </w:tcBorders>
            <w:shd w:val="clear" w:color="auto" w:fill="auto"/>
          </w:tcPr>
          <w:p w:rsidR="00334252" w:rsidRPr="006C1AAF" w:rsidRDefault="00334252" w:rsidP="00334252">
            <w:pPr>
              <w:widowControl w:val="0"/>
              <w:autoSpaceDE w:val="0"/>
              <w:snapToGrid w:val="0"/>
              <w:ind w:left="57" w:right="57"/>
              <w:jc w:val="center"/>
              <w:rPr>
                <w:b/>
                <w:sz w:val="22"/>
                <w:szCs w:val="22"/>
              </w:rPr>
            </w:pPr>
            <w:r>
              <w:rPr>
                <w:b/>
                <w:sz w:val="22"/>
                <w:szCs w:val="22"/>
                <w:lang w:eastAsia="en-US"/>
              </w:rPr>
              <w:t>Основные виды разрешённого использования</w:t>
            </w:r>
          </w:p>
        </w:tc>
      </w:tr>
      <w:tr w:rsidR="004259DC" w:rsidRPr="00B32F44" w:rsidTr="006C1AAF">
        <w:tc>
          <w:tcPr>
            <w:tcW w:w="552" w:type="dxa"/>
            <w:tcBorders>
              <w:top w:val="single" w:sz="4" w:space="0" w:color="000000"/>
              <w:left w:val="single" w:sz="4" w:space="0" w:color="000000"/>
              <w:bottom w:val="single" w:sz="4" w:space="0" w:color="auto"/>
            </w:tcBorders>
            <w:shd w:val="clear" w:color="auto" w:fill="auto"/>
          </w:tcPr>
          <w:p w:rsidR="004259DC" w:rsidRPr="006C1AAF" w:rsidRDefault="004259DC" w:rsidP="006C1AAF">
            <w:pPr>
              <w:widowControl w:val="0"/>
              <w:autoSpaceDE w:val="0"/>
              <w:snapToGrid w:val="0"/>
              <w:jc w:val="center"/>
              <w:rPr>
                <w:b/>
                <w:sz w:val="22"/>
                <w:szCs w:val="22"/>
              </w:rPr>
            </w:pPr>
            <w:r w:rsidRPr="006C1AAF">
              <w:rPr>
                <w:b/>
                <w:sz w:val="22"/>
                <w:szCs w:val="22"/>
              </w:rPr>
              <w:t>№</w:t>
            </w:r>
          </w:p>
          <w:p w:rsidR="004259DC" w:rsidRPr="006C1AAF" w:rsidRDefault="004259DC" w:rsidP="006C1AAF">
            <w:pPr>
              <w:widowControl w:val="0"/>
              <w:autoSpaceDE w:val="0"/>
              <w:jc w:val="center"/>
              <w:rPr>
                <w:b/>
                <w:sz w:val="22"/>
                <w:szCs w:val="22"/>
              </w:rPr>
            </w:pPr>
            <w:r w:rsidRPr="006C1AAF">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r w:rsidRPr="006C1AAF">
              <w:rPr>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6C1AAF">
              <w:rPr>
                <w:b/>
                <w:sz w:val="22"/>
                <w:szCs w:val="22"/>
              </w:rPr>
              <w:lastRenderedPageBreak/>
              <w:t>строительства</w:t>
            </w: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lastRenderedPageBreak/>
              <w:t>1</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b/>
                <w:sz w:val="22"/>
                <w:szCs w:val="22"/>
              </w:rPr>
            </w:pPr>
            <w:r w:rsidRPr="006C1AAF">
              <w:rPr>
                <w:b/>
                <w:sz w:val="22"/>
                <w:szCs w:val="22"/>
              </w:rPr>
              <w:t>Социальное обслуживание</w:t>
            </w:r>
            <w:r w:rsidRPr="006C1AAF">
              <w:rPr>
                <w:sz w:val="22"/>
                <w:szCs w:val="22"/>
              </w:rPr>
              <w:t xml:space="preserve"> </w:t>
            </w:r>
            <w:r w:rsidR="006C1AAF">
              <w:rPr>
                <w:sz w:val="22"/>
                <w:szCs w:val="22"/>
              </w:rPr>
              <w:t>(К</w:t>
            </w:r>
            <w:r w:rsidRPr="006C1AAF">
              <w:rPr>
                <w:sz w:val="22"/>
                <w:szCs w:val="22"/>
              </w:rPr>
              <w:t>од 3.2</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autoSpaceDE w:val="0"/>
              <w:autoSpaceDN w:val="0"/>
              <w:adjustRightInd w:val="0"/>
              <w:ind w:left="57" w:right="57"/>
              <w:jc w:val="both"/>
              <w:rPr>
                <w:bCs/>
                <w:sz w:val="22"/>
                <w:szCs w:val="22"/>
              </w:rPr>
            </w:pPr>
            <w:r w:rsidRPr="006C1AAF">
              <w:rPr>
                <w:bCs/>
                <w:sz w:val="22"/>
                <w:szCs w:val="22"/>
              </w:rPr>
              <w:t>Отделение почты</w:t>
            </w:r>
            <w:r w:rsidR="006C1AAF">
              <w:rPr>
                <w:bCs/>
                <w:sz w:val="22"/>
                <w:szCs w:val="22"/>
              </w:rPr>
              <w:t>;</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Служба занятости;</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Детский дом;</w:t>
            </w:r>
          </w:p>
          <w:p w:rsidR="004259DC" w:rsidRPr="006C1AAF" w:rsidRDefault="004259DC" w:rsidP="006C1AAF">
            <w:pPr>
              <w:widowControl w:val="0"/>
              <w:autoSpaceDE w:val="0"/>
              <w:autoSpaceDN w:val="0"/>
              <w:adjustRightInd w:val="0"/>
              <w:ind w:left="57" w:right="57"/>
              <w:rPr>
                <w:b/>
                <w:sz w:val="22"/>
                <w:szCs w:val="22"/>
              </w:rPr>
            </w:pPr>
            <w:r w:rsidRPr="006C1AAF">
              <w:rPr>
                <w:spacing w:val="-1"/>
                <w:sz w:val="22"/>
                <w:szCs w:val="22"/>
              </w:rPr>
              <w:t>Дом ветерана</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b/>
                <w:sz w:val="22"/>
                <w:szCs w:val="22"/>
              </w:rPr>
            </w:pPr>
            <w:r w:rsidRPr="006C1AAF">
              <w:rPr>
                <w:b/>
                <w:sz w:val="22"/>
                <w:szCs w:val="22"/>
              </w:rPr>
              <w:t>Предельные размеры земельных участков, в том числе их площадь:</w:t>
            </w:r>
          </w:p>
          <w:p w:rsidR="004259DC" w:rsidRPr="006C1AAF" w:rsidRDefault="004259DC" w:rsidP="006C1AAF">
            <w:pPr>
              <w:autoSpaceDE w:val="0"/>
              <w:autoSpaceDN w:val="0"/>
              <w:adjustRightInd w:val="0"/>
              <w:ind w:left="57" w:right="57"/>
              <w:jc w:val="both"/>
              <w:rPr>
                <w:bCs/>
                <w:sz w:val="22"/>
                <w:szCs w:val="22"/>
              </w:rPr>
            </w:pPr>
            <w:r w:rsidRPr="006C1AAF">
              <w:rPr>
                <w:bCs/>
                <w:sz w:val="22"/>
                <w:szCs w:val="22"/>
              </w:rPr>
              <w:t>Минимальный размер земельного участка – 20 м</w:t>
            </w:r>
          </w:p>
          <w:p w:rsidR="004259DC" w:rsidRPr="006C1AAF" w:rsidRDefault="004259DC" w:rsidP="006C1AAF">
            <w:pPr>
              <w:autoSpaceDE w:val="0"/>
              <w:autoSpaceDN w:val="0"/>
              <w:adjustRightInd w:val="0"/>
              <w:ind w:left="57" w:right="57"/>
              <w:jc w:val="both"/>
              <w:rPr>
                <w:bCs/>
                <w:sz w:val="22"/>
                <w:szCs w:val="22"/>
              </w:rPr>
            </w:pPr>
            <w:r w:rsidRPr="006C1AAF">
              <w:rPr>
                <w:bCs/>
                <w:sz w:val="22"/>
                <w:szCs w:val="22"/>
              </w:rPr>
              <w:t>Минимальная площадь земельного участка – 200 кв. м.</w:t>
            </w:r>
          </w:p>
          <w:p w:rsidR="004259DC" w:rsidRPr="006C1AAF" w:rsidRDefault="004259DC" w:rsidP="006C1AAF">
            <w:pPr>
              <w:widowControl w:val="0"/>
              <w:autoSpaceDE w:val="0"/>
              <w:ind w:left="57" w:right="57"/>
              <w:jc w:val="both"/>
              <w:rPr>
                <w:b/>
                <w:sz w:val="22"/>
                <w:szCs w:val="22"/>
              </w:rPr>
            </w:pPr>
            <w:r w:rsidRPr="006C1AAF">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6C1AAF" w:rsidRDefault="004259DC" w:rsidP="006C1AAF">
            <w:pPr>
              <w:autoSpaceDE w:val="0"/>
              <w:ind w:left="57" w:right="57"/>
              <w:jc w:val="both"/>
              <w:rPr>
                <w:sz w:val="22"/>
                <w:szCs w:val="22"/>
              </w:rPr>
            </w:pPr>
            <w:r w:rsidRPr="006C1AAF">
              <w:rPr>
                <w:sz w:val="22"/>
                <w:szCs w:val="22"/>
              </w:rPr>
              <w:t>- от красной линии - 3 м,</w:t>
            </w:r>
          </w:p>
          <w:p w:rsidR="004259DC" w:rsidRPr="006C1AAF" w:rsidRDefault="004259DC" w:rsidP="006C1AAF">
            <w:pPr>
              <w:autoSpaceDE w:val="0"/>
              <w:ind w:left="57" w:right="57"/>
              <w:jc w:val="both"/>
              <w:rPr>
                <w:sz w:val="22"/>
                <w:szCs w:val="22"/>
              </w:rPr>
            </w:pPr>
            <w:r w:rsidRPr="006C1AAF">
              <w:rPr>
                <w:sz w:val="22"/>
                <w:szCs w:val="22"/>
              </w:rPr>
              <w:t>- от границы земельного участка - 3 м.(с учетом того, что атмосферные осадки при движении с крыши не попадают на смежные земельные участки и пешеходные тротуары или проезжую часть)</w:t>
            </w:r>
          </w:p>
          <w:p w:rsidR="004259DC" w:rsidRPr="006C1AAF" w:rsidRDefault="004259DC" w:rsidP="006C1AAF">
            <w:pPr>
              <w:autoSpaceDE w:val="0"/>
              <w:ind w:left="57" w:right="57"/>
              <w:jc w:val="both"/>
              <w:rPr>
                <w:sz w:val="22"/>
                <w:szCs w:val="22"/>
              </w:rPr>
            </w:pPr>
            <w:r w:rsidRPr="006C1AAF">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6C1AAF" w:rsidRDefault="004259DC" w:rsidP="006C1AAF">
            <w:pPr>
              <w:autoSpaceDE w:val="0"/>
              <w:ind w:left="57" w:right="57"/>
              <w:jc w:val="both"/>
              <w:rPr>
                <w:b/>
                <w:sz w:val="22"/>
                <w:szCs w:val="22"/>
              </w:rPr>
            </w:pPr>
            <w:r w:rsidRPr="006C1AAF">
              <w:rPr>
                <w:b/>
                <w:sz w:val="22"/>
                <w:szCs w:val="22"/>
              </w:rPr>
              <w:t>Предельное количество этажей или предельная высота зданий, строений, сооружений</w:t>
            </w:r>
          </w:p>
          <w:p w:rsidR="004259DC" w:rsidRPr="006C1AAF" w:rsidRDefault="004259DC" w:rsidP="006C1AAF">
            <w:pPr>
              <w:autoSpaceDE w:val="0"/>
              <w:ind w:left="57" w:right="57"/>
              <w:jc w:val="both"/>
              <w:rPr>
                <w:sz w:val="22"/>
                <w:szCs w:val="22"/>
              </w:rPr>
            </w:pPr>
            <w:r w:rsidRPr="006C1AAF">
              <w:rPr>
                <w:sz w:val="22"/>
                <w:szCs w:val="22"/>
              </w:rPr>
              <w:t>Максимальное количество этажей – 3(включая манс</w:t>
            </w:r>
            <w:r w:rsidR="00C63277">
              <w:rPr>
                <w:sz w:val="22"/>
                <w:szCs w:val="22"/>
              </w:rPr>
              <w:t>ардный, цокольный, подвальный).</w:t>
            </w:r>
          </w:p>
          <w:p w:rsidR="004259DC" w:rsidRPr="006C1AAF" w:rsidRDefault="004259DC" w:rsidP="00C63277">
            <w:pPr>
              <w:tabs>
                <w:tab w:val="left" w:pos="427"/>
              </w:tabs>
              <w:ind w:left="57" w:right="57" w:firstLine="99"/>
              <w:jc w:val="both"/>
              <w:rPr>
                <w:sz w:val="22"/>
                <w:szCs w:val="22"/>
              </w:rPr>
            </w:pPr>
            <w:r w:rsidRPr="006C1AAF">
              <w:rPr>
                <w:b/>
                <w:sz w:val="22"/>
                <w:szCs w:val="22"/>
              </w:rPr>
              <w:t>Максимальный процент застройки в границах земельного участка</w:t>
            </w:r>
            <w:r w:rsidRPr="006C1AAF">
              <w:rPr>
                <w:sz w:val="22"/>
                <w:szCs w:val="22"/>
              </w:rPr>
              <w:t xml:space="preserve"> – 60%.</w:t>
            </w:r>
          </w:p>
          <w:p w:rsidR="004259DC" w:rsidRPr="006C1AAF" w:rsidRDefault="004259DC" w:rsidP="006C1AAF">
            <w:pPr>
              <w:tabs>
                <w:tab w:val="left" w:pos="427"/>
              </w:tabs>
              <w:ind w:left="57" w:right="57" w:firstLine="103"/>
              <w:jc w:val="both"/>
              <w:rPr>
                <w:sz w:val="22"/>
                <w:szCs w:val="22"/>
              </w:rPr>
            </w:pPr>
            <w:r w:rsidRPr="006C1AAF">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6C1AAF" w:rsidRDefault="004259DC" w:rsidP="006C1AAF">
            <w:pPr>
              <w:ind w:left="57" w:right="57" w:firstLine="103"/>
              <w:jc w:val="both"/>
              <w:rPr>
                <w:rStyle w:val="aff7"/>
                <w:i w:val="0"/>
                <w:sz w:val="22"/>
                <w:szCs w:val="22"/>
              </w:rPr>
            </w:pPr>
            <w:r w:rsidRPr="006C1AAF">
              <w:rPr>
                <w:rStyle w:val="aff7"/>
                <w:i w:val="0"/>
                <w:sz w:val="22"/>
                <w:szCs w:val="22"/>
              </w:rPr>
              <w:t>- крыши следует проектировать с учётом следующих требований:</w:t>
            </w:r>
          </w:p>
          <w:p w:rsidR="004259DC" w:rsidRPr="006C1AAF" w:rsidRDefault="004259DC" w:rsidP="006C1AAF">
            <w:pPr>
              <w:ind w:left="57" w:right="57" w:firstLine="103"/>
              <w:jc w:val="both"/>
              <w:rPr>
                <w:rStyle w:val="aff7"/>
                <w:i w:val="0"/>
                <w:sz w:val="22"/>
                <w:szCs w:val="22"/>
              </w:rPr>
            </w:pPr>
            <w:r w:rsidRPr="006C1AAF">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4259DC" w:rsidRPr="006C1AAF" w:rsidRDefault="004259DC" w:rsidP="00C63277">
            <w:pPr>
              <w:autoSpaceDE w:val="0"/>
              <w:snapToGrid w:val="0"/>
              <w:ind w:left="57" w:right="57"/>
              <w:jc w:val="both"/>
              <w:rPr>
                <w:b/>
                <w:sz w:val="22"/>
                <w:szCs w:val="22"/>
              </w:rPr>
            </w:pPr>
            <w:r w:rsidRPr="006C1AAF">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2</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autoSpaceDE w:val="0"/>
              <w:autoSpaceDN w:val="0"/>
              <w:adjustRightInd w:val="0"/>
              <w:ind w:left="57" w:right="57"/>
              <w:jc w:val="both"/>
              <w:rPr>
                <w:sz w:val="22"/>
                <w:szCs w:val="22"/>
              </w:rPr>
            </w:pPr>
            <w:r w:rsidRPr="006C1AAF">
              <w:rPr>
                <w:b/>
                <w:sz w:val="22"/>
                <w:szCs w:val="22"/>
              </w:rPr>
              <w:t>Бытовое обслуживание</w:t>
            </w:r>
            <w:r w:rsidRPr="006C1AAF">
              <w:rPr>
                <w:sz w:val="22"/>
                <w:szCs w:val="22"/>
              </w:rPr>
              <w:t xml:space="preserve"> </w:t>
            </w:r>
            <w:r w:rsidR="006C1AAF">
              <w:rPr>
                <w:sz w:val="22"/>
                <w:szCs w:val="22"/>
              </w:rPr>
              <w:t>(К</w:t>
            </w:r>
            <w:r w:rsidRPr="006C1AAF">
              <w:rPr>
                <w:sz w:val="22"/>
                <w:szCs w:val="22"/>
              </w:rPr>
              <w:t>од 3.3</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Мастерские мелкого ремонта</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Ателье</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Парикмахерские</w:t>
            </w:r>
            <w:r w:rsidR="006C1AAF">
              <w:rPr>
                <w:sz w:val="22"/>
                <w:szCs w:val="22"/>
              </w:rPr>
              <w:t>;</w:t>
            </w:r>
          </w:p>
          <w:p w:rsidR="004259DC" w:rsidRPr="006C1AAF" w:rsidRDefault="004259DC" w:rsidP="006C1AAF">
            <w:pPr>
              <w:widowControl w:val="0"/>
              <w:autoSpaceDE w:val="0"/>
              <w:autoSpaceDN w:val="0"/>
              <w:adjustRightInd w:val="0"/>
              <w:ind w:left="57" w:right="57"/>
              <w:jc w:val="both"/>
              <w:rPr>
                <w:sz w:val="22"/>
                <w:szCs w:val="22"/>
              </w:rPr>
            </w:pPr>
            <w:r w:rsidRPr="006C1AAF">
              <w:rPr>
                <w:sz w:val="22"/>
                <w:szCs w:val="22"/>
              </w:rPr>
              <w:t>Общественная баня</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3</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6C1AAF">
            <w:pPr>
              <w:autoSpaceDE w:val="0"/>
              <w:autoSpaceDN w:val="0"/>
              <w:adjustRightInd w:val="0"/>
              <w:ind w:left="57" w:right="57"/>
              <w:jc w:val="both"/>
              <w:rPr>
                <w:b/>
                <w:sz w:val="22"/>
                <w:szCs w:val="22"/>
              </w:rPr>
            </w:pPr>
            <w:r w:rsidRPr="006C1AAF">
              <w:rPr>
                <w:b/>
                <w:sz w:val="22"/>
                <w:szCs w:val="22"/>
              </w:rPr>
              <w:t>Здравоохранение</w:t>
            </w:r>
            <w:r w:rsidRPr="006C1AAF">
              <w:rPr>
                <w:sz w:val="22"/>
                <w:szCs w:val="22"/>
              </w:rPr>
              <w:t xml:space="preserve"> </w:t>
            </w:r>
            <w:r w:rsidR="006C1AAF">
              <w:rPr>
                <w:sz w:val="22"/>
                <w:szCs w:val="22"/>
              </w:rPr>
              <w:t>(К</w:t>
            </w:r>
            <w:r w:rsidRPr="006C1AAF">
              <w:rPr>
                <w:sz w:val="22"/>
                <w:szCs w:val="22"/>
              </w:rPr>
              <w:t>од 3.4</w:t>
            </w:r>
            <w:r w:rsidR="006C1AAF">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Аптека;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Пункт первой медицинской помощи;</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Поликлиника;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Фельдшерско-акушерский пункт;</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Стоматологический кабинет;</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Больница;</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z w:val="22"/>
                <w:szCs w:val="22"/>
              </w:rPr>
              <w:t>Выдвижные пункты скорой медицинской помощи;</w:t>
            </w:r>
          </w:p>
          <w:p w:rsidR="004259DC" w:rsidRPr="006C1AAF" w:rsidRDefault="00C63277" w:rsidP="006C1AAF">
            <w:pPr>
              <w:shd w:val="clear" w:color="auto" w:fill="FFFFFF"/>
              <w:tabs>
                <w:tab w:val="left" w:pos="0"/>
              </w:tabs>
              <w:spacing w:line="260" w:lineRule="exact"/>
              <w:ind w:left="57" w:right="57"/>
              <w:rPr>
                <w:spacing w:val="-1"/>
                <w:sz w:val="22"/>
                <w:szCs w:val="22"/>
              </w:rPr>
            </w:pPr>
            <w:r>
              <w:rPr>
                <w:spacing w:val="-1"/>
                <w:sz w:val="22"/>
                <w:szCs w:val="22"/>
              </w:rPr>
              <w:t>Диагностический центр</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6C1AAF" w:rsidP="006C1AAF">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autoSpaceDN w:val="0"/>
              <w:adjustRightInd w:val="0"/>
              <w:ind w:left="57" w:right="57"/>
              <w:jc w:val="both"/>
              <w:rPr>
                <w:b/>
                <w:sz w:val="22"/>
                <w:szCs w:val="22"/>
              </w:rPr>
            </w:pPr>
            <w:r w:rsidRPr="00C63277">
              <w:rPr>
                <w:b/>
                <w:sz w:val="22"/>
                <w:szCs w:val="22"/>
              </w:rPr>
              <w:t>Образование и просвещение</w:t>
            </w:r>
            <w:r w:rsidRPr="006C1AAF">
              <w:rPr>
                <w:sz w:val="22"/>
                <w:szCs w:val="22"/>
              </w:rPr>
              <w:t xml:space="preserve"> </w:t>
            </w:r>
            <w:r w:rsidR="00C63277">
              <w:rPr>
                <w:sz w:val="22"/>
                <w:szCs w:val="22"/>
              </w:rPr>
              <w:t>(К</w:t>
            </w:r>
            <w:r w:rsidRPr="006C1AAF">
              <w:rPr>
                <w:sz w:val="22"/>
                <w:szCs w:val="22"/>
              </w:rPr>
              <w:t>од 3.5</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num" w:pos="456"/>
                <w:tab w:val="left" w:pos="9638"/>
                <w:tab w:val="left" w:pos="9781"/>
              </w:tabs>
              <w:spacing w:line="274" w:lineRule="exact"/>
              <w:ind w:left="57" w:right="57"/>
              <w:jc w:val="both"/>
              <w:rPr>
                <w:spacing w:val="-1"/>
                <w:sz w:val="22"/>
                <w:szCs w:val="22"/>
              </w:rPr>
            </w:pPr>
            <w:r w:rsidRPr="006C1AAF">
              <w:rPr>
                <w:spacing w:val="-1"/>
                <w:sz w:val="22"/>
                <w:szCs w:val="22"/>
              </w:rPr>
              <w:t>Детские сады</w:t>
            </w:r>
            <w:r w:rsidR="00C63277">
              <w:rPr>
                <w:spacing w:val="-1"/>
                <w:sz w:val="22"/>
                <w:szCs w:val="22"/>
              </w:rPr>
              <w:t>;</w:t>
            </w:r>
          </w:p>
          <w:p w:rsidR="004259DC" w:rsidRPr="006C1AAF" w:rsidRDefault="00C63277" w:rsidP="006C1AAF">
            <w:pPr>
              <w:shd w:val="clear" w:color="auto" w:fill="FFFFFF"/>
              <w:tabs>
                <w:tab w:val="num" w:pos="456"/>
                <w:tab w:val="left" w:pos="9638"/>
                <w:tab w:val="left" w:pos="9781"/>
              </w:tabs>
              <w:spacing w:line="274" w:lineRule="exact"/>
              <w:ind w:left="57" w:right="57"/>
              <w:jc w:val="both"/>
              <w:rPr>
                <w:sz w:val="22"/>
                <w:szCs w:val="22"/>
              </w:rPr>
            </w:pPr>
            <w:r>
              <w:rPr>
                <w:spacing w:val="-1"/>
                <w:sz w:val="22"/>
                <w:szCs w:val="22"/>
              </w:rPr>
              <w:t>И</w:t>
            </w:r>
            <w:r w:rsidR="004259DC" w:rsidRPr="006C1AAF">
              <w:rPr>
                <w:spacing w:val="-1"/>
                <w:sz w:val="22"/>
                <w:szCs w:val="22"/>
              </w:rPr>
              <w:t>ные объекты дошкольного образования;</w:t>
            </w:r>
          </w:p>
          <w:p w:rsidR="004259DC" w:rsidRPr="006C1AAF" w:rsidRDefault="004259DC" w:rsidP="006C1AAF">
            <w:pPr>
              <w:widowControl w:val="0"/>
              <w:autoSpaceDE w:val="0"/>
              <w:autoSpaceDN w:val="0"/>
              <w:adjustRightInd w:val="0"/>
              <w:ind w:left="57" w:right="57"/>
              <w:jc w:val="both"/>
              <w:rPr>
                <w:spacing w:val="-1"/>
                <w:sz w:val="22"/>
                <w:szCs w:val="22"/>
              </w:rPr>
            </w:pPr>
            <w:r w:rsidRPr="006C1AAF">
              <w:rPr>
                <w:sz w:val="22"/>
                <w:szCs w:val="22"/>
              </w:rPr>
              <w:t>Общеобразовательные школы (</w:t>
            </w:r>
            <w:r w:rsidRPr="006C1AAF">
              <w:rPr>
                <w:spacing w:val="-1"/>
                <w:sz w:val="22"/>
                <w:szCs w:val="22"/>
              </w:rPr>
              <w:t>начальные и средние), музыкальные школы</w:t>
            </w:r>
            <w:r w:rsidR="00C63277">
              <w:rPr>
                <w:spacing w:val="-1"/>
                <w:sz w:val="22"/>
                <w:szCs w:val="22"/>
              </w:rPr>
              <w:t>;</w:t>
            </w:r>
          </w:p>
          <w:p w:rsidR="004259DC" w:rsidRPr="006C1AAF" w:rsidRDefault="004259DC" w:rsidP="006C1AAF">
            <w:pPr>
              <w:shd w:val="clear" w:color="auto" w:fill="FFFFFF"/>
              <w:tabs>
                <w:tab w:val="left" w:pos="0"/>
              </w:tabs>
              <w:spacing w:line="260" w:lineRule="exact"/>
              <w:ind w:left="57" w:right="57"/>
              <w:rPr>
                <w:spacing w:val="-1"/>
                <w:sz w:val="22"/>
                <w:szCs w:val="22"/>
              </w:rPr>
            </w:pPr>
            <w:r w:rsidRPr="006C1AAF">
              <w:rPr>
                <w:spacing w:val="-1"/>
                <w:sz w:val="22"/>
                <w:szCs w:val="22"/>
              </w:rPr>
              <w:t>Дом детского творчества;</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Среднее специальное учебное заведение;</w:t>
            </w:r>
          </w:p>
          <w:p w:rsidR="004259DC" w:rsidRPr="006C1AAF" w:rsidRDefault="004259DC" w:rsidP="006C1AAF">
            <w:pPr>
              <w:widowControl w:val="0"/>
              <w:autoSpaceDE w:val="0"/>
              <w:autoSpaceDN w:val="0"/>
              <w:adjustRightInd w:val="0"/>
              <w:ind w:left="57" w:right="57"/>
              <w:rPr>
                <w:b/>
                <w:sz w:val="22"/>
                <w:szCs w:val="22"/>
              </w:rPr>
            </w:pPr>
            <w:r w:rsidRPr="006C1AAF">
              <w:rPr>
                <w:sz w:val="22"/>
                <w:szCs w:val="22"/>
              </w:rPr>
              <w:t>Профессионально-техническое училище</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snapToGrid w:val="0"/>
              <w:ind w:left="57" w:right="57"/>
              <w:jc w:val="both"/>
              <w:rPr>
                <w:b/>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jc w:val="both"/>
              <w:rPr>
                <w:b/>
                <w:sz w:val="22"/>
                <w:szCs w:val="22"/>
              </w:rPr>
            </w:pPr>
            <w:r w:rsidRPr="00C63277">
              <w:rPr>
                <w:b/>
                <w:sz w:val="22"/>
                <w:szCs w:val="22"/>
              </w:rPr>
              <w:t>Культурное развитие</w:t>
            </w:r>
            <w:r w:rsidRPr="006C1AAF">
              <w:rPr>
                <w:sz w:val="22"/>
                <w:szCs w:val="22"/>
              </w:rPr>
              <w:t xml:space="preserve"> </w:t>
            </w:r>
            <w:r w:rsidR="00C63277">
              <w:rPr>
                <w:sz w:val="22"/>
                <w:szCs w:val="22"/>
              </w:rPr>
              <w:t>(К</w:t>
            </w:r>
            <w:r w:rsidRPr="006C1AAF">
              <w:rPr>
                <w:sz w:val="22"/>
                <w:szCs w:val="22"/>
              </w:rPr>
              <w:t>од 3.6</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widowControl w:val="0"/>
              <w:autoSpaceDE w:val="0"/>
              <w:snapToGrid w:val="0"/>
              <w:ind w:left="57" w:right="57"/>
              <w:jc w:val="both"/>
              <w:rPr>
                <w:sz w:val="22"/>
                <w:szCs w:val="22"/>
              </w:rPr>
            </w:pPr>
            <w:r w:rsidRPr="006C1AAF">
              <w:rPr>
                <w:sz w:val="22"/>
                <w:szCs w:val="22"/>
              </w:rPr>
              <w:t>Библиотека;</w:t>
            </w:r>
          </w:p>
          <w:p w:rsidR="004259DC" w:rsidRPr="006C1AAF" w:rsidRDefault="004259DC" w:rsidP="006C1AAF">
            <w:pPr>
              <w:widowControl w:val="0"/>
              <w:autoSpaceDE w:val="0"/>
              <w:snapToGrid w:val="0"/>
              <w:ind w:left="57" w:right="57"/>
              <w:jc w:val="both"/>
              <w:rPr>
                <w:sz w:val="22"/>
                <w:szCs w:val="22"/>
              </w:rPr>
            </w:pPr>
            <w:r w:rsidRPr="006C1AAF">
              <w:rPr>
                <w:sz w:val="22"/>
                <w:szCs w:val="22"/>
              </w:rPr>
              <w:t>Дом культуры, клуб;</w:t>
            </w:r>
          </w:p>
          <w:p w:rsidR="004259DC" w:rsidRPr="006C1AAF" w:rsidRDefault="004259DC" w:rsidP="006C1AAF">
            <w:pPr>
              <w:widowControl w:val="0"/>
              <w:autoSpaceDE w:val="0"/>
              <w:snapToGrid w:val="0"/>
              <w:ind w:left="57" w:right="57"/>
              <w:jc w:val="both"/>
              <w:rPr>
                <w:sz w:val="22"/>
                <w:szCs w:val="22"/>
              </w:rPr>
            </w:pPr>
            <w:r w:rsidRPr="006C1AAF">
              <w:rPr>
                <w:sz w:val="22"/>
                <w:szCs w:val="22"/>
              </w:rPr>
              <w:t>Кинотеатр, театр;</w:t>
            </w:r>
          </w:p>
          <w:p w:rsidR="004259DC" w:rsidRPr="006C1AAF" w:rsidRDefault="004259DC" w:rsidP="006C1AAF">
            <w:pPr>
              <w:widowControl w:val="0"/>
              <w:autoSpaceDE w:val="0"/>
              <w:snapToGrid w:val="0"/>
              <w:ind w:left="57" w:right="57"/>
              <w:jc w:val="both"/>
              <w:rPr>
                <w:sz w:val="22"/>
                <w:szCs w:val="22"/>
              </w:rPr>
            </w:pPr>
            <w:r w:rsidRPr="006C1AAF">
              <w:rPr>
                <w:sz w:val="22"/>
                <w:szCs w:val="22"/>
              </w:rPr>
              <w:t>Музеи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autoSpaceDE w:val="0"/>
              <w:ind w:left="57" w:right="57"/>
              <w:jc w:val="both"/>
              <w:rPr>
                <w:sz w:val="22"/>
                <w:szCs w:val="22"/>
              </w:rPr>
            </w:pPr>
          </w:p>
        </w:tc>
      </w:tr>
      <w:tr w:rsidR="004259DC" w:rsidRPr="00B32F44" w:rsidTr="006C1AAF">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6</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rPr>
                <w:b/>
                <w:sz w:val="22"/>
                <w:szCs w:val="22"/>
              </w:rPr>
            </w:pPr>
            <w:r w:rsidRPr="00C63277">
              <w:rPr>
                <w:b/>
                <w:sz w:val="22"/>
                <w:szCs w:val="22"/>
              </w:rPr>
              <w:t>Общественное управление</w:t>
            </w:r>
            <w:r w:rsidRPr="006C1AAF">
              <w:rPr>
                <w:sz w:val="22"/>
                <w:szCs w:val="22"/>
              </w:rPr>
              <w:t xml:space="preserve"> </w:t>
            </w:r>
            <w:r w:rsidR="00C63277">
              <w:rPr>
                <w:sz w:val="22"/>
                <w:szCs w:val="22"/>
              </w:rPr>
              <w:t>(К</w:t>
            </w:r>
            <w:r w:rsidRPr="006C1AAF">
              <w:rPr>
                <w:sz w:val="22"/>
                <w:szCs w:val="22"/>
              </w:rPr>
              <w:t>од 3.8</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C63277" w:rsidP="006C1AAF">
            <w:pPr>
              <w:widowControl w:val="0"/>
              <w:autoSpaceDE w:val="0"/>
              <w:snapToGrid w:val="0"/>
              <w:ind w:left="57" w:right="57"/>
              <w:jc w:val="both"/>
              <w:rPr>
                <w:spacing w:val="-1"/>
                <w:sz w:val="22"/>
                <w:szCs w:val="22"/>
              </w:rPr>
            </w:pPr>
            <w:r>
              <w:rPr>
                <w:spacing w:val="-1"/>
                <w:sz w:val="22"/>
                <w:szCs w:val="22"/>
              </w:rPr>
              <w:t>А</w:t>
            </w:r>
            <w:r w:rsidR="004259DC" w:rsidRPr="006C1AAF">
              <w:rPr>
                <w:spacing w:val="-1"/>
                <w:sz w:val="22"/>
                <w:szCs w:val="22"/>
              </w:rPr>
              <w:t>дминистративные здания государственной власти, органов местного самоуправления;</w:t>
            </w:r>
          </w:p>
          <w:p w:rsidR="00C63277" w:rsidRDefault="00C63277" w:rsidP="006C1AAF">
            <w:pPr>
              <w:shd w:val="clear" w:color="auto" w:fill="FFFFFF"/>
              <w:tabs>
                <w:tab w:val="left" w:pos="-86"/>
              </w:tabs>
              <w:spacing w:line="260" w:lineRule="exact"/>
              <w:ind w:left="57" w:right="57"/>
              <w:rPr>
                <w:spacing w:val="-1"/>
                <w:sz w:val="22"/>
                <w:szCs w:val="22"/>
              </w:rPr>
            </w:pPr>
            <w:r>
              <w:rPr>
                <w:spacing w:val="-1"/>
                <w:sz w:val="22"/>
                <w:szCs w:val="22"/>
              </w:rPr>
              <w:t>Суды;</w:t>
            </w:r>
          </w:p>
          <w:p w:rsidR="004259DC" w:rsidRPr="006C1AAF" w:rsidRDefault="00C63277" w:rsidP="006C1AAF">
            <w:pPr>
              <w:shd w:val="clear" w:color="auto" w:fill="FFFFFF"/>
              <w:tabs>
                <w:tab w:val="left" w:pos="-86"/>
              </w:tabs>
              <w:spacing w:line="260" w:lineRule="exact"/>
              <w:ind w:left="57" w:right="57"/>
              <w:rPr>
                <w:spacing w:val="-1"/>
                <w:sz w:val="22"/>
                <w:szCs w:val="22"/>
              </w:rPr>
            </w:pPr>
            <w:r>
              <w:rPr>
                <w:spacing w:val="-1"/>
                <w:sz w:val="22"/>
                <w:szCs w:val="22"/>
              </w:rPr>
              <w:t>Нотариальная контора;</w:t>
            </w:r>
          </w:p>
          <w:p w:rsidR="004259DC" w:rsidRPr="006C1AAF" w:rsidRDefault="00C63277" w:rsidP="006C1AAF">
            <w:pPr>
              <w:shd w:val="clear" w:color="auto" w:fill="FFFFFF"/>
              <w:tabs>
                <w:tab w:val="left" w:pos="-86"/>
              </w:tabs>
              <w:spacing w:line="260" w:lineRule="exact"/>
              <w:ind w:left="57" w:right="57"/>
              <w:rPr>
                <w:spacing w:val="-1"/>
                <w:sz w:val="22"/>
                <w:szCs w:val="22"/>
              </w:rPr>
            </w:pPr>
            <w:r>
              <w:rPr>
                <w:spacing w:val="-1"/>
                <w:sz w:val="22"/>
                <w:szCs w:val="22"/>
              </w:rPr>
              <w:lastRenderedPageBreak/>
              <w:t>Служба судебных приставов</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widowControl w:val="0"/>
              <w:autoSpaceDE w:val="0"/>
              <w:snapToGrid w:val="0"/>
              <w:ind w:left="57" w:right="57"/>
              <w:jc w:val="both"/>
              <w:rPr>
                <w:b/>
                <w:sz w:val="22"/>
                <w:szCs w:val="22"/>
              </w:rPr>
            </w:pPr>
          </w:p>
        </w:tc>
      </w:tr>
      <w:tr w:rsidR="004259DC" w:rsidRPr="00B32F44" w:rsidTr="00C63277">
        <w:trPr>
          <w:trHeight w:val="518"/>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7</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Ветеринарное обслуживание</w:t>
            </w:r>
            <w:r w:rsidRPr="006C1AAF">
              <w:rPr>
                <w:sz w:val="22"/>
                <w:szCs w:val="22"/>
              </w:rPr>
              <w:t xml:space="preserve"> </w:t>
            </w:r>
            <w:r w:rsidR="00C63277">
              <w:rPr>
                <w:sz w:val="22"/>
                <w:szCs w:val="22"/>
              </w:rPr>
              <w:t>(К</w:t>
            </w:r>
            <w:r w:rsidRPr="006C1AAF">
              <w:rPr>
                <w:sz w:val="22"/>
                <w:szCs w:val="22"/>
              </w:rPr>
              <w:t>од 3.10</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Оказание ветерина</w:t>
            </w:r>
            <w:r w:rsidR="00C63277">
              <w:rPr>
                <w:spacing w:val="-1"/>
                <w:sz w:val="22"/>
                <w:szCs w:val="22"/>
              </w:rPr>
              <w:t>рн</w:t>
            </w:r>
            <w:r w:rsidRPr="006C1AAF">
              <w:rPr>
                <w:spacing w:val="-1"/>
                <w:sz w:val="22"/>
                <w:szCs w:val="22"/>
              </w:rPr>
              <w:t>ых услуг без содержания животных</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53"/>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8</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Предпринимательство</w:t>
            </w:r>
            <w:r w:rsidRPr="006C1AAF">
              <w:rPr>
                <w:sz w:val="22"/>
                <w:szCs w:val="22"/>
              </w:rPr>
              <w:t xml:space="preserve"> </w:t>
            </w:r>
            <w:r w:rsidR="00C63277">
              <w:rPr>
                <w:sz w:val="22"/>
                <w:szCs w:val="22"/>
              </w:rPr>
              <w:t>(К</w:t>
            </w:r>
            <w:r w:rsidRPr="006C1AAF">
              <w:rPr>
                <w:sz w:val="22"/>
                <w:szCs w:val="22"/>
              </w:rPr>
              <w:t>од 4.0</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rPr>
                <w:spacing w:val="-1"/>
                <w:sz w:val="22"/>
                <w:szCs w:val="22"/>
              </w:rPr>
            </w:pPr>
            <w:r w:rsidRPr="006C1AAF">
              <w:rPr>
                <w:sz w:val="22"/>
                <w:szCs w:val="22"/>
              </w:rPr>
              <w:t>Учреждения и предприятия с использованием индивидуальной формы деятельности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695"/>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9</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Деловое управление</w:t>
            </w:r>
            <w:r w:rsidRPr="006C1AAF">
              <w:rPr>
                <w:sz w:val="22"/>
                <w:szCs w:val="22"/>
              </w:rPr>
              <w:t xml:space="preserve"> </w:t>
            </w:r>
            <w:r w:rsidR="00C63277">
              <w:rPr>
                <w:sz w:val="22"/>
                <w:szCs w:val="22"/>
              </w:rPr>
              <w:t>(К</w:t>
            </w:r>
            <w:r w:rsidRPr="006C1AAF">
              <w:rPr>
                <w:sz w:val="22"/>
                <w:szCs w:val="22"/>
              </w:rPr>
              <w:t>од 4.1</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Офисы, конторы различных организаций, фирм, компаний;</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Бизнес – парк;</w:t>
            </w:r>
          </w:p>
          <w:p w:rsidR="004259DC" w:rsidRPr="006C1AAF" w:rsidRDefault="004259DC" w:rsidP="006C1AAF">
            <w:pPr>
              <w:shd w:val="clear" w:color="auto" w:fill="FFFFFF"/>
              <w:tabs>
                <w:tab w:val="left" w:pos="0"/>
              </w:tabs>
              <w:spacing w:line="260" w:lineRule="exact"/>
              <w:ind w:left="57" w:right="57"/>
              <w:rPr>
                <w:sz w:val="22"/>
                <w:szCs w:val="22"/>
              </w:rPr>
            </w:pPr>
            <w:r w:rsidRPr="006C1AAF">
              <w:rPr>
                <w:sz w:val="22"/>
                <w:szCs w:val="22"/>
              </w:rPr>
              <w:t>Издательства и редакционные офисы;</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695"/>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10</w:t>
            </w:r>
          </w:p>
        </w:tc>
        <w:tc>
          <w:tcPr>
            <w:tcW w:w="2064" w:type="dxa"/>
            <w:tcBorders>
              <w:top w:val="single" w:sz="4" w:space="0" w:color="000000"/>
              <w:left w:val="single" w:sz="4" w:space="0" w:color="auto"/>
              <w:bottom w:val="single" w:sz="4" w:space="0" w:color="000000"/>
            </w:tcBorders>
            <w:shd w:val="clear" w:color="auto" w:fill="auto"/>
            <w:vAlign w:val="center"/>
          </w:tcPr>
          <w:p w:rsidR="004259DC" w:rsidRPr="006C1AAF" w:rsidRDefault="004259DC" w:rsidP="00C63277">
            <w:pPr>
              <w:ind w:left="57" w:right="57"/>
              <w:rPr>
                <w:sz w:val="22"/>
                <w:szCs w:val="22"/>
              </w:rPr>
            </w:pPr>
            <w:r w:rsidRPr="00C63277">
              <w:rPr>
                <w:b/>
                <w:sz w:val="22"/>
                <w:szCs w:val="22"/>
              </w:rPr>
              <w:t>Объекты торговли (торговые центры, торгово-развлекательные центры (комплексы)</w:t>
            </w:r>
            <w:r w:rsidRPr="006C1AAF">
              <w:rPr>
                <w:sz w:val="22"/>
                <w:szCs w:val="22"/>
              </w:rPr>
              <w:t xml:space="preserve"> </w:t>
            </w:r>
            <w:r w:rsidR="00C63277">
              <w:rPr>
                <w:sz w:val="22"/>
                <w:szCs w:val="22"/>
              </w:rPr>
              <w:t>(К</w:t>
            </w:r>
            <w:r w:rsidRPr="006C1AAF">
              <w:rPr>
                <w:sz w:val="22"/>
                <w:szCs w:val="22"/>
              </w:rPr>
              <w:t>од 4.2</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C63277">
            <w:pPr>
              <w:shd w:val="clear" w:color="auto" w:fill="FFFFFF"/>
              <w:tabs>
                <w:tab w:val="left" w:pos="0"/>
              </w:tabs>
              <w:spacing w:line="260" w:lineRule="exact"/>
              <w:ind w:left="57" w:right="57"/>
              <w:rPr>
                <w:sz w:val="22"/>
                <w:szCs w:val="22"/>
              </w:rPr>
            </w:pPr>
            <w:r w:rsidRPr="006C1AAF">
              <w:rPr>
                <w:sz w:val="22"/>
                <w:szCs w:val="22"/>
              </w:rPr>
              <w:t>Торговые центры;</w:t>
            </w:r>
          </w:p>
          <w:p w:rsidR="004259DC" w:rsidRPr="006C1AAF" w:rsidRDefault="004259DC" w:rsidP="00C63277">
            <w:pPr>
              <w:shd w:val="clear" w:color="auto" w:fill="FFFFFF"/>
              <w:tabs>
                <w:tab w:val="left" w:pos="0"/>
              </w:tabs>
              <w:spacing w:line="260" w:lineRule="exact"/>
              <w:ind w:left="57" w:right="57"/>
              <w:rPr>
                <w:bCs/>
                <w:spacing w:val="-1"/>
                <w:sz w:val="22"/>
                <w:szCs w:val="22"/>
              </w:rPr>
            </w:pPr>
            <w:r w:rsidRPr="006C1AAF">
              <w:rPr>
                <w:sz w:val="22"/>
                <w:szCs w:val="22"/>
              </w:rPr>
              <w:t>Выставки товаров</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98"/>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11</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snapToGrid w:val="0"/>
              <w:ind w:left="57" w:right="57"/>
              <w:rPr>
                <w:sz w:val="22"/>
                <w:szCs w:val="22"/>
              </w:rPr>
            </w:pPr>
            <w:r w:rsidRPr="00C63277">
              <w:rPr>
                <w:b/>
                <w:sz w:val="22"/>
                <w:szCs w:val="22"/>
              </w:rPr>
              <w:t>Рынки</w:t>
            </w:r>
            <w:r w:rsidRPr="006C1AAF">
              <w:rPr>
                <w:sz w:val="22"/>
                <w:szCs w:val="22"/>
              </w:rPr>
              <w:t xml:space="preserve"> </w:t>
            </w:r>
            <w:r w:rsidR="00C63277">
              <w:rPr>
                <w:sz w:val="22"/>
                <w:szCs w:val="22"/>
              </w:rPr>
              <w:t>(К</w:t>
            </w:r>
            <w:r w:rsidRPr="006C1AAF">
              <w:rPr>
                <w:sz w:val="22"/>
                <w:szCs w:val="22"/>
              </w:rPr>
              <w:t>од 4.3</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Default="004259DC" w:rsidP="00C63277">
            <w:pPr>
              <w:shd w:val="clear" w:color="auto" w:fill="FFFFFF"/>
              <w:tabs>
                <w:tab w:val="left" w:pos="9781"/>
              </w:tabs>
              <w:snapToGrid w:val="0"/>
              <w:ind w:left="57" w:right="57"/>
              <w:jc w:val="both"/>
              <w:rPr>
                <w:spacing w:val="-1"/>
                <w:sz w:val="22"/>
                <w:szCs w:val="22"/>
              </w:rPr>
            </w:pPr>
            <w:r w:rsidRPr="006C1AAF">
              <w:rPr>
                <w:spacing w:val="-1"/>
                <w:sz w:val="22"/>
                <w:szCs w:val="22"/>
              </w:rPr>
              <w:t>Ярмарка</w:t>
            </w:r>
            <w:r w:rsidR="00C63277">
              <w:rPr>
                <w:spacing w:val="-1"/>
                <w:sz w:val="22"/>
                <w:szCs w:val="22"/>
              </w:rPr>
              <w:t>;</w:t>
            </w:r>
          </w:p>
          <w:p w:rsidR="00C63277" w:rsidRDefault="00C63277" w:rsidP="00C63277">
            <w:pPr>
              <w:shd w:val="clear" w:color="auto" w:fill="FFFFFF"/>
              <w:tabs>
                <w:tab w:val="left" w:pos="9781"/>
              </w:tabs>
              <w:snapToGrid w:val="0"/>
              <w:ind w:left="57" w:right="57"/>
              <w:jc w:val="both"/>
              <w:rPr>
                <w:spacing w:val="-1"/>
                <w:sz w:val="22"/>
                <w:szCs w:val="22"/>
              </w:rPr>
            </w:pPr>
            <w:r>
              <w:rPr>
                <w:spacing w:val="-1"/>
                <w:sz w:val="22"/>
                <w:szCs w:val="22"/>
              </w:rPr>
              <w:t>Р</w:t>
            </w:r>
            <w:r w:rsidR="004259DC" w:rsidRPr="006C1AAF">
              <w:rPr>
                <w:spacing w:val="-1"/>
                <w:sz w:val="22"/>
                <w:szCs w:val="22"/>
              </w:rPr>
              <w:t>ынок</w:t>
            </w:r>
            <w:r>
              <w:rPr>
                <w:spacing w:val="-1"/>
                <w:sz w:val="22"/>
                <w:szCs w:val="22"/>
              </w:rPr>
              <w:t>;</w:t>
            </w:r>
          </w:p>
          <w:p w:rsidR="00C63277" w:rsidRDefault="00C63277" w:rsidP="00C63277">
            <w:pPr>
              <w:shd w:val="clear" w:color="auto" w:fill="FFFFFF"/>
              <w:tabs>
                <w:tab w:val="left" w:pos="9781"/>
              </w:tabs>
              <w:snapToGrid w:val="0"/>
              <w:ind w:left="57" w:right="57"/>
              <w:jc w:val="both"/>
              <w:rPr>
                <w:spacing w:val="-1"/>
                <w:sz w:val="22"/>
                <w:szCs w:val="22"/>
              </w:rPr>
            </w:pPr>
            <w:r>
              <w:rPr>
                <w:spacing w:val="-1"/>
                <w:sz w:val="22"/>
                <w:szCs w:val="22"/>
              </w:rPr>
              <w:t>Б</w:t>
            </w:r>
            <w:r w:rsidR="004259DC" w:rsidRPr="006C1AAF">
              <w:rPr>
                <w:spacing w:val="-1"/>
                <w:sz w:val="22"/>
                <w:szCs w:val="22"/>
              </w:rPr>
              <w:t>азар</w:t>
            </w:r>
            <w:r>
              <w:rPr>
                <w:spacing w:val="-1"/>
                <w:sz w:val="22"/>
                <w:szCs w:val="22"/>
              </w:rPr>
              <w:t>;</w:t>
            </w:r>
          </w:p>
          <w:p w:rsidR="004259DC" w:rsidRPr="006C1AAF" w:rsidRDefault="00C63277" w:rsidP="00C63277">
            <w:pPr>
              <w:shd w:val="clear" w:color="auto" w:fill="FFFFFF"/>
              <w:tabs>
                <w:tab w:val="left" w:pos="9781"/>
              </w:tabs>
              <w:snapToGrid w:val="0"/>
              <w:ind w:left="57" w:right="57"/>
              <w:jc w:val="both"/>
              <w:rPr>
                <w:spacing w:val="-1"/>
                <w:sz w:val="22"/>
                <w:szCs w:val="22"/>
              </w:rPr>
            </w:pPr>
            <w:r>
              <w:rPr>
                <w:spacing w:val="-1"/>
                <w:sz w:val="22"/>
                <w:szCs w:val="22"/>
              </w:rPr>
              <w:t>А</w:t>
            </w:r>
            <w:r w:rsidR="004259DC" w:rsidRPr="006C1AAF">
              <w:rPr>
                <w:spacing w:val="-1"/>
                <w:sz w:val="22"/>
                <w:szCs w:val="22"/>
              </w:rPr>
              <w:t>втомобильная стоянка</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32"/>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12</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sz w:val="22"/>
                <w:szCs w:val="22"/>
              </w:rPr>
            </w:pPr>
            <w:r w:rsidRPr="00C63277">
              <w:rPr>
                <w:b/>
                <w:sz w:val="22"/>
                <w:szCs w:val="22"/>
              </w:rPr>
              <w:t>Магазины</w:t>
            </w:r>
            <w:r w:rsidRPr="006C1AAF">
              <w:rPr>
                <w:sz w:val="22"/>
                <w:szCs w:val="22"/>
              </w:rPr>
              <w:t xml:space="preserve"> </w:t>
            </w:r>
            <w:r w:rsidR="00C63277">
              <w:rPr>
                <w:sz w:val="22"/>
                <w:szCs w:val="22"/>
              </w:rPr>
              <w:t>(К</w:t>
            </w:r>
            <w:r w:rsidRPr="006C1AAF">
              <w:rPr>
                <w:sz w:val="22"/>
                <w:szCs w:val="22"/>
              </w:rPr>
              <w:t>од 4.4</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1500 кв. м.</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832"/>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13</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Банковская и страховая деятельность</w:t>
            </w:r>
            <w:r w:rsidRPr="006C1AAF">
              <w:rPr>
                <w:sz w:val="22"/>
                <w:szCs w:val="22"/>
              </w:rPr>
              <w:t xml:space="preserve"> </w:t>
            </w:r>
            <w:r w:rsidR="00C63277">
              <w:rPr>
                <w:sz w:val="22"/>
                <w:szCs w:val="22"/>
              </w:rPr>
              <w:t>(К</w:t>
            </w:r>
            <w:r w:rsidRPr="006C1AAF">
              <w:rPr>
                <w:sz w:val="22"/>
                <w:szCs w:val="22"/>
              </w:rPr>
              <w:t>од 4.5</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Банки;</w:t>
            </w:r>
          </w:p>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Здание страховой организации</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493"/>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14</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C63277" w:rsidP="00C63277">
            <w:pPr>
              <w:widowControl w:val="0"/>
              <w:autoSpaceDE w:val="0"/>
              <w:snapToGrid w:val="0"/>
              <w:ind w:left="57" w:right="57"/>
              <w:rPr>
                <w:sz w:val="22"/>
                <w:szCs w:val="22"/>
              </w:rPr>
            </w:pPr>
            <w:r>
              <w:rPr>
                <w:b/>
                <w:sz w:val="22"/>
                <w:szCs w:val="22"/>
              </w:rPr>
              <w:t>Общественное питание</w:t>
            </w:r>
            <w:r w:rsidR="004259DC" w:rsidRPr="006C1AAF">
              <w:rPr>
                <w:sz w:val="22"/>
                <w:szCs w:val="22"/>
              </w:rPr>
              <w:t xml:space="preserve"> </w:t>
            </w:r>
            <w:r>
              <w:rPr>
                <w:sz w:val="22"/>
                <w:szCs w:val="22"/>
              </w:rPr>
              <w:t>(К</w:t>
            </w:r>
            <w:r w:rsidR="004259DC" w:rsidRPr="006C1AAF">
              <w:rPr>
                <w:sz w:val="22"/>
                <w:szCs w:val="22"/>
              </w:rPr>
              <w:t>од 4.6</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Рестораны, кафе, столовые, закусочные, бары</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61"/>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15</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widowControl w:val="0"/>
              <w:autoSpaceDE w:val="0"/>
              <w:snapToGrid w:val="0"/>
              <w:ind w:left="57" w:right="57"/>
              <w:rPr>
                <w:sz w:val="22"/>
                <w:szCs w:val="22"/>
              </w:rPr>
            </w:pPr>
            <w:r w:rsidRPr="00C63277">
              <w:rPr>
                <w:b/>
                <w:sz w:val="22"/>
                <w:szCs w:val="22"/>
              </w:rPr>
              <w:t>Гостиничное обслуживание</w:t>
            </w:r>
            <w:r w:rsidRPr="006C1AAF">
              <w:rPr>
                <w:sz w:val="22"/>
                <w:szCs w:val="22"/>
              </w:rPr>
              <w:t xml:space="preserve"> </w:t>
            </w:r>
            <w:r w:rsidR="00C63277">
              <w:rPr>
                <w:sz w:val="22"/>
                <w:szCs w:val="22"/>
              </w:rPr>
              <w:t>(К</w:t>
            </w:r>
            <w:r w:rsidRPr="006C1AAF">
              <w:rPr>
                <w:sz w:val="22"/>
                <w:szCs w:val="22"/>
              </w:rPr>
              <w:t>од 4.7</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spacing w:line="274" w:lineRule="exact"/>
              <w:ind w:left="57" w:right="57"/>
              <w:rPr>
                <w:spacing w:val="-1"/>
                <w:sz w:val="22"/>
                <w:szCs w:val="22"/>
              </w:rPr>
            </w:pPr>
            <w:r w:rsidRPr="006C1AAF">
              <w:rPr>
                <w:spacing w:val="-1"/>
                <w:sz w:val="22"/>
                <w:szCs w:val="22"/>
              </w:rPr>
              <w:t>Гостиницы, пансионат, дом отдыха</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561"/>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16</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ind w:left="57" w:right="57"/>
              <w:rPr>
                <w:b/>
                <w:i/>
                <w:sz w:val="22"/>
                <w:szCs w:val="22"/>
              </w:rPr>
            </w:pPr>
            <w:r w:rsidRPr="00C63277">
              <w:rPr>
                <w:b/>
                <w:sz w:val="22"/>
                <w:szCs w:val="22"/>
              </w:rPr>
              <w:t>Развлечения</w:t>
            </w:r>
            <w:r w:rsidRPr="006C1AAF">
              <w:rPr>
                <w:sz w:val="22"/>
                <w:szCs w:val="22"/>
              </w:rPr>
              <w:t xml:space="preserve"> </w:t>
            </w:r>
            <w:r w:rsidR="00C63277">
              <w:rPr>
                <w:sz w:val="22"/>
                <w:szCs w:val="22"/>
              </w:rPr>
              <w:t>(К</w:t>
            </w:r>
            <w:r w:rsidRPr="006C1AAF">
              <w:rPr>
                <w:sz w:val="22"/>
                <w:szCs w:val="22"/>
              </w:rPr>
              <w:t>од 4.8</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vAlign w:val="center"/>
          </w:tcPr>
          <w:p w:rsidR="004259DC" w:rsidRPr="006C1AAF" w:rsidRDefault="004259DC" w:rsidP="006C1AAF">
            <w:pPr>
              <w:shd w:val="clear" w:color="auto" w:fill="FFFFFF"/>
              <w:tabs>
                <w:tab w:val="left" w:pos="0"/>
              </w:tabs>
              <w:spacing w:line="260" w:lineRule="exact"/>
              <w:ind w:left="57" w:right="57"/>
              <w:rPr>
                <w:bCs/>
                <w:spacing w:val="-1"/>
                <w:sz w:val="22"/>
                <w:szCs w:val="22"/>
              </w:rPr>
            </w:pPr>
            <w:r w:rsidRPr="006C1AAF">
              <w:rPr>
                <w:bCs/>
                <w:spacing w:val="-1"/>
                <w:sz w:val="22"/>
                <w:szCs w:val="22"/>
              </w:rPr>
              <w:t>Дискотека;</w:t>
            </w:r>
          </w:p>
          <w:p w:rsidR="004259DC" w:rsidRPr="006C1AAF" w:rsidRDefault="004259DC" w:rsidP="006C1AAF">
            <w:pPr>
              <w:shd w:val="clear" w:color="auto" w:fill="FFFFFF"/>
              <w:tabs>
                <w:tab w:val="left" w:pos="0"/>
              </w:tabs>
              <w:spacing w:line="260" w:lineRule="exact"/>
              <w:ind w:left="57" w:right="57"/>
              <w:rPr>
                <w:bCs/>
                <w:spacing w:val="-1"/>
                <w:sz w:val="22"/>
                <w:szCs w:val="22"/>
              </w:rPr>
            </w:pPr>
            <w:r w:rsidRPr="006C1AAF">
              <w:rPr>
                <w:bCs/>
                <w:spacing w:val="-1"/>
                <w:sz w:val="22"/>
                <w:szCs w:val="22"/>
              </w:rPr>
              <w:t>Танцевальная площадка;</w:t>
            </w:r>
          </w:p>
          <w:p w:rsidR="004259DC" w:rsidRPr="006C1AAF" w:rsidRDefault="00C63277" w:rsidP="006C1AAF">
            <w:pPr>
              <w:shd w:val="clear" w:color="auto" w:fill="FFFFFF"/>
              <w:tabs>
                <w:tab w:val="left" w:pos="0"/>
              </w:tabs>
              <w:spacing w:line="260" w:lineRule="exact"/>
              <w:ind w:left="57" w:right="57"/>
              <w:rPr>
                <w:spacing w:val="-1"/>
                <w:sz w:val="22"/>
                <w:szCs w:val="22"/>
              </w:rPr>
            </w:pPr>
            <w:r>
              <w:rPr>
                <w:spacing w:val="-1"/>
                <w:sz w:val="22"/>
                <w:szCs w:val="22"/>
              </w:rPr>
              <w:lastRenderedPageBreak/>
              <w:t>Видеосалон</w:t>
            </w:r>
          </w:p>
        </w:tc>
        <w:tc>
          <w:tcPr>
            <w:tcW w:w="4275" w:type="dxa"/>
            <w:vMerge/>
            <w:tcBorders>
              <w:left w:val="single" w:sz="4" w:space="0" w:color="000000"/>
              <w:right w:val="single" w:sz="4" w:space="0" w:color="000000"/>
            </w:tcBorders>
            <w:shd w:val="clear" w:color="auto" w:fill="auto"/>
          </w:tcPr>
          <w:p w:rsidR="004259DC" w:rsidRPr="006C1AAF" w:rsidRDefault="004259DC" w:rsidP="006C1AAF">
            <w:pPr>
              <w:snapToGrid w:val="0"/>
              <w:ind w:left="57" w:right="57"/>
              <w:jc w:val="both"/>
              <w:rPr>
                <w:b/>
                <w:sz w:val="22"/>
                <w:szCs w:val="22"/>
              </w:rPr>
            </w:pPr>
          </w:p>
        </w:tc>
      </w:tr>
      <w:tr w:rsidR="004259DC" w:rsidRPr="00B32F44" w:rsidTr="00C6327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17</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snapToGrid w:val="0"/>
              <w:ind w:left="57" w:right="57"/>
              <w:rPr>
                <w:sz w:val="22"/>
                <w:szCs w:val="22"/>
              </w:rPr>
            </w:pPr>
            <w:r w:rsidRPr="00C63277">
              <w:rPr>
                <w:b/>
                <w:sz w:val="22"/>
                <w:szCs w:val="22"/>
              </w:rPr>
              <w:t>Земельные участки (территории) общего пользования</w:t>
            </w:r>
            <w:r w:rsidRPr="006C1AAF">
              <w:rPr>
                <w:sz w:val="22"/>
                <w:szCs w:val="22"/>
              </w:rPr>
              <w:t xml:space="preserve"> </w:t>
            </w:r>
            <w:r w:rsidR="00C63277">
              <w:rPr>
                <w:sz w:val="22"/>
                <w:szCs w:val="22"/>
              </w:rPr>
              <w:t>(К</w:t>
            </w:r>
            <w:r w:rsidRPr="006C1AAF">
              <w:rPr>
                <w:sz w:val="22"/>
                <w:szCs w:val="22"/>
              </w:rPr>
              <w:t>од 12</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jc w:val="both"/>
              <w:rPr>
                <w:spacing w:val="-1"/>
                <w:sz w:val="22"/>
                <w:szCs w:val="22"/>
              </w:rPr>
            </w:pPr>
            <w:r w:rsidRPr="006C1AAF">
              <w:rPr>
                <w:spacing w:val="-1"/>
                <w:sz w:val="22"/>
                <w:szCs w:val="22"/>
              </w:rPr>
              <w:t>Для размещения скверов, проездов, малых архитектурных форм, благоустройства</w:t>
            </w:r>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snapToGrid w:val="0"/>
              <w:ind w:left="57" w:right="57"/>
              <w:jc w:val="both"/>
              <w:rPr>
                <w:sz w:val="22"/>
                <w:szCs w:val="22"/>
              </w:rPr>
            </w:pPr>
            <w:r w:rsidRPr="006C1AAF">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B32F44" w:rsidTr="00C63277">
        <w:trPr>
          <w:trHeight w:val="834"/>
        </w:trPr>
        <w:tc>
          <w:tcPr>
            <w:tcW w:w="552" w:type="dxa"/>
            <w:tcBorders>
              <w:top w:val="single" w:sz="4" w:space="0" w:color="auto"/>
              <w:left w:val="single" w:sz="4" w:space="0" w:color="auto"/>
              <w:bottom w:val="single" w:sz="4" w:space="0" w:color="auto"/>
              <w:right w:val="single" w:sz="4" w:space="0" w:color="auto"/>
            </w:tcBorders>
            <w:shd w:val="clear" w:color="auto" w:fill="auto"/>
          </w:tcPr>
          <w:p w:rsidR="004259DC" w:rsidRPr="006C1AAF" w:rsidRDefault="00C63277" w:rsidP="006C1AAF">
            <w:pPr>
              <w:widowControl w:val="0"/>
              <w:autoSpaceDE w:val="0"/>
              <w:snapToGrid w:val="0"/>
              <w:jc w:val="center"/>
              <w:rPr>
                <w:sz w:val="22"/>
                <w:szCs w:val="22"/>
              </w:rPr>
            </w:pPr>
            <w:r>
              <w:rPr>
                <w:sz w:val="22"/>
                <w:szCs w:val="22"/>
              </w:rPr>
              <w:t>18</w:t>
            </w:r>
          </w:p>
        </w:tc>
        <w:tc>
          <w:tcPr>
            <w:tcW w:w="2064" w:type="dxa"/>
            <w:tcBorders>
              <w:top w:val="single" w:sz="4" w:space="0" w:color="000000"/>
              <w:left w:val="single" w:sz="4" w:space="0" w:color="auto"/>
              <w:bottom w:val="single" w:sz="4" w:space="0" w:color="000000"/>
            </w:tcBorders>
            <w:shd w:val="clear" w:color="auto" w:fill="auto"/>
          </w:tcPr>
          <w:p w:rsidR="004259DC" w:rsidRPr="006C1AAF" w:rsidRDefault="004259DC" w:rsidP="00C63277">
            <w:pPr>
              <w:autoSpaceDE w:val="0"/>
              <w:snapToGrid w:val="0"/>
              <w:ind w:left="57" w:right="57"/>
              <w:rPr>
                <w:sz w:val="22"/>
                <w:szCs w:val="22"/>
              </w:rPr>
            </w:pPr>
            <w:r w:rsidRPr="00C63277">
              <w:rPr>
                <w:b/>
                <w:sz w:val="22"/>
                <w:szCs w:val="22"/>
              </w:rPr>
              <w:t>Обеспечение внутреннего правопорядка</w:t>
            </w:r>
            <w:r w:rsidRPr="006C1AAF">
              <w:rPr>
                <w:sz w:val="22"/>
                <w:szCs w:val="22"/>
              </w:rPr>
              <w:t xml:space="preserve"> </w:t>
            </w:r>
            <w:r w:rsidR="00C63277">
              <w:rPr>
                <w:sz w:val="22"/>
                <w:szCs w:val="22"/>
              </w:rPr>
              <w:t>(К</w:t>
            </w:r>
            <w:r w:rsidRPr="006C1AAF">
              <w:rPr>
                <w:sz w:val="22"/>
                <w:szCs w:val="22"/>
              </w:rPr>
              <w:t>од 8.3</w:t>
            </w:r>
            <w:r w:rsidR="00C6327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6C1AAF" w:rsidRDefault="004259DC" w:rsidP="006C1AAF">
            <w:pPr>
              <w:shd w:val="clear" w:color="auto" w:fill="FFFFFF"/>
              <w:tabs>
                <w:tab w:val="left" w:pos="9781"/>
              </w:tabs>
              <w:snapToGrid w:val="0"/>
              <w:ind w:left="57" w:right="57"/>
              <w:rPr>
                <w:spacing w:val="-1"/>
                <w:sz w:val="22"/>
                <w:szCs w:val="22"/>
              </w:rPr>
            </w:pPr>
            <w:r w:rsidRPr="006C1AAF">
              <w:rPr>
                <w:spacing w:val="-1"/>
                <w:sz w:val="22"/>
                <w:szCs w:val="22"/>
              </w:rPr>
              <w:t>Пункты полиции</w:t>
            </w:r>
          </w:p>
          <w:p w:rsidR="004259DC" w:rsidRPr="006C1AAF" w:rsidRDefault="004259DC" w:rsidP="006C1AAF">
            <w:pPr>
              <w:shd w:val="clear" w:color="auto" w:fill="FFFFFF"/>
              <w:tabs>
                <w:tab w:val="left" w:pos="9781"/>
              </w:tabs>
              <w:snapToGrid w:val="0"/>
              <w:ind w:left="57" w:right="57"/>
              <w:rPr>
                <w:spacing w:val="-1"/>
                <w:sz w:val="22"/>
                <w:szCs w:val="22"/>
              </w:rPr>
            </w:pPr>
            <w:r w:rsidRPr="006C1AAF">
              <w:rPr>
                <w:spacing w:val="-1"/>
                <w:sz w:val="22"/>
                <w:szCs w:val="22"/>
              </w:rPr>
              <w:t>Объекты пожарной охраны</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6C1AAF" w:rsidRDefault="004259DC" w:rsidP="006C1AAF">
            <w:pPr>
              <w:snapToGrid w:val="0"/>
              <w:ind w:left="57" w:right="57"/>
              <w:jc w:val="both"/>
              <w:rPr>
                <w:sz w:val="22"/>
                <w:szCs w:val="22"/>
              </w:rPr>
            </w:pPr>
          </w:p>
        </w:tc>
      </w:tr>
    </w:tbl>
    <w:p w:rsidR="004259DC" w:rsidRPr="00B32F44" w:rsidRDefault="004259DC" w:rsidP="004259DC">
      <w:pPr>
        <w:widowControl w:val="0"/>
        <w:autoSpaceDE w:val="0"/>
        <w:jc w:val="both"/>
        <w:rPr>
          <w:b/>
        </w:rPr>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7B5707" w:rsidRPr="00B32F44" w:rsidTr="00AF04A1">
        <w:tc>
          <w:tcPr>
            <w:tcW w:w="9266" w:type="dxa"/>
            <w:gridSpan w:val="4"/>
            <w:tcBorders>
              <w:top w:val="single" w:sz="4" w:space="0" w:color="000000"/>
              <w:left w:val="single" w:sz="4" w:space="0" w:color="000000"/>
              <w:bottom w:val="single" w:sz="4" w:space="0" w:color="000000"/>
              <w:right w:val="single" w:sz="4" w:space="0" w:color="000000"/>
            </w:tcBorders>
          </w:tcPr>
          <w:p w:rsidR="007B5707" w:rsidRPr="00C63277" w:rsidRDefault="007B5707" w:rsidP="007B5707">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C63277" w:rsidP="00C63277">
            <w:pPr>
              <w:autoSpaceDE w:val="0"/>
              <w:snapToGrid w:val="0"/>
              <w:ind w:left="57" w:right="57"/>
              <w:jc w:val="center"/>
              <w:rPr>
                <w:b/>
                <w:sz w:val="22"/>
                <w:szCs w:val="22"/>
              </w:rPr>
            </w:pPr>
            <w:r w:rsidRPr="00C63277">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snapToGrid w:val="0"/>
              <w:ind w:left="57" w:right="57"/>
              <w:rPr>
                <w:b/>
                <w:sz w:val="22"/>
                <w:szCs w:val="22"/>
              </w:rPr>
            </w:pPr>
            <w:r w:rsidRPr="00C63277">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C63277" w:rsidRPr="00C63277" w:rsidRDefault="00C63277" w:rsidP="007B5707">
            <w:pPr>
              <w:widowControl w:val="0"/>
              <w:autoSpaceDE w:val="0"/>
              <w:snapToGrid w:val="0"/>
              <w:ind w:left="70" w:right="97"/>
              <w:jc w:val="both"/>
              <w:rPr>
                <w:b/>
                <w:sz w:val="22"/>
                <w:szCs w:val="22"/>
              </w:rPr>
            </w:pPr>
            <w:r w:rsidRPr="00C63277">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C63277" w:rsidRPr="00C63277" w:rsidRDefault="00C63277" w:rsidP="007B5707">
            <w:pPr>
              <w:widowControl w:val="0"/>
              <w:autoSpaceDE w:val="0"/>
              <w:snapToGrid w:val="0"/>
              <w:ind w:left="45" w:right="141"/>
              <w:jc w:val="both"/>
              <w:rPr>
                <w:b/>
                <w:sz w:val="22"/>
                <w:szCs w:val="22"/>
              </w:rPr>
            </w:pPr>
            <w:r w:rsidRPr="00C63277">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autoSpaceDN w:val="0"/>
              <w:adjustRightInd w:val="0"/>
              <w:ind w:left="57" w:right="57"/>
              <w:rPr>
                <w:b/>
                <w:sz w:val="22"/>
                <w:szCs w:val="22"/>
              </w:rPr>
            </w:pPr>
            <w:r w:rsidRPr="00C63277">
              <w:rPr>
                <w:b/>
                <w:bCs/>
                <w:sz w:val="22"/>
                <w:szCs w:val="22"/>
              </w:rPr>
              <w:t xml:space="preserve">Коммунальное обслуживание </w:t>
            </w:r>
            <w:r w:rsidR="007B5707" w:rsidRPr="007B5707">
              <w:rPr>
                <w:bCs/>
                <w:sz w:val="22"/>
                <w:szCs w:val="22"/>
              </w:rPr>
              <w:t>(К</w:t>
            </w:r>
            <w:r w:rsidRPr="007B5707">
              <w:rPr>
                <w:bCs/>
                <w:sz w:val="22"/>
                <w:szCs w:val="22"/>
              </w:rPr>
              <w:t>од 3.1</w:t>
            </w:r>
            <w:r w:rsidR="007B5707" w:rsidRPr="007B5707">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num" w:pos="1254"/>
                <w:tab w:val="left" w:pos="9781"/>
              </w:tabs>
              <w:spacing w:line="274" w:lineRule="exact"/>
              <w:ind w:left="70" w:right="97"/>
              <w:rPr>
                <w:spacing w:val="-1"/>
                <w:sz w:val="22"/>
                <w:szCs w:val="22"/>
              </w:rPr>
            </w:pPr>
            <w:r w:rsidRPr="00C63277">
              <w:rPr>
                <w:spacing w:val="-1"/>
                <w:sz w:val="22"/>
                <w:szCs w:val="22"/>
              </w:rPr>
              <w:t>Противопожарные водоемы и резервуары;</w:t>
            </w:r>
          </w:p>
          <w:p w:rsidR="00C63277" w:rsidRPr="00C63277" w:rsidRDefault="00C63277" w:rsidP="007B5707">
            <w:pPr>
              <w:shd w:val="clear" w:color="auto" w:fill="FFFFFF"/>
              <w:tabs>
                <w:tab w:val="num" w:pos="1254"/>
                <w:tab w:val="left" w:pos="9781"/>
              </w:tabs>
              <w:spacing w:line="274" w:lineRule="exact"/>
              <w:ind w:left="70" w:right="97"/>
              <w:rPr>
                <w:spacing w:val="-1"/>
                <w:sz w:val="22"/>
                <w:szCs w:val="22"/>
              </w:rPr>
            </w:pPr>
            <w:r w:rsidRPr="00C63277">
              <w:rPr>
                <w:spacing w:val="-1"/>
                <w:sz w:val="22"/>
                <w:szCs w:val="22"/>
              </w:rPr>
              <w:t>Водонапорная башня;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Водозаборная скважина;</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Трансформаторная подстанция;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Газорегуляторная установка;</w:t>
            </w:r>
          </w:p>
          <w:p w:rsidR="00C63277" w:rsidRPr="00C63277" w:rsidRDefault="00C63277" w:rsidP="007B5707">
            <w:pPr>
              <w:widowControl w:val="0"/>
              <w:autoSpaceDE w:val="0"/>
              <w:autoSpaceDN w:val="0"/>
              <w:adjustRightInd w:val="0"/>
              <w:ind w:left="70" w:right="97"/>
              <w:jc w:val="both"/>
              <w:rPr>
                <w:rStyle w:val="FontStyle62"/>
              </w:rPr>
            </w:pPr>
            <w:r w:rsidRPr="00C63277">
              <w:rPr>
                <w:spacing w:val="-1"/>
                <w:sz w:val="22"/>
                <w:szCs w:val="22"/>
              </w:rPr>
              <w:t>Ж</w:t>
            </w:r>
            <w:r w:rsidRPr="00C63277">
              <w:rPr>
                <w:rStyle w:val="FontStyle62"/>
              </w:rPr>
              <w:t>илищно-эксплуатационные и аварийно-диспетчерские службы;</w:t>
            </w:r>
          </w:p>
          <w:p w:rsidR="00C63277" w:rsidRPr="00C63277" w:rsidRDefault="00C63277" w:rsidP="007B5707">
            <w:pPr>
              <w:widowControl w:val="0"/>
              <w:autoSpaceDE w:val="0"/>
              <w:autoSpaceDN w:val="0"/>
              <w:adjustRightInd w:val="0"/>
              <w:ind w:left="70" w:right="97"/>
              <w:jc w:val="both"/>
              <w:rPr>
                <w:rStyle w:val="FontStyle62"/>
              </w:rPr>
            </w:pPr>
            <w:r w:rsidRPr="00C63277">
              <w:rPr>
                <w:rStyle w:val="FontStyle62"/>
              </w:rPr>
              <w:t>Отопительная котельная;</w:t>
            </w:r>
          </w:p>
          <w:p w:rsidR="00C63277" w:rsidRPr="00C63277" w:rsidRDefault="007B5707" w:rsidP="007B5707">
            <w:pPr>
              <w:widowControl w:val="0"/>
              <w:autoSpaceDE w:val="0"/>
              <w:autoSpaceDN w:val="0"/>
              <w:adjustRightInd w:val="0"/>
              <w:ind w:left="70" w:right="97"/>
              <w:jc w:val="both"/>
              <w:rPr>
                <w:sz w:val="22"/>
                <w:szCs w:val="22"/>
              </w:rPr>
            </w:pPr>
            <w:r>
              <w:rPr>
                <w:rStyle w:val="FontStyle62"/>
              </w:rPr>
              <w:t>Пожарное депо</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rStyle w:val="FontStyle47"/>
                <w:b/>
                <w:sz w:val="22"/>
                <w:szCs w:val="22"/>
              </w:rPr>
            </w:pPr>
            <w:r w:rsidRPr="00C63277">
              <w:rPr>
                <w:b/>
                <w:sz w:val="22"/>
                <w:szCs w:val="22"/>
              </w:rPr>
              <w:t>Предельные размеры земельных участков, в том числе их площадь:</w:t>
            </w:r>
          </w:p>
          <w:p w:rsidR="00C63277" w:rsidRPr="00C63277" w:rsidRDefault="007B5707" w:rsidP="007B5707">
            <w:pPr>
              <w:pStyle w:val="Style21"/>
              <w:widowControl/>
              <w:tabs>
                <w:tab w:val="left" w:pos="216"/>
              </w:tabs>
              <w:ind w:left="45" w:right="141"/>
              <w:rPr>
                <w:rStyle w:val="FontStyle47"/>
                <w:sz w:val="22"/>
                <w:szCs w:val="22"/>
              </w:rPr>
            </w:pPr>
            <w:r>
              <w:rPr>
                <w:rStyle w:val="FontStyle47"/>
                <w:sz w:val="22"/>
                <w:szCs w:val="22"/>
              </w:rPr>
              <w:t>М</w:t>
            </w:r>
            <w:r w:rsidR="00C63277" w:rsidRPr="00C63277">
              <w:rPr>
                <w:rStyle w:val="FontStyle47"/>
                <w:sz w:val="22"/>
                <w:szCs w:val="22"/>
              </w:rPr>
              <w:t xml:space="preserve">инимальная </w:t>
            </w:r>
            <w:r>
              <w:rPr>
                <w:rStyle w:val="FontStyle47"/>
                <w:sz w:val="22"/>
                <w:szCs w:val="22"/>
              </w:rPr>
              <w:t xml:space="preserve">площадь земельного участка </w:t>
            </w:r>
            <w:r w:rsidR="00C63277" w:rsidRPr="00C63277">
              <w:rPr>
                <w:rStyle w:val="FontStyle47"/>
                <w:sz w:val="22"/>
                <w:szCs w:val="22"/>
              </w:rPr>
              <w:t xml:space="preserve">- </w:t>
            </w:r>
            <w:r w:rsidR="00C63277" w:rsidRPr="00C63277">
              <w:rPr>
                <w:sz w:val="22"/>
                <w:szCs w:val="22"/>
              </w:rPr>
              <w:t>10 кв. м</w:t>
            </w:r>
            <w:r w:rsidR="00C63277" w:rsidRPr="00C63277">
              <w:rPr>
                <w:rStyle w:val="FontStyle47"/>
                <w:sz w:val="22"/>
                <w:szCs w:val="22"/>
              </w:rPr>
              <w:t>;</w:t>
            </w:r>
          </w:p>
          <w:p w:rsidR="00C63277" w:rsidRPr="00C63277" w:rsidRDefault="007B5707" w:rsidP="007B5707">
            <w:pPr>
              <w:pStyle w:val="Style21"/>
              <w:widowControl/>
              <w:tabs>
                <w:tab w:val="left" w:pos="216"/>
              </w:tabs>
              <w:ind w:left="45" w:right="141"/>
              <w:rPr>
                <w:rStyle w:val="FontStyle47"/>
                <w:sz w:val="22"/>
                <w:szCs w:val="22"/>
              </w:rPr>
            </w:pPr>
            <w:r>
              <w:rPr>
                <w:rStyle w:val="FontStyle47"/>
                <w:sz w:val="22"/>
                <w:szCs w:val="22"/>
              </w:rPr>
              <w:t>М</w:t>
            </w:r>
            <w:r w:rsidR="00C63277" w:rsidRPr="00C63277">
              <w:rPr>
                <w:rStyle w:val="FontStyle47"/>
                <w:sz w:val="22"/>
                <w:szCs w:val="22"/>
              </w:rPr>
              <w:t>аксимал</w:t>
            </w:r>
            <w:r>
              <w:rPr>
                <w:rStyle w:val="FontStyle47"/>
                <w:sz w:val="22"/>
                <w:szCs w:val="22"/>
              </w:rPr>
              <w:t>ьная площадь земельного участка</w:t>
            </w:r>
            <w:r w:rsidR="00C63277" w:rsidRPr="00C63277">
              <w:rPr>
                <w:rStyle w:val="FontStyle47"/>
                <w:sz w:val="22"/>
                <w:szCs w:val="22"/>
              </w:rPr>
              <w:t xml:space="preserve"> - </w:t>
            </w:r>
            <w:r w:rsidR="00C63277" w:rsidRPr="00C63277">
              <w:rPr>
                <w:sz w:val="22"/>
                <w:szCs w:val="22"/>
              </w:rPr>
              <w:t>3000 кв. м</w:t>
            </w:r>
            <w:r w:rsidR="00C63277" w:rsidRPr="00C63277">
              <w:rPr>
                <w:rStyle w:val="FontStyle47"/>
                <w:sz w:val="22"/>
                <w:szCs w:val="22"/>
              </w:rPr>
              <w:t>;</w:t>
            </w:r>
          </w:p>
          <w:p w:rsidR="00C63277" w:rsidRPr="00C63277" w:rsidRDefault="00C63277" w:rsidP="007B5707">
            <w:pPr>
              <w:autoSpaceDE w:val="0"/>
              <w:autoSpaceDN w:val="0"/>
              <w:adjustRightInd w:val="0"/>
              <w:ind w:left="45" w:right="141"/>
              <w:jc w:val="both"/>
              <w:rPr>
                <w:b/>
                <w:sz w:val="22"/>
                <w:szCs w:val="22"/>
              </w:rPr>
            </w:pPr>
            <w:r w:rsidRPr="00C63277">
              <w:rPr>
                <w:sz w:val="22"/>
                <w:szCs w:val="22"/>
              </w:rPr>
              <w:t>Минимальный размер земельного участка – 10 м</w:t>
            </w:r>
            <w:r w:rsidRPr="00C63277">
              <w:rPr>
                <w:b/>
                <w:sz w:val="22"/>
                <w:szCs w:val="22"/>
              </w:rPr>
              <w:t xml:space="preserve"> </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 от красной линии улиц – 3 м,</w:t>
            </w:r>
          </w:p>
          <w:p w:rsidR="00C63277" w:rsidRPr="00C63277" w:rsidRDefault="00C63277" w:rsidP="007B5707">
            <w:pPr>
              <w:pStyle w:val="ConsPlusNormal"/>
              <w:ind w:left="45" w:right="141" w:firstLine="0"/>
              <w:jc w:val="both"/>
              <w:rPr>
                <w:rFonts w:ascii="Times New Roman" w:hAnsi="Times New Roman" w:cs="Times New Roman"/>
                <w:sz w:val="22"/>
                <w:szCs w:val="22"/>
              </w:rPr>
            </w:pPr>
            <w:r w:rsidRPr="00C63277">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63277">
                <w:rPr>
                  <w:rFonts w:ascii="Times New Roman" w:hAnsi="Times New Roman" w:cs="Times New Roman"/>
                  <w:sz w:val="22"/>
                  <w:szCs w:val="22"/>
                </w:rPr>
                <w:t>3 м</w:t>
              </w:r>
            </w:smartTag>
            <w:r w:rsidRPr="00C63277">
              <w:rPr>
                <w:rFonts w:ascii="Times New Roman" w:hAnsi="Times New Roman" w:cs="Times New Roman"/>
                <w:sz w:val="22"/>
                <w:szCs w:val="22"/>
              </w:rPr>
              <w:t>,</w:t>
            </w:r>
          </w:p>
          <w:p w:rsidR="00C63277" w:rsidRPr="00C63277" w:rsidRDefault="00C63277" w:rsidP="007B5707">
            <w:pPr>
              <w:ind w:left="45" w:right="141"/>
              <w:rPr>
                <w:sz w:val="22"/>
                <w:szCs w:val="22"/>
              </w:rPr>
            </w:pPr>
            <w:r w:rsidRPr="00C63277">
              <w:rPr>
                <w:sz w:val="22"/>
                <w:szCs w:val="22"/>
              </w:rPr>
              <w:t xml:space="preserve">- от красной линии однополосных проездов – </w:t>
            </w:r>
            <w:smartTag w:uri="urn:schemas-microsoft-com:office:smarttags" w:element="metricconverter">
              <w:smartTagPr>
                <w:attr w:name="ProductID" w:val="3 м"/>
              </w:smartTagPr>
              <w:r w:rsidRPr="00C63277">
                <w:rPr>
                  <w:sz w:val="22"/>
                  <w:szCs w:val="22"/>
                </w:rPr>
                <w:t>3 м</w:t>
              </w:r>
            </w:smartTag>
            <w:r w:rsidRPr="00C63277">
              <w:rPr>
                <w:sz w:val="22"/>
                <w:szCs w:val="22"/>
              </w:rPr>
              <w:t>.</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ind w:left="45" w:right="141"/>
              <w:rPr>
                <w:sz w:val="22"/>
                <w:szCs w:val="22"/>
              </w:rPr>
            </w:pPr>
            <w:r w:rsidRPr="00C63277">
              <w:rPr>
                <w:sz w:val="22"/>
                <w:szCs w:val="22"/>
              </w:rPr>
              <w:t>Максимальное количество этажей – 2.</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60%.</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b/>
                <w:sz w:val="22"/>
                <w:szCs w:val="22"/>
              </w:rPr>
            </w:pPr>
            <w:r w:rsidRPr="00C63277">
              <w:rPr>
                <w:b/>
                <w:sz w:val="22"/>
                <w:szCs w:val="22"/>
              </w:rPr>
              <w:t xml:space="preserve">Малоэтажная многоквартирная </w:t>
            </w:r>
            <w:r w:rsidRPr="00C63277">
              <w:rPr>
                <w:b/>
                <w:sz w:val="22"/>
                <w:szCs w:val="22"/>
              </w:rPr>
              <w:lastRenderedPageBreak/>
              <w:t>жилая застройка</w:t>
            </w:r>
            <w:r w:rsidR="007B5707">
              <w:rPr>
                <w:b/>
                <w:sz w:val="22"/>
                <w:szCs w:val="22"/>
              </w:rPr>
              <w:t xml:space="preserve"> </w:t>
            </w:r>
            <w:r w:rsidR="007B5707" w:rsidRPr="007B5707">
              <w:rPr>
                <w:sz w:val="22"/>
                <w:szCs w:val="22"/>
              </w:rPr>
              <w:t>(К</w:t>
            </w:r>
            <w:r w:rsidRPr="007B5707">
              <w:rPr>
                <w:sz w:val="22"/>
                <w:szCs w:val="22"/>
              </w:rPr>
              <w:t>од 2.1.1</w:t>
            </w:r>
            <w:r w:rsidR="007B5707" w:rsidRP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70" w:right="97"/>
              <w:rPr>
                <w:spacing w:val="-1"/>
                <w:sz w:val="22"/>
                <w:szCs w:val="22"/>
              </w:rPr>
            </w:pPr>
            <w:r w:rsidRPr="00C63277">
              <w:rPr>
                <w:sz w:val="22"/>
                <w:szCs w:val="22"/>
              </w:rPr>
              <w:lastRenderedPageBreak/>
              <w:t>Многоквартирный жилой дом</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Предельные размеры земельных участков, в том числе их площадь:</w:t>
            </w:r>
          </w:p>
          <w:p w:rsidR="00C63277" w:rsidRPr="00C63277" w:rsidRDefault="00C63277" w:rsidP="007B5707">
            <w:pPr>
              <w:autoSpaceDE w:val="0"/>
              <w:autoSpaceDN w:val="0"/>
              <w:adjustRightInd w:val="0"/>
              <w:ind w:left="45" w:right="141"/>
              <w:jc w:val="both"/>
              <w:rPr>
                <w:sz w:val="22"/>
                <w:szCs w:val="22"/>
              </w:rPr>
            </w:pPr>
            <w:r w:rsidRPr="00C63277">
              <w:rPr>
                <w:sz w:val="22"/>
                <w:szCs w:val="22"/>
              </w:rPr>
              <w:lastRenderedPageBreak/>
              <w:t>- минимальная площадь земельного участка – 550 кв.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максимальная площадь земельного участка – 3000 </w:t>
            </w:r>
            <w:proofErr w:type="spellStart"/>
            <w:r w:rsidRPr="00C63277">
              <w:rPr>
                <w:sz w:val="22"/>
                <w:szCs w:val="22"/>
              </w:rPr>
              <w:t>кв.м</w:t>
            </w:r>
            <w:proofErr w:type="spellEnd"/>
            <w:r w:rsidRPr="00C63277">
              <w:rPr>
                <w:sz w:val="22"/>
                <w:szCs w:val="22"/>
              </w:rPr>
              <w:t>..</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Минимальный размер земельного участка – 20 м.</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Максимальное количество этажей – 3 (включая подземный, подвальный, цокольный, технический, мансардный).</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50 %.</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autoSpaceDE w:val="0"/>
              <w:snapToGrid w:val="0"/>
              <w:ind w:left="45" w:right="141"/>
              <w:jc w:val="both"/>
              <w:rPr>
                <w:sz w:val="22"/>
                <w:szCs w:val="22"/>
              </w:rPr>
            </w:pPr>
            <w:r w:rsidRPr="00C63277">
              <w:rPr>
                <w:sz w:val="22"/>
                <w:szCs w:val="22"/>
              </w:rPr>
              <w:t xml:space="preserve">-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w:t>
            </w:r>
            <w:r w:rsidRPr="00C63277">
              <w:rPr>
                <w:sz w:val="22"/>
                <w:szCs w:val="22"/>
              </w:rPr>
              <w:lastRenderedPageBreak/>
              <w:t>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bCs/>
                <w:i/>
                <w:spacing w:val="-1"/>
                <w:sz w:val="22"/>
                <w:szCs w:val="22"/>
              </w:rPr>
            </w:pPr>
            <w:r w:rsidRPr="007B5707">
              <w:rPr>
                <w:b/>
                <w:sz w:val="22"/>
                <w:szCs w:val="22"/>
              </w:rPr>
              <w:t>Религиозное использование</w:t>
            </w:r>
            <w:r w:rsidR="007B5707">
              <w:rPr>
                <w:sz w:val="22"/>
                <w:szCs w:val="22"/>
              </w:rPr>
              <w:t xml:space="preserve"> (К</w:t>
            </w:r>
            <w:r w:rsidRPr="00C63277">
              <w:rPr>
                <w:sz w:val="22"/>
                <w:szCs w:val="22"/>
              </w:rPr>
              <w:t>од 3.7)</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Церковь;</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Собор;</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Храм;</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Часовня;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Молельный дом;</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Дом священнослужителя;</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Воскресная школа;</w:t>
            </w:r>
          </w:p>
          <w:p w:rsidR="00C63277" w:rsidRPr="00C63277" w:rsidRDefault="00C63277" w:rsidP="007B5707">
            <w:pPr>
              <w:shd w:val="clear" w:color="auto" w:fill="FFFFFF"/>
              <w:tabs>
                <w:tab w:val="left" w:pos="0"/>
              </w:tabs>
              <w:spacing w:line="260" w:lineRule="exact"/>
              <w:ind w:left="70" w:right="97"/>
              <w:rPr>
                <w:spacing w:val="-1"/>
                <w:sz w:val="22"/>
                <w:szCs w:val="22"/>
              </w:rPr>
            </w:pPr>
            <w:r w:rsidRPr="00C63277">
              <w:rPr>
                <w:spacing w:val="-1"/>
                <w:sz w:val="22"/>
                <w:szCs w:val="22"/>
              </w:rPr>
              <w:t>Семинария;</w:t>
            </w:r>
          </w:p>
          <w:p w:rsidR="00C63277" w:rsidRPr="00C63277" w:rsidRDefault="00C63277" w:rsidP="007B5707">
            <w:pPr>
              <w:shd w:val="clear" w:color="auto" w:fill="FFFFFF"/>
              <w:tabs>
                <w:tab w:val="left" w:pos="0"/>
              </w:tabs>
              <w:spacing w:line="260" w:lineRule="exact"/>
              <w:ind w:left="70" w:right="97"/>
              <w:rPr>
                <w:b/>
                <w:bCs/>
                <w:spacing w:val="-1"/>
                <w:sz w:val="22"/>
                <w:szCs w:val="22"/>
              </w:rPr>
            </w:pPr>
            <w:r w:rsidRPr="00C63277">
              <w:rPr>
                <w:spacing w:val="-1"/>
                <w:sz w:val="22"/>
                <w:szCs w:val="22"/>
              </w:rPr>
              <w:t>Духовное училище</w:t>
            </w:r>
          </w:p>
        </w:tc>
        <w:tc>
          <w:tcPr>
            <w:tcW w:w="4275" w:type="dxa"/>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Предельные размеры земельных участков, в том числе их площадь:</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минимальная площадь земельного участка – 200 кв.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 максимальная площадь земельного участка – 2000 </w:t>
            </w:r>
            <w:proofErr w:type="spellStart"/>
            <w:r w:rsidRPr="00C63277">
              <w:rPr>
                <w:sz w:val="22"/>
                <w:szCs w:val="22"/>
              </w:rPr>
              <w:t>кв.м</w:t>
            </w:r>
            <w:proofErr w:type="spellEnd"/>
            <w:r w:rsidRPr="00C63277">
              <w:rPr>
                <w:sz w:val="22"/>
                <w:szCs w:val="22"/>
              </w:rPr>
              <w:t>..</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Минимальный размер земельного участка – 15 м.</w:t>
            </w:r>
          </w:p>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63277">
              <w:rPr>
                <w:sz w:val="22"/>
                <w:szCs w:val="22"/>
              </w:rPr>
              <w:t>– 3 м.</w:t>
            </w:r>
          </w:p>
          <w:p w:rsidR="00C63277" w:rsidRPr="00C63277" w:rsidRDefault="00C63277" w:rsidP="007B5707">
            <w:pPr>
              <w:autoSpaceDE w:val="0"/>
              <w:autoSpaceDN w:val="0"/>
              <w:adjustRightInd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autoSpaceDN w:val="0"/>
              <w:adjustRightInd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autoSpaceDN w:val="0"/>
              <w:adjustRightInd w:val="0"/>
              <w:ind w:left="45" w:right="141"/>
              <w:jc w:val="both"/>
              <w:rPr>
                <w:sz w:val="22"/>
                <w:szCs w:val="22"/>
              </w:rPr>
            </w:pPr>
            <w:r w:rsidRPr="00C63277">
              <w:rPr>
                <w:sz w:val="22"/>
                <w:szCs w:val="22"/>
              </w:rPr>
              <w:t>Максимальное количество этажей – 3 (включая подземный, подвальный, цокольный, технический, мансардный).</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50 %.</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со стороны улиц, проездов ограждение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widowControl w:val="0"/>
              <w:autoSpaceDE w:val="0"/>
              <w:autoSpaceDN w:val="0"/>
              <w:adjustRightInd w:val="0"/>
              <w:ind w:left="45" w:right="141"/>
              <w:jc w:val="both"/>
              <w:rPr>
                <w:b/>
                <w:sz w:val="22"/>
                <w:szCs w:val="22"/>
              </w:rPr>
            </w:pPr>
            <w:r w:rsidRPr="00C63277">
              <w:rPr>
                <w:sz w:val="22"/>
                <w:szCs w:val="22"/>
              </w:rPr>
              <w:t xml:space="preserve">- ограждение внутренних границ земельных участков земельного участка должно выполняться высотой не более 2 </w:t>
            </w:r>
            <w:r w:rsidRPr="00C63277">
              <w:rPr>
                <w:sz w:val="22"/>
                <w:szCs w:val="22"/>
              </w:rPr>
              <w:lastRenderedPageBreak/>
              <w:t>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lastRenderedPageBreak/>
              <w:t>4</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sz w:val="22"/>
                <w:szCs w:val="22"/>
              </w:rPr>
            </w:pPr>
            <w:r w:rsidRPr="007B5707">
              <w:rPr>
                <w:b/>
                <w:sz w:val="22"/>
                <w:szCs w:val="22"/>
              </w:rPr>
              <w:t>Обеспечение</w:t>
            </w:r>
            <w:r w:rsidRPr="00C63277">
              <w:rPr>
                <w:sz w:val="22"/>
                <w:szCs w:val="22"/>
              </w:rPr>
              <w:t xml:space="preserve"> </w:t>
            </w:r>
            <w:r w:rsidRPr="007B5707">
              <w:rPr>
                <w:b/>
                <w:sz w:val="22"/>
                <w:szCs w:val="22"/>
              </w:rPr>
              <w:t>деятельности в области гидрометеорологии и смежных с ней областях</w:t>
            </w:r>
            <w:r w:rsidRPr="00C63277">
              <w:rPr>
                <w:sz w:val="22"/>
                <w:szCs w:val="22"/>
              </w:rPr>
              <w:t xml:space="preserve"> (</w:t>
            </w:r>
            <w:r w:rsidR="007B5707">
              <w:rPr>
                <w:sz w:val="22"/>
                <w:szCs w:val="22"/>
              </w:rPr>
              <w:t>К</w:t>
            </w:r>
            <w:r w:rsidRPr="00C63277">
              <w:rPr>
                <w:sz w:val="22"/>
                <w:szCs w:val="22"/>
              </w:rPr>
              <w:t>од 3.9.1)</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70" w:right="97"/>
              <w:rPr>
                <w:sz w:val="22"/>
                <w:szCs w:val="22"/>
              </w:rPr>
            </w:pPr>
            <w:r w:rsidRPr="00C63277">
              <w:rPr>
                <w:sz w:val="22"/>
                <w:szCs w:val="22"/>
              </w:rPr>
              <w:t>Метеостанция</w:t>
            </w:r>
            <w:r w:rsidR="007B5707">
              <w:rPr>
                <w:sz w:val="22"/>
                <w:szCs w:val="22"/>
              </w:rPr>
              <w:t>;</w:t>
            </w:r>
          </w:p>
          <w:p w:rsidR="00C63277" w:rsidRPr="00C63277" w:rsidRDefault="00C63277" w:rsidP="007B5707">
            <w:pPr>
              <w:ind w:left="70" w:right="97"/>
              <w:rPr>
                <w:sz w:val="22"/>
                <w:szCs w:val="22"/>
              </w:rPr>
            </w:pPr>
            <w:r w:rsidRPr="00C63277">
              <w:rPr>
                <w:sz w:val="22"/>
                <w:szCs w:val="22"/>
              </w:rPr>
              <w:t>здания и сооружения;</w:t>
            </w:r>
          </w:p>
          <w:p w:rsidR="00C63277" w:rsidRPr="00C63277" w:rsidRDefault="007B5707" w:rsidP="007B5707">
            <w:pPr>
              <w:ind w:left="70" w:right="97"/>
              <w:rPr>
                <w:sz w:val="22"/>
                <w:szCs w:val="22"/>
              </w:rPr>
            </w:pPr>
            <w:r>
              <w:rPr>
                <w:sz w:val="22"/>
                <w:szCs w:val="22"/>
              </w:rPr>
              <w:t>Гидрологический пост</w:t>
            </w:r>
          </w:p>
        </w:tc>
        <w:tc>
          <w:tcPr>
            <w:tcW w:w="4275" w:type="dxa"/>
            <w:vMerge w:val="restart"/>
            <w:tcBorders>
              <w:top w:val="single" w:sz="4" w:space="0" w:color="000000"/>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r w:rsidRPr="00C63277">
              <w:rPr>
                <w:b/>
                <w:sz w:val="22"/>
                <w:szCs w:val="22"/>
              </w:rPr>
              <w:t xml:space="preserve">Предельные (минимальные и (или) максимальные) размеры земельных участков, в том числе их площадь: </w:t>
            </w:r>
            <w:r w:rsidRPr="00C63277">
              <w:rPr>
                <w:sz w:val="22"/>
                <w:szCs w:val="22"/>
              </w:rPr>
              <w:t>не подлежат установлению</w:t>
            </w:r>
          </w:p>
          <w:p w:rsidR="00C63277" w:rsidRPr="00C63277" w:rsidRDefault="00C63277" w:rsidP="007B5707">
            <w:pPr>
              <w:widowControl w:val="0"/>
              <w:autoSpaceDE w:val="0"/>
              <w:ind w:left="45" w:right="141"/>
              <w:jc w:val="both"/>
              <w:rPr>
                <w:b/>
                <w:sz w:val="22"/>
                <w:szCs w:val="22"/>
              </w:rPr>
            </w:pPr>
            <w:r w:rsidRPr="00C63277">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277" w:rsidRPr="00C63277" w:rsidRDefault="00C63277" w:rsidP="007B5707">
            <w:pPr>
              <w:autoSpaceDE w:val="0"/>
              <w:ind w:left="45" w:right="141"/>
              <w:jc w:val="both"/>
              <w:rPr>
                <w:sz w:val="22"/>
                <w:szCs w:val="22"/>
              </w:rPr>
            </w:pPr>
            <w:r w:rsidRPr="00C63277">
              <w:rPr>
                <w:sz w:val="22"/>
                <w:szCs w:val="22"/>
              </w:rPr>
              <w:t>- от красной линии - 3 м,</w:t>
            </w:r>
          </w:p>
          <w:p w:rsidR="00C63277" w:rsidRPr="00C63277" w:rsidRDefault="00C63277" w:rsidP="007B5707">
            <w:pPr>
              <w:autoSpaceDE w:val="0"/>
              <w:ind w:left="45" w:right="141"/>
              <w:jc w:val="both"/>
              <w:rPr>
                <w:sz w:val="22"/>
                <w:szCs w:val="22"/>
              </w:rPr>
            </w:pPr>
            <w:r w:rsidRPr="00C63277">
              <w:rPr>
                <w:sz w:val="22"/>
                <w:szCs w:val="22"/>
              </w:rPr>
              <w:t>- от границы земельного участка - 3 м.(с учетом того, что атмосферные осадки при движении с крыши не попадают на смежные земельные участки и пешеходные тротуары или проезжую часть)</w:t>
            </w:r>
          </w:p>
          <w:p w:rsidR="00C63277" w:rsidRPr="00C63277" w:rsidRDefault="00C63277" w:rsidP="007B5707">
            <w:pPr>
              <w:autoSpaceDE w:val="0"/>
              <w:ind w:left="45" w:right="141"/>
              <w:jc w:val="both"/>
              <w:rPr>
                <w:sz w:val="22"/>
                <w:szCs w:val="22"/>
              </w:rPr>
            </w:pPr>
            <w:r w:rsidRPr="00C6327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63277" w:rsidRPr="00C63277" w:rsidRDefault="00C63277" w:rsidP="007B5707">
            <w:pPr>
              <w:autoSpaceDE w:val="0"/>
              <w:ind w:left="45" w:right="141"/>
              <w:jc w:val="both"/>
              <w:rPr>
                <w:b/>
                <w:sz w:val="22"/>
                <w:szCs w:val="22"/>
              </w:rPr>
            </w:pPr>
            <w:r w:rsidRPr="00C63277">
              <w:rPr>
                <w:b/>
                <w:sz w:val="22"/>
                <w:szCs w:val="22"/>
              </w:rPr>
              <w:t>Предельное количество этажей или предельная высота зданий, строений, сооружений</w:t>
            </w:r>
          </w:p>
          <w:p w:rsidR="00C63277" w:rsidRPr="00C63277" w:rsidRDefault="00C63277" w:rsidP="007B5707">
            <w:pPr>
              <w:autoSpaceDE w:val="0"/>
              <w:ind w:left="45" w:right="141"/>
              <w:jc w:val="both"/>
              <w:rPr>
                <w:sz w:val="22"/>
                <w:szCs w:val="22"/>
              </w:rPr>
            </w:pPr>
            <w:r w:rsidRPr="00C63277">
              <w:rPr>
                <w:sz w:val="22"/>
                <w:szCs w:val="22"/>
              </w:rPr>
              <w:t>Максимальное количество этажей – 3 (включая манс</w:t>
            </w:r>
            <w:r w:rsidR="007B5707">
              <w:rPr>
                <w:sz w:val="22"/>
                <w:szCs w:val="22"/>
              </w:rPr>
              <w:t>ардный, цокольный, подвальный).</w:t>
            </w:r>
          </w:p>
          <w:p w:rsidR="00C63277" w:rsidRPr="00C63277" w:rsidRDefault="00C63277" w:rsidP="007B5707">
            <w:pPr>
              <w:autoSpaceDE w:val="0"/>
              <w:snapToGrid w:val="0"/>
              <w:ind w:left="45" w:right="141"/>
              <w:jc w:val="both"/>
              <w:rPr>
                <w:sz w:val="22"/>
                <w:szCs w:val="22"/>
              </w:rPr>
            </w:pPr>
            <w:r w:rsidRPr="00C63277">
              <w:rPr>
                <w:b/>
                <w:sz w:val="22"/>
                <w:szCs w:val="22"/>
              </w:rPr>
              <w:t>Максимальный процент застройки в границах земельного участка</w:t>
            </w:r>
            <w:r w:rsidRPr="00C63277">
              <w:rPr>
                <w:sz w:val="22"/>
                <w:szCs w:val="22"/>
              </w:rPr>
              <w:t xml:space="preserve"> – 60%.</w:t>
            </w:r>
          </w:p>
          <w:p w:rsidR="00C63277" w:rsidRPr="00C63277" w:rsidRDefault="00C63277" w:rsidP="007B5707">
            <w:pPr>
              <w:autoSpaceDE w:val="0"/>
              <w:autoSpaceDN w:val="0"/>
              <w:adjustRightInd w:val="0"/>
              <w:ind w:left="45" w:right="141"/>
              <w:jc w:val="both"/>
              <w:rPr>
                <w:sz w:val="22"/>
                <w:szCs w:val="22"/>
              </w:rPr>
            </w:pPr>
            <w:r w:rsidRPr="00C63277">
              <w:rPr>
                <w:b/>
                <w:sz w:val="22"/>
                <w:szCs w:val="22"/>
              </w:rPr>
              <w:t>Иные показатели</w:t>
            </w:r>
            <w:r w:rsidRPr="00C63277">
              <w:rPr>
                <w:sz w:val="22"/>
                <w:szCs w:val="22"/>
              </w:rPr>
              <w:t>:</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C63277" w:rsidRPr="00C63277" w:rsidRDefault="00C63277" w:rsidP="007B5707">
            <w:pPr>
              <w:shd w:val="clear" w:color="auto" w:fill="FFFFFF"/>
              <w:tabs>
                <w:tab w:val="left" w:pos="9804"/>
              </w:tabs>
              <w:ind w:left="45" w:right="141"/>
              <w:jc w:val="both"/>
              <w:rPr>
                <w:sz w:val="22"/>
                <w:szCs w:val="22"/>
              </w:rPr>
            </w:pPr>
            <w:r w:rsidRPr="00C63277">
              <w:rPr>
                <w:sz w:val="22"/>
                <w:szCs w:val="22"/>
              </w:rPr>
              <w:t xml:space="preserve">- со стороны улиц, проездов ограждение земельного участка должно выполняться </w:t>
            </w:r>
            <w:r w:rsidRPr="00C63277">
              <w:rPr>
                <w:sz w:val="22"/>
                <w:szCs w:val="22"/>
              </w:rPr>
              <w:lastRenderedPageBreak/>
              <w:t>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C63277" w:rsidRPr="00C63277" w:rsidRDefault="00C63277" w:rsidP="007B5707">
            <w:pPr>
              <w:widowControl w:val="0"/>
              <w:autoSpaceDE w:val="0"/>
              <w:autoSpaceDN w:val="0"/>
              <w:adjustRightInd w:val="0"/>
              <w:ind w:left="45" w:right="141"/>
              <w:jc w:val="both"/>
              <w:rPr>
                <w:b/>
                <w:sz w:val="22"/>
                <w:szCs w:val="22"/>
              </w:rPr>
            </w:pPr>
            <w:r w:rsidRPr="00C63277">
              <w:rPr>
                <w:sz w:val="22"/>
                <w:szCs w:val="22"/>
              </w:rPr>
              <w:t>- ограждение внутренних границ земельных участков земельного участка должно выполняться высотой не более 2 метров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3 метров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w:t>
            </w: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snapToGrid w:val="0"/>
              <w:ind w:left="57" w:right="57"/>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napToGrid w:val="0"/>
              <w:ind w:left="57" w:right="57"/>
              <w:rPr>
                <w:sz w:val="22"/>
                <w:szCs w:val="22"/>
              </w:rPr>
            </w:pPr>
            <w:r w:rsidRPr="007B5707">
              <w:rPr>
                <w:b/>
                <w:sz w:val="22"/>
                <w:szCs w:val="22"/>
              </w:rPr>
              <w:t>Магазины</w:t>
            </w:r>
            <w:r w:rsidRPr="00C63277">
              <w:rPr>
                <w:sz w:val="22"/>
                <w:szCs w:val="22"/>
              </w:rPr>
              <w:t xml:space="preserve"> </w:t>
            </w:r>
            <w:r w:rsidR="007B5707">
              <w:rPr>
                <w:sz w:val="22"/>
                <w:szCs w:val="22"/>
              </w:rPr>
              <w:t>(К</w:t>
            </w:r>
            <w:r w:rsidRPr="00C63277">
              <w:rPr>
                <w:sz w:val="22"/>
                <w:szCs w:val="22"/>
              </w:rPr>
              <w:t>од 4.4</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9781"/>
              </w:tabs>
              <w:snapToGrid w:val="0"/>
              <w:ind w:left="70" w:right="97"/>
              <w:jc w:val="both"/>
              <w:rPr>
                <w:spacing w:val="-1"/>
                <w:sz w:val="22"/>
                <w:szCs w:val="22"/>
              </w:rPr>
            </w:pPr>
            <w:r w:rsidRPr="00C63277">
              <w:rPr>
                <w:spacing w:val="-1"/>
                <w:sz w:val="22"/>
                <w:szCs w:val="22"/>
              </w:rPr>
              <w:t>Для размещения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i/>
                <w:sz w:val="22"/>
                <w:szCs w:val="22"/>
              </w:rPr>
            </w:pPr>
            <w:r w:rsidRPr="007B5707">
              <w:rPr>
                <w:b/>
                <w:sz w:val="22"/>
                <w:szCs w:val="22"/>
              </w:rPr>
              <w:t>Объекты придорожного сервиса</w:t>
            </w:r>
            <w:r w:rsidR="007B5707">
              <w:rPr>
                <w:sz w:val="22"/>
                <w:szCs w:val="22"/>
              </w:rPr>
              <w:t xml:space="preserve"> (К</w:t>
            </w:r>
            <w:r w:rsidRPr="00C63277">
              <w:rPr>
                <w:sz w:val="22"/>
                <w:szCs w:val="22"/>
              </w:rPr>
              <w:t>од 4.9.1)</w:t>
            </w:r>
          </w:p>
        </w:tc>
        <w:tc>
          <w:tcPr>
            <w:tcW w:w="2370" w:type="dxa"/>
            <w:tcBorders>
              <w:top w:val="single" w:sz="4" w:space="0" w:color="000000"/>
              <w:left w:val="single" w:sz="4" w:space="0" w:color="000000"/>
              <w:bottom w:val="single" w:sz="4" w:space="0" w:color="000000"/>
            </w:tcBorders>
            <w:shd w:val="clear" w:color="auto" w:fill="auto"/>
            <w:vAlign w:val="center"/>
          </w:tcPr>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Предоставление гостиничных услуг в качестве придорожного сервиса;</w:t>
            </w:r>
          </w:p>
          <w:p w:rsidR="00C63277" w:rsidRPr="00C63277" w:rsidRDefault="00C63277" w:rsidP="007B5707">
            <w:pPr>
              <w:shd w:val="clear" w:color="auto" w:fill="FFFFFF"/>
              <w:tabs>
                <w:tab w:val="left" w:pos="0"/>
              </w:tabs>
              <w:spacing w:line="260" w:lineRule="exact"/>
              <w:ind w:left="70" w:right="97"/>
              <w:rPr>
                <w:bCs/>
                <w:spacing w:val="-1"/>
                <w:sz w:val="22"/>
                <w:szCs w:val="22"/>
              </w:rPr>
            </w:pPr>
            <w:r w:rsidRPr="00C63277">
              <w:rPr>
                <w:bCs/>
                <w:spacing w:val="-1"/>
                <w:sz w:val="22"/>
                <w:szCs w:val="22"/>
              </w:rPr>
              <w:t>Автомобильные мойки и прачечные для автомобильных принадлежностей;</w:t>
            </w:r>
          </w:p>
          <w:p w:rsidR="00C63277" w:rsidRPr="00C63277" w:rsidRDefault="007B5707" w:rsidP="007B5707">
            <w:pPr>
              <w:shd w:val="clear" w:color="auto" w:fill="FFFFFF"/>
              <w:tabs>
                <w:tab w:val="left" w:pos="0"/>
              </w:tabs>
              <w:spacing w:line="260" w:lineRule="exact"/>
              <w:ind w:left="70" w:right="97"/>
              <w:rPr>
                <w:bCs/>
                <w:spacing w:val="-1"/>
                <w:sz w:val="22"/>
                <w:szCs w:val="22"/>
              </w:rPr>
            </w:pPr>
            <w:r>
              <w:rPr>
                <w:bCs/>
                <w:spacing w:val="-1"/>
                <w:sz w:val="22"/>
                <w:szCs w:val="22"/>
              </w:rPr>
              <w:t>Мастерские</w:t>
            </w:r>
            <w:r w:rsidR="00C63277" w:rsidRPr="00C63277">
              <w:rPr>
                <w:bCs/>
                <w:spacing w:val="-1"/>
                <w:sz w:val="22"/>
                <w:szCs w:val="22"/>
              </w:rPr>
              <w:t>, предназначенные для ремонта и обслуживания автомобилей</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autoSpaceDE w:val="0"/>
              <w:snapToGrid w:val="0"/>
              <w:ind w:left="57" w:right="57"/>
              <w:jc w:val="center"/>
              <w:rPr>
                <w:sz w:val="22"/>
                <w:szCs w:val="22"/>
              </w:rPr>
            </w:pPr>
            <w:r>
              <w:rPr>
                <w:sz w:val="22"/>
                <w:szCs w:val="22"/>
              </w:rPr>
              <w:lastRenderedPageBreak/>
              <w:t>7</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autoSpaceDE w:val="0"/>
              <w:snapToGrid w:val="0"/>
              <w:ind w:left="57" w:right="57"/>
              <w:rPr>
                <w:sz w:val="22"/>
                <w:szCs w:val="22"/>
              </w:rPr>
            </w:pPr>
            <w:r w:rsidRPr="007B5707">
              <w:rPr>
                <w:b/>
                <w:sz w:val="22"/>
                <w:szCs w:val="22"/>
              </w:rPr>
              <w:t>Связь</w:t>
            </w:r>
            <w:r w:rsidRPr="00C63277">
              <w:rPr>
                <w:sz w:val="22"/>
                <w:szCs w:val="22"/>
              </w:rPr>
              <w:t xml:space="preserve"> </w:t>
            </w:r>
            <w:r w:rsidR="007B5707">
              <w:rPr>
                <w:sz w:val="22"/>
                <w:szCs w:val="22"/>
              </w:rPr>
              <w:t>(К</w:t>
            </w:r>
            <w:r w:rsidRPr="00C63277">
              <w:rPr>
                <w:sz w:val="22"/>
                <w:szCs w:val="22"/>
              </w:rPr>
              <w:t>од 6.8</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widowControl w:val="0"/>
              <w:autoSpaceDE w:val="0"/>
              <w:snapToGrid w:val="0"/>
              <w:ind w:left="70" w:right="97"/>
              <w:jc w:val="both"/>
              <w:rPr>
                <w:sz w:val="22"/>
                <w:szCs w:val="22"/>
              </w:rPr>
            </w:pPr>
            <w:r w:rsidRPr="00C63277">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4275" w:type="dxa"/>
            <w:vMerge/>
            <w:tcBorders>
              <w:left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r w:rsidR="00C63277" w:rsidRPr="00B32F44" w:rsidTr="007B5707">
        <w:tc>
          <w:tcPr>
            <w:tcW w:w="557" w:type="dxa"/>
            <w:tcBorders>
              <w:top w:val="single" w:sz="4" w:space="0" w:color="000000"/>
              <w:left w:val="single" w:sz="4" w:space="0" w:color="000000"/>
              <w:bottom w:val="single" w:sz="4" w:space="0" w:color="000000"/>
            </w:tcBorders>
          </w:tcPr>
          <w:p w:rsidR="00C63277" w:rsidRPr="00C63277" w:rsidRDefault="007B5707" w:rsidP="00C63277">
            <w:pPr>
              <w:ind w:left="57" w:right="57"/>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ind w:left="57" w:right="57"/>
              <w:rPr>
                <w:sz w:val="22"/>
                <w:szCs w:val="22"/>
              </w:rPr>
            </w:pPr>
            <w:r w:rsidRPr="007B5707">
              <w:rPr>
                <w:b/>
                <w:sz w:val="22"/>
                <w:szCs w:val="22"/>
              </w:rPr>
              <w:t>Автомобильный транспорт</w:t>
            </w:r>
            <w:r w:rsidRPr="00C63277">
              <w:rPr>
                <w:sz w:val="22"/>
                <w:szCs w:val="22"/>
              </w:rPr>
              <w:t xml:space="preserve"> </w:t>
            </w:r>
            <w:r w:rsidR="007B5707">
              <w:rPr>
                <w:sz w:val="22"/>
                <w:szCs w:val="22"/>
              </w:rPr>
              <w:t>(К</w:t>
            </w:r>
            <w:r w:rsidRPr="00C63277">
              <w:rPr>
                <w:sz w:val="22"/>
                <w:szCs w:val="22"/>
              </w:rPr>
              <w:t>од 7.2</w:t>
            </w:r>
            <w:r w:rsidR="007B5707">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C63277" w:rsidRPr="00C63277" w:rsidRDefault="00C63277" w:rsidP="007B5707">
            <w:pPr>
              <w:shd w:val="clear" w:color="auto" w:fill="FFFFFF"/>
              <w:tabs>
                <w:tab w:val="left" w:pos="0"/>
              </w:tabs>
              <w:spacing w:line="260" w:lineRule="exact"/>
              <w:ind w:left="70" w:right="97"/>
              <w:rPr>
                <w:sz w:val="22"/>
                <w:szCs w:val="22"/>
              </w:rPr>
            </w:pPr>
            <w:r w:rsidRPr="00C63277">
              <w:rPr>
                <w:sz w:val="22"/>
                <w:szCs w:val="22"/>
              </w:rPr>
              <w:t>Автовокзал</w:t>
            </w:r>
          </w:p>
        </w:tc>
        <w:tc>
          <w:tcPr>
            <w:tcW w:w="4275" w:type="dxa"/>
            <w:vMerge/>
            <w:tcBorders>
              <w:left w:val="single" w:sz="4" w:space="0" w:color="000000"/>
              <w:bottom w:val="single" w:sz="4" w:space="0" w:color="000000"/>
              <w:right w:val="single" w:sz="4" w:space="0" w:color="000000"/>
            </w:tcBorders>
            <w:shd w:val="clear" w:color="auto" w:fill="auto"/>
          </w:tcPr>
          <w:p w:rsidR="00C63277" w:rsidRPr="00C63277" w:rsidRDefault="00C63277" w:rsidP="007B5707">
            <w:pPr>
              <w:widowControl w:val="0"/>
              <w:autoSpaceDE w:val="0"/>
              <w:autoSpaceDN w:val="0"/>
              <w:adjustRightInd w:val="0"/>
              <w:ind w:left="45" w:right="141"/>
              <w:jc w:val="both"/>
              <w:rPr>
                <w:b/>
                <w:sz w:val="22"/>
                <w:szCs w:val="22"/>
              </w:rPr>
            </w:pPr>
          </w:p>
        </w:tc>
      </w:tr>
    </w:tbl>
    <w:p w:rsidR="004259DC" w:rsidRPr="00B32F44" w:rsidRDefault="004259DC" w:rsidP="004259DC">
      <w:pPr>
        <w:widowControl w:val="0"/>
        <w:autoSpaceDE w:val="0"/>
        <w:ind w:firstLine="540"/>
        <w:jc w:val="both"/>
      </w:pPr>
    </w:p>
    <w:tbl>
      <w:tblPr>
        <w:tblStyle w:val="a9"/>
        <w:tblW w:w="9273" w:type="dxa"/>
        <w:tblLook w:val="04A0" w:firstRow="1" w:lastRow="0" w:firstColumn="1" w:lastColumn="0" w:noHBand="0" w:noVBand="1"/>
      </w:tblPr>
      <w:tblGrid>
        <w:gridCol w:w="562"/>
        <w:gridCol w:w="2064"/>
        <w:gridCol w:w="2372"/>
        <w:gridCol w:w="4275"/>
      </w:tblGrid>
      <w:tr w:rsidR="007B5707" w:rsidRPr="009E7E6D" w:rsidTr="007B5707">
        <w:tc>
          <w:tcPr>
            <w:tcW w:w="9273" w:type="dxa"/>
            <w:gridSpan w:val="4"/>
            <w:tcBorders>
              <w:top w:val="single" w:sz="4" w:space="0" w:color="auto"/>
              <w:left w:val="single" w:sz="4" w:space="0" w:color="auto"/>
              <w:bottom w:val="single" w:sz="4" w:space="0" w:color="auto"/>
              <w:right w:val="single" w:sz="4" w:space="0" w:color="auto"/>
            </w:tcBorders>
            <w:hideMark/>
          </w:tcPr>
          <w:p w:rsidR="007B5707" w:rsidRPr="009E7E6D" w:rsidRDefault="007B5707" w:rsidP="007B5707">
            <w:pPr>
              <w:widowControl w:val="0"/>
              <w:autoSpaceDE w:val="0"/>
              <w:autoSpaceDN w:val="0"/>
              <w:adjustRightInd w:val="0"/>
              <w:jc w:val="center"/>
              <w:rPr>
                <w:b/>
                <w:sz w:val="22"/>
                <w:szCs w:val="22"/>
                <w:lang w:eastAsia="en-US"/>
              </w:rPr>
            </w:pPr>
            <w:r w:rsidRPr="009E7E6D">
              <w:rPr>
                <w:b/>
                <w:bCs/>
                <w:sz w:val="22"/>
                <w:szCs w:val="22"/>
                <w:lang w:eastAsia="en-US"/>
              </w:rPr>
              <w:t>Вспомогательные виды разрешенного использования</w:t>
            </w:r>
          </w:p>
        </w:tc>
      </w:tr>
      <w:tr w:rsidR="007B5707" w:rsidRPr="009E7E6D" w:rsidTr="007B5707">
        <w:tc>
          <w:tcPr>
            <w:tcW w:w="562"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w:t>
            </w:r>
          </w:p>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sz w:val="22"/>
                <w:szCs w:val="22"/>
                <w:lang w:eastAsia="en-US"/>
              </w:rPr>
            </w:pPr>
            <w:r w:rsidRPr="009E7E6D">
              <w:rPr>
                <w:b/>
                <w:sz w:val="22"/>
                <w:szCs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B5707" w:rsidRPr="009E7E6D" w:rsidRDefault="007B5707">
            <w:pPr>
              <w:widowControl w:val="0"/>
              <w:autoSpaceDE w:val="0"/>
              <w:autoSpaceDN w:val="0"/>
              <w:adjustRightInd w:val="0"/>
              <w:jc w:val="both"/>
              <w:rPr>
                <w:b/>
                <w:sz w:val="22"/>
                <w:szCs w:val="22"/>
                <w:lang w:eastAsia="en-US"/>
              </w:rPr>
            </w:pPr>
            <w:r w:rsidRPr="009E7E6D">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5707" w:rsidRPr="009E7E6D" w:rsidTr="007B5707">
        <w:tc>
          <w:tcPr>
            <w:tcW w:w="562"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7B5707" w:rsidRPr="009E7E6D" w:rsidRDefault="007B5707">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Сети инженерно-технических обеспечения;</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Гаражи индивидуальные для легковых автомобилей, не предназначенные для предпринимательской деятельности;</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Спортивные площадки;</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Элементы благоустройства;</w:t>
            </w:r>
          </w:p>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Детские площадки</w:t>
            </w:r>
          </w:p>
        </w:tc>
        <w:tc>
          <w:tcPr>
            <w:tcW w:w="4275" w:type="dxa"/>
            <w:tcBorders>
              <w:top w:val="single" w:sz="4" w:space="0" w:color="auto"/>
              <w:left w:val="single" w:sz="4" w:space="0" w:color="auto"/>
              <w:bottom w:val="single" w:sz="4" w:space="0" w:color="auto"/>
              <w:right w:val="single" w:sz="4" w:space="0" w:color="auto"/>
            </w:tcBorders>
            <w:hideMark/>
          </w:tcPr>
          <w:p w:rsidR="007B5707" w:rsidRPr="009E7E6D" w:rsidRDefault="007B5707">
            <w:pPr>
              <w:pStyle w:val="a5"/>
              <w:jc w:val="both"/>
              <w:rPr>
                <w:rFonts w:ascii="Times New Roman" w:hAnsi="Times New Roman" w:cs="Times New Roman"/>
                <w:bCs/>
                <w:sz w:val="22"/>
                <w:szCs w:val="22"/>
                <w:lang w:eastAsia="en-US"/>
              </w:rPr>
            </w:pPr>
            <w:r w:rsidRPr="009E7E6D">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AF04A1" w:rsidRDefault="004259DC" w:rsidP="00AF04A1">
      <w:pPr>
        <w:pStyle w:val="Style37"/>
        <w:widowControl/>
        <w:spacing w:before="240" w:after="240" w:line="240" w:lineRule="auto"/>
        <w:ind w:firstLine="709"/>
        <w:rPr>
          <w:b/>
          <w:bCs/>
          <w:sz w:val="28"/>
          <w:szCs w:val="28"/>
        </w:rPr>
      </w:pPr>
      <w:r w:rsidRPr="00AF04A1">
        <w:rPr>
          <w:b/>
          <w:bCs/>
          <w:sz w:val="28"/>
          <w:szCs w:val="28"/>
        </w:rPr>
        <w:t xml:space="preserve">ОД-2- </w:t>
      </w:r>
      <w:r w:rsidRPr="00AF04A1">
        <w:rPr>
          <w:rStyle w:val="FontStyle60"/>
          <w:sz w:val="28"/>
          <w:szCs w:val="28"/>
        </w:rPr>
        <w:t>зона медицинских и учебных комплексов</w:t>
      </w:r>
    </w:p>
    <w:tbl>
      <w:tblPr>
        <w:tblW w:w="9276" w:type="dxa"/>
        <w:tblInd w:w="-5" w:type="dxa"/>
        <w:tblLayout w:type="fixed"/>
        <w:tblLook w:val="0000" w:firstRow="0" w:lastRow="0" w:firstColumn="0" w:lastColumn="0" w:noHBand="0" w:noVBand="0"/>
      </w:tblPr>
      <w:tblGrid>
        <w:gridCol w:w="567"/>
        <w:gridCol w:w="2064"/>
        <w:gridCol w:w="2370"/>
        <w:gridCol w:w="4275"/>
      </w:tblGrid>
      <w:tr w:rsidR="00334252" w:rsidRPr="00AF04A1" w:rsidTr="000616C8">
        <w:tc>
          <w:tcPr>
            <w:tcW w:w="9276" w:type="dxa"/>
            <w:gridSpan w:val="4"/>
            <w:tcBorders>
              <w:top w:val="single" w:sz="4" w:space="0" w:color="000000"/>
              <w:left w:val="single" w:sz="4" w:space="0" w:color="000000"/>
              <w:bottom w:val="single" w:sz="4" w:space="0" w:color="000000"/>
              <w:right w:val="single" w:sz="4" w:space="0" w:color="000000"/>
            </w:tcBorders>
            <w:shd w:val="clear" w:color="auto" w:fill="auto"/>
          </w:tcPr>
          <w:p w:rsidR="00334252" w:rsidRPr="00AF04A1"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widowControl w:val="0"/>
              <w:autoSpaceDE w:val="0"/>
              <w:snapToGrid w:val="0"/>
              <w:jc w:val="center"/>
              <w:rPr>
                <w:b/>
                <w:sz w:val="22"/>
                <w:szCs w:val="22"/>
              </w:rPr>
            </w:pPr>
            <w:r w:rsidRPr="00AF04A1">
              <w:rPr>
                <w:b/>
                <w:sz w:val="22"/>
                <w:szCs w:val="22"/>
              </w:rPr>
              <w:lastRenderedPageBreak/>
              <w:t>№</w:t>
            </w:r>
          </w:p>
          <w:p w:rsidR="004259DC" w:rsidRPr="00AF04A1" w:rsidRDefault="004259DC" w:rsidP="00AF04A1">
            <w:pPr>
              <w:widowControl w:val="0"/>
              <w:autoSpaceDE w:val="0"/>
              <w:jc w:val="center"/>
              <w:rPr>
                <w:b/>
                <w:sz w:val="22"/>
                <w:szCs w:val="22"/>
              </w:rPr>
            </w:pPr>
            <w:r w:rsidRPr="00AF04A1">
              <w:rPr>
                <w:b/>
                <w:sz w:val="22"/>
                <w:szCs w:val="22"/>
              </w:rPr>
              <w:t>п/п</w:t>
            </w:r>
          </w:p>
        </w:tc>
        <w:tc>
          <w:tcPr>
            <w:tcW w:w="2064" w:type="dxa"/>
            <w:tcBorders>
              <w:top w:val="single" w:sz="4" w:space="0" w:color="000000"/>
              <w:left w:val="single" w:sz="4" w:space="0" w:color="000000"/>
              <w:bottom w:val="single" w:sz="4" w:space="0" w:color="auto"/>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auto"/>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F04A1" w:rsidTr="00AF04A1">
        <w:trPr>
          <w:trHeight w:val="162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4259DC" w:rsidRPr="00AF04A1" w:rsidRDefault="004259DC" w:rsidP="00AF04A1">
            <w:pPr>
              <w:widowControl w:val="0"/>
              <w:autoSpaceDE w:val="0"/>
              <w:snapToGrid w:val="0"/>
              <w:jc w:val="center"/>
              <w:rPr>
                <w:sz w:val="22"/>
                <w:szCs w:val="22"/>
              </w:rPr>
            </w:pPr>
            <w:r w:rsidRPr="00AF04A1">
              <w:rPr>
                <w:sz w:val="22"/>
                <w:szCs w:val="22"/>
              </w:rPr>
              <w:t>1</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AF04A1" w:rsidRDefault="004259DC" w:rsidP="00AF04A1">
            <w:pPr>
              <w:autoSpaceDE w:val="0"/>
              <w:snapToGrid w:val="0"/>
              <w:jc w:val="both"/>
              <w:rPr>
                <w:sz w:val="22"/>
                <w:szCs w:val="22"/>
              </w:rPr>
            </w:pPr>
            <w:r w:rsidRPr="00AF04A1">
              <w:rPr>
                <w:b/>
                <w:sz w:val="22"/>
                <w:szCs w:val="22"/>
              </w:rPr>
              <w:t>Здравоохранение</w:t>
            </w:r>
            <w:r w:rsidRPr="00AF04A1">
              <w:rPr>
                <w:sz w:val="22"/>
                <w:szCs w:val="22"/>
              </w:rPr>
              <w:t xml:space="preserve"> </w:t>
            </w:r>
            <w:r w:rsidR="00AF04A1">
              <w:rPr>
                <w:sz w:val="22"/>
                <w:szCs w:val="22"/>
              </w:rPr>
              <w:t>(К</w:t>
            </w:r>
            <w:r w:rsidRPr="00AF04A1">
              <w:rPr>
                <w:sz w:val="22"/>
                <w:szCs w:val="22"/>
              </w:rPr>
              <w:t>од 3.4</w:t>
            </w:r>
            <w:r w:rsidR="00AF04A1">
              <w:rPr>
                <w:sz w:val="22"/>
                <w:szCs w:val="22"/>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F04A1" w:rsidRDefault="004259DC" w:rsidP="00AF04A1">
            <w:pPr>
              <w:shd w:val="clear" w:color="auto" w:fill="FFFFFF"/>
              <w:tabs>
                <w:tab w:val="left" w:pos="0"/>
              </w:tabs>
              <w:spacing w:line="260" w:lineRule="exact"/>
              <w:rPr>
                <w:sz w:val="22"/>
                <w:szCs w:val="22"/>
              </w:rPr>
            </w:pPr>
            <w:r w:rsidRPr="00AF04A1">
              <w:rPr>
                <w:sz w:val="22"/>
                <w:szCs w:val="22"/>
              </w:rPr>
              <w:t>Больницы, родильные дома, станции скорой помощи, амбулаторно-поликлинические учреждения, аптека, офисы врачей общей практики, стоматологические каби</w:t>
            </w:r>
            <w:r w:rsidR="00AF04A1">
              <w:rPr>
                <w:sz w:val="22"/>
                <w:szCs w:val="22"/>
              </w:rPr>
              <w:t>неты;</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Госпиталь;</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Станция скорой помощи;</w:t>
            </w:r>
          </w:p>
          <w:p w:rsidR="004259DC" w:rsidRPr="00AF04A1" w:rsidRDefault="004259DC" w:rsidP="00AF04A1">
            <w:pPr>
              <w:shd w:val="clear" w:color="auto" w:fill="FFFFFF"/>
              <w:tabs>
                <w:tab w:val="left" w:pos="0"/>
              </w:tabs>
              <w:spacing w:line="260" w:lineRule="exact"/>
              <w:rPr>
                <w:spacing w:val="-1"/>
                <w:sz w:val="22"/>
                <w:szCs w:val="22"/>
              </w:rPr>
            </w:pPr>
            <w:r w:rsidRPr="00AF04A1">
              <w:rPr>
                <w:sz w:val="22"/>
                <w:szCs w:val="22"/>
              </w:rPr>
              <w:t>Выдвижные пункты скорой медицинской помощи;</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Диагностический центр;</w:t>
            </w:r>
          </w:p>
          <w:p w:rsidR="004259DC" w:rsidRPr="00AF04A1" w:rsidRDefault="004259DC" w:rsidP="00AF04A1">
            <w:pPr>
              <w:widowControl w:val="0"/>
              <w:autoSpaceDE w:val="0"/>
              <w:snapToGrid w:val="0"/>
              <w:rPr>
                <w:sz w:val="22"/>
                <w:szCs w:val="22"/>
              </w:rPr>
            </w:pPr>
            <w:r w:rsidRPr="00AF04A1">
              <w:rPr>
                <w:spacing w:val="-1"/>
                <w:sz w:val="22"/>
                <w:szCs w:val="22"/>
              </w:rPr>
              <w:t>Медико-реабилитационные и коррекционные учреждения для детей</w:t>
            </w:r>
            <w:r w:rsidRPr="00AF04A1">
              <w:rPr>
                <w:sz w:val="22"/>
                <w:szCs w:val="22"/>
              </w:rPr>
              <w:t>; Профилакторий</w:t>
            </w:r>
          </w:p>
        </w:tc>
        <w:tc>
          <w:tcPr>
            <w:tcW w:w="4275" w:type="dxa"/>
            <w:vMerge w:val="restart"/>
            <w:tcBorders>
              <w:top w:val="single" w:sz="4" w:space="0" w:color="000000"/>
              <w:left w:val="single" w:sz="4" w:space="0" w:color="auto"/>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b/>
                <w:sz w:val="22"/>
                <w:szCs w:val="22"/>
              </w:rPr>
              <w:t>Предельные размеры земельных участков, в том числе их площадь:</w:t>
            </w:r>
          </w:p>
          <w:p w:rsidR="004259DC" w:rsidRPr="00AF04A1" w:rsidRDefault="004259DC" w:rsidP="00AF04A1">
            <w:pPr>
              <w:autoSpaceDE w:val="0"/>
              <w:jc w:val="both"/>
              <w:rPr>
                <w:bCs/>
                <w:sz w:val="22"/>
                <w:szCs w:val="22"/>
              </w:rPr>
            </w:pPr>
            <w:r w:rsidRPr="00AF04A1">
              <w:rPr>
                <w:bCs/>
                <w:sz w:val="22"/>
                <w:szCs w:val="22"/>
              </w:rPr>
              <w:t>Минимальный размер земельного участка – 30 м</w:t>
            </w:r>
          </w:p>
          <w:p w:rsidR="004259DC" w:rsidRPr="00AF04A1" w:rsidRDefault="004259DC" w:rsidP="00AF04A1">
            <w:pPr>
              <w:autoSpaceDE w:val="0"/>
              <w:jc w:val="both"/>
              <w:rPr>
                <w:bCs/>
                <w:sz w:val="22"/>
                <w:szCs w:val="22"/>
              </w:rPr>
            </w:pPr>
            <w:r w:rsidRPr="00AF04A1">
              <w:rPr>
                <w:bCs/>
                <w:sz w:val="22"/>
                <w:szCs w:val="22"/>
              </w:rPr>
              <w:t>Минимальная площадь земельного участка – 900 кв. м.</w:t>
            </w:r>
          </w:p>
          <w:p w:rsidR="004259DC" w:rsidRPr="00AF04A1" w:rsidRDefault="004259DC" w:rsidP="00AF04A1">
            <w:pPr>
              <w:autoSpaceDE w:val="0"/>
              <w:jc w:val="both"/>
              <w:rPr>
                <w:bCs/>
                <w:sz w:val="22"/>
                <w:szCs w:val="22"/>
              </w:rPr>
            </w:pPr>
            <w:r w:rsidRPr="00AF04A1">
              <w:rPr>
                <w:bCs/>
                <w:sz w:val="22"/>
                <w:szCs w:val="22"/>
              </w:rPr>
              <w:t xml:space="preserve">Максимальная площадь земельного участка </w:t>
            </w:r>
            <w:r w:rsidR="00AF04A1">
              <w:rPr>
                <w:bCs/>
                <w:sz w:val="22"/>
                <w:szCs w:val="22"/>
              </w:rPr>
              <w:t>–</w:t>
            </w:r>
            <w:r w:rsidRPr="00AF04A1">
              <w:rPr>
                <w:bCs/>
                <w:sz w:val="22"/>
                <w:szCs w:val="22"/>
              </w:rPr>
              <w:t xml:space="preserve"> 30000 </w:t>
            </w:r>
            <w:proofErr w:type="spellStart"/>
            <w:r w:rsidRPr="00AF04A1">
              <w:rPr>
                <w:bCs/>
                <w:sz w:val="22"/>
                <w:szCs w:val="22"/>
              </w:rPr>
              <w:t>кв.м</w:t>
            </w:r>
            <w:proofErr w:type="spellEnd"/>
            <w:r w:rsidRPr="00AF04A1">
              <w:rPr>
                <w:bCs/>
                <w:sz w:val="22"/>
                <w:szCs w:val="22"/>
              </w:rPr>
              <w:t>.</w:t>
            </w:r>
          </w:p>
          <w:p w:rsidR="004259DC" w:rsidRPr="00AF04A1" w:rsidRDefault="004259DC" w:rsidP="00AF04A1">
            <w:pPr>
              <w:widowControl w:val="0"/>
              <w:autoSpaceDE w:val="0"/>
              <w:jc w:val="both"/>
              <w:rPr>
                <w:b/>
                <w:sz w:val="22"/>
                <w:szCs w:val="22"/>
              </w:rPr>
            </w:pPr>
            <w:r w:rsidRPr="00AF04A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59DC" w:rsidRPr="00AF04A1" w:rsidRDefault="004259DC" w:rsidP="00AF04A1">
            <w:pPr>
              <w:autoSpaceDE w:val="0"/>
              <w:jc w:val="both"/>
              <w:rPr>
                <w:bCs/>
                <w:sz w:val="22"/>
                <w:szCs w:val="22"/>
              </w:rPr>
            </w:pPr>
            <w:r w:rsidRPr="00AF04A1">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AF04A1" w:rsidRDefault="004259DC" w:rsidP="00AF04A1">
            <w:pPr>
              <w:autoSpaceDE w:val="0"/>
              <w:jc w:val="both"/>
              <w:rPr>
                <w:b/>
                <w:sz w:val="22"/>
                <w:szCs w:val="22"/>
              </w:rPr>
            </w:pPr>
            <w:r w:rsidRPr="00AF04A1">
              <w:rPr>
                <w:b/>
                <w:sz w:val="22"/>
                <w:szCs w:val="22"/>
              </w:rPr>
              <w:t>Предельное количество этажей или предельная высота зданий, строений, сооружений</w:t>
            </w:r>
          </w:p>
          <w:p w:rsidR="004259DC" w:rsidRPr="00AF04A1" w:rsidRDefault="004259DC" w:rsidP="00AF04A1">
            <w:pPr>
              <w:autoSpaceDE w:val="0"/>
              <w:jc w:val="both"/>
              <w:rPr>
                <w:bCs/>
                <w:sz w:val="22"/>
                <w:szCs w:val="22"/>
              </w:rPr>
            </w:pPr>
            <w:r w:rsidRPr="00AF04A1">
              <w:rPr>
                <w:bCs/>
                <w:sz w:val="22"/>
                <w:szCs w:val="22"/>
              </w:rPr>
              <w:t xml:space="preserve">Максимальное количество этажей – 3 </w:t>
            </w:r>
            <w:proofErr w:type="spellStart"/>
            <w:r w:rsidRPr="00AF04A1">
              <w:rPr>
                <w:bCs/>
                <w:sz w:val="22"/>
                <w:szCs w:val="22"/>
              </w:rPr>
              <w:t>эт</w:t>
            </w:r>
            <w:proofErr w:type="spellEnd"/>
            <w:r w:rsidRPr="00AF04A1">
              <w:rPr>
                <w:bCs/>
                <w:sz w:val="22"/>
                <w:szCs w:val="22"/>
              </w:rPr>
              <w:t>.</w:t>
            </w:r>
            <w:r w:rsidRPr="00AF04A1">
              <w:rPr>
                <w:sz w:val="22"/>
                <w:szCs w:val="22"/>
              </w:rPr>
              <w:t xml:space="preserve"> </w:t>
            </w:r>
            <w:r w:rsidRPr="00AF04A1">
              <w:rPr>
                <w:bCs/>
                <w:sz w:val="22"/>
                <w:szCs w:val="22"/>
              </w:rPr>
              <w:t>(включая мансардный, цокольный, подвальный).</w:t>
            </w:r>
          </w:p>
          <w:p w:rsidR="004259DC" w:rsidRPr="00AF04A1" w:rsidRDefault="004259DC" w:rsidP="00AF04A1">
            <w:pPr>
              <w:autoSpaceDE w:val="0"/>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2</w:t>
            </w:r>
          </w:p>
        </w:tc>
        <w:tc>
          <w:tcPr>
            <w:tcW w:w="2064" w:type="dxa"/>
            <w:tcBorders>
              <w:top w:val="single" w:sz="4" w:space="0" w:color="auto"/>
              <w:left w:val="single" w:sz="4" w:space="0" w:color="000000"/>
              <w:bottom w:val="single" w:sz="4" w:space="0" w:color="000000"/>
            </w:tcBorders>
            <w:shd w:val="clear" w:color="auto" w:fill="auto"/>
          </w:tcPr>
          <w:p w:rsidR="004259DC" w:rsidRPr="00AF04A1" w:rsidRDefault="004259DC" w:rsidP="00AF04A1">
            <w:pPr>
              <w:autoSpaceDE w:val="0"/>
              <w:snapToGrid w:val="0"/>
              <w:jc w:val="both"/>
              <w:rPr>
                <w:b/>
                <w:sz w:val="22"/>
                <w:szCs w:val="22"/>
              </w:rPr>
            </w:pPr>
            <w:r w:rsidRPr="00AF04A1">
              <w:rPr>
                <w:b/>
                <w:sz w:val="22"/>
                <w:szCs w:val="22"/>
              </w:rPr>
              <w:t>Образование и просвещение</w:t>
            </w:r>
            <w:r w:rsidRPr="00AF04A1">
              <w:rPr>
                <w:sz w:val="22"/>
                <w:szCs w:val="22"/>
              </w:rPr>
              <w:t xml:space="preserve"> </w:t>
            </w:r>
            <w:r w:rsidR="00AF04A1">
              <w:rPr>
                <w:sz w:val="22"/>
                <w:szCs w:val="22"/>
              </w:rPr>
              <w:t>(К</w:t>
            </w:r>
            <w:r w:rsidRPr="00AF04A1">
              <w:rPr>
                <w:sz w:val="22"/>
                <w:szCs w:val="22"/>
              </w:rPr>
              <w:t>од 3.5</w:t>
            </w:r>
            <w:r w:rsidR="00AF04A1">
              <w:rPr>
                <w:sz w:val="22"/>
                <w:szCs w:val="22"/>
              </w:rPr>
              <w:t>)</w:t>
            </w:r>
          </w:p>
        </w:tc>
        <w:tc>
          <w:tcPr>
            <w:tcW w:w="2370" w:type="dxa"/>
            <w:tcBorders>
              <w:top w:val="single" w:sz="4" w:space="0" w:color="auto"/>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Художественные, музыкальные школы</w:t>
            </w:r>
            <w:r w:rsidR="00AF04A1">
              <w:rPr>
                <w:spacing w:val="-1"/>
                <w:sz w:val="22"/>
                <w:szCs w:val="22"/>
              </w:rPr>
              <w:t>;</w:t>
            </w:r>
            <w:r w:rsidRPr="00AF04A1">
              <w:rPr>
                <w:spacing w:val="-1"/>
                <w:sz w:val="22"/>
                <w:szCs w:val="22"/>
              </w:rPr>
              <w:t xml:space="preserve"> Школа искусств;</w:t>
            </w:r>
          </w:p>
          <w:p w:rsidR="004259DC" w:rsidRPr="00AF04A1" w:rsidRDefault="004259DC" w:rsidP="00AF04A1">
            <w:pPr>
              <w:shd w:val="clear" w:color="auto" w:fill="FFFFFF"/>
              <w:tabs>
                <w:tab w:val="left" w:pos="0"/>
              </w:tabs>
              <w:spacing w:line="260" w:lineRule="exact"/>
              <w:rPr>
                <w:spacing w:val="-1"/>
                <w:sz w:val="22"/>
                <w:szCs w:val="22"/>
              </w:rPr>
            </w:pPr>
            <w:r w:rsidRPr="00AF04A1">
              <w:rPr>
                <w:spacing w:val="-1"/>
                <w:sz w:val="22"/>
                <w:szCs w:val="22"/>
              </w:rPr>
              <w:t>Дом детского творчества;</w:t>
            </w:r>
          </w:p>
          <w:p w:rsidR="004259DC" w:rsidRPr="00AF04A1" w:rsidRDefault="004259DC" w:rsidP="00AF04A1">
            <w:pPr>
              <w:shd w:val="clear" w:color="auto" w:fill="FFFFFF"/>
              <w:tabs>
                <w:tab w:val="left" w:pos="0"/>
              </w:tabs>
              <w:spacing w:line="260" w:lineRule="exact"/>
              <w:rPr>
                <w:sz w:val="22"/>
                <w:szCs w:val="22"/>
              </w:rPr>
            </w:pPr>
            <w:r w:rsidRPr="00AF04A1">
              <w:rPr>
                <w:sz w:val="22"/>
                <w:szCs w:val="22"/>
              </w:rPr>
              <w:t>Среднее специальное учебное заведение;</w:t>
            </w:r>
          </w:p>
          <w:p w:rsidR="004259DC" w:rsidRPr="00AF04A1" w:rsidRDefault="004259DC" w:rsidP="00AF04A1">
            <w:pPr>
              <w:widowControl w:val="0"/>
              <w:autoSpaceDE w:val="0"/>
              <w:rPr>
                <w:spacing w:val="-1"/>
                <w:sz w:val="22"/>
                <w:szCs w:val="22"/>
              </w:rPr>
            </w:pPr>
            <w:r w:rsidRPr="00AF04A1">
              <w:rPr>
                <w:sz w:val="22"/>
                <w:szCs w:val="22"/>
              </w:rPr>
              <w:t>Профессионально-техническое училище</w:t>
            </w:r>
          </w:p>
        </w:tc>
        <w:tc>
          <w:tcPr>
            <w:tcW w:w="4275" w:type="dxa"/>
            <w:vMerge/>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autoSpaceDE w:val="0"/>
              <w:snapToGrid w:val="0"/>
              <w:rPr>
                <w:sz w:val="22"/>
                <w:szCs w:val="22"/>
              </w:rPr>
            </w:pPr>
            <w:r w:rsidRPr="00AF04A1">
              <w:rPr>
                <w:b/>
                <w:sz w:val="22"/>
                <w:szCs w:val="22"/>
              </w:rPr>
              <w:t>Обеспечение внутреннего правопорядка</w:t>
            </w:r>
            <w:r w:rsidRPr="00AF04A1">
              <w:rPr>
                <w:sz w:val="22"/>
                <w:szCs w:val="22"/>
              </w:rPr>
              <w:t xml:space="preserve"> </w:t>
            </w:r>
            <w:r w:rsidR="00AF04A1">
              <w:rPr>
                <w:sz w:val="22"/>
                <w:szCs w:val="22"/>
              </w:rPr>
              <w:t>(К</w:t>
            </w:r>
            <w:r w:rsidRPr="00AF04A1">
              <w:rPr>
                <w:sz w:val="22"/>
                <w:szCs w:val="22"/>
              </w:rPr>
              <w:t>од 8</w:t>
            </w:r>
            <w:r w:rsidR="00AF04A1">
              <w:rPr>
                <w:sz w:val="22"/>
                <w:szCs w:val="22"/>
              </w:rPr>
              <w:t>.3)</w:t>
            </w:r>
          </w:p>
        </w:tc>
        <w:tc>
          <w:tcPr>
            <w:tcW w:w="2370"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9781"/>
              </w:tabs>
              <w:snapToGrid w:val="0"/>
              <w:rPr>
                <w:spacing w:val="-1"/>
                <w:sz w:val="22"/>
                <w:szCs w:val="22"/>
              </w:rPr>
            </w:pPr>
            <w:r w:rsidRPr="00AF04A1">
              <w:rPr>
                <w:spacing w:val="-1"/>
                <w:sz w:val="22"/>
                <w:szCs w:val="22"/>
              </w:rPr>
              <w:t>Пункты полиции</w:t>
            </w:r>
            <w:r w:rsidR="00AF04A1">
              <w:rPr>
                <w:spacing w:val="-1"/>
                <w:sz w:val="22"/>
                <w:szCs w:val="22"/>
              </w:rPr>
              <w:t>;</w:t>
            </w:r>
          </w:p>
          <w:p w:rsidR="004259DC" w:rsidRPr="00AF04A1" w:rsidRDefault="004259DC" w:rsidP="00AF04A1">
            <w:pPr>
              <w:shd w:val="clear" w:color="auto" w:fill="FFFFFF"/>
              <w:tabs>
                <w:tab w:val="left" w:pos="9781"/>
              </w:tabs>
              <w:snapToGrid w:val="0"/>
              <w:rPr>
                <w:spacing w:val="-1"/>
                <w:sz w:val="22"/>
                <w:szCs w:val="22"/>
              </w:rPr>
            </w:pPr>
            <w:r w:rsidRPr="00AF04A1">
              <w:rPr>
                <w:spacing w:val="-1"/>
                <w:sz w:val="22"/>
                <w:szCs w:val="22"/>
              </w:rPr>
              <w:t>Объекты пожарной охраны</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widowControl w:val="0"/>
              <w:autoSpaceDE w:val="0"/>
              <w:snapToGrid w:val="0"/>
              <w:jc w:val="both"/>
              <w:rPr>
                <w:b/>
                <w:sz w:val="22"/>
                <w:szCs w:val="22"/>
              </w:rPr>
            </w:pPr>
            <w:r w:rsidRPr="00AF04A1">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AF04A1" w:rsidTr="00AF04A1">
        <w:tc>
          <w:tcPr>
            <w:tcW w:w="567" w:type="dxa"/>
            <w:tcBorders>
              <w:top w:val="single" w:sz="4" w:space="0" w:color="000000"/>
              <w:left w:val="single" w:sz="4" w:space="0" w:color="000000"/>
              <w:bottom w:val="single" w:sz="4" w:space="0" w:color="000000"/>
            </w:tcBorders>
            <w:shd w:val="clear" w:color="auto" w:fill="auto"/>
          </w:tcPr>
          <w:p w:rsidR="004259DC" w:rsidRPr="00AF04A1" w:rsidRDefault="00AF04A1" w:rsidP="00AF04A1">
            <w:pPr>
              <w:widowControl w:val="0"/>
              <w:autoSpaceDE w:val="0"/>
              <w:snapToGrid w:val="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autoSpaceDE w:val="0"/>
              <w:snapToGrid w:val="0"/>
              <w:jc w:val="both"/>
              <w:rPr>
                <w:sz w:val="22"/>
                <w:szCs w:val="22"/>
              </w:rPr>
            </w:pPr>
            <w:r w:rsidRPr="00AF04A1">
              <w:rPr>
                <w:b/>
                <w:sz w:val="22"/>
                <w:szCs w:val="22"/>
              </w:rPr>
              <w:t>Земельные участки (территории) общего пользования</w:t>
            </w:r>
            <w:r w:rsidRPr="00AF04A1">
              <w:rPr>
                <w:sz w:val="22"/>
                <w:szCs w:val="22"/>
              </w:rPr>
              <w:t xml:space="preserve"> </w:t>
            </w:r>
            <w:r w:rsidR="00AF04A1">
              <w:rPr>
                <w:sz w:val="22"/>
                <w:szCs w:val="22"/>
              </w:rPr>
              <w:t>(К</w:t>
            </w:r>
            <w:r w:rsidRPr="00AF04A1">
              <w:rPr>
                <w:sz w:val="22"/>
                <w:szCs w:val="22"/>
              </w:rPr>
              <w:t>од 12.0</w:t>
            </w:r>
            <w:r w:rsidR="00AF04A1">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4259DC" w:rsidRPr="00AF04A1" w:rsidRDefault="004259DC" w:rsidP="00AF04A1">
            <w:pPr>
              <w:shd w:val="clear" w:color="auto" w:fill="FFFFFF"/>
              <w:tabs>
                <w:tab w:val="left" w:pos="570"/>
                <w:tab w:val="left" w:pos="2432"/>
              </w:tabs>
              <w:snapToGrid w:val="0"/>
              <w:spacing w:line="274" w:lineRule="exact"/>
              <w:jc w:val="both"/>
              <w:rPr>
                <w:sz w:val="22"/>
                <w:szCs w:val="22"/>
              </w:rPr>
            </w:pPr>
            <w:r w:rsidRPr="00AF04A1">
              <w:rPr>
                <w:sz w:val="22"/>
                <w:szCs w:val="22"/>
              </w:rPr>
              <w:t>Для размещения скверов, проездов, малых архитектурных форм благоустройства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F04A1" w:rsidRDefault="004259DC" w:rsidP="00AF04A1">
            <w:pPr>
              <w:snapToGrid w:val="0"/>
              <w:jc w:val="both"/>
              <w:rPr>
                <w:sz w:val="22"/>
                <w:szCs w:val="22"/>
              </w:rPr>
            </w:pPr>
            <w:r w:rsidRPr="00AF04A1">
              <w:rPr>
                <w:sz w:val="22"/>
                <w:szCs w:val="22"/>
              </w:rPr>
              <w:t>Действие градостроительного регламента не распространяется</w:t>
            </w:r>
          </w:p>
          <w:p w:rsidR="004259DC" w:rsidRPr="00AF04A1" w:rsidRDefault="004259DC" w:rsidP="00AF04A1">
            <w:pPr>
              <w:widowControl w:val="0"/>
              <w:autoSpaceDE w:val="0"/>
              <w:snapToGrid w:val="0"/>
              <w:jc w:val="both"/>
              <w:rPr>
                <w:b/>
                <w:sz w:val="22"/>
                <w:szCs w:val="22"/>
              </w:rPr>
            </w:pPr>
          </w:p>
        </w:tc>
      </w:tr>
      <w:tr w:rsidR="00771DA2" w:rsidRPr="00AF04A1" w:rsidTr="00AF04A1">
        <w:tc>
          <w:tcPr>
            <w:tcW w:w="567"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widowControl w:val="0"/>
              <w:autoSpaceDE w:val="0"/>
              <w:snapToGrid w:val="0"/>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autoSpaceDE w:val="0"/>
              <w:snapToGrid w:val="0"/>
              <w:jc w:val="both"/>
              <w:rPr>
                <w:sz w:val="22"/>
                <w:szCs w:val="22"/>
              </w:rPr>
            </w:pPr>
            <w:r>
              <w:rPr>
                <w:b/>
                <w:sz w:val="22"/>
                <w:szCs w:val="22"/>
              </w:rPr>
              <w:t>Деловое управление</w:t>
            </w:r>
            <w:r w:rsidRPr="00AF04A1">
              <w:rPr>
                <w:sz w:val="22"/>
                <w:szCs w:val="22"/>
              </w:rPr>
              <w:t xml:space="preserve"> </w:t>
            </w:r>
            <w:r>
              <w:rPr>
                <w:sz w:val="22"/>
                <w:szCs w:val="22"/>
              </w:rPr>
              <w:t>(К</w:t>
            </w:r>
            <w:r w:rsidRPr="00AF04A1">
              <w:rPr>
                <w:sz w:val="22"/>
                <w:szCs w:val="22"/>
              </w:rPr>
              <w:t>од 4</w:t>
            </w:r>
            <w:r>
              <w:rPr>
                <w:sz w:val="22"/>
                <w:szCs w:val="22"/>
              </w:rPr>
              <w:t>.1)</w:t>
            </w:r>
          </w:p>
        </w:tc>
        <w:tc>
          <w:tcPr>
            <w:tcW w:w="2370" w:type="dxa"/>
            <w:tcBorders>
              <w:top w:val="single" w:sz="4" w:space="0" w:color="000000"/>
              <w:left w:val="single" w:sz="4" w:space="0" w:color="000000"/>
              <w:bottom w:val="single" w:sz="4" w:space="0" w:color="000000"/>
            </w:tcBorders>
            <w:shd w:val="clear" w:color="auto" w:fill="auto"/>
          </w:tcPr>
          <w:p w:rsidR="00771DA2" w:rsidRPr="00AF04A1" w:rsidRDefault="00771DA2" w:rsidP="00771DA2">
            <w:pPr>
              <w:widowControl w:val="0"/>
              <w:autoSpaceDE w:val="0"/>
              <w:snapToGrid w:val="0"/>
              <w:rPr>
                <w:sz w:val="22"/>
                <w:szCs w:val="22"/>
              </w:rPr>
            </w:pPr>
            <w:r>
              <w:rPr>
                <w:sz w:val="22"/>
                <w:szCs w:val="22"/>
              </w:rPr>
              <w:t xml:space="preserve">Размещение объектов капитального строительства с целью: размещения </w:t>
            </w:r>
            <w:r>
              <w:rPr>
                <w:sz w:val="22"/>
                <w:szCs w:val="22"/>
              </w:rPr>
              <w:lastRenderedPageBreak/>
              <w:t xml:space="preserve">объектов управленческой деятельности, не связанной с государственным или муниципальным 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771DA2" w:rsidRPr="00AF04A1" w:rsidRDefault="00771DA2" w:rsidP="00771DA2">
            <w:pPr>
              <w:widowControl w:val="0"/>
              <w:autoSpaceDE w:val="0"/>
              <w:snapToGrid w:val="0"/>
              <w:jc w:val="both"/>
              <w:rPr>
                <w:b/>
                <w:sz w:val="22"/>
                <w:szCs w:val="22"/>
              </w:rPr>
            </w:pPr>
            <w:r w:rsidRPr="00AF04A1">
              <w:rPr>
                <w:b/>
                <w:sz w:val="22"/>
                <w:szCs w:val="22"/>
              </w:rPr>
              <w:lastRenderedPageBreak/>
              <w:t>Предельные размеры земельных участков, в том числе их площадь:</w:t>
            </w:r>
          </w:p>
          <w:p w:rsidR="00771DA2" w:rsidRPr="00AF04A1" w:rsidRDefault="00771DA2" w:rsidP="00771DA2">
            <w:pPr>
              <w:autoSpaceDE w:val="0"/>
              <w:jc w:val="both"/>
              <w:rPr>
                <w:bCs/>
                <w:sz w:val="22"/>
                <w:szCs w:val="22"/>
              </w:rPr>
            </w:pPr>
            <w:r>
              <w:rPr>
                <w:bCs/>
                <w:sz w:val="22"/>
                <w:szCs w:val="22"/>
              </w:rPr>
              <w:t>м</w:t>
            </w:r>
            <w:r w:rsidRPr="00AF04A1">
              <w:rPr>
                <w:bCs/>
                <w:sz w:val="22"/>
                <w:szCs w:val="22"/>
              </w:rPr>
              <w:t>инимальн</w:t>
            </w:r>
            <w:r>
              <w:rPr>
                <w:bCs/>
                <w:sz w:val="22"/>
                <w:szCs w:val="22"/>
              </w:rPr>
              <w:t>ый размер земельного участка – 20</w:t>
            </w:r>
            <w:r w:rsidRPr="00AF04A1">
              <w:rPr>
                <w:bCs/>
                <w:sz w:val="22"/>
                <w:szCs w:val="22"/>
              </w:rPr>
              <w:t xml:space="preserve"> м</w:t>
            </w:r>
            <w:r>
              <w:rPr>
                <w:bCs/>
                <w:sz w:val="22"/>
                <w:szCs w:val="22"/>
              </w:rPr>
              <w:t>;</w:t>
            </w:r>
          </w:p>
          <w:p w:rsidR="00771DA2" w:rsidRPr="00AF04A1" w:rsidRDefault="00771DA2" w:rsidP="00771DA2">
            <w:pPr>
              <w:autoSpaceDE w:val="0"/>
              <w:jc w:val="both"/>
              <w:rPr>
                <w:bCs/>
                <w:sz w:val="22"/>
                <w:szCs w:val="22"/>
              </w:rPr>
            </w:pPr>
            <w:r>
              <w:rPr>
                <w:bCs/>
                <w:sz w:val="22"/>
                <w:szCs w:val="22"/>
              </w:rPr>
              <w:lastRenderedPageBreak/>
              <w:t>м</w:t>
            </w:r>
            <w:r w:rsidRPr="00AF04A1">
              <w:rPr>
                <w:bCs/>
                <w:sz w:val="22"/>
                <w:szCs w:val="22"/>
              </w:rPr>
              <w:t xml:space="preserve">инимальная площадь земельного участка – </w:t>
            </w:r>
            <w:r>
              <w:rPr>
                <w:bCs/>
                <w:sz w:val="22"/>
                <w:szCs w:val="22"/>
              </w:rPr>
              <w:t>2</w:t>
            </w:r>
            <w:r w:rsidRPr="00AF04A1">
              <w:rPr>
                <w:bCs/>
                <w:sz w:val="22"/>
                <w:szCs w:val="22"/>
              </w:rPr>
              <w:t>00 кв. м.</w:t>
            </w:r>
          </w:p>
          <w:p w:rsidR="00771DA2" w:rsidRDefault="00771DA2" w:rsidP="00771DA2">
            <w:pPr>
              <w:widowControl w:val="0"/>
              <w:autoSpaceDE w:val="0"/>
              <w:jc w:val="both"/>
              <w:rPr>
                <w:b/>
                <w:sz w:val="22"/>
                <w:szCs w:val="22"/>
              </w:rPr>
            </w:pPr>
            <w:r w:rsidRPr="00AF04A1">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r>
              <w:rPr>
                <w:b/>
                <w:sz w:val="22"/>
                <w:szCs w:val="22"/>
              </w:rPr>
              <w:t>;</w:t>
            </w:r>
          </w:p>
          <w:p w:rsidR="00771DA2" w:rsidRPr="00D04BAC" w:rsidRDefault="00771DA2" w:rsidP="00771DA2">
            <w:pPr>
              <w:widowControl w:val="0"/>
              <w:autoSpaceDE w:val="0"/>
              <w:jc w:val="both"/>
              <w:rPr>
                <w:sz w:val="22"/>
                <w:szCs w:val="22"/>
              </w:rPr>
            </w:pPr>
            <w:r>
              <w:rPr>
                <w:b/>
                <w:sz w:val="22"/>
                <w:szCs w:val="22"/>
              </w:rPr>
              <w:t xml:space="preserve">- </w:t>
            </w:r>
            <w:r w:rsidRPr="00D04BAC">
              <w:rPr>
                <w:sz w:val="22"/>
                <w:szCs w:val="22"/>
              </w:rPr>
              <w:t>минимальные отступы от</w:t>
            </w:r>
            <w:r>
              <w:rPr>
                <w:b/>
                <w:sz w:val="22"/>
                <w:szCs w:val="22"/>
              </w:rPr>
              <w:t xml:space="preserve"> </w:t>
            </w:r>
            <w:r w:rsidRPr="00D04BAC">
              <w:rPr>
                <w:sz w:val="22"/>
                <w:szCs w:val="22"/>
              </w:rPr>
              <w:t>красных линий улиц -5м;</w:t>
            </w:r>
          </w:p>
          <w:p w:rsidR="00771DA2" w:rsidRPr="00AF04A1" w:rsidRDefault="00771DA2" w:rsidP="00771DA2">
            <w:pPr>
              <w:autoSpaceDE w:val="0"/>
              <w:jc w:val="both"/>
              <w:rPr>
                <w:b/>
                <w:sz w:val="22"/>
                <w:szCs w:val="22"/>
              </w:rPr>
            </w:pPr>
            <w:r w:rsidRPr="00AF04A1">
              <w:rPr>
                <w:b/>
                <w:sz w:val="22"/>
                <w:szCs w:val="22"/>
              </w:rPr>
              <w:t>Предельное количество этажей или предельная высота зданий, строений, сооружений</w:t>
            </w:r>
            <w:r>
              <w:rPr>
                <w:b/>
                <w:sz w:val="22"/>
                <w:szCs w:val="22"/>
              </w:rPr>
              <w:t>:</w:t>
            </w:r>
          </w:p>
          <w:p w:rsidR="00771DA2" w:rsidRPr="00AF04A1" w:rsidRDefault="00771DA2" w:rsidP="00771DA2">
            <w:pPr>
              <w:autoSpaceDE w:val="0"/>
              <w:jc w:val="both"/>
              <w:rPr>
                <w:bCs/>
                <w:sz w:val="22"/>
                <w:szCs w:val="22"/>
              </w:rPr>
            </w:pPr>
            <w:r w:rsidRPr="00AF04A1">
              <w:rPr>
                <w:bCs/>
                <w:sz w:val="22"/>
                <w:szCs w:val="22"/>
              </w:rPr>
              <w:t xml:space="preserve">Максимальное количество этажей – 3 </w:t>
            </w:r>
            <w:proofErr w:type="spellStart"/>
            <w:r w:rsidRPr="00AF04A1">
              <w:rPr>
                <w:bCs/>
                <w:sz w:val="22"/>
                <w:szCs w:val="22"/>
              </w:rPr>
              <w:t>эт</w:t>
            </w:r>
            <w:proofErr w:type="spellEnd"/>
            <w:r w:rsidRPr="00AF04A1">
              <w:rPr>
                <w:bCs/>
                <w:sz w:val="22"/>
                <w:szCs w:val="22"/>
              </w:rPr>
              <w:t>.</w:t>
            </w:r>
            <w:r w:rsidRPr="00AF04A1">
              <w:rPr>
                <w:sz w:val="22"/>
                <w:szCs w:val="22"/>
              </w:rPr>
              <w:t xml:space="preserve"> </w:t>
            </w:r>
            <w:r w:rsidRPr="00AF04A1">
              <w:rPr>
                <w:bCs/>
                <w:sz w:val="22"/>
                <w:szCs w:val="22"/>
              </w:rPr>
              <w:t>(включая мансардный, цокольный, подвальный).</w:t>
            </w:r>
          </w:p>
          <w:p w:rsidR="00771DA2" w:rsidRDefault="00771DA2" w:rsidP="00771DA2">
            <w:pPr>
              <w:autoSpaceDE w:val="0"/>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p w:rsidR="00771DA2" w:rsidRDefault="00771DA2" w:rsidP="00771DA2">
            <w:pPr>
              <w:autoSpaceDE w:val="0"/>
              <w:jc w:val="both"/>
              <w:rPr>
                <w:sz w:val="22"/>
                <w:szCs w:val="22"/>
              </w:rPr>
            </w:pPr>
            <w:r>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771DA2" w:rsidRPr="00AF04A1" w:rsidRDefault="00771DA2" w:rsidP="00771DA2">
            <w:pPr>
              <w:autoSpaceDE w:val="0"/>
              <w:jc w:val="both"/>
              <w:rPr>
                <w:sz w:val="22"/>
                <w:szCs w:val="22"/>
              </w:rPr>
            </w:pPr>
            <w:r>
              <w:rPr>
                <w:sz w:val="22"/>
                <w:szCs w:val="22"/>
              </w:rPr>
              <w:t>- иные показатели: крыши следует проектировать с учетом следующих требований: для зданий с количеством надземных этажей 1-3 должен быть предусмотрен организованный наружный или внутренний водоотвод; для зданий с количеством наземных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9E7E6D" w:rsidRPr="00AF04A1" w:rsidTr="009E7E6D">
        <w:tc>
          <w:tcPr>
            <w:tcW w:w="9266" w:type="dxa"/>
            <w:gridSpan w:val="4"/>
            <w:tcBorders>
              <w:top w:val="single" w:sz="4" w:space="0" w:color="000000"/>
              <w:left w:val="single" w:sz="4" w:space="0" w:color="000000"/>
              <w:bottom w:val="single" w:sz="4" w:space="0" w:color="000000"/>
              <w:right w:val="single" w:sz="4" w:space="0" w:color="000000"/>
            </w:tcBorders>
          </w:tcPr>
          <w:p w:rsidR="009E7E6D" w:rsidRPr="00AF04A1" w:rsidRDefault="009E7E6D" w:rsidP="009E7E6D">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snapToGrid w:val="0"/>
              <w:jc w:val="center"/>
              <w:rPr>
                <w:b/>
                <w:sz w:val="22"/>
                <w:szCs w:val="22"/>
              </w:rPr>
            </w:pPr>
            <w:r w:rsidRPr="00AF04A1">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autoSpaceDE w:val="0"/>
              <w:snapToGrid w:val="0"/>
              <w:ind w:left="57" w:right="57"/>
              <w:rPr>
                <w:b/>
                <w:sz w:val="22"/>
                <w:szCs w:val="22"/>
              </w:rPr>
            </w:pPr>
            <w:r w:rsidRPr="00AF04A1">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b/>
                <w:sz w:val="22"/>
                <w:szCs w:val="22"/>
              </w:rPr>
            </w:pPr>
            <w:r w:rsidRPr="00AF04A1">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AF04A1" w:rsidRPr="00AF04A1" w:rsidRDefault="00AF04A1" w:rsidP="00AF04A1">
            <w:pPr>
              <w:widowControl w:val="0"/>
              <w:autoSpaceDE w:val="0"/>
              <w:snapToGrid w:val="0"/>
              <w:ind w:left="57" w:right="57"/>
              <w:jc w:val="both"/>
              <w:rPr>
                <w:b/>
                <w:sz w:val="22"/>
                <w:szCs w:val="22"/>
              </w:rPr>
            </w:pPr>
            <w:r w:rsidRPr="00AF04A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snapToGrid w:val="0"/>
              <w:jc w:val="center"/>
              <w:rPr>
                <w:sz w:val="22"/>
                <w:szCs w:val="22"/>
              </w:rPr>
            </w:pPr>
            <w:r>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autoSpaceDE w:val="0"/>
              <w:snapToGrid w:val="0"/>
              <w:ind w:left="57" w:right="57"/>
              <w:rPr>
                <w:sz w:val="22"/>
                <w:szCs w:val="22"/>
              </w:rPr>
            </w:pPr>
            <w:r w:rsidRPr="00AF04A1">
              <w:rPr>
                <w:b/>
                <w:sz w:val="22"/>
                <w:szCs w:val="22"/>
              </w:rPr>
              <w:t>Социальное обслуживание</w:t>
            </w:r>
            <w:r w:rsidRPr="00AF04A1">
              <w:rPr>
                <w:sz w:val="22"/>
                <w:szCs w:val="22"/>
              </w:rPr>
              <w:t xml:space="preserve"> </w:t>
            </w:r>
            <w:r>
              <w:rPr>
                <w:sz w:val="22"/>
                <w:szCs w:val="22"/>
              </w:rPr>
              <w:t>(К</w:t>
            </w:r>
            <w:r w:rsidRPr="00AF04A1">
              <w:rPr>
                <w:sz w:val="22"/>
                <w:szCs w:val="22"/>
              </w:rPr>
              <w:t>од 3.2</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Объекты капитального строительства, предназначенные для размещения службы занятости населения, домов престарелых</w:t>
            </w:r>
            <w:r>
              <w:rPr>
                <w:sz w:val="22"/>
                <w:szCs w:val="22"/>
              </w:rPr>
              <w:t xml:space="preserve">, </w:t>
            </w:r>
            <w:r>
              <w:rPr>
                <w:sz w:val="22"/>
                <w:szCs w:val="22"/>
              </w:rPr>
              <w:lastRenderedPageBreak/>
              <w:t xml:space="preserve">дома ребенка, детских домов, </w:t>
            </w:r>
            <w:r w:rsidRPr="00AF04A1">
              <w:rPr>
                <w:sz w:val="22"/>
                <w:szCs w:val="22"/>
              </w:rPr>
              <w:t>службы бесплатной психологической помощи, службы бесплатной юридической помощи, социальных, пенсионных и иных служб, в которых осуществляется прием граждан по вопросам оказания социальной помощи и назначения социальных или пенсионных выплат;</w:t>
            </w:r>
          </w:p>
          <w:p w:rsidR="00AF04A1" w:rsidRPr="00AF04A1" w:rsidRDefault="00AF04A1" w:rsidP="00AF04A1">
            <w:pPr>
              <w:widowControl w:val="0"/>
              <w:autoSpaceDE w:val="0"/>
              <w:snapToGrid w:val="0"/>
              <w:ind w:left="57" w:right="57"/>
              <w:rPr>
                <w:sz w:val="22"/>
                <w:szCs w:val="22"/>
              </w:rPr>
            </w:pPr>
            <w:r w:rsidRPr="00AF04A1">
              <w:rPr>
                <w:sz w:val="22"/>
                <w:szCs w:val="22"/>
              </w:rPr>
              <w:t xml:space="preserve">Объекты капитального строительства, предназначенные для </w:t>
            </w:r>
            <w:r w:rsidR="0085648E">
              <w:rPr>
                <w:sz w:val="22"/>
                <w:szCs w:val="22"/>
              </w:rPr>
              <w:t>размещения почты, телеграфа</w:t>
            </w:r>
          </w:p>
        </w:tc>
        <w:tc>
          <w:tcPr>
            <w:tcW w:w="4275" w:type="dxa"/>
            <w:vMerge w:val="restart"/>
            <w:tcBorders>
              <w:top w:val="single" w:sz="4" w:space="0" w:color="000000"/>
              <w:left w:val="single" w:sz="4" w:space="0" w:color="000000"/>
              <w:right w:val="single" w:sz="4" w:space="0" w:color="000000"/>
            </w:tcBorders>
            <w:shd w:val="clear" w:color="auto" w:fill="auto"/>
          </w:tcPr>
          <w:p w:rsidR="00AF04A1" w:rsidRPr="00AF04A1" w:rsidRDefault="00AF04A1" w:rsidP="00AF04A1">
            <w:pPr>
              <w:widowControl w:val="0"/>
              <w:autoSpaceDE w:val="0"/>
              <w:snapToGrid w:val="0"/>
              <w:ind w:left="57" w:right="57"/>
              <w:jc w:val="both"/>
              <w:rPr>
                <w:b/>
                <w:sz w:val="22"/>
                <w:szCs w:val="22"/>
              </w:rPr>
            </w:pPr>
            <w:r w:rsidRPr="00AF04A1">
              <w:rPr>
                <w:b/>
                <w:sz w:val="22"/>
                <w:szCs w:val="22"/>
              </w:rPr>
              <w:lastRenderedPageBreak/>
              <w:t>Предельные размеры земельных участков, в том числе их площадь:</w:t>
            </w:r>
          </w:p>
          <w:p w:rsidR="00AF04A1" w:rsidRPr="00AF04A1" w:rsidRDefault="00AF04A1" w:rsidP="00AF04A1">
            <w:pPr>
              <w:autoSpaceDE w:val="0"/>
              <w:ind w:left="57" w:right="57"/>
              <w:jc w:val="both"/>
              <w:rPr>
                <w:bCs/>
                <w:sz w:val="22"/>
                <w:szCs w:val="22"/>
              </w:rPr>
            </w:pPr>
            <w:r w:rsidRPr="00AF04A1">
              <w:rPr>
                <w:bCs/>
                <w:sz w:val="22"/>
                <w:szCs w:val="22"/>
              </w:rPr>
              <w:t>Минимальный размер земельного участка – 20 м</w:t>
            </w:r>
          </w:p>
          <w:p w:rsidR="00AF04A1" w:rsidRPr="00AF04A1" w:rsidRDefault="00AF04A1" w:rsidP="00AF04A1">
            <w:pPr>
              <w:autoSpaceDE w:val="0"/>
              <w:ind w:left="57" w:right="57"/>
              <w:jc w:val="both"/>
              <w:rPr>
                <w:bCs/>
                <w:sz w:val="22"/>
                <w:szCs w:val="22"/>
              </w:rPr>
            </w:pPr>
            <w:r w:rsidRPr="00AF04A1">
              <w:rPr>
                <w:bCs/>
                <w:sz w:val="22"/>
                <w:szCs w:val="22"/>
              </w:rPr>
              <w:t>Минимальная площадь земельного участка – 200 кв. м.</w:t>
            </w:r>
          </w:p>
          <w:p w:rsidR="00AF04A1" w:rsidRPr="00AF04A1" w:rsidRDefault="00AF04A1" w:rsidP="00AF04A1">
            <w:pPr>
              <w:widowControl w:val="0"/>
              <w:autoSpaceDE w:val="0"/>
              <w:ind w:left="57" w:right="57"/>
              <w:jc w:val="both"/>
              <w:rPr>
                <w:b/>
                <w:sz w:val="22"/>
                <w:szCs w:val="22"/>
              </w:rPr>
            </w:pPr>
            <w:r w:rsidRPr="00AF04A1">
              <w:rPr>
                <w:b/>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AF04A1" w:rsidRPr="00AF04A1" w:rsidRDefault="00AF04A1" w:rsidP="00AF04A1">
            <w:pPr>
              <w:widowControl w:val="0"/>
              <w:autoSpaceDE w:val="0"/>
              <w:ind w:left="57" w:right="57"/>
              <w:jc w:val="both"/>
              <w:rPr>
                <w:sz w:val="22"/>
                <w:szCs w:val="22"/>
              </w:rPr>
            </w:pPr>
            <w:r w:rsidRPr="00AF04A1">
              <w:rPr>
                <w:b/>
                <w:sz w:val="22"/>
                <w:szCs w:val="22"/>
              </w:rPr>
              <w:t>Минимальные отступы от красных линий улиц</w:t>
            </w:r>
            <w:r w:rsidRPr="00AF04A1">
              <w:rPr>
                <w:sz w:val="22"/>
                <w:szCs w:val="22"/>
              </w:rPr>
              <w:t xml:space="preserve"> – 5 м.;</w:t>
            </w:r>
          </w:p>
          <w:p w:rsidR="00AF04A1" w:rsidRPr="00AF04A1" w:rsidRDefault="00AF04A1" w:rsidP="00AF04A1">
            <w:pPr>
              <w:autoSpaceDE w:val="0"/>
              <w:ind w:left="57" w:right="57"/>
              <w:jc w:val="both"/>
              <w:rPr>
                <w:b/>
                <w:sz w:val="22"/>
                <w:szCs w:val="22"/>
              </w:rPr>
            </w:pPr>
            <w:r w:rsidRPr="00AF04A1">
              <w:rPr>
                <w:b/>
                <w:sz w:val="22"/>
                <w:szCs w:val="22"/>
              </w:rPr>
              <w:t>Предельное количество этажей или предельная высота зданий, строений, сооружений</w:t>
            </w:r>
          </w:p>
          <w:p w:rsidR="00AF04A1" w:rsidRPr="00AF04A1" w:rsidRDefault="00AF04A1" w:rsidP="00AF04A1">
            <w:pPr>
              <w:autoSpaceDE w:val="0"/>
              <w:ind w:left="57" w:right="57"/>
              <w:jc w:val="both"/>
              <w:rPr>
                <w:bCs/>
                <w:sz w:val="22"/>
                <w:szCs w:val="22"/>
              </w:rPr>
            </w:pPr>
            <w:r w:rsidRPr="00AF04A1">
              <w:rPr>
                <w:bCs/>
                <w:sz w:val="22"/>
                <w:szCs w:val="22"/>
              </w:rPr>
              <w:t xml:space="preserve">Максимальное количество этажей – 5 </w:t>
            </w:r>
            <w:proofErr w:type="spellStart"/>
            <w:r w:rsidRPr="00AF04A1">
              <w:rPr>
                <w:bCs/>
                <w:sz w:val="22"/>
                <w:szCs w:val="22"/>
              </w:rPr>
              <w:t>эт</w:t>
            </w:r>
            <w:proofErr w:type="spellEnd"/>
            <w:r w:rsidRPr="00AF04A1">
              <w:rPr>
                <w:bCs/>
                <w:sz w:val="22"/>
                <w:szCs w:val="22"/>
              </w:rPr>
              <w:t>.</w:t>
            </w:r>
            <w:r w:rsidRPr="00AF04A1">
              <w:rPr>
                <w:sz w:val="22"/>
                <w:szCs w:val="22"/>
              </w:rPr>
              <w:t xml:space="preserve"> </w:t>
            </w:r>
            <w:r w:rsidRPr="00AF04A1">
              <w:rPr>
                <w:bCs/>
                <w:sz w:val="22"/>
                <w:szCs w:val="22"/>
              </w:rPr>
              <w:t>(включая мансардный, цокольный, подвальный).</w:t>
            </w:r>
          </w:p>
          <w:p w:rsidR="00AF04A1" w:rsidRPr="00AF04A1" w:rsidRDefault="00AF04A1" w:rsidP="00AF04A1">
            <w:pPr>
              <w:autoSpaceDE w:val="0"/>
              <w:ind w:left="57" w:right="57"/>
              <w:jc w:val="both"/>
              <w:rPr>
                <w:sz w:val="22"/>
                <w:szCs w:val="22"/>
              </w:rPr>
            </w:pPr>
            <w:r w:rsidRPr="00AF04A1">
              <w:rPr>
                <w:b/>
                <w:sz w:val="22"/>
                <w:szCs w:val="22"/>
              </w:rPr>
              <w:t>Максимальный процент застройки в границах земельного участка</w:t>
            </w:r>
            <w:r w:rsidRPr="00AF04A1">
              <w:rPr>
                <w:sz w:val="22"/>
                <w:szCs w:val="22"/>
              </w:rPr>
              <w:t xml:space="preserve"> – 50 %.</w:t>
            </w:r>
          </w:p>
          <w:p w:rsidR="00AF04A1" w:rsidRPr="00AF04A1" w:rsidRDefault="00AF04A1" w:rsidP="00AF04A1">
            <w:pPr>
              <w:tabs>
                <w:tab w:val="left" w:pos="427"/>
              </w:tabs>
              <w:ind w:left="57" w:right="57" w:firstLine="103"/>
              <w:jc w:val="both"/>
              <w:rPr>
                <w:sz w:val="22"/>
                <w:szCs w:val="22"/>
              </w:rPr>
            </w:pPr>
            <w:r w:rsidRPr="00AF04A1">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AF04A1" w:rsidRPr="00AF04A1" w:rsidRDefault="00AF04A1" w:rsidP="00AF04A1">
            <w:pPr>
              <w:ind w:left="57" w:right="57" w:firstLine="103"/>
              <w:jc w:val="both"/>
              <w:rPr>
                <w:rStyle w:val="aff7"/>
                <w:b/>
                <w:i w:val="0"/>
                <w:sz w:val="22"/>
                <w:szCs w:val="22"/>
              </w:rPr>
            </w:pPr>
            <w:r w:rsidRPr="00AF04A1">
              <w:rPr>
                <w:rStyle w:val="aff7"/>
                <w:b/>
                <w:i w:val="0"/>
                <w:sz w:val="22"/>
                <w:szCs w:val="22"/>
              </w:rPr>
              <w:t>Иные показатели:</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крыши следует проектировать с учётом следующих требований:</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xml:space="preserve">для зданий с количеством надземных этажей 1-3 должен быть предусмотрен организованный наружный или внутренний водоотвод. </w:t>
            </w:r>
          </w:p>
          <w:p w:rsidR="00AF04A1" w:rsidRPr="00AF04A1" w:rsidRDefault="00AF04A1" w:rsidP="00AF04A1">
            <w:pPr>
              <w:ind w:left="57" w:right="57" w:firstLine="103"/>
              <w:jc w:val="both"/>
              <w:rPr>
                <w:rStyle w:val="aff7"/>
                <w:i w:val="0"/>
                <w:sz w:val="22"/>
                <w:szCs w:val="22"/>
              </w:rPr>
            </w:pPr>
            <w:r w:rsidRPr="00AF04A1">
              <w:rPr>
                <w:rStyle w:val="aff7"/>
                <w:i w:val="0"/>
                <w:sz w:val="22"/>
                <w:szCs w:val="22"/>
              </w:rPr>
              <w:t xml:space="preserve">для зданий с количеством надземных этажей 3-5 должен быть предусмотрен организованный внутренний водоотвод. </w:t>
            </w:r>
          </w:p>
          <w:p w:rsidR="00AF04A1" w:rsidRPr="00AF04A1" w:rsidRDefault="00AF04A1" w:rsidP="00AF04A1">
            <w:pPr>
              <w:autoSpaceDE w:val="0"/>
              <w:ind w:left="57" w:right="57"/>
              <w:jc w:val="both"/>
              <w:rPr>
                <w:sz w:val="22"/>
                <w:szCs w:val="22"/>
              </w:rPr>
            </w:pPr>
            <w:r w:rsidRPr="00AF04A1">
              <w:rPr>
                <w:rStyle w:val="aff7"/>
                <w:i w:val="0"/>
                <w:sz w:val="22"/>
                <w:szCs w:val="22"/>
              </w:rPr>
              <w:t>для зданий с количеством надземных этажей 1-2 допускается предусматривать неорганизованный водоотвод при обязательном устройстве козырьков над входами и балконами второго этажа (вынос карниза от плоскости стены должен составлять не менее 0,6 метра).</w:t>
            </w: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AF04A1" w:rsidP="00AF04A1">
            <w:pPr>
              <w:autoSpaceDE w:val="0"/>
              <w:jc w:val="center"/>
              <w:rPr>
                <w:sz w:val="22"/>
                <w:szCs w:val="22"/>
              </w:rPr>
            </w:pPr>
            <w:r>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Культурное развитие</w:t>
            </w:r>
            <w:r w:rsidRPr="00AF04A1">
              <w:rPr>
                <w:sz w:val="22"/>
                <w:szCs w:val="22"/>
              </w:rPr>
              <w:t xml:space="preserve"> </w:t>
            </w:r>
            <w:r w:rsidR="0085648E">
              <w:rPr>
                <w:sz w:val="22"/>
                <w:szCs w:val="22"/>
              </w:rPr>
              <w:t>(К</w:t>
            </w:r>
            <w:r w:rsidRPr="00AF04A1">
              <w:rPr>
                <w:sz w:val="22"/>
                <w:szCs w:val="22"/>
              </w:rPr>
              <w:t>од 3.6</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театров, филармоний, планета</w:t>
            </w:r>
            <w:r w:rsidR="0085648E">
              <w:rPr>
                <w:sz w:val="22"/>
                <w:szCs w:val="22"/>
              </w:rPr>
              <w:t>риев</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Магазины</w:t>
            </w:r>
            <w:r w:rsidRPr="00AF04A1">
              <w:rPr>
                <w:sz w:val="22"/>
                <w:szCs w:val="22"/>
              </w:rPr>
              <w:t xml:space="preserve"> </w:t>
            </w:r>
            <w:r w:rsidR="0085648E">
              <w:rPr>
                <w:sz w:val="22"/>
                <w:szCs w:val="22"/>
              </w:rPr>
              <w:t>(К</w:t>
            </w:r>
            <w:r w:rsidRPr="00AF04A1">
              <w:rPr>
                <w:sz w:val="22"/>
                <w:szCs w:val="22"/>
              </w:rPr>
              <w:t>од 4.4</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ind w:left="57" w:right="57"/>
              <w:rPr>
                <w:sz w:val="22"/>
                <w:szCs w:val="22"/>
              </w:rPr>
            </w:pPr>
            <w:r w:rsidRPr="0085648E">
              <w:rPr>
                <w:b/>
                <w:sz w:val="22"/>
                <w:szCs w:val="22"/>
              </w:rPr>
              <w:t>Спорт</w:t>
            </w:r>
            <w:r w:rsidRPr="00AF04A1">
              <w:rPr>
                <w:sz w:val="22"/>
                <w:szCs w:val="22"/>
              </w:rPr>
              <w:t xml:space="preserve"> </w:t>
            </w:r>
            <w:r w:rsidR="0085648E">
              <w:rPr>
                <w:sz w:val="22"/>
                <w:szCs w:val="22"/>
              </w:rPr>
              <w:t>(К</w:t>
            </w:r>
            <w:r w:rsidRPr="00AF04A1">
              <w:rPr>
                <w:sz w:val="22"/>
                <w:szCs w:val="22"/>
              </w:rPr>
              <w:t>од 5.1</w:t>
            </w:r>
            <w:r w:rsidR="0085648E">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widowControl w:val="0"/>
              <w:autoSpaceDE w:val="0"/>
              <w:snapToGrid w:val="0"/>
              <w:ind w:left="57" w:right="57"/>
              <w:rPr>
                <w:sz w:val="22"/>
                <w:szCs w:val="22"/>
              </w:rPr>
            </w:pPr>
            <w:r w:rsidRPr="00AF04A1">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4275" w:type="dxa"/>
            <w:vMerge/>
            <w:tcBorders>
              <w:left w:val="single" w:sz="4" w:space="0" w:color="000000"/>
              <w:right w:val="single" w:sz="4" w:space="0" w:color="000000"/>
            </w:tcBorders>
            <w:shd w:val="clear" w:color="auto" w:fill="auto"/>
          </w:tcPr>
          <w:p w:rsidR="00AF04A1" w:rsidRPr="00AF04A1" w:rsidRDefault="00AF04A1" w:rsidP="00AF04A1">
            <w:pPr>
              <w:autoSpaceDE w:val="0"/>
              <w:snapToGrid w:val="0"/>
              <w:ind w:left="57" w:right="57"/>
              <w:jc w:val="both"/>
              <w:rPr>
                <w:b/>
                <w:sz w:val="22"/>
                <w:szCs w:val="22"/>
              </w:rPr>
            </w:pPr>
          </w:p>
        </w:tc>
      </w:tr>
      <w:tr w:rsidR="00AF04A1" w:rsidRPr="00AF04A1" w:rsidTr="00AF04A1">
        <w:tc>
          <w:tcPr>
            <w:tcW w:w="557" w:type="dxa"/>
            <w:tcBorders>
              <w:top w:val="single" w:sz="4" w:space="0" w:color="000000"/>
              <w:left w:val="single" w:sz="4" w:space="0" w:color="000000"/>
              <w:bottom w:val="single" w:sz="4" w:space="0" w:color="000000"/>
            </w:tcBorders>
          </w:tcPr>
          <w:p w:rsidR="00AF04A1" w:rsidRPr="00AF04A1" w:rsidRDefault="0085648E" w:rsidP="00AF04A1">
            <w:pPr>
              <w:autoSpaceDE w:val="0"/>
              <w:autoSpaceDN w:val="0"/>
              <w:adjustRightInd w:val="0"/>
              <w:jc w:val="center"/>
              <w:rPr>
                <w:bCs/>
                <w:sz w:val="22"/>
                <w:szCs w:val="22"/>
              </w:rPr>
            </w:pPr>
            <w:r>
              <w:rPr>
                <w:bCs/>
                <w:sz w:val="22"/>
                <w:szCs w:val="22"/>
              </w:rPr>
              <w:lastRenderedPageBreak/>
              <w:t>5</w:t>
            </w:r>
          </w:p>
        </w:tc>
        <w:tc>
          <w:tcPr>
            <w:tcW w:w="2064" w:type="dxa"/>
            <w:tcBorders>
              <w:top w:val="single" w:sz="4" w:space="0" w:color="000000"/>
              <w:left w:val="single" w:sz="4" w:space="0" w:color="000000"/>
              <w:bottom w:val="single" w:sz="4" w:space="0" w:color="000000"/>
            </w:tcBorders>
            <w:shd w:val="clear" w:color="auto" w:fill="auto"/>
          </w:tcPr>
          <w:p w:rsidR="00AF04A1" w:rsidRPr="00AF04A1" w:rsidRDefault="00AF04A1" w:rsidP="0085648E">
            <w:pPr>
              <w:autoSpaceDE w:val="0"/>
              <w:autoSpaceDN w:val="0"/>
              <w:adjustRightInd w:val="0"/>
              <w:ind w:left="57" w:right="57"/>
              <w:rPr>
                <w:b/>
                <w:sz w:val="22"/>
                <w:szCs w:val="22"/>
              </w:rPr>
            </w:pPr>
            <w:r w:rsidRPr="00AF04A1">
              <w:rPr>
                <w:b/>
                <w:bCs/>
                <w:sz w:val="22"/>
                <w:szCs w:val="22"/>
              </w:rPr>
              <w:t xml:space="preserve">Коммунальное обслуживание </w:t>
            </w:r>
            <w:r w:rsidR="0085648E" w:rsidRPr="0085648E">
              <w:rPr>
                <w:bCs/>
                <w:sz w:val="22"/>
                <w:szCs w:val="22"/>
              </w:rPr>
              <w:t>(К</w:t>
            </w:r>
            <w:r w:rsidRPr="0085648E">
              <w:rPr>
                <w:bCs/>
                <w:sz w:val="22"/>
                <w:szCs w:val="22"/>
              </w:rPr>
              <w:t>од 3.1</w:t>
            </w:r>
            <w:r w:rsidR="0085648E" w:rsidRPr="0085648E">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AF04A1" w:rsidRPr="00AF04A1" w:rsidRDefault="00AF04A1" w:rsidP="00AF04A1">
            <w:pPr>
              <w:shd w:val="clear" w:color="auto" w:fill="FFFFFF"/>
              <w:tabs>
                <w:tab w:val="num" w:pos="1254"/>
                <w:tab w:val="left" w:pos="9781"/>
              </w:tabs>
              <w:spacing w:line="274" w:lineRule="exact"/>
              <w:ind w:left="57" w:right="57"/>
              <w:rPr>
                <w:spacing w:val="-1"/>
                <w:sz w:val="22"/>
                <w:szCs w:val="22"/>
              </w:rPr>
            </w:pPr>
            <w:r w:rsidRPr="00AF04A1">
              <w:rPr>
                <w:spacing w:val="-1"/>
                <w:sz w:val="22"/>
                <w:szCs w:val="22"/>
              </w:rPr>
              <w:t>Противопожарные водоемы и резервуары;</w:t>
            </w:r>
          </w:p>
          <w:p w:rsidR="00AF04A1" w:rsidRPr="00AF04A1" w:rsidRDefault="00AF04A1" w:rsidP="00AF04A1">
            <w:pPr>
              <w:shd w:val="clear" w:color="auto" w:fill="FFFFFF"/>
              <w:tabs>
                <w:tab w:val="num" w:pos="1254"/>
                <w:tab w:val="left" w:pos="9781"/>
              </w:tabs>
              <w:spacing w:line="274" w:lineRule="exact"/>
              <w:ind w:left="57" w:right="57"/>
              <w:rPr>
                <w:spacing w:val="-1"/>
                <w:sz w:val="22"/>
                <w:szCs w:val="22"/>
              </w:rPr>
            </w:pPr>
            <w:r w:rsidRPr="00AF04A1">
              <w:rPr>
                <w:spacing w:val="-1"/>
                <w:sz w:val="22"/>
                <w:szCs w:val="22"/>
              </w:rPr>
              <w:t>Водонапорная башня;</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Водозаборная скважина;</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Трансформаторная подстанция;</w:t>
            </w:r>
          </w:p>
          <w:p w:rsidR="00AF04A1" w:rsidRPr="00AF04A1" w:rsidRDefault="00AF04A1" w:rsidP="00AF04A1">
            <w:pPr>
              <w:shd w:val="clear" w:color="auto" w:fill="FFFFFF"/>
              <w:tabs>
                <w:tab w:val="left" w:pos="0"/>
              </w:tabs>
              <w:spacing w:line="260" w:lineRule="exact"/>
              <w:ind w:left="57" w:right="57"/>
              <w:rPr>
                <w:spacing w:val="-1"/>
                <w:sz w:val="22"/>
                <w:szCs w:val="22"/>
              </w:rPr>
            </w:pPr>
            <w:r w:rsidRPr="00AF04A1">
              <w:rPr>
                <w:spacing w:val="-1"/>
                <w:sz w:val="22"/>
                <w:szCs w:val="22"/>
              </w:rPr>
              <w:t>Газорегуляторная установка;</w:t>
            </w:r>
          </w:p>
          <w:p w:rsidR="00AF04A1" w:rsidRPr="00AF04A1" w:rsidRDefault="00AF04A1" w:rsidP="00AF04A1">
            <w:pPr>
              <w:widowControl w:val="0"/>
              <w:autoSpaceDE w:val="0"/>
              <w:autoSpaceDN w:val="0"/>
              <w:adjustRightInd w:val="0"/>
              <w:ind w:left="57" w:right="57"/>
              <w:rPr>
                <w:rStyle w:val="FontStyle62"/>
              </w:rPr>
            </w:pPr>
            <w:r w:rsidRPr="00AF04A1">
              <w:rPr>
                <w:spacing w:val="-1"/>
                <w:sz w:val="22"/>
                <w:szCs w:val="22"/>
              </w:rPr>
              <w:t>Ж</w:t>
            </w:r>
            <w:r w:rsidRPr="00AF04A1">
              <w:rPr>
                <w:rStyle w:val="FontStyle62"/>
              </w:rPr>
              <w:t>илищно-эксплуатационные и аварийно-диспетчерские службы;</w:t>
            </w:r>
          </w:p>
          <w:p w:rsidR="00AF04A1" w:rsidRPr="00AF04A1" w:rsidRDefault="00AF04A1" w:rsidP="00AF04A1">
            <w:pPr>
              <w:widowControl w:val="0"/>
              <w:autoSpaceDE w:val="0"/>
              <w:autoSpaceDN w:val="0"/>
              <w:adjustRightInd w:val="0"/>
              <w:ind w:left="57" w:right="57"/>
              <w:rPr>
                <w:rStyle w:val="FontStyle62"/>
              </w:rPr>
            </w:pPr>
            <w:r w:rsidRPr="00AF04A1">
              <w:rPr>
                <w:rStyle w:val="FontStyle62"/>
              </w:rPr>
              <w:t>Отопительная котельная;</w:t>
            </w:r>
          </w:p>
          <w:p w:rsidR="00AF04A1" w:rsidRPr="00AF04A1" w:rsidRDefault="00AF04A1" w:rsidP="00AF04A1">
            <w:pPr>
              <w:widowControl w:val="0"/>
              <w:autoSpaceDE w:val="0"/>
              <w:autoSpaceDN w:val="0"/>
              <w:adjustRightInd w:val="0"/>
              <w:ind w:left="57" w:right="57"/>
              <w:rPr>
                <w:sz w:val="22"/>
                <w:szCs w:val="22"/>
              </w:rPr>
            </w:pPr>
            <w:r w:rsidRPr="00AF04A1">
              <w:rPr>
                <w:rStyle w:val="FontStyle62"/>
              </w:rPr>
              <w:t>Пожарное депо;</w:t>
            </w:r>
          </w:p>
        </w:tc>
        <w:tc>
          <w:tcPr>
            <w:tcW w:w="4275" w:type="dxa"/>
            <w:vMerge/>
            <w:tcBorders>
              <w:left w:val="single" w:sz="4" w:space="0" w:color="000000"/>
              <w:bottom w:val="single" w:sz="4" w:space="0" w:color="000000"/>
              <w:right w:val="single" w:sz="4" w:space="0" w:color="000000"/>
            </w:tcBorders>
            <w:shd w:val="clear" w:color="auto" w:fill="auto"/>
          </w:tcPr>
          <w:p w:rsidR="00AF04A1" w:rsidRPr="00AF04A1" w:rsidRDefault="00AF04A1" w:rsidP="00AF04A1">
            <w:pPr>
              <w:widowControl w:val="0"/>
              <w:autoSpaceDE w:val="0"/>
              <w:autoSpaceDN w:val="0"/>
              <w:adjustRightInd w:val="0"/>
              <w:ind w:left="57" w:right="57"/>
              <w:jc w:val="both"/>
              <w:rPr>
                <w:b/>
                <w:sz w:val="22"/>
                <w:szCs w:val="22"/>
              </w:rPr>
            </w:pPr>
          </w:p>
        </w:tc>
      </w:tr>
    </w:tbl>
    <w:p w:rsidR="004259DC" w:rsidRPr="00B32F44"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590CD3" w:rsidTr="00590CD3">
        <w:tc>
          <w:tcPr>
            <w:tcW w:w="9273" w:type="dxa"/>
            <w:gridSpan w:val="4"/>
            <w:tcBorders>
              <w:top w:val="single" w:sz="4" w:space="0" w:color="auto"/>
              <w:left w:val="single" w:sz="4" w:space="0" w:color="auto"/>
              <w:bottom w:val="single" w:sz="4" w:space="0" w:color="auto"/>
              <w:right w:val="single" w:sz="4" w:space="0" w:color="auto"/>
            </w:tcBorders>
            <w:hideMark/>
          </w:tcPr>
          <w:p w:rsidR="00590CD3" w:rsidRDefault="00590CD3" w:rsidP="00590CD3">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b/>
                <w:sz w:val="22"/>
                <w:lang w:eastAsia="en-US"/>
              </w:rPr>
            </w:pPr>
            <w:r>
              <w:rPr>
                <w:b/>
                <w:sz w:val="22"/>
                <w:lang w:eastAsia="en-US"/>
              </w:rPr>
              <w:t>№</w:t>
            </w:r>
          </w:p>
          <w:p w:rsidR="00590CD3" w:rsidRDefault="00590CD3">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90CD3" w:rsidRDefault="00590CD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Сети инженерно-технических обеспечения; Отдельно стоящие и пристроенные гаражи, в том числе подземные, предназначенные для хранения служебного автотранспорта;</w:t>
            </w:r>
          </w:p>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Строения и сооружения вспомогательного использования для обеспечения деятельности учреждений и организаций</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85648E" w:rsidRDefault="0085648E" w:rsidP="0085648E">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85648E" w:rsidRDefault="004259DC" w:rsidP="00166BC6">
      <w:pPr>
        <w:autoSpaceDE w:val="0"/>
        <w:autoSpaceDN w:val="0"/>
        <w:adjustRightInd w:val="0"/>
        <w:spacing w:line="460" w:lineRule="exact"/>
        <w:ind w:firstLine="709"/>
        <w:jc w:val="both"/>
        <w:rPr>
          <w:sz w:val="28"/>
          <w:szCs w:val="28"/>
        </w:rPr>
      </w:pPr>
      <w:r w:rsidRPr="0085648E">
        <w:rPr>
          <w:sz w:val="28"/>
          <w:szCs w:val="28"/>
        </w:rPr>
        <w:t>1.</w:t>
      </w:r>
      <w:r w:rsidR="0085648E">
        <w:rPr>
          <w:sz w:val="28"/>
          <w:szCs w:val="28"/>
        </w:rPr>
        <w:tab/>
      </w:r>
      <w:r w:rsidRPr="0085648E">
        <w:rPr>
          <w:sz w:val="28"/>
          <w:szCs w:val="28"/>
        </w:rPr>
        <w:t xml:space="preserve">Для земельных участков и иных объектов недвижимости, расположенных в </w:t>
      </w:r>
      <w:r w:rsidRPr="0085648E">
        <w:rPr>
          <w:b/>
          <w:sz w:val="28"/>
          <w:szCs w:val="28"/>
        </w:rPr>
        <w:t>водоохранных зонах рек и иных водных объектов</w:t>
      </w:r>
      <w:r w:rsidRPr="0085648E">
        <w:rPr>
          <w:sz w:val="28"/>
          <w:szCs w:val="28"/>
        </w:rPr>
        <w:t xml:space="preserve"> в г. Белая Холуница </w:t>
      </w:r>
      <w:r w:rsidRPr="0085648E">
        <w:rPr>
          <w:b/>
          <w:sz w:val="28"/>
          <w:szCs w:val="28"/>
        </w:rPr>
        <w:t>запрещаются</w:t>
      </w:r>
      <w:r w:rsidRPr="0085648E">
        <w:rPr>
          <w:sz w:val="28"/>
          <w:szCs w:val="28"/>
        </w:rPr>
        <w:t>:</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1)</w:t>
      </w:r>
      <w:r w:rsidR="0085648E">
        <w:rPr>
          <w:rFonts w:ascii="Times New Roman" w:hAnsi="Times New Roman" w:cs="Times New Roman"/>
          <w:sz w:val="28"/>
          <w:szCs w:val="28"/>
        </w:rPr>
        <w:tab/>
      </w:r>
      <w:r w:rsidRPr="0085648E">
        <w:rPr>
          <w:rFonts w:ascii="Times New Roman" w:hAnsi="Times New Roman" w:cs="Times New Roman"/>
          <w:sz w:val="28"/>
          <w:szCs w:val="28"/>
        </w:rPr>
        <w:t>использование сточных вод для удобрения почв;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lastRenderedPageBreak/>
        <w:t>2)</w:t>
      </w:r>
      <w:r w:rsidR="0085648E">
        <w:rPr>
          <w:rFonts w:ascii="Times New Roman" w:hAnsi="Times New Roman" w:cs="Times New Roman"/>
          <w:sz w:val="28"/>
          <w:szCs w:val="28"/>
        </w:rPr>
        <w:tab/>
      </w:r>
      <w:r w:rsidRPr="0085648E">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3)</w:t>
      </w:r>
      <w:r w:rsidR="0085648E">
        <w:rPr>
          <w:rFonts w:ascii="Times New Roman" w:hAnsi="Times New Roman" w:cs="Times New Roman"/>
          <w:sz w:val="28"/>
          <w:szCs w:val="28"/>
        </w:rPr>
        <w:tab/>
      </w:r>
      <w:r w:rsidRPr="0085648E">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4)</w:t>
      </w:r>
      <w:r w:rsidR="0085648E">
        <w:rPr>
          <w:rFonts w:ascii="Times New Roman" w:hAnsi="Times New Roman" w:cs="Times New Roman"/>
          <w:sz w:val="28"/>
          <w:szCs w:val="28"/>
        </w:rPr>
        <w:tab/>
      </w:r>
      <w:r w:rsidRPr="0085648E">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1)</w:t>
      </w:r>
      <w:r w:rsidR="0085648E">
        <w:rPr>
          <w:rFonts w:ascii="Times New Roman" w:hAnsi="Times New Roman" w:cs="Times New Roman"/>
          <w:sz w:val="28"/>
          <w:szCs w:val="28"/>
        </w:rPr>
        <w:tab/>
      </w:r>
      <w:r w:rsidRPr="0085648E">
        <w:rPr>
          <w:rFonts w:ascii="Times New Roman" w:hAnsi="Times New Roman" w:cs="Times New Roman"/>
          <w:sz w:val="28"/>
          <w:szCs w:val="28"/>
        </w:rPr>
        <w:t>распашка земель;</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2)</w:t>
      </w:r>
      <w:r w:rsidR="0085648E">
        <w:rPr>
          <w:rFonts w:ascii="Times New Roman" w:hAnsi="Times New Roman" w:cs="Times New Roman"/>
          <w:sz w:val="28"/>
          <w:szCs w:val="28"/>
        </w:rPr>
        <w:tab/>
      </w:r>
      <w:r w:rsidRPr="0085648E">
        <w:rPr>
          <w:rFonts w:ascii="Times New Roman" w:hAnsi="Times New Roman" w:cs="Times New Roman"/>
          <w:sz w:val="28"/>
          <w:szCs w:val="28"/>
        </w:rPr>
        <w:t>размещение отвалов размываемых грунтов;</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3)</w:t>
      </w:r>
      <w:r w:rsidR="0085648E">
        <w:rPr>
          <w:rFonts w:ascii="Times New Roman" w:hAnsi="Times New Roman" w:cs="Times New Roman"/>
          <w:sz w:val="28"/>
          <w:szCs w:val="28"/>
        </w:rPr>
        <w:tab/>
      </w:r>
      <w:r w:rsidRPr="0085648E">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В границах водоохранных зон допускаются:</w:t>
      </w:r>
    </w:p>
    <w:p w:rsidR="004259DC" w:rsidRPr="0085648E" w:rsidRDefault="004259DC" w:rsidP="00166BC6">
      <w:pPr>
        <w:pStyle w:val="ConsPlusNormal"/>
        <w:widowControl/>
        <w:spacing w:line="460" w:lineRule="exact"/>
        <w:ind w:firstLine="709"/>
        <w:jc w:val="both"/>
        <w:rPr>
          <w:rFonts w:ascii="Times New Roman" w:hAnsi="Times New Roman" w:cs="Times New Roman"/>
          <w:sz w:val="28"/>
          <w:szCs w:val="28"/>
        </w:rPr>
      </w:pPr>
      <w:r w:rsidRPr="0085648E">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C0E99" w:rsidRDefault="004259DC" w:rsidP="002C0E99">
      <w:pPr>
        <w:shd w:val="clear" w:color="auto" w:fill="FFFFFF"/>
        <w:tabs>
          <w:tab w:val="left" w:pos="9638"/>
          <w:tab w:val="left" w:pos="9781"/>
        </w:tabs>
        <w:spacing w:before="240" w:after="240"/>
        <w:ind w:firstLine="709"/>
        <w:rPr>
          <w:rStyle w:val="FontStyle60"/>
          <w:sz w:val="28"/>
          <w:szCs w:val="28"/>
        </w:rPr>
      </w:pPr>
      <w:r w:rsidRPr="002C0E99">
        <w:rPr>
          <w:b/>
          <w:bCs/>
          <w:sz w:val="28"/>
          <w:szCs w:val="28"/>
        </w:rPr>
        <w:t xml:space="preserve">ОД-3- </w:t>
      </w:r>
      <w:r w:rsidRPr="002C0E99">
        <w:rPr>
          <w:rStyle w:val="FontStyle60"/>
          <w:sz w:val="28"/>
          <w:szCs w:val="28"/>
        </w:rPr>
        <w:t>зона спортивных комплексов</w:t>
      </w:r>
    </w:p>
    <w:tbl>
      <w:tblPr>
        <w:tblW w:w="9261" w:type="dxa"/>
        <w:tblInd w:w="-5" w:type="dxa"/>
        <w:tblLayout w:type="fixed"/>
        <w:tblLook w:val="0000" w:firstRow="0" w:lastRow="0" w:firstColumn="0" w:lastColumn="0" w:noHBand="0" w:noVBand="0"/>
      </w:tblPr>
      <w:tblGrid>
        <w:gridCol w:w="552"/>
        <w:gridCol w:w="2064"/>
        <w:gridCol w:w="2370"/>
        <w:gridCol w:w="4275"/>
      </w:tblGrid>
      <w:tr w:rsidR="00334252" w:rsidRPr="002C0E99" w:rsidTr="000616C8">
        <w:tc>
          <w:tcPr>
            <w:tcW w:w="9261" w:type="dxa"/>
            <w:gridSpan w:val="4"/>
            <w:tcBorders>
              <w:top w:val="single" w:sz="4" w:space="0" w:color="000000"/>
              <w:left w:val="single" w:sz="4" w:space="0" w:color="000000"/>
              <w:bottom w:val="single" w:sz="4" w:space="0" w:color="000000"/>
              <w:right w:val="single" w:sz="4" w:space="0" w:color="000000"/>
            </w:tcBorders>
            <w:shd w:val="clear" w:color="auto" w:fill="auto"/>
          </w:tcPr>
          <w:p w:rsidR="00334252" w:rsidRPr="002C0E99" w:rsidRDefault="00334252" w:rsidP="00334252">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2C0E99" w:rsidTr="002C0E99">
        <w:tc>
          <w:tcPr>
            <w:tcW w:w="552" w:type="dxa"/>
            <w:tcBorders>
              <w:top w:val="single" w:sz="4" w:space="0" w:color="000000"/>
              <w:left w:val="single" w:sz="4" w:space="0" w:color="000000"/>
              <w:bottom w:val="single" w:sz="4" w:space="0" w:color="000000"/>
            </w:tcBorders>
            <w:shd w:val="clear" w:color="auto" w:fill="auto"/>
          </w:tcPr>
          <w:p w:rsidR="004259DC" w:rsidRPr="002C0E99" w:rsidRDefault="004259DC" w:rsidP="002C0E99">
            <w:pPr>
              <w:widowControl w:val="0"/>
              <w:autoSpaceDE w:val="0"/>
              <w:snapToGrid w:val="0"/>
              <w:jc w:val="center"/>
              <w:rPr>
                <w:b/>
                <w:sz w:val="22"/>
                <w:szCs w:val="22"/>
              </w:rPr>
            </w:pPr>
            <w:r w:rsidRPr="002C0E99">
              <w:rPr>
                <w:b/>
                <w:sz w:val="22"/>
                <w:szCs w:val="22"/>
              </w:rPr>
              <w:t>№</w:t>
            </w:r>
          </w:p>
          <w:p w:rsidR="004259DC" w:rsidRPr="002C0E99" w:rsidRDefault="004259DC" w:rsidP="002C0E99">
            <w:pPr>
              <w:widowControl w:val="0"/>
              <w:autoSpaceDE w:val="0"/>
              <w:jc w:val="center"/>
              <w:rPr>
                <w:b/>
                <w:sz w:val="22"/>
                <w:szCs w:val="22"/>
              </w:rPr>
            </w:pPr>
            <w:r w:rsidRPr="002C0E99">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2C0E99" w:rsidRDefault="004259DC" w:rsidP="00BC7D46">
            <w:pPr>
              <w:widowControl w:val="0"/>
              <w:autoSpaceDE w:val="0"/>
              <w:snapToGrid w:val="0"/>
              <w:jc w:val="both"/>
              <w:rPr>
                <w:b/>
                <w:sz w:val="22"/>
                <w:szCs w:val="22"/>
              </w:rPr>
            </w:pPr>
            <w:r w:rsidRPr="002C0E99">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C0E99" w:rsidTr="002C0E99">
        <w:trPr>
          <w:trHeight w:val="687"/>
        </w:trPr>
        <w:tc>
          <w:tcPr>
            <w:tcW w:w="552" w:type="dxa"/>
            <w:tcBorders>
              <w:top w:val="single" w:sz="4" w:space="0" w:color="000000"/>
              <w:left w:val="single" w:sz="4" w:space="0" w:color="000000"/>
              <w:bottom w:val="single" w:sz="4" w:space="0" w:color="000000"/>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1</w:t>
            </w:r>
          </w:p>
        </w:tc>
        <w:tc>
          <w:tcPr>
            <w:tcW w:w="2064" w:type="dxa"/>
            <w:tcBorders>
              <w:top w:val="single" w:sz="4" w:space="0" w:color="000000"/>
              <w:left w:val="single" w:sz="4" w:space="0" w:color="000000"/>
              <w:bottom w:val="single" w:sz="4" w:space="0" w:color="auto"/>
            </w:tcBorders>
            <w:shd w:val="clear" w:color="auto" w:fill="auto"/>
          </w:tcPr>
          <w:p w:rsidR="004259DC" w:rsidRPr="002C0E99" w:rsidRDefault="004259DC" w:rsidP="002C0E99">
            <w:pPr>
              <w:widowControl w:val="0"/>
              <w:autoSpaceDE w:val="0"/>
              <w:snapToGrid w:val="0"/>
              <w:jc w:val="both"/>
              <w:rPr>
                <w:sz w:val="22"/>
                <w:szCs w:val="22"/>
              </w:rPr>
            </w:pPr>
            <w:r w:rsidRPr="002C0E99">
              <w:rPr>
                <w:b/>
                <w:sz w:val="22"/>
                <w:szCs w:val="22"/>
              </w:rPr>
              <w:t>Гостиничное обслуживание</w:t>
            </w:r>
            <w:r w:rsidRPr="002C0E99">
              <w:rPr>
                <w:sz w:val="22"/>
                <w:szCs w:val="22"/>
              </w:rPr>
              <w:t xml:space="preserve"> </w:t>
            </w:r>
            <w:r w:rsidR="002C0E99">
              <w:rPr>
                <w:sz w:val="22"/>
                <w:szCs w:val="22"/>
              </w:rPr>
              <w:t>(К</w:t>
            </w:r>
            <w:r w:rsidRPr="002C0E99">
              <w:rPr>
                <w:sz w:val="22"/>
                <w:szCs w:val="22"/>
              </w:rPr>
              <w:t>од 4.7</w:t>
            </w:r>
            <w:r w:rsidR="002C0E99">
              <w:rPr>
                <w:sz w:val="22"/>
                <w:szCs w:val="22"/>
              </w:rPr>
              <w:t>)</w:t>
            </w:r>
          </w:p>
        </w:tc>
        <w:tc>
          <w:tcPr>
            <w:tcW w:w="2370" w:type="dxa"/>
            <w:tcBorders>
              <w:top w:val="single" w:sz="4" w:space="0" w:color="000000"/>
              <w:left w:val="single" w:sz="4" w:space="0" w:color="000000"/>
              <w:bottom w:val="single" w:sz="4" w:space="0" w:color="auto"/>
            </w:tcBorders>
            <w:shd w:val="clear" w:color="auto" w:fill="auto"/>
          </w:tcPr>
          <w:p w:rsidR="004259DC" w:rsidRPr="002C0E99" w:rsidRDefault="004259DC" w:rsidP="002C0E99">
            <w:pPr>
              <w:widowControl w:val="0"/>
              <w:autoSpaceDE w:val="0"/>
              <w:snapToGrid w:val="0"/>
              <w:jc w:val="both"/>
              <w:rPr>
                <w:sz w:val="22"/>
                <w:szCs w:val="22"/>
              </w:rPr>
            </w:pPr>
            <w:r w:rsidRPr="002C0E99">
              <w:rPr>
                <w:sz w:val="22"/>
                <w:szCs w:val="22"/>
              </w:rPr>
              <w:t>Размещение гостиниц</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2C0E99" w:rsidRDefault="004259DC" w:rsidP="002C0E99">
            <w:pPr>
              <w:widowControl w:val="0"/>
              <w:autoSpaceDE w:val="0"/>
              <w:snapToGrid w:val="0"/>
              <w:jc w:val="both"/>
              <w:rPr>
                <w:b/>
                <w:sz w:val="22"/>
                <w:szCs w:val="22"/>
              </w:rPr>
            </w:pPr>
            <w:r w:rsidRPr="002C0E99">
              <w:rPr>
                <w:b/>
                <w:sz w:val="22"/>
                <w:szCs w:val="22"/>
              </w:rPr>
              <w:t>Предельные (минимальные и (или) максимальные) размеры земельных участков, в том числе их площадь:</w:t>
            </w:r>
          </w:p>
          <w:p w:rsidR="004259DC" w:rsidRPr="002C0E99" w:rsidRDefault="004259DC" w:rsidP="002C0E99">
            <w:pPr>
              <w:autoSpaceDE w:val="0"/>
              <w:jc w:val="both"/>
              <w:rPr>
                <w:bCs/>
                <w:sz w:val="22"/>
                <w:szCs w:val="22"/>
              </w:rPr>
            </w:pPr>
            <w:r w:rsidRPr="002C0E99">
              <w:rPr>
                <w:bCs/>
                <w:sz w:val="22"/>
                <w:szCs w:val="22"/>
              </w:rPr>
              <w:lastRenderedPageBreak/>
              <w:t>Минимальный размер земельного участка – 20 м</w:t>
            </w:r>
          </w:p>
          <w:p w:rsidR="004259DC" w:rsidRPr="002C0E99" w:rsidRDefault="004259DC" w:rsidP="002C0E99">
            <w:pPr>
              <w:autoSpaceDE w:val="0"/>
              <w:jc w:val="both"/>
              <w:rPr>
                <w:bCs/>
                <w:sz w:val="22"/>
                <w:szCs w:val="22"/>
              </w:rPr>
            </w:pPr>
            <w:r w:rsidRPr="002C0E99">
              <w:rPr>
                <w:bCs/>
                <w:sz w:val="22"/>
                <w:szCs w:val="22"/>
              </w:rPr>
              <w:t>Минимальная площадь земельного участка – 200 кв. м.</w:t>
            </w:r>
          </w:p>
          <w:p w:rsidR="004259DC" w:rsidRPr="002C0E99" w:rsidRDefault="004259DC" w:rsidP="002C0E99">
            <w:pPr>
              <w:widowControl w:val="0"/>
              <w:autoSpaceDE w:val="0"/>
              <w:jc w:val="both"/>
              <w:rPr>
                <w:sz w:val="22"/>
                <w:szCs w:val="22"/>
              </w:rPr>
            </w:pPr>
            <w:r w:rsidRPr="002C0E99">
              <w:rPr>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C0E99">
              <w:rPr>
                <w:sz w:val="22"/>
                <w:szCs w:val="22"/>
              </w:rPr>
              <w:t>3 м.</w:t>
            </w:r>
          </w:p>
          <w:p w:rsidR="004259DC" w:rsidRPr="002C0E99" w:rsidRDefault="004259DC" w:rsidP="002C0E99">
            <w:pPr>
              <w:widowControl w:val="0"/>
              <w:autoSpaceDE w:val="0"/>
              <w:jc w:val="both"/>
              <w:rPr>
                <w:sz w:val="22"/>
                <w:szCs w:val="22"/>
              </w:rPr>
            </w:pPr>
            <w:r w:rsidRPr="002C0E99">
              <w:rPr>
                <w:b/>
                <w:sz w:val="22"/>
                <w:szCs w:val="22"/>
              </w:rPr>
              <w:t>Минимальные отступы от красных линий улиц</w:t>
            </w:r>
            <w:r w:rsidRPr="002C0E99">
              <w:rPr>
                <w:sz w:val="22"/>
                <w:szCs w:val="22"/>
              </w:rPr>
              <w:t xml:space="preserve"> – 3 м.;</w:t>
            </w:r>
          </w:p>
          <w:p w:rsidR="004259DC" w:rsidRPr="002C0E99" w:rsidRDefault="004259DC" w:rsidP="002C0E99">
            <w:pPr>
              <w:autoSpaceDE w:val="0"/>
              <w:jc w:val="both"/>
              <w:rPr>
                <w:bCs/>
                <w:sz w:val="22"/>
                <w:szCs w:val="22"/>
              </w:rPr>
            </w:pPr>
            <w:r w:rsidRPr="002C0E99">
              <w:rPr>
                <w:bCs/>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C0E99" w:rsidRDefault="004259DC" w:rsidP="002C0E99">
            <w:pPr>
              <w:autoSpaceDE w:val="0"/>
              <w:jc w:val="both"/>
              <w:rPr>
                <w:bCs/>
                <w:sz w:val="22"/>
                <w:szCs w:val="22"/>
              </w:rPr>
            </w:pPr>
            <w:r w:rsidRPr="002C0E99">
              <w:rPr>
                <w:b/>
                <w:sz w:val="22"/>
                <w:szCs w:val="22"/>
              </w:rPr>
              <w:t xml:space="preserve">Предельное количество этажей или предельная высота зданий, строений, сооружений: </w:t>
            </w:r>
            <w:r w:rsidRPr="002C0E99">
              <w:rPr>
                <w:sz w:val="22"/>
                <w:szCs w:val="22"/>
              </w:rPr>
              <w:t>н</w:t>
            </w:r>
            <w:r w:rsidRPr="002C0E99">
              <w:rPr>
                <w:bCs/>
                <w:sz w:val="22"/>
                <w:szCs w:val="22"/>
              </w:rPr>
              <w:t>е подлежат установлению</w:t>
            </w:r>
          </w:p>
          <w:p w:rsidR="004259DC" w:rsidRPr="002C0E99" w:rsidRDefault="004259DC" w:rsidP="002C0E99">
            <w:pPr>
              <w:widowControl w:val="0"/>
              <w:autoSpaceDE w:val="0"/>
              <w:snapToGrid w:val="0"/>
              <w:jc w:val="both"/>
              <w:rPr>
                <w:b/>
                <w:sz w:val="22"/>
                <w:szCs w:val="22"/>
              </w:rPr>
            </w:pPr>
            <w:r w:rsidRPr="002C0E99">
              <w:rPr>
                <w:b/>
                <w:sz w:val="22"/>
                <w:szCs w:val="22"/>
              </w:rPr>
              <w:t>Максимальный процент застройки в границах земельного участка</w:t>
            </w:r>
            <w:r w:rsidRPr="002C0E99">
              <w:rPr>
                <w:sz w:val="22"/>
                <w:szCs w:val="22"/>
              </w:rPr>
              <w:t xml:space="preserve"> – 50 %.</w:t>
            </w:r>
          </w:p>
        </w:tc>
      </w:tr>
      <w:tr w:rsidR="004259DC" w:rsidRPr="002C0E99" w:rsidTr="002C0E99">
        <w:trPr>
          <w:trHeight w:val="1620"/>
        </w:trPr>
        <w:tc>
          <w:tcPr>
            <w:tcW w:w="552" w:type="dxa"/>
            <w:tcBorders>
              <w:top w:val="single" w:sz="4" w:space="0" w:color="000000"/>
              <w:left w:val="single" w:sz="4" w:space="0" w:color="000000"/>
              <w:bottom w:val="single" w:sz="4" w:space="0" w:color="000000"/>
              <w:right w:val="single" w:sz="4" w:space="0" w:color="auto"/>
            </w:tcBorders>
            <w:shd w:val="clear" w:color="auto" w:fill="auto"/>
          </w:tcPr>
          <w:p w:rsidR="004259DC" w:rsidRPr="002C0E99" w:rsidRDefault="002C0E99" w:rsidP="002C0E99">
            <w:pPr>
              <w:widowControl w:val="0"/>
              <w:autoSpaceDE w:val="0"/>
              <w:jc w:val="center"/>
              <w:rPr>
                <w:sz w:val="22"/>
                <w:szCs w:val="22"/>
              </w:rPr>
            </w:pPr>
            <w:r>
              <w:rPr>
                <w:sz w:val="22"/>
                <w:szCs w:val="22"/>
              </w:rPr>
              <w:lastRenderedPageBreak/>
              <w:t>2</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rPr>
                <w:sz w:val="22"/>
                <w:szCs w:val="22"/>
              </w:rPr>
            </w:pPr>
            <w:r w:rsidRPr="002C0E99">
              <w:rPr>
                <w:b/>
                <w:sz w:val="22"/>
                <w:szCs w:val="22"/>
              </w:rPr>
              <w:t>Спорт</w:t>
            </w:r>
            <w:r w:rsidR="002C0E99">
              <w:rPr>
                <w:sz w:val="22"/>
                <w:szCs w:val="22"/>
              </w:rPr>
              <w:t xml:space="preserve"> (К</w:t>
            </w:r>
            <w:r w:rsidRPr="002C0E99">
              <w:rPr>
                <w:sz w:val="22"/>
                <w:szCs w:val="22"/>
              </w:rPr>
              <w:t>од 5.1)</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rPr>
                <w:spacing w:val="2"/>
                <w:sz w:val="22"/>
                <w:szCs w:val="22"/>
                <w:shd w:val="clear" w:color="auto" w:fill="FFFFFF"/>
              </w:rPr>
            </w:pPr>
            <w:r w:rsidRPr="002C0E99">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4259DC" w:rsidRPr="002C0E99" w:rsidRDefault="002C0E99" w:rsidP="002C0E99">
            <w:pPr>
              <w:shd w:val="clear" w:color="auto" w:fill="FFFFFF"/>
              <w:tabs>
                <w:tab w:val="left" w:pos="0"/>
              </w:tabs>
              <w:spacing w:line="260" w:lineRule="exact"/>
              <w:rPr>
                <w:spacing w:val="-1"/>
                <w:sz w:val="22"/>
                <w:szCs w:val="22"/>
              </w:rPr>
            </w:pPr>
            <w:r>
              <w:rPr>
                <w:spacing w:val="2"/>
                <w:sz w:val="22"/>
                <w:szCs w:val="22"/>
                <w:shd w:val="clear" w:color="auto" w:fill="FFFFFF"/>
              </w:rPr>
              <w:t>Р</w:t>
            </w:r>
            <w:r w:rsidR="004259DC" w:rsidRPr="002C0E99">
              <w:rPr>
                <w:spacing w:val="2"/>
                <w:sz w:val="22"/>
                <w:szCs w:val="22"/>
                <w:shd w:val="clear" w:color="auto" w:fill="FFFFFF"/>
              </w:rPr>
              <w:t>азмещение спортивных баз и лагерей</w:t>
            </w:r>
          </w:p>
        </w:tc>
        <w:tc>
          <w:tcPr>
            <w:tcW w:w="4275" w:type="dxa"/>
            <w:vMerge/>
            <w:tcBorders>
              <w:left w:val="single" w:sz="4" w:space="0" w:color="auto"/>
              <w:bottom w:val="single" w:sz="4" w:space="0" w:color="000000"/>
              <w:right w:val="single" w:sz="4" w:space="0" w:color="000000"/>
            </w:tcBorders>
            <w:shd w:val="clear" w:color="auto" w:fill="auto"/>
          </w:tcPr>
          <w:p w:rsidR="004259DC" w:rsidRPr="002C0E99" w:rsidRDefault="004259DC" w:rsidP="002C0E99">
            <w:pPr>
              <w:autoSpaceDE w:val="0"/>
              <w:jc w:val="both"/>
              <w:rPr>
                <w:sz w:val="22"/>
                <w:szCs w:val="22"/>
              </w:rPr>
            </w:pPr>
          </w:p>
        </w:tc>
      </w:tr>
      <w:tr w:rsidR="004259DC" w:rsidRPr="002C0E99" w:rsidTr="002C0E99">
        <w:trPr>
          <w:trHeight w:val="1177"/>
        </w:trPr>
        <w:tc>
          <w:tcPr>
            <w:tcW w:w="552" w:type="dxa"/>
            <w:tcBorders>
              <w:top w:val="single" w:sz="4" w:space="0" w:color="000000"/>
              <w:left w:val="single" w:sz="4" w:space="0" w:color="000000"/>
              <w:bottom w:val="single" w:sz="4" w:space="0" w:color="000000"/>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3</w:t>
            </w:r>
          </w:p>
        </w:tc>
        <w:tc>
          <w:tcPr>
            <w:tcW w:w="2064" w:type="dxa"/>
            <w:tcBorders>
              <w:top w:val="single" w:sz="4" w:space="0" w:color="auto"/>
              <w:left w:val="single" w:sz="4" w:space="0" w:color="000000"/>
              <w:bottom w:val="single" w:sz="4" w:space="0" w:color="auto"/>
            </w:tcBorders>
            <w:shd w:val="clear" w:color="auto" w:fill="auto"/>
          </w:tcPr>
          <w:p w:rsidR="004259DC" w:rsidRPr="002C0E99" w:rsidRDefault="004259DC" w:rsidP="002C0E99">
            <w:pPr>
              <w:autoSpaceDE w:val="0"/>
              <w:snapToGrid w:val="0"/>
              <w:rPr>
                <w:sz w:val="22"/>
                <w:szCs w:val="22"/>
              </w:rPr>
            </w:pPr>
            <w:r w:rsidRPr="002C0E99">
              <w:rPr>
                <w:b/>
                <w:sz w:val="22"/>
                <w:szCs w:val="22"/>
              </w:rPr>
              <w:t>Обеспечение внутреннего правопорядка</w:t>
            </w:r>
            <w:r w:rsidR="002C0E99">
              <w:rPr>
                <w:b/>
                <w:sz w:val="22"/>
                <w:szCs w:val="22"/>
              </w:rPr>
              <w:t xml:space="preserve"> </w:t>
            </w:r>
            <w:r w:rsidR="002C0E99" w:rsidRPr="002C0E99">
              <w:rPr>
                <w:sz w:val="22"/>
                <w:szCs w:val="22"/>
              </w:rPr>
              <w:t>(К</w:t>
            </w:r>
            <w:r w:rsidRPr="002C0E99">
              <w:rPr>
                <w:sz w:val="22"/>
                <w:szCs w:val="22"/>
              </w:rPr>
              <w:t>од 8.</w:t>
            </w:r>
            <w:r w:rsidR="00BD6046">
              <w:rPr>
                <w:sz w:val="22"/>
                <w:szCs w:val="22"/>
              </w:rPr>
              <w:t>3)</w:t>
            </w:r>
          </w:p>
        </w:tc>
        <w:tc>
          <w:tcPr>
            <w:tcW w:w="2370" w:type="dxa"/>
            <w:tcBorders>
              <w:top w:val="single" w:sz="4" w:space="0" w:color="auto"/>
              <w:left w:val="single" w:sz="4" w:space="0" w:color="000000"/>
              <w:bottom w:val="single" w:sz="4" w:space="0" w:color="auto"/>
            </w:tcBorders>
            <w:shd w:val="clear" w:color="auto" w:fill="auto"/>
          </w:tcPr>
          <w:p w:rsidR="004259DC" w:rsidRPr="002C0E99" w:rsidRDefault="004259DC" w:rsidP="002C0E99">
            <w:pPr>
              <w:shd w:val="clear" w:color="auto" w:fill="FFFFFF"/>
              <w:tabs>
                <w:tab w:val="left" w:pos="9781"/>
              </w:tabs>
              <w:snapToGrid w:val="0"/>
              <w:rPr>
                <w:spacing w:val="-1"/>
                <w:sz w:val="22"/>
                <w:szCs w:val="22"/>
              </w:rPr>
            </w:pPr>
            <w:r w:rsidRPr="002C0E99">
              <w:rPr>
                <w:spacing w:val="-1"/>
                <w:sz w:val="22"/>
                <w:szCs w:val="22"/>
              </w:rPr>
              <w:t>Пункты полиции</w:t>
            </w:r>
            <w:r w:rsidR="00BD6046">
              <w:rPr>
                <w:spacing w:val="-1"/>
                <w:sz w:val="22"/>
                <w:szCs w:val="22"/>
              </w:rPr>
              <w:t>;</w:t>
            </w:r>
          </w:p>
          <w:p w:rsidR="004259DC" w:rsidRPr="002C0E99" w:rsidRDefault="004259DC" w:rsidP="002C0E99">
            <w:pPr>
              <w:shd w:val="clear" w:color="auto" w:fill="FFFFFF"/>
              <w:tabs>
                <w:tab w:val="left" w:pos="9781"/>
              </w:tabs>
              <w:snapToGrid w:val="0"/>
              <w:rPr>
                <w:spacing w:val="-1"/>
                <w:sz w:val="22"/>
                <w:szCs w:val="22"/>
              </w:rPr>
            </w:pPr>
            <w:r w:rsidRPr="002C0E99">
              <w:rPr>
                <w:spacing w:val="-1"/>
                <w:sz w:val="22"/>
                <w:szCs w:val="22"/>
              </w:rPr>
              <w:t>Объекты пожарной охраны</w:t>
            </w:r>
          </w:p>
        </w:tc>
        <w:tc>
          <w:tcPr>
            <w:tcW w:w="4275" w:type="dxa"/>
            <w:tcBorders>
              <w:left w:val="single" w:sz="4" w:space="0" w:color="000000"/>
              <w:bottom w:val="single" w:sz="4" w:space="0" w:color="auto"/>
              <w:right w:val="single" w:sz="4" w:space="0" w:color="000000"/>
            </w:tcBorders>
            <w:shd w:val="clear" w:color="auto" w:fill="auto"/>
          </w:tcPr>
          <w:p w:rsidR="004259DC" w:rsidRPr="002C0E99" w:rsidRDefault="004259DC" w:rsidP="002C0E99">
            <w:pPr>
              <w:autoSpaceDE w:val="0"/>
              <w:jc w:val="both"/>
              <w:rPr>
                <w:sz w:val="22"/>
                <w:szCs w:val="22"/>
              </w:rPr>
            </w:pPr>
            <w:r w:rsidRPr="002C0E99">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259DC" w:rsidRPr="002C0E99" w:rsidTr="002C0E99">
        <w:trPr>
          <w:trHeight w:val="1052"/>
        </w:trPr>
        <w:tc>
          <w:tcPr>
            <w:tcW w:w="552" w:type="dxa"/>
            <w:tcBorders>
              <w:top w:val="single" w:sz="4" w:space="0" w:color="000000"/>
              <w:left w:val="single" w:sz="4" w:space="0" w:color="000000"/>
              <w:bottom w:val="single" w:sz="4" w:space="0" w:color="000000"/>
              <w:right w:val="single" w:sz="4" w:space="0" w:color="auto"/>
            </w:tcBorders>
            <w:shd w:val="clear" w:color="auto" w:fill="auto"/>
          </w:tcPr>
          <w:p w:rsidR="004259DC" w:rsidRPr="002C0E99" w:rsidRDefault="002C0E99" w:rsidP="002C0E99">
            <w:pPr>
              <w:widowControl w:val="0"/>
              <w:autoSpaceDE w:val="0"/>
              <w:snapToGrid w:val="0"/>
              <w:jc w:val="center"/>
              <w:rPr>
                <w:sz w:val="22"/>
                <w:szCs w:val="22"/>
              </w:rPr>
            </w:pPr>
            <w:r>
              <w:rPr>
                <w:sz w:val="22"/>
                <w:szCs w:val="22"/>
              </w:rPr>
              <w:t>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BD6046">
            <w:pPr>
              <w:autoSpaceDE w:val="0"/>
              <w:snapToGrid w:val="0"/>
              <w:jc w:val="both"/>
              <w:rPr>
                <w:sz w:val="22"/>
                <w:szCs w:val="22"/>
              </w:rPr>
            </w:pPr>
            <w:r w:rsidRPr="00BD6046">
              <w:rPr>
                <w:b/>
                <w:sz w:val="22"/>
                <w:szCs w:val="22"/>
              </w:rPr>
              <w:t>Земельные участки (территории) общего пользования</w:t>
            </w:r>
            <w:r w:rsidRPr="002C0E99">
              <w:rPr>
                <w:sz w:val="22"/>
                <w:szCs w:val="22"/>
              </w:rPr>
              <w:t xml:space="preserve"> </w:t>
            </w:r>
            <w:r w:rsidR="00BD6046">
              <w:rPr>
                <w:sz w:val="22"/>
                <w:szCs w:val="22"/>
              </w:rPr>
              <w:t>(К</w:t>
            </w:r>
            <w:r w:rsidRPr="002C0E99">
              <w:rPr>
                <w:sz w:val="22"/>
                <w:szCs w:val="22"/>
              </w:rPr>
              <w:t>од 12.0</w:t>
            </w:r>
            <w:r w:rsidR="00BD6046">
              <w:rPr>
                <w:sz w:val="22"/>
                <w:szCs w:val="22"/>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shd w:val="clear" w:color="auto" w:fill="FFFFFF"/>
              <w:tabs>
                <w:tab w:val="left" w:pos="570"/>
                <w:tab w:val="left" w:pos="2432"/>
              </w:tabs>
              <w:snapToGrid w:val="0"/>
              <w:spacing w:line="274" w:lineRule="exact"/>
              <w:jc w:val="both"/>
              <w:rPr>
                <w:sz w:val="22"/>
                <w:szCs w:val="22"/>
              </w:rPr>
            </w:pPr>
            <w:r w:rsidRPr="002C0E99">
              <w:rPr>
                <w:sz w:val="22"/>
                <w:szCs w:val="22"/>
              </w:rPr>
              <w:t>Для размещения скверов, проездов, малых архитектурных форм благоустройства</w:t>
            </w:r>
          </w:p>
        </w:tc>
        <w:tc>
          <w:tcPr>
            <w:tcW w:w="4275" w:type="dxa"/>
            <w:tcBorders>
              <w:top w:val="single" w:sz="4" w:space="0" w:color="auto"/>
              <w:left w:val="single" w:sz="4" w:space="0" w:color="auto"/>
              <w:bottom w:val="single" w:sz="4" w:space="0" w:color="auto"/>
              <w:right w:val="single" w:sz="4" w:space="0" w:color="auto"/>
            </w:tcBorders>
            <w:shd w:val="clear" w:color="auto" w:fill="auto"/>
          </w:tcPr>
          <w:p w:rsidR="004259DC" w:rsidRPr="002C0E99" w:rsidRDefault="004259DC" w:rsidP="002C0E99">
            <w:pPr>
              <w:snapToGrid w:val="0"/>
              <w:jc w:val="both"/>
              <w:rPr>
                <w:sz w:val="22"/>
                <w:szCs w:val="22"/>
              </w:rPr>
            </w:pPr>
            <w:r w:rsidRPr="002C0E99">
              <w:rPr>
                <w:sz w:val="22"/>
                <w:szCs w:val="22"/>
              </w:rPr>
              <w:t>Действие градостроительного регламента не распространяется</w:t>
            </w:r>
          </w:p>
          <w:p w:rsidR="004259DC" w:rsidRPr="002C0E99" w:rsidRDefault="004259DC" w:rsidP="002C0E99">
            <w:pPr>
              <w:snapToGrid w:val="0"/>
              <w:jc w:val="both"/>
              <w:rPr>
                <w:sz w:val="22"/>
                <w:szCs w:val="22"/>
              </w:rPr>
            </w:pPr>
          </w:p>
        </w:tc>
      </w:tr>
    </w:tbl>
    <w:p w:rsidR="004259DC" w:rsidRPr="00B32F44" w:rsidRDefault="004259DC" w:rsidP="004259DC">
      <w:pPr>
        <w:widowControl w:val="0"/>
        <w:autoSpaceDE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590CD3" w:rsidRPr="00BD6046" w:rsidTr="009E7E6D">
        <w:tc>
          <w:tcPr>
            <w:tcW w:w="9266" w:type="dxa"/>
            <w:gridSpan w:val="4"/>
            <w:tcBorders>
              <w:top w:val="single" w:sz="4" w:space="0" w:color="000000"/>
              <w:left w:val="single" w:sz="4" w:space="0" w:color="000000"/>
              <w:bottom w:val="single" w:sz="4" w:space="0" w:color="000000"/>
              <w:right w:val="single" w:sz="4" w:space="0" w:color="000000"/>
            </w:tcBorders>
          </w:tcPr>
          <w:p w:rsidR="00590CD3" w:rsidRPr="00BD6046" w:rsidRDefault="00590CD3" w:rsidP="00590CD3">
            <w:pPr>
              <w:widowControl w:val="0"/>
              <w:autoSpaceDE w:val="0"/>
              <w:autoSpaceDN w:val="0"/>
              <w:adjustRightInd w:val="0"/>
              <w:ind w:left="14" w:right="135" w:firstLine="14"/>
              <w:jc w:val="center"/>
              <w:rPr>
                <w:b/>
                <w:sz w:val="22"/>
                <w:szCs w:val="22"/>
                <w:lang w:eastAsia="en-US"/>
              </w:rPr>
            </w:pPr>
            <w:r>
              <w:rPr>
                <w:b/>
                <w:sz w:val="22"/>
                <w:szCs w:val="22"/>
                <w:lang w:eastAsia="en-US"/>
              </w:rPr>
              <w:t>Условно разрешенные виды использования</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BD6046" w:rsidP="00BD6046">
            <w:pPr>
              <w:autoSpaceDE w:val="0"/>
              <w:snapToGrid w:val="0"/>
              <w:ind w:left="57" w:right="57"/>
              <w:jc w:val="center"/>
              <w:rPr>
                <w:b/>
                <w:sz w:val="22"/>
                <w:szCs w:val="22"/>
              </w:rPr>
            </w:pPr>
            <w:r w:rsidRPr="00BD6046">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autoSpaceDE w:val="0"/>
              <w:snapToGrid w:val="0"/>
              <w:ind w:left="57" w:right="57"/>
              <w:rPr>
                <w:b/>
                <w:sz w:val="22"/>
                <w:szCs w:val="22"/>
              </w:rPr>
            </w:pPr>
            <w:r w:rsidRPr="00BD6046">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b/>
                <w:sz w:val="22"/>
                <w:szCs w:val="22"/>
              </w:rPr>
            </w:pPr>
            <w:r w:rsidRPr="00BD6046">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BD6046" w:rsidRPr="00BD6046" w:rsidRDefault="00BD6046" w:rsidP="00BD6046">
            <w:pPr>
              <w:widowControl w:val="0"/>
              <w:autoSpaceDE w:val="0"/>
              <w:snapToGrid w:val="0"/>
              <w:ind w:left="57" w:right="57"/>
              <w:jc w:val="both"/>
              <w:rPr>
                <w:b/>
                <w:sz w:val="22"/>
                <w:szCs w:val="22"/>
              </w:rPr>
            </w:pPr>
            <w:r w:rsidRPr="00BD6046">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autoSpaceDN w:val="0"/>
              <w:adjustRightInd w:val="0"/>
              <w:ind w:left="57" w:right="57"/>
              <w:jc w:val="center"/>
              <w:rPr>
                <w:bCs/>
                <w:sz w:val="22"/>
                <w:szCs w:val="22"/>
              </w:rPr>
            </w:pPr>
            <w:r>
              <w:rPr>
                <w:bCs/>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autoSpaceDN w:val="0"/>
              <w:adjustRightInd w:val="0"/>
              <w:ind w:left="57" w:right="57"/>
              <w:rPr>
                <w:b/>
                <w:sz w:val="22"/>
                <w:szCs w:val="22"/>
              </w:rPr>
            </w:pPr>
            <w:r w:rsidRPr="00BD6046">
              <w:rPr>
                <w:b/>
                <w:bCs/>
                <w:sz w:val="22"/>
                <w:szCs w:val="22"/>
              </w:rPr>
              <w:t xml:space="preserve">Коммунальное обслуживание </w:t>
            </w:r>
            <w:r w:rsidR="00590CD3" w:rsidRPr="00590CD3">
              <w:rPr>
                <w:bCs/>
                <w:sz w:val="22"/>
                <w:szCs w:val="22"/>
              </w:rPr>
              <w:t>(К</w:t>
            </w:r>
            <w:r w:rsidRPr="00590CD3">
              <w:rPr>
                <w:bCs/>
                <w:sz w:val="22"/>
                <w:szCs w:val="22"/>
              </w:rPr>
              <w:t>од 3.1</w:t>
            </w:r>
            <w:r w:rsidR="00590CD3" w:rsidRPr="00590CD3">
              <w:rPr>
                <w:bCs/>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autoSpaceDN w:val="0"/>
              <w:adjustRightInd w:val="0"/>
              <w:ind w:left="57" w:right="57"/>
              <w:rPr>
                <w:sz w:val="22"/>
                <w:szCs w:val="22"/>
              </w:rPr>
            </w:pPr>
            <w:r w:rsidRPr="00BD6046">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BD6046">
              <w:rPr>
                <w:sz w:val="22"/>
                <w:szCs w:val="22"/>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w:t>
            </w:r>
            <w:r w:rsidR="00590CD3">
              <w:rPr>
                <w:sz w:val="22"/>
                <w:szCs w:val="22"/>
              </w:rPr>
              <w:t>новления санитарно-защитных зон</w:t>
            </w:r>
          </w:p>
        </w:tc>
        <w:tc>
          <w:tcPr>
            <w:tcW w:w="4275" w:type="dxa"/>
            <w:vMerge w:val="restart"/>
            <w:tcBorders>
              <w:top w:val="single" w:sz="4" w:space="0" w:color="000000"/>
              <w:left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rStyle w:val="FontStyle47"/>
                <w:b/>
                <w:sz w:val="22"/>
                <w:szCs w:val="22"/>
              </w:rPr>
            </w:pPr>
            <w:r w:rsidRPr="00BD6046">
              <w:rPr>
                <w:sz w:val="22"/>
                <w:szCs w:val="22"/>
              </w:rPr>
              <w:lastRenderedPageBreak/>
              <w:t xml:space="preserve"> </w:t>
            </w:r>
            <w:r w:rsidRPr="00BD6046">
              <w:rPr>
                <w:b/>
                <w:sz w:val="22"/>
                <w:szCs w:val="22"/>
              </w:rPr>
              <w:t>Предельные размеры земельных участков, в том числе их площадь:</w:t>
            </w:r>
          </w:p>
          <w:p w:rsidR="00BD6046" w:rsidRPr="00BD6046" w:rsidRDefault="00590CD3" w:rsidP="00BD6046">
            <w:pPr>
              <w:pStyle w:val="Style21"/>
              <w:widowControl/>
              <w:tabs>
                <w:tab w:val="left" w:pos="216"/>
              </w:tabs>
              <w:spacing w:line="240" w:lineRule="auto"/>
              <w:ind w:left="57" w:right="57"/>
              <w:jc w:val="both"/>
              <w:rPr>
                <w:rStyle w:val="FontStyle47"/>
                <w:sz w:val="22"/>
                <w:szCs w:val="22"/>
              </w:rPr>
            </w:pPr>
            <w:r>
              <w:rPr>
                <w:rStyle w:val="FontStyle47"/>
                <w:sz w:val="22"/>
                <w:szCs w:val="22"/>
              </w:rPr>
              <w:t>М</w:t>
            </w:r>
            <w:r w:rsidR="00BD6046" w:rsidRPr="00BD6046">
              <w:rPr>
                <w:rStyle w:val="FontStyle47"/>
                <w:sz w:val="22"/>
                <w:szCs w:val="22"/>
              </w:rPr>
              <w:t>инимальная площадь земельного участка</w:t>
            </w:r>
            <w:r>
              <w:rPr>
                <w:rStyle w:val="FontStyle47"/>
                <w:sz w:val="22"/>
                <w:szCs w:val="22"/>
              </w:rPr>
              <w:t xml:space="preserve"> </w:t>
            </w:r>
            <w:r w:rsidR="00BD6046" w:rsidRPr="00BD6046">
              <w:rPr>
                <w:rStyle w:val="FontStyle47"/>
                <w:sz w:val="22"/>
                <w:szCs w:val="22"/>
              </w:rPr>
              <w:t xml:space="preserve">- </w:t>
            </w:r>
            <w:r w:rsidR="00BD6046" w:rsidRPr="00BD6046">
              <w:rPr>
                <w:sz w:val="22"/>
                <w:szCs w:val="22"/>
              </w:rPr>
              <w:t>10 кв. м</w:t>
            </w:r>
            <w:r w:rsidR="00BD6046" w:rsidRPr="00BD6046">
              <w:rPr>
                <w:rStyle w:val="FontStyle47"/>
                <w:sz w:val="22"/>
                <w:szCs w:val="22"/>
              </w:rPr>
              <w:t>;</w:t>
            </w:r>
          </w:p>
          <w:p w:rsidR="00BD6046" w:rsidRPr="00BD6046" w:rsidRDefault="00590CD3" w:rsidP="00BD6046">
            <w:pPr>
              <w:pStyle w:val="Style21"/>
              <w:widowControl/>
              <w:tabs>
                <w:tab w:val="left" w:pos="216"/>
              </w:tabs>
              <w:spacing w:line="240" w:lineRule="auto"/>
              <w:ind w:left="57" w:right="57"/>
              <w:jc w:val="both"/>
              <w:rPr>
                <w:rStyle w:val="FontStyle47"/>
                <w:sz w:val="22"/>
                <w:szCs w:val="22"/>
              </w:rPr>
            </w:pPr>
            <w:r>
              <w:rPr>
                <w:rStyle w:val="FontStyle47"/>
                <w:sz w:val="22"/>
                <w:szCs w:val="22"/>
              </w:rPr>
              <w:t>М</w:t>
            </w:r>
            <w:r w:rsidR="00BD6046" w:rsidRPr="00BD6046">
              <w:rPr>
                <w:rStyle w:val="FontStyle47"/>
                <w:sz w:val="22"/>
                <w:szCs w:val="22"/>
              </w:rPr>
              <w:t xml:space="preserve">аксимальная площадь земельного участка - </w:t>
            </w:r>
            <w:r w:rsidR="00BD6046" w:rsidRPr="00BD6046">
              <w:rPr>
                <w:sz w:val="22"/>
                <w:szCs w:val="22"/>
              </w:rPr>
              <w:t>3000 кв. м</w:t>
            </w:r>
            <w:r w:rsidR="00BD6046" w:rsidRPr="00BD6046">
              <w:rPr>
                <w:rStyle w:val="FontStyle47"/>
                <w:sz w:val="22"/>
                <w:szCs w:val="22"/>
              </w:rPr>
              <w:t>;</w:t>
            </w:r>
          </w:p>
          <w:p w:rsidR="00BD6046" w:rsidRPr="00BD6046" w:rsidRDefault="00BD6046" w:rsidP="00BD6046">
            <w:pPr>
              <w:autoSpaceDE w:val="0"/>
              <w:autoSpaceDN w:val="0"/>
              <w:adjustRightInd w:val="0"/>
              <w:ind w:left="57" w:right="57"/>
              <w:jc w:val="both"/>
              <w:rPr>
                <w:b/>
                <w:sz w:val="22"/>
                <w:szCs w:val="22"/>
              </w:rPr>
            </w:pPr>
            <w:r w:rsidRPr="00BD6046">
              <w:rPr>
                <w:sz w:val="22"/>
                <w:szCs w:val="22"/>
              </w:rPr>
              <w:t>Минимальный размер земельного участка – 10 м</w:t>
            </w:r>
            <w:r w:rsidRPr="00BD6046">
              <w:rPr>
                <w:b/>
                <w:sz w:val="22"/>
                <w:szCs w:val="22"/>
              </w:rPr>
              <w:t xml:space="preserve"> </w:t>
            </w:r>
          </w:p>
          <w:p w:rsidR="00BD6046" w:rsidRPr="00BD6046" w:rsidRDefault="00BD6046" w:rsidP="00BD6046">
            <w:pPr>
              <w:autoSpaceDE w:val="0"/>
              <w:autoSpaceDN w:val="0"/>
              <w:adjustRightInd w:val="0"/>
              <w:ind w:left="57" w:right="57"/>
              <w:jc w:val="both"/>
              <w:rPr>
                <w:b/>
                <w:sz w:val="22"/>
                <w:szCs w:val="22"/>
              </w:rPr>
            </w:pPr>
            <w:r w:rsidRPr="00BD6046">
              <w:rPr>
                <w:b/>
                <w:sz w:val="22"/>
                <w:szCs w:val="22"/>
              </w:rPr>
              <w:t xml:space="preserve">Минимальные отступы от границ земельных участков в целях определения мест допустимого размещения зданий, </w:t>
            </w:r>
            <w:r w:rsidRPr="00BD6046">
              <w:rPr>
                <w:b/>
                <w:sz w:val="22"/>
                <w:szCs w:val="22"/>
              </w:rPr>
              <w:lastRenderedPageBreak/>
              <w:t>строений, сооружений, за пределами которых запрещено строительство зданий, строений, сооружений:</w:t>
            </w:r>
          </w:p>
          <w:p w:rsidR="00BD6046" w:rsidRPr="00BD6046" w:rsidRDefault="00BD6046" w:rsidP="00BD6046">
            <w:pPr>
              <w:autoSpaceDE w:val="0"/>
              <w:autoSpaceDN w:val="0"/>
              <w:adjustRightInd w:val="0"/>
              <w:ind w:left="57" w:right="57"/>
              <w:jc w:val="both"/>
              <w:rPr>
                <w:sz w:val="22"/>
                <w:szCs w:val="22"/>
              </w:rPr>
            </w:pPr>
            <w:r w:rsidRPr="00BD6046">
              <w:rPr>
                <w:sz w:val="22"/>
                <w:szCs w:val="22"/>
              </w:rPr>
              <w:t xml:space="preserve">- от красной линии улиц – </w:t>
            </w:r>
            <w:smartTag w:uri="urn:schemas-microsoft-com:office:smarttags" w:element="metricconverter">
              <w:smartTagPr>
                <w:attr w:name="ProductID" w:val="5 м"/>
              </w:smartTagPr>
              <w:r w:rsidRPr="00BD6046">
                <w:rPr>
                  <w:sz w:val="22"/>
                  <w:szCs w:val="22"/>
                </w:rPr>
                <w:t>5 м</w:t>
              </w:r>
            </w:smartTag>
            <w:r w:rsidRPr="00BD6046">
              <w:rPr>
                <w:sz w:val="22"/>
                <w:szCs w:val="22"/>
              </w:rPr>
              <w:t>,</w:t>
            </w:r>
          </w:p>
          <w:p w:rsidR="00BD6046" w:rsidRPr="00BD6046" w:rsidRDefault="00BD6046" w:rsidP="00BD6046">
            <w:pPr>
              <w:pStyle w:val="ConsPlusNormal"/>
              <w:ind w:left="57" w:right="57" w:firstLine="0"/>
              <w:jc w:val="both"/>
              <w:rPr>
                <w:rFonts w:ascii="Times New Roman" w:hAnsi="Times New Roman" w:cs="Times New Roman"/>
                <w:sz w:val="22"/>
                <w:szCs w:val="22"/>
              </w:rPr>
            </w:pPr>
            <w:r w:rsidRPr="00BD6046">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BD6046">
                <w:rPr>
                  <w:rFonts w:ascii="Times New Roman" w:hAnsi="Times New Roman" w:cs="Times New Roman"/>
                  <w:sz w:val="22"/>
                  <w:szCs w:val="22"/>
                </w:rPr>
                <w:t>3 м</w:t>
              </w:r>
            </w:smartTag>
            <w:r w:rsidRPr="00BD6046">
              <w:rPr>
                <w:rFonts w:ascii="Times New Roman" w:hAnsi="Times New Roman" w:cs="Times New Roman"/>
                <w:sz w:val="22"/>
                <w:szCs w:val="22"/>
              </w:rPr>
              <w:t>,</w:t>
            </w:r>
          </w:p>
          <w:p w:rsidR="00BD6046" w:rsidRPr="00BD6046" w:rsidRDefault="00BD6046" w:rsidP="00BD6046">
            <w:pPr>
              <w:ind w:left="57" w:right="57"/>
              <w:jc w:val="both"/>
              <w:rPr>
                <w:sz w:val="22"/>
                <w:szCs w:val="22"/>
              </w:rPr>
            </w:pPr>
            <w:r w:rsidRPr="00BD6046">
              <w:rPr>
                <w:sz w:val="22"/>
                <w:szCs w:val="22"/>
              </w:rPr>
              <w:t xml:space="preserve">- от красной линии однополосных проездов – </w:t>
            </w:r>
            <w:smartTag w:uri="urn:schemas-microsoft-com:office:smarttags" w:element="metricconverter">
              <w:smartTagPr>
                <w:attr w:name="ProductID" w:val="3 м"/>
              </w:smartTagPr>
              <w:r w:rsidRPr="00BD6046">
                <w:rPr>
                  <w:sz w:val="22"/>
                  <w:szCs w:val="22"/>
                </w:rPr>
                <w:t>3 м</w:t>
              </w:r>
            </w:smartTag>
            <w:r w:rsidRPr="00BD6046">
              <w:rPr>
                <w:sz w:val="22"/>
                <w:szCs w:val="22"/>
              </w:rPr>
              <w:t>.</w:t>
            </w:r>
          </w:p>
          <w:p w:rsidR="00BD6046" w:rsidRPr="00BD6046" w:rsidRDefault="00BD6046" w:rsidP="00BD6046">
            <w:pPr>
              <w:autoSpaceDE w:val="0"/>
              <w:autoSpaceDN w:val="0"/>
              <w:adjustRightInd w:val="0"/>
              <w:ind w:left="57" w:right="57"/>
              <w:jc w:val="both"/>
              <w:rPr>
                <w:sz w:val="22"/>
                <w:szCs w:val="22"/>
              </w:rPr>
            </w:pPr>
            <w:r w:rsidRPr="00BD6046">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D6046" w:rsidRPr="00BD6046" w:rsidRDefault="00BD6046" w:rsidP="00BD6046">
            <w:pPr>
              <w:autoSpaceDE w:val="0"/>
              <w:autoSpaceDN w:val="0"/>
              <w:adjustRightInd w:val="0"/>
              <w:ind w:left="57" w:right="57"/>
              <w:jc w:val="both"/>
              <w:rPr>
                <w:b/>
                <w:sz w:val="22"/>
                <w:szCs w:val="22"/>
              </w:rPr>
            </w:pPr>
            <w:r w:rsidRPr="00BD6046">
              <w:rPr>
                <w:b/>
                <w:sz w:val="22"/>
                <w:szCs w:val="22"/>
              </w:rPr>
              <w:t>Предельное количество этажей или предельная высота зданий, строений, сооружений</w:t>
            </w:r>
          </w:p>
          <w:p w:rsidR="00BD6046" w:rsidRPr="00BD6046" w:rsidRDefault="00BD6046" w:rsidP="00BD6046">
            <w:pPr>
              <w:ind w:left="57" w:right="57"/>
              <w:jc w:val="both"/>
              <w:rPr>
                <w:sz w:val="22"/>
                <w:szCs w:val="22"/>
              </w:rPr>
            </w:pPr>
            <w:r w:rsidRPr="00BD6046">
              <w:rPr>
                <w:sz w:val="22"/>
                <w:szCs w:val="22"/>
              </w:rPr>
              <w:t>Максимальное количество этажей – 2.</w:t>
            </w:r>
          </w:p>
          <w:p w:rsidR="00BD6046" w:rsidRPr="00BD6046" w:rsidRDefault="00BD6046" w:rsidP="00BD6046">
            <w:pPr>
              <w:widowControl w:val="0"/>
              <w:autoSpaceDE w:val="0"/>
              <w:autoSpaceDN w:val="0"/>
              <w:adjustRightInd w:val="0"/>
              <w:ind w:left="57" w:right="57"/>
              <w:jc w:val="both"/>
              <w:rPr>
                <w:b/>
                <w:sz w:val="22"/>
                <w:szCs w:val="22"/>
              </w:rPr>
            </w:pPr>
            <w:r w:rsidRPr="00BD6046">
              <w:rPr>
                <w:b/>
                <w:sz w:val="22"/>
                <w:szCs w:val="22"/>
              </w:rPr>
              <w:t>Максимальный процент застройки в границах земельного участка</w:t>
            </w:r>
            <w:r w:rsidRPr="00BD6046">
              <w:rPr>
                <w:sz w:val="22"/>
                <w:szCs w:val="22"/>
              </w:rPr>
              <w:t xml:space="preserve"> – 60%.</w:t>
            </w: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ind w:left="57" w:right="57"/>
              <w:jc w:val="center"/>
              <w:rPr>
                <w:sz w:val="22"/>
                <w:szCs w:val="22"/>
              </w:rPr>
            </w:pPr>
            <w:r>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ind w:left="57" w:right="57"/>
              <w:rPr>
                <w:sz w:val="22"/>
                <w:szCs w:val="22"/>
              </w:rPr>
            </w:pPr>
            <w:r w:rsidRPr="00590CD3">
              <w:rPr>
                <w:b/>
                <w:sz w:val="22"/>
                <w:szCs w:val="22"/>
              </w:rPr>
              <w:t>Деловое управление</w:t>
            </w:r>
            <w:r w:rsidRPr="00BD6046">
              <w:rPr>
                <w:sz w:val="22"/>
                <w:szCs w:val="22"/>
              </w:rPr>
              <w:t xml:space="preserve"> </w:t>
            </w:r>
            <w:r w:rsidR="00590CD3">
              <w:rPr>
                <w:sz w:val="22"/>
                <w:szCs w:val="22"/>
              </w:rPr>
              <w:t>(К</w:t>
            </w:r>
            <w:r w:rsidRPr="00BD6046">
              <w:rPr>
                <w:sz w:val="22"/>
                <w:szCs w:val="22"/>
              </w:rPr>
              <w:t>од 4.1</w:t>
            </w:r>
            <w:r w:rsidR="00590CD3">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sz w:val="22"/>
                <w:szCs w:val="22"/>
              </w:rPr>
            </w:pPr>
            <w:r w:rsidRPr="00BD6046">
              <w:rPr>
                <w:sz w:val="22"/>
                <w:szCs w:val="22"/>
              </w:rPr>
              <w:t>Размещение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left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sz w:val="22"/>
                <w:szCs w:val="22"/>
              </w:rPr>
            </w:pPr>
          </w:p>
        </w:tc>
      </w:tr>
      <w:tr w:rsidR="00BD6046" w:rsidRPr="00BD6046" w:rsidTr="00590CD3">
        <w:tc>
          <w:tcPr>
            <w:tcW w:w="557" w:type="dxa"/>
            <w:tcBorders>
              <w:top w:val="single" w:sz="4" w:space="0" w:color="000000"/>
              <w:left w:val="single" w:sz="4" w:space="0" w:color="000000"/>
              <w:bottom w:val="single" w:sz="4" w:space="0" w:color="000000"/>
            </w:tcBorders>
          </w:tcPr>
          <w:p w:rsidR="00BD6046" w:rsidRPr="00BD6046" w:rsidRDefault="00590CD3" w:rsidP="00BD6046">
            <w:pPr>
              <w:autoSpaceDE w:val="0"/>
              <w:ind w:left="57" w:right="57"/>
              <w:jc w:val="center"/>
              <w:rPr>
                <w:sz w:val="22"/>
                <w:szCs w:val="22"/>
              </w:rPr>
            </w:pPr>
            <w:r>
              <w:rPr>
                <w:sz w:val="22"/>
                <w:szCs w:val="22"/>
              </w:rPr>
              <w:lastRenderedPageBreak/>
              <w:t>3</w:t>
            </w:r>
          </w:p>
        </w:tc>
        <w:tc>
          <w:tcPr>
            <w:tcW w:w="2064" w:type="dxa"/>
            <w:tcBorders>
              <w:top w:val="single" w:sz="4" w:space="0" w:color="000000"/>
              <w:left w:val="single" w:sz="4" w:space="0" w:color="000000"/>
              <w:bottom w:val="single" w:sz="4" w:space="0" w:color="000000"/>
            </w:tcBorders>
            <w:shd w:val="clear" w:color="auto" w:fill="auto"/>
          </w:tcPr>
          <w:p w:rsidR="00BD6046" w:rsidRPr="00BD6046" w:rsidRDefault="00BD6046" w:rsidP="00590CD3">
            <w:pPr>
              <w:autoSpaceDE w:val="0"/>
              <w:ind w:left="57" w:right="57"/>
              <w:rPr>
                <w:sz w:val="22"/>
                <w:szCs w:val="22"/>
              </w:rPr>
            </w:pPr>
            <w:r w:rsidRPr="00590CD3">
              <w:rPr>
                <w:b/>
                <w:sz w:val="22"/>
                <w:szCs w:val="22"/>
              </w:rPr>
              <w:t>Общественное питание</w:t>
            </w:r>
            <w:r w:rsidRPr="00BD6046">
              <w:rPr>
                <w:sz w:val="22"/>
                <w:szCs w:val="22"/>
              </w:rPr>
              <w:t xml:space="preserve"> </w:t>
            </w:r>
            <w:r w:rsidR="00590CD3">
              <w:rPr>
                <w:sz w:val="22"/>
                <w:szCs w:val="22"/>
              </w:rPr>
              <w:t>(К</w:t>
            </w:r>
            <w:r w:rsidRPr="00BD6046">
              <w:rPr>
                <w:sz w:val="22"/>
                <w:szCs w:val="22"/>
              </w:rPr>
              <w:t>од 4.6</w:t>
            </w:r>
            <w:r w:rsidR="00590CD3">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BD6046" w:rsidRPr="00BD6046" w:rsidRDefault="00BD6046" w:rsidP="00BD6046">
            <w:pPr>
              <w:widowControl w:val="0"/>
              <w:autoSpaceDE w:val="0"/>
              <w:snapToGrid w:val="0"/>
              <w:ind w:left="57" w:right="57"/>
              <w:rPr>
                <w:sz w:val="22"/>
                <w:szCs w:val="22"/>
              </w:rPr>
            </w:pPr>
            <w:r w:rsidRPr="00BD604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left w:val="single" w:sz="4" w:space="0" w:color="000000"/>
              <w:bottom w:val="single" w:sz="4" w:space="0" w:color="000000"/>
              <w:right w:val="single" w:sz="4" w:space="0" w:color="000000"/>
            </w:tcBorders>
            <w:shd w:val="clear" w:color="auto" w:fill="auto"/>
          </w:tcPr>
          <w:p w:rsidR="00BD6046" w:rsidRPr="00BD6046" w:rsidRDefault="00BD6046" w:rsidP="00BD6046">
            <w:pPr>
              <w:widowControl w:val="0"/>
              <w:autoSpaceDE w:val="0"/>
              <w:autoSpaceDN w:val="0"/>
              <w:adjustRightInd w:val="0"/>
              <w:ind w:left="57" w:right="57"/>
              <w:jc w:val="both"/>
              <w:rPr>
                <w:sz w:val="22"/>
                <w:szCs w:val="22"/>
              </w:rPr>
            </w:pP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590CD3" w:rsidTr="00590CD3">
        <w:tc>
          <w:tcPr>
            <w:tcW w:w="9273" w:type="dxa"/>
            <w:gridSpan w:val="4"/>
            <w:tcBorders>
              <w:top w:val="single" w:sz="4" w:space="0" w:color="auto"/>
              <w:left w:val="single" w:sz="4" w:space="0" w:color="auto"/>
              <w:bottom w:val="single" w:sz="4" w:space="0" w:color="auto"/>
              <w:right w:val="single" w:sz="4" w:space="0" w:color="auto"/>
            </w:tcBorders>
            <w:hideMark/>
          </w:tcPr>
          <w:p w:rsidR="00590CD3" w:rsidRDefault="00590CD3" w:rsidP="00590CD3">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590CD3" w:rsidRP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b/>
                <w:sz w:val="22"/>
                <w:lang w:eastAsia="en-US"/>
              </w:rPr>
            </w:pPr>
            <w:r w:rsidRPr="00590CD3">
              <w:rPr>
                <w:b/>
                <w:sz w:val="22"/>
                <w:lang w:eastAsia="en-US"/>
              </w:rPr>
              <w:t>№</w:t>
            </w:r>
          </w:p>
          <w:p w:rsidR="00590CD3" w:rsidRPr="00590CD3" w:rsidRDefault="00590CD3">
            <w:pPr>
              <w:widowControl w:val="0"/>
              <w:autoSpaceDE w:val="0"/>
              <w:autoSpaceDN w:val="0"/>
              <w:adjustRightInd w:val="0"/>
              <w:jc w:val="both"/>
              <w:rPr>
                <w:b/>
                <w:sz w:val="22"/>
                <w:lang w:eastAsia="en-US"/>
              </w:rPr>
            </w:pPr>
            <w:r w:rsidRPr="00590CD3">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sz w:val="22"/>
                <w:lang w:eastAsia="en-US"/>
              </w:rPr>
            </w:pPr>
            <w:r w:rsidRPr="00590CD3">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sz w:val="22"/>
                <w:lang w:eastAsia="en-US"/>
              </w:rPr>
            </w:pPr>
            <w:r w:rsidRPr="00590CD3">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590CD3" w:rsidRPr="00590CD3" w:rsidRDefault="00590CD3">
            <w:pPr>
              <w:widowControl w:val="0"/>
              <w:autoSpaceDE w:val="0"/>
              <w:autoSpaceDN w:val="0"/>
              <w:adjustRightInd w:val="0"/>
              <w:jc w:val="both"/>
              <w:rPr>
                <w:b/>
                <w:sz w:val="22"/>
                <w:lang w:eastAsia="en-US"/>
              </w:rPr>
            </w:pPr>
            <w:r w:rsidRPr="00590CD3">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0CD3" w:rsidTr="00590CD3">
        <w:tc>
          <w:tcPr>
            <w:tcW w:w="562"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590CD3" w:rsidRDefault="00590CD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590CD3" w:rsidRPr="00590CD3" w:rsidRDefault="00590CD3" w:rsidP="00590CD3">
            <w:pPr>
              <w:pStyle w:val="a5"/>
              <w:jc w:val="both"/>
              <w:rPr>
                <w:rFonts w:ascii="Times New Roman" w:hAnsi="Times New Roman" w:cs="Times New Roman"/>
                <w:bCs/>
                <w:sz w:val="22"/>
                <w:szCs w:val="22"/>
                <w:lang w:eastAsia="en-US"/>
              </w:rPr>
            </w:pPr>
            <w:r w:rsidRPr="00590CD3">
              <w:rPr>
                <w:rFonts w:ascii="Times New Roman" w:hAnsi="Times New Roman" w:cs="Times New Roman"/>
                <w:bCs/>
                <w:sz w:val="22"/>
                <w:szCs w:val="22"/>
                <w:lang w:eastAsia="en-US"/>
              </w:rPr>
              <w:t>Сети инженерно-технических обеспечения; Отдельно стоящие и пристроенные гаражи, в том числе подземные, предназначенные для хранения служебного автотранспорта;</w:t>
            </w:r>
          </w:p>
          <w:p w:rsidR="00590CD3" w:rsidRDefault="00590CD3" w:rsidP="00590CD3">
            <w:pPr>
              <w:pStyle w:val="a5"/>
              <w:jc w:val="both"/>
              <w:rPr>
                <w:rFonts w:ascii="Times New Roman" w:hAnsi="Times New Roman" w:cs="Times New Roman"/>
                <w:bCs/>
                <w:sz w:val="22"/>
                <w:szCs w:val="22"/>
                <w:lang w:eastAsia="en-US"/>
              </w:rPr>
            </w:pPr>
            <w:r w:rsidRPr="00590CD3">
              <w:rPr>
                <w:rFonts w:ascii="Times New Roman" w:hAnsi="Times New Roman" w:cs="Times New Roman"/>
                <w:bCs/>
                <w:sz w:val="22"/>
                <w:szCs w:val="22"/>
                <w:lang w:eastAsia="en-US"/>
              </w:rPr>
              <w:t>Строения и сооружения вспомогательного использования для обеспечения деятельности учреждений и организаций</w:t>
            </w:r>
          </w:p>
        </w:tc>
        <w:tc>
          <w:tcPr>
            <w:tcW w:w="4275" w:type="dxa"/>
            <w:tcBorders>
              <w:top w:val="single" w:sz="4" w:space="0" w:color="auto"/>
              <w:left w:val="single" w:sz="4" w:space="0" w:color="auto"/>
              <w:bottom w:val="single" w:sz="4" w:space="0" w:color="auto"/>
              <w:right w:val="single" w:sz="4" w:space="0" w:color="auto"/>
            </w:tcBorders>
            <w:hideMark/>
          </w:tcPr>
          <w:p w:rsidR="00590CD3" w:rsidRDefault="00590CD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66631" w:rsidRDefault="00D66631" w:rsidP="00D66631">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D66631" w:rsidRDefault="004259DC" w:rsidP="00166BC6">
      <w:pPr>
        <w:autoSpaceDE w:val="0"/>
        <w:autoSpaceDN w:val="0"/>
        <w:adjustRightInd w:val="0"/>
        <w:spacing w:line="460" w:lineRule="exact"/>
        <w:ind w:firstLine="709"/>
        <w:jc w:val="both"/>
        <w:rPr>
          <w:sz w:val="28"/>
          <w:szCs w:val="28"/>
        </w:rPr>
      </w:pPr>
      <w:r w:rsidRPr="00D66631">
        <w:rPr>
          <w:sz w:val="28"/>
          <w:szCs w:val="28"/>
        </w:rPr>
        <w:t>1.</w:t>
      </w:r>
      <w:r w:rsidR="00D66631">
        <w:rPr>
          <w:sz w:val="28"/>
          <w:szCs w:val="28"/>
        </w:rPr>
        <w:tab/>
      </w:r>
      <w:r w:rsidRPr="00D66631">
        <w:rPr>
          <w:sz w:val="28"/>
          <w:szCs w:val="28"/>
        </w:rPr>
        <w:t xml:space="preserve">Для земельных участков и иных объектов недвижимости, расположенных в </w:t>
      </w:r>
      <w:r w:rsidRPr="00D66631">
        <w:rPr>
          <w:b/>
          <w:sz w:val="28"/>
          <w:szCs w:val="28"/>
        </w:rPr>
        <w:t>водоохранных зонах рек и иных водных объектов</w:t>
      </w:r>
      <w:r w:rsidRPr="00D66631">
        <w:rPr>
          <w:sz w:val="28"/>
          <w:szCs w:val="28"/>
        </w:rPr>
        <w:t xml:space="preserve"> в г. Белая Холуница </w:t>
      </w:r>
      <w:r w:rsidRPr="00D66631">
        <w:rPr>
          <w:b/>
          <w:sz w:val="28"/>
          <w:szCs w:val="28"/>
        </w:rPr>
        <w:t>запрещаются</w:t>
      </w:r>
      <w:r w:rsidRPr="00D66631">
        <w:rPr>
          <w:sz w:val="28"/>
          <w:szCs w:val="28"/>
        </w:rPr>
        <w:t>:</w:t>
      </w:r>
    </w:p>
    <w:p w:rsidR="004259DC" w:rsidRPr="00D66631" w:rsidRDefault="00D66631" w:rsidP="00166BC6">
      <w:pPr>
        <w:pStyle w:val="ConsPlusNormal"/>
        <w:widowContro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4259DC" w:rsidRPr="00D66631">
        <w:rPr>
          <w:rFonts w:ascii="Times New Roman" w:hAnsi="Times New Roman" w:cs="Times New Roman"/>
          <w:sz w:val="28"/>
          <w:szCs w:val="28"/>
        </w:rPr>
        <w:t>использование сточных вод для удобрения почв;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2)</w:t>
      </w:r>
      <w:r w:rsidR="00D66631">
        <w:rPr>
          <w:rFonts w:ascii="Times New Roman" w:hAnsi="Times New Roman" w:cs="Times New Roman"/>
          <w:sz w:val="28"/>
          <w:szCs w:val="28"/>
        </w:rPr>
        <w:tab/>
      </w:r>
      <w:r w:rsidRPr="00D66631">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3)</w:t>
      </w:r>
      <w:r w:rsidR="00D66631">
        <w:rPr>
          <w:rFonts w:ascii="Times New Roman" w:hAnsi="Times New Roman" w:cs="Times New Roman"/>
          <w:sz w:val="28"/>
          <w:szCs w:val="28"/>
        </w:rPr>
        <w:tab/>
      </w:r>
      <w:r w:rsidRPr="00D66631">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lastRenderedPageBreak/>
        <w:t>4)</w:t>
      </w:r>
      <w:r w:rsidR="00D66631">
        <w:rPr>
          <w:rFonts w:ascii="Times New Roman" w:hAnsi="Times New Roman" w:cs="Times New Roman"/>
          <w:sz w:val="28"/>
          <w:szCs w:val="28"/>
        </w:rPr>
        <w:tab/>
      </w:r>
      <w:r w:rsidRPr="00D66631">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1)</w:t>
      </w:r>
      <w:r w:rsidR="00D66631">
        <w:rPr>
          <w:rFonts w:ascii="Times New Roman" w:hAnsi="Times New Roman" w:cs="Times New Roman"/>
          <w:sz w:val="28"/>
          <w:szCs w:val="28"/>
        </w:rPr>
        <w:tab/>
      </w:r>
      <w:r w:rsidRPr="00D66631">
        <w:rPr>
          <w:rFonts w:ascii="Times New Roman" w:hAnsi="Times New Roman" w:cs="Times New Roman"/>
          <w:sz w:val="28"/>
          <w:szCs w:val="28"/>
        </w:rPr>
        <w:t>распашка земель;</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2)</w:t>
      </w:r>
      <w:r w:rsidR="00D66631">
        <w:rPr>
          <w:rFonts w:ascii="Times New Roman" w:hAnsi="Times New Roman" w:cs="Times New Roman"/>
          <w:sz w:val="28"/>
          <w:szCs w:val="28"/>
        </w:rPr>
        <w:tab/>
      </w:r>
      <w:r w:rsidRPr="00D66631">
        <w:rPr>
          <w:rFonts w:ascii="Times New Roman" w:hAnsi="Times New Roman" w:cs="Times New Roman"/>
          <w:sz w:val="28"/>
          <w:szCs w:val="28"/>
        </w:rPr>
        <w:t>размещение отвалов размываемых грунтов;</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3)</w:t>
      </w:r>
      <w:r w:rsidR="00D66631">
        <w:rPr>
          <w:rFonts w:ascii="Times New Roman" w:hAnsi="Times New Roman" w:cs="Times New Roman"/>
          <w:sz w:val="28"/>
          <w:szCs w:val="28"/>
        </w:rPr>
        <w:tab/>
      </w:r>
      <w:r w:rsidRPr="00D66631">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В границах водоохранных зон допускаются:</w:t>
      </w:r>
    </w:p>
    <w:p w:rsidR="004259DC" w:rsidRPr="00D66631" w:rsidRDefault="004259DC" w:rsidP="00166BC6">
      <w:pPr>
        <w:pStyle w:val="ConsPlusNormal"/>
        <w:widowControl/>
        <w:spacing w:line="460" w:lineRule="exact"/>
        <w:ind w:firstLine="709"/>
        <w:jc w:val="both"/>
        <w:rPr>
          <w:rFonts w:ascii="Times New Roman" w:hAnsi="Times New Roman" w:cs="Times New Roman"/>
          <w:sz w:val="28"/>
          <w:szCs w:val="28"/>
        </w:rPr>
      </w:pPr>
      <w:r w:rsidRPr="00D66631">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26718" w:rsidRDefault="004259DC" w:rsidP="00B26718">
      <w:pPr>
        <w:shd w:val="clear" w:color="auto" w:fill="FFFFFF"/>
        <w:spacing w:before="240" w:after="240"/>
        <w:ind w:firstLine="709"/>
        <w:rPr>
          <w:b/>
          <w:bCs/>
          <w:spacing w:val="-1"/>
          <w:sz w:val="28"/>
          <w:szCs w:val="28"/>
        </w:rPr>
      </w:pPr>
      <w:r w:rsidRPr="00B26718">
        <w:rPr>
          <w:b/>
          <w:bCs/>
          <w:spacing w:val="-1"/>
          <w:sz w:val="28"/>
          <w:szCs w:val="28"/>
        </w:rPr>
        <w:t>9.3</w:t>
      </w:r>
      <w:r w:rsidR="00B26718">
        <w:rPr>
          <w:b/>
          <w:bCs/>
          <w:spacing w:val="-1"/>
          <w:sz w:val="28"/>
          <w:szCs w:val="28"/>
        </w:rPr>
        <w:t>.</w:t>
      </w:r>
      <w:r w:rsidR="00B26718">
        <w:rPr>
          <w:b/>
          <w:bCs/>
          <w:spacing w:val="-1"/>
          <w:sz w:val="28"/>
          <w:szCs w:val="28"/>
        </w:rPr>
        <w:tab/>
      </w:r>
      <w:r w:rsidRPr="00B26718">
        <w:rPr>
          <w:b/>
          <w:bCs/>
          <w:spacing w:val="-1"/>
          <w:sz w:val="28"/>
          <w:szCs w:val="28"/>
        </w:rPr>
        <w:t>Производственные зоны</w:t>
      </w:r>
    </w:p>
    <w:p w:rsidR="004259DC" w:rsidRPr="00B26718" w:rsidRDefault="004259DC" w:rsidP="00B26718">
      <w:pPr>
        <w:shd w:val="clear" w:color="auto" w:fill="FFFFFF"/>
        <w:spacing w:before="240" w:after="240"/>
        <w:ind w:firstLine="709"/>
        <w:jc w:val="both"/>
        <w:rPr>
          <w:b/>
          <w:bCs/>
          <w:sz w:val="28"/>
          <w:szCs w:val="28"/>
        </w:rPr>
      </w:pPr>
      <w:r w:rsidRPr="00B26718">
        <w:rPr>
          <w:b/>
          <w:bCs/>
          <w:sz w:val="28"/>
          <w:szCs w:val="28"/>
        </w:rPr>
        <w:t xml:space="preserve">П-1 - зона предприятий </w:t>
      </w:r>
      <w:r w:rsidRPr="00B26718">
        <w:rPr>
          <w:b/>
          <w:bCs/>
          <w:sz w:val="28"/>
          <w:szCs w:val="28"/>
          <w:lang w:val="en-US"/>
        </w:rPr>
        <w:t>V</w:t>
      </w:r>
      <w:r w:rsidRPr="00B26718">
        <w:rPr>
          <w:b/>
          <w:bCs/>
          <w:sz w:val="28"/>
          <w:szCs w:val="28"/>
        </w:rPr>
        <w:t xml:space="preserve"> класса опасности</w:t>
      </w:r>
    </w:p>
    <w:tbl>
      <w:tblPr>
        <w:tblW w:w="9269" w:type="dxa"/>
        <w:tblInd w:w="-5" w:type="dxa"/>
        <w:tblLayout w:type="fixed"/>
        <w:tblLook w:val="0000" w:firstRow="0" w:lastRow="0" w:firstColumn="0" w:lastColumn="0" w:noHBand="0" w:noVBand="0"/>
      </w:tblPr>
      <w:tblGrid>
        <w:gridCol w:w="560"/>
        <w:gridCol w:w="2064"/>
        <w:gridCol w:w="2370"/>
        <w:gridCol w:w="4275"/>
      </w:tblGrid>
      <w:tr w:rsidR="00B26718" w:rsidRPr="00B32F44" w:rsidTr="000616C8">
        <w:tc>
          <w:tcPr>
            <w:tcW w:w="9269" w:type="dxa"/>
            <w:gridSpan w:val="4"/>
            <w:tcBorders>
              <w:top w:val="single" w:sz="4" w:space="0" w:color="000000"/>
              <w:left w:val="single" w:sz="4" w:space="0" w:color="000000"/>
              <w:bottom w:val="single" w:sz="4" w:space="0" w:color="000000"/>
              <w:right w:val="single" w:sz="4" w:space="0" w:color="000000"/>
            </w:tcBorders>
            <w:shd w:val="clear" w:color="auto" w:fill="auto"/>
          </w:tcPr>
          <w:p w:rsidR="00B26718" w:rsidRPr="00B26718" w:rsidRDefault="00B26718" w:rsidP="00B26718">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b/>
                <w:sz w:val="22"/>
                <w:szCs w:val="22"/>
              </w:rPr>
            </w:pPr>
            <w:r w:rsidRPr="00B26718">
              <w:rPr>
                <w:b/>
                <w:sz w:val="22"/>
                <w:szCs w:val="22"/>
              </w:rPr>
              <w:t>№</w:t>
            </w:r>
          </w:p>
          <w:p w:rsidR="004259DC" w:rsidRPr="00B26718" w:rsidRDefault="004259DC" w:rsidP="00B26718">
            <w:pPr>
              <w:widowControl w:val="0"/>
              <w:autoSpaceDE w:val="0"/>
              <w:jc w:val="center"/>
              <w:rPr>
                <w:sz w:val="22"/>
                <w:szCs w:val="22"/>
              </w:rPr>
            </w:pPr>
            <w:r w:rsidRPr="00B26718">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r w:rsidRPr="00B2671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rPr>
            </w:pPr>
            <w:r w:rsidRPr="00B26718">
              <w:rPr>
                <w:b/>
                <w:sz w:val="22"/>
                <w:szCs w:val="22"/>
              </w:rPr>
              <w:t>Хранение и переработка сельскохозяйственной продукции</w:t>
            </w:r>
            <w:r w:rsidR="00B231AA">
              <w:rPr>
                <w:b/>
                <w:sz w:val="22"/>
                <w:szCs w:val="22"/>
              </w:rPr>
              <w:t xml:space="preserve"> </w:t>
            </w:r>
            <w:r w:rsidRPr="00B26718">
              <w:rPr>
                <w:sz w:val="22"/>
                <w:szCs w:val="22"/>
              </w:rPr>
              <w:t>(</w:t>
            </w:r>
            <w:r w:rsidR="00B26718">
              <w:rPr>
                <w:sz w:val="22"/>
                <w:szCs w:val="22"/>
              </w:rPr>
              <w:t>К</w:t>
            </w:r>
            <w:r w:rsidR="00E1007D">
              <w:rPr>
                <w:sz w:val="22"/>
                <w:szCs w:val="22"/>
              </w:rPr>
              <w:t>од 1.15)</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shd w:val="clear" w:color="auto" w:fill="FFFFFF"/>
              <w:tabs>
                <w:tab w:val="num" w:pos="1254"/>
                <w:tab w:val="left" w:pos="9781"/>
              </w:tabs>
              <w:spacing w:line="274" w:lineRule="exact"/>
              <w:rPr>
                <w:spacing w:val="-1"/>
                <w:sz w:val="22"/>
                <w:szCs w:val="22"/>
              </w:rPr>
            </w:pPr>
            <w:r w:rsidRPr="00B26718">
              <w:rPr>
                <w:spacing w:val="2"/>
                <w:sz w:val="22"/>
                <w:szCs w:val="22"/>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B26718" w:rsidRDefault="004259DC" w:rsidP="00B26718">
            <w:pPr>
              <w:jc w:val="both"/>
              <w:rPr>
                <w:sz w:val="22"/>
                <w:szCs w:val="22"/>
              </w:rPr>
            </w:pPr>
            <w:r w:rsidRPr="00B26718">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jc w:val="both"/>
              <w:rPr>
                <w:sz w:val="22"/>
                <w:szCs w:val="22"/>
              </w:rPr>
            </w:pPr>
            <w:r w:rsidRPr="00B26718">
              <w:rPr>
                <w:sz w:val="22"/>
                <w:szCs w:val="22"/>
              </w:rPr>
              <w:t xml:space="preserve">- </w:t>
            </w:r>
            <w:r w:rsidR="00B231AA">
              <w:rPr>
                <w:sz w:val="22"/>
                <w:szCs w:val="22"/>
              </w:rPr>
              <w:t>М</w:t>
            </w:r>
            <w:r w:rsidRPr="00B26718">
              <w:rPr>
                <w:sz w:val="22"/>
                <w:szCs w:val="22"/>
              </w:rPr>
              <w:t>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B26718" w:rsidRDefault="004259DC" w:rsidP="00B26718">
            <w:pPr>
              <w:tabs>
                <w:tab w:val="left" w:pos="427"/>
              </w:tabs>
              <w:jc w:val="both"/>
              <w:rPr>
                <w:sz w:val="22"/>
                <w:szCs w:val="22"/>
              </w:rPr>
            </w:pPr>
            <w:r w:rsidRPr="00B26718">
              <w:rPr>
                <w:sz w:val="22"/>
                <w:szCs w:val="22"/>
              </w:rPr>
              <w:lastRenderedPageBreak/>
              <w:t xml:space="preserve">- </w:t>
            </w:r>
            <w:r w:rsidR="00B231AA">
              <w:rPr>
                <w:sz w:val="22"/>
                <w:szCs w:val="22"/>
              </w:rPr>
              <w:t>Л</w:t>
            </w:r>
            <w:r w:rsidRPr="00B26718">
              <w:rPr>
                <w:sz w:val="22"/>
                <w:szCs w:val="22"/>
              </w:rPr>
              <w:t>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B26718" w:rsidRDefault="004259DC" w:rsidP="00B26718">
            <w:pPr>
              <w:pStyle w:val="22"/>
              <w:tabs>
                <w:tab w:val="left" w:pos="9804"/>
              </w:tabs>
              <w:ind w:left="0"/>
              <w:jc w:val="both"/>
              <w:rPr>
                <w:b w:val="0"/>
                <w:sz w:val="22"/>
                <w:szCs w:val="22"/>
              </w:rPr>
            </w:pPr>
            <w:r w:rsidRPr="00B26718">
              <w:rPr>
                <w:b w:val="0"/>
                <w:sz w:val="22"/>
                <w:szCs w:val="22"/>
              </w:rPr>
              <w:t xml:space="preserve">- </w:t>
            </w:r>
            <w:r w:rsidR="00B231AA">
              <w:rPr>
                <w:b w:val="0"/>
                <w:sz w:val="22"/>
                <w:szCs w:val="22"/>
              </w:rPr>
              <w:t>П</w:t>
            </w:r>
            <w:r w:rsidRPr="00B26718">
              <w:rPr>
                <w:b w:val="0"/>
                <w:sz w:val="22"/>
                <w:szCs w:val="22"/>
              </w:rPr>
              <w:t>редельное количество этажей зданий, строений, сооружений: не более 3;</w:t>
            </w:r>
          </w:p>
          <w:p w:rsidR="004259DC" w:rsidRPr="00B26718" w:rsidRDefault="004259DC" w:rsidP="00B26718">
            <w:pPr>
              <w:pStyle w:val="22"/>
              <w:tabs>
                <w:tab w:val="left" w:pos="9804"/>
              </w:tabs>
              <w:ind w:left="0"/>
              <w:jc w:val="both"/>
              <w:rPr>
                <w:b w:val="0"/>
                <w:sz w:val="22"/>
                <w:szCs w:val="22"/>
              </w:rPr>
            </w:pPr>
            <w:r w:rsidRPr="00B26718">
              <w:rPr>
                <w:b w:val="0"/>
                <w:sz w:val="22"/>
                <w:szCs w:val="22"/>
              </w:rPr>
              <w:t xml:space="preserve">- </w:t>
            </w:r>
            <w:r w:rsidR="00B231AA">
              <w:rPr>
                <w:b w:val="0"/>
                <w:sz w:val="22"/>
                <w:szCs w:val="22"/>
              </w:rPr>
              <w:t>М</w:t>
            </w:r>
            <w:r w:rsidRPr="00B26718">
              <w:rPr>
                <w:b w:val="0"/>
                <w:sz w:val="22"/>
                <w:szCs w:val="22"/>
              </w:rPr>
              <w:t xml:space="preserve">аксимальный процент застройки земельного участка: не более 80 %; </w:t>
            </w:r>
          </w:p>
          <w:p w:rsidR="004259DC" w:rsidRPr="00B26718" w:rsidRDefault="004259DC" w:rsidP="00B26718">
            <w:pPr>
              <w:jc w:val="both"/>
              <w:rPr>
                <w:sz w:val="22"/>
                <w:szCs w:val="22"/>
              </w:rPr>
            </w:pPr>
            <w:r w:rsidRPr="00B26718">
              <w:rPr>
                <w:sz w:val="22"/>
                <w:szCs w:val="22"/>
              </w:rPr>
              <w:t xml:space="preserve">- </w:t>
            </w:r>
            <w:r w:rsidR="00B231AA">
              <w:rPr>
                <w:sz w:val="22"/>
                <w:szCs w:val="22"/>
              </w:rPr>
              <w:t>Д</w:t>
            </w:r>
            <w:r w:rsidRPr="00B26718">
              <w:rPr>
                <w:sz w:val="22"/>
                <w:szCs w:val="22"/>
              </w:rPr>
              <w:t>ля кода 4.9** количество стояночных мест не менее пяти;</w:t>
            </w:r>
          </w:p>
          <w:p w:rsidR="004259DC" w:rsidRPr="00B26718" w:rsidRDefault="004259DC" w:rsidP="00B231AA">
            <w:pPr>
              <w:widowControl w:val="0"/>
              <w:autoSpaceDE w:val="0"/>
              <w:snapToGrid w:val="0"/>
              <w:jc w:val="both"/>
              <w:rPr>
                <w:spacing w:val="-1"/>
                <w:sz w:val="22"/>
                <w:szCs w:val="22"/>
              </w:rPr>
            </w:pPr>
            <w:r w:rsidRPr="00B26718">
              <w:rPr>
                <w:sz w:val="22"/>
                <w:szCs w:val="22"/>
              </w:rPr>
              <w:t xml:space="preserve">- </w:t>
            </w:r>
            <w:r w:rsidR="00B231AA">
              <w:rPr>
                <w:sz w:val="22"/>
                <w:szCs w:val="22"/>
              </w:rPr>
              <w:t>Р</w:t>
            </w:r>
            <w:r w:rsidRPr="00B26718">
              <w:rPr>
                <w:sz w:val="22"/>
                <w:szCs w:val="22"/>
              </w:rPr>
              <w:t>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Коммунальное обслуживание</w:t>
            </w:r>
            <w:r w:rsidR="00B231AA">
              <w:rPr>
                <w:b/>
                <w:sz w:val="22"/>
                <w:szCs w:val="22"/>
              </w:rPr>
              <w:t xml:space="preserve"> </w:t>
            </w:r>
            <w:r w:rsidRPr="00B26718">
              <w:rPr>
                <w:sz w:val="22"/>
                <w:szCs w:val="22"/>
              </w:rPr>
              <w:t>(</w:t>
            </w:r>
            <w:r w:rsidR="00B231AA">
              <w:rPr>
                <w:sz w:val="22"/>
                <w:szCs w:val="22"/>
              </w:rPr>
              <w:t>К</w:t>
            </w:r>
            <w:r w:rsidR="00E1007D">
              <w:rPr>
                <w:sz w:val="22"/>
                <w:szCs w:val="22"/>
              </w:rPr>
              <w:t>од 3.1.)</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both"/>
              <w:rPr>
                <w:sz w:val="22"/>
                <w:szCs w:val="22"/>
              </w:rPr>
            </w:pPr>
            <w:r w:rsidRPr="00B26718">
              <w:rPr>
                <w:sz w:val="22"/>
                <w:szCs w:val="22"/>
              </w:rPr>
              <w:t xml:space="preserve">Размещение объектов капитального строительства в целях </w:t>
            </w:r>
            <w:r w:rsidRPr="00B26718">
              <w:rPr>
                <w:sz w:val="22"/>
                <w:szCs w:val="22"/>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w:t>
            </w:r>
            <w:r w:rsidR="00B231AA">
              <w:rPr>
                <w:sz w:val="22"/>
                <w:szCs w:val="22"/>
              </w:rPr>
              <w:t>авлением им коммунальных услуг)</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Бытовое обслуживание</w:t>
            </w:r>
            <w:r w:rsidR="00B231AA">
              <w:rPr>
                <w:b/>
                <w:sz w:val="22"/>
                <w:szCs w:val="22"/>
              </w:rPr>
              <w:t xml:space="preserve"> </w:t>
            </w:r>
            <w:r w:rsidRPr="00B26718">
              <w:rPr>
                <w:sz w:val="22"/>
                <w:szCs w:val="22"/>
              </w:rPr>
              <w:t>(</w:t>
            </w:r>
            <w:r w:rsidR="00B231AA">
              <w:rPr>
                <w:sz w:val="22"/>
                <w:szCs w:val="22"/>
              </w:rPr>
              <w:t>К</w:t>
            </w:r>
            <w:r w:rsidR="00E1007D">
              <w:rPr>
                <w:sz w:val="22"/>
                <w:szCs w:val="22"/>
              </w:rPr>
              <w:t>од 3.3)</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sz w:val="22"/>
                <w:szCs w:val="22"/>
              </w:rPr>
            </w:pPr>
            <w:r w:rsidRPr="00B26718">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rPr>
            </w:pPr>
            <w:r w:rsidRPr="00B231AA">
              <w:rPr>
                <w:b/>
                <w:sz w:val="22"/>
                <w:szCs w:val="22"/>
                <w:shd w:val="clear" w:color="auto" w:fill="FFFFFF"/>
              </w:rPr>
              <w:t>Обеспечение научной деятельности</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3.9)</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 xml:space="preserve">Размещение объектов капитального строительства для проведения научных исследований и </w:t>
            </w:r>
            <w:r w:rsidRPr="00B26718">
              <w:rPr>
                <w:bCs/>
                <w:sz w:val="22"/>
                <w:szCs w:val="22"/>
                <w:shd w:val="clear" w:color="auto" w:fill="FFFFFF"/>
              </w:rPr>
              <w:lastRenderedPageBreak/>
              <w:t>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Деловое управление</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4.1)</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pStyle w:val="s1"/>
              <w:spacing w:before="0" w:beforeAutospacing="0" w:after="0" w:afterAutospacing="0"/>
              <w:jc w:val="both"/>
              <w:rPr>
                <w:bCs/>
                <w:sz w:val="22"/>
                <w:szCs w:val="22"/>
              </w:rPr>
            </w:pPr>
            <w:r w:rsidRPr="00B26718">
              <w:rPr>
                <w:bCs/>
                <w:sz w:val="22"/>
                <w:szCs w:val="22"/>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Магазины</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4.4)</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pStyle w:val="s1"/>
              <w:spacing w:before="0" w:beforeAutospacing="0" w:after="0" w:afterAutospacing="0"/>
              <w:jc w:val="both"/>
              <w:rPr>
                <w:bCs/>
                <w:sz w:val="22"/>
                <w:szCs w:val="22"/>
                <w:shd w:val="clear" w:color="auto" w:fill="FFFFFF"/>
              </w:rPr>
            </w:pPr>
            <w:r w:rsidRPr="00B26718">
              <w:rPr>
                <w:sz w:val="22"/>
                <w:szCs w:val="22"/>
              </w:rPr>
              <w:t xml:space="preserve">Размещение объектов капитального </w:t>
            </w:r>
            <w:r w:rsidRPr="00B26718">
              <w:rPr>
                <w:sz w:val="22"/>
                <w:szCs w:val="22"/>
              </w:rPr>
              <w:lastRenderedPageBreak/>
              <w:t>строительства, предназначенных для продажи товаров, торговая площадь которых составляет до 5000 кв. м</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shd w:val="clear" w:color="auto" w:fill="FFFFFF"/>
              </w:rPr>
              <w:t>Банковская и страховая деятельность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4.5)</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rPr>
                <w:sz w:val="22"/>
                <w:szCs w:val="22"/>
              </w:rPr>
            </w:pPr>
            <w:r w:rsidRPr="00B26718">
              <w:rPr>
                <w:bCs/>
                <w:sz w:val="22"/>
                <w:szCs w:val="22"/>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w:t>
            </w:r>
            <w:r w:rsidRPr="00B26718">
              <w:rPr>
                <w:bCs/>
                <w:sz w:val="22"/>
                <w:szCs w:val="22"/>
              </w:rPr>
              <w:t xml:space="preserve"> услуги</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E1007D">
            <w:pPr>
              <w:jc w:val="both"/>
              <w:rPr>
                <w:sz w:val="22"/>
                <w:szCs w:val="22"/>
              </w:rPr>
            </w:pPr>
            <w:r w:rsidRPr="00B231AA">
              <w:rPr>
                <w:b/>
                <w:sz w:val="22"/>
                <w:szCs w:val="22"/>
              </w:rPr>
              <w:t>Общественное питание</w:t>
            </w:r>
            <w:r w:rsidR="00B231AA">
              <w:rPr>
                <w:b/>
                <w:sz w:val="22"/>
                <w:szCs w:val="22"/>
              </w:rPr>
              <w:t xml:space="preserve"> </w:t>
            </w:r>
            <w:r w:rsidRPr="00B26718">
              <w:rPr>
                <w:sz w:val="22"/>
                <w:szCs w:val="22"/>
              </w:rPr>
              <w:t>(</w:t>
            </w:r>
            <w:r w:rsidR="00B231AA">
              <w:rPr>
                <w:sz w:val="22"/>
                <w:szCs w:val="22"/>
              </w:rPr>
              <w:t>К</w:t>
            </w:r>
            <w:r w:rsidRPr="00B26718">
              <w:rPr>
                <w:sz w:val="22"/>
                <w:szCs w:val="22"/>
              </w:rPr>
              <w:t>од 4.6)</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sz w:val="22"/>
                <w:szCs w:val="22"/>
              </w:rPr>
            </w:pPr>
            <w:r w:rsidRPr="00B26718">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shd w:val="clear" w:color="auto" w:fill="FFFFFF"/>
              </w:rPr>
            </w:pPr>
            <w:r w:rsidRPr="00B231AA">
              <w:rPr>
                <w:b/>
                <w:sz w:val="22"/>
                <w:szCs w:val="22"/>
                <w:shd w:val="clear" w:color="auto" w:fill="FFFFFF"/>
              </w:rPr>
              <w:t>Обслуживание автотранспорта</w:t>
            </w:r>
            <w:r w:rsidR="00B231AA">
              <w:rPr>
                <w:b/>
                <w:sz w:val="22"/>
                <w:szCs w:val="22"/>
                <w:shd w:val="clear" w:color="auto" w:fill="FFFFFF"/>
              </w:rPr>
              <w:t xml:space="preserve"> </w:t>
            </w:r>
            <w:r w:rsidRPr="00B26718">
              <w:rPr>
                <w:sz w:val="22"/>
                <w:szCs w:val="22"/>
              </w:rPr>
              <w:t>(</w:t>
            </w:r>
            <w:r w:rsidR="00B231AA">
              <w:rPr>
                <w:sz w:val="22"/>
                <w:szCs w:val="22"/>
              </w:rPr>
              <w:t>К</w:t>
            </w:r>
            <w:r w:rsidR="00E1007D">
              <w:rPr>
                <w:sz w:val="22"/>
                <w:szCs w:val="22"/>
              </w:rPr>
              <w:t>од 4.9)</w:t>
            </w:r>
          </w:p>
        </w:tc>
        <w:tc>
          <w:tcPr>
            <w:tcW w:w="237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c>
          <w:tcPr>
            <w:tcW w:w="560" w:type="dxa"/>
            <w:tcBorders>
              <w:top w:val="single" w:sz="4" w:space="0" w:color="000000"/>
              <w:left w:val="single" w:sz="4" w:space="0" w:color="000000"/>
              <w:bottom w:val="single" w:sz="4" w:space="0" w:color="000000"/>
            </w:tcBorders>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B26718" w:rsidRDefault="004259DC" w:rsidP="00B231AA">
            <w:pPr>
              <w:jc w:val="both"/>
              <w:rPr>
                <w:sz w:val="22"/>
                <w:szCs w:val="22"/>
                <w:shd w:val="clear" w:color="auto" w:fill="FFFFFF"/>
              </w:rPr>
            </w:pPr>
            <w:r w:rsidRPr="00B231AA">
              <w:rPr>
                <w:b/>
                <w:sz w:val="22"/>
                <w:szCs w:val="22"/>
                <w:shd w:val="clear" w:color="auto" w:fill="FFFFFF"/>
              </w:rPr>
              <w:t>Объекты придорожного сервиса</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4.9.1)</w:t>
            </w:r>
          </w:p>
        </w:tc>
        <w:tc>
          <w:tcPr>
            <w:tcW w:w="2370" w:type="dxa"/>
            <w:tcBorders>
              <w:top w:val="single" w:sz="4" w:space="0" w:color="000000"/>
              <w:left w:val="single" w:sz="4" w:space="0" w:color="000000"/>
              <w:bottom w:val="single" w:sz="4" w:space="0" w:color="000000"/>
            </w:tcBorders>
            <w:shd w:val="clear" w:color="auto" w:fill="auto"/>
          </w:tcPr>
          <w:p w:rsidR="00B231AA" w:rsidRDefault="004259DC" w:rsidP="00B26718">
            <w:pPr>
              <w:jc w:val="both"/>
              <w:rPr>
                <w:bCs/>
                <w:sz w:val="22"/>
                <w:szCs w:val="22"/>
                <w:shd w:val="clear" w:color="auto" w:fill="FFFFFF"/>
              </w:rPr>
            </w:pPr>
            <w:r w:rsidRPr="00B26718">
              <w:rPr>
                <w:bCs/>
                <w:sz w:val="22"/>
                <w:szCs w:val="22"/>
                <w:shd w:val="clear" w:color="auto" w:fill="FFFFFF"/>
              </w:rPr>
              <w:t xml:space="preserve">Размещение автозаправочных станций (бензиновых, газовых); </w:t>
            </w:r>
          </w:p>
          <w:p w:rsidR="00B231AA" w:rsidRDefault="00B231AA" w:rsidP="00B231AA">
            <w:pPr>
              <w:jc w:val="both"/>
              <w:rPr>
                <w:bCs/>
                <w:sz w:val="22"/>
                <w:szCs w:val="22"/>
                <w:shd w:val="clear" w:color="auto" w:fill="FFFFFF"/>
              </w:rPr>
            </w:pPr>
            <w:r>
              <w:rPr>
                <w:bCs/>
                <w:sz w:val="22"/>
                <w:szCs w:val="22"/>
                <w:shd w:val="clear" w:color="auto" w:fill="FFFFFF"/>
              </w:rPr>
              <w:t>Р</w:t>
            </w:r>
            <w:r w:rsidR="004259DC" w:rsidRPr="00B26718">
              <w:rPr>
                <w:bCs/>
                <w:sz w:val="22"/>
                <w:szCs w:val="22"/>
                <w:shd w:val="clear" w:color="auto" w:fill="FFFFFF"/>
              </w:rPr>
              <w:t>азмещение магазинов сопутствующей торговли, зданий для организации общественного питания в качестве объектов придорожного сервиса;</w:t>
            </w:r>
          </w:p>
          <w:p w:rsidR="00B231AA" w:rsidRDefault="00B231AA" w:rsidP="00B231AA">
            <w:pPr>
              <w:jc w:val="both"/>
              <w:rPr>
                <w:bCs/>
                <w:sz w:val="22"/>
                <w:szCs w:val="22"/>
                <w:shd w:val="clear" w:color="auto" w:fill="FFFFFF"/>
              </w:rPr>
            </w:pPr>
            <w:r>
              <w:rPr>
                <w:bCs/>
                <w:sz w:val="22"/>
                <w:szCs w:val="22"/>
                <w:shd w:val="clear" w:color="auto" w:fill="FFFFFF"/>
              </w:rPr>
              <w:t>П</w:t>
            </w:r>
            <w:r w:rsidR="004259DC" w:rsidRPr="00B26718">
              <w:rPr>
                <w:bCs/>
                <w:sz w:val="22"/>
                <w:szCs w:val="22"/>
                <w:shd w:val="clear" w:color="auto" w:fill="FFFFFF"/>
              </w:rPr>
              <w:t>редоставление гостиничных услуг в качестве придорожного сервиса;</w:t>
            </w:r>
          </w:p>
          <w:p w:rsidR="004259DC" w:rsidRPr="00B26718" w:rsidRDefault="00B231AA" w:rsidP="00B231AA">
            <w:pPr>
              <w:jc w:val="both"/>
              <w:rPr>
                <w:bCs/>
                <w:sz w:val="22"/>
                <w:szCs w:val="22"/>
                <w:shd w:val="clear" w:color="auto" w:fill="FFFFFF"/>
              </w:rPr>
            </w:pPr>
            <w:r>
              <w:rPr>
                <w:bCs/>
                <w:sz w:val="22"/>
                <w:szCs w:val="22"/>
                <w:shd w:val="clear" w:color="auto" w:fill="FFFFFF"/>
              </w:rPr>
              <w:t>Р</w:t>
            </w:r>
            <w:r w:rsidR="004259DC" w:rsidRPr="00B26718">
              <w:rPr>
                <w:bCs/>
                <w:sz w:val="22"/>
                <w:szCs w:val="22"/>
                <w:shd w:val="clear" w:color="auto" w:fill="FFFFFF"/>
              </w:rPr>
              <w:t xml:space="preserve">азмещение автомобильных моек и прачечных для автомобильных принадлежностей, мастерских, </w:t>
            </w:r>
            <w:r w:rsidR="004259DC" w:rsidRPr="00B26718">
              <w:rPr>
                <w:bCs/>
                <w:sz w:val="22"/>
                <w:szCs w:val="22"/>
                <w:shd w:val="clear" w:color="auto" w:fill="FFFFFF"/>
              </w:rPr>
              <w:lastRenderedPageBreak/>
              <w:t>предназначенных для ремонта и обслуживания автомобилей и прочих объектов придорожного сервиса</w:t>
            </w:r>
          </w:p>
        </w:tc>
        <w:tc>
          <w:tcPr>
            <w:tcW w:w="4275" w:type="dxa"/>
            <w:vMerge/>
            <w:tcBorders>
              <w:left w:val="single" w:sz="4" w:space="0" w:color="000000"/>
              <w:right w:val="single" w:sz="4" w:space="0" w:color="000000"/>
            </w:tcBorders>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11</w:t>
            </w:r>
          </w:p>
        </w:tc>
        <w:tc>
          <w:tcPr>
            <w:tcW w:w="2064" w:type="dxa"/>
            <w:shd w:val="clear" w:color="auto" w:fill="auto"/>
          </w:tcPr>
          <w:p w:rsidR="004259DC" w:rsidRPr="00B26718" w:rsidRDefault="004259DC" w:rsidP="00B231AA">
            <w:pPr>
              <w:jc w:val="both"/>
              <w:rPr>
                <w:sz w:val="22"/>
                <w:szCs w:val="22"/>
                <w:shd w:val="clear" w:color="auto" w:fill="FFFFFF"/>
              </w:rPr>
            </w:pPr>
            <w:proofErr w:type="spellStart"/>
            <w:r w:rsidRPr="00B231AA">
              <w:rPr>
                <w:b/>
                <w:sz w:val="22"/>
                <w:szCs w:val="22"/>
                <w:shd w:val="clear" w:color="auto" w:fill="FFFFFF"/>
              </w:rPr>
              <w:t>Выставочно</w:t>
            </w:r>
            <w:proofErr w:type="spellEnd"/>
            <w:r w:rsidRPr="00B231AA">
              <w:rPr>
                <w:b/>
                <w:sz w:val="22"/>
                <w:szCs w:val="22"/>
                <w:shd w:val="clear" w:color="auto" w:fill="FFFFFF"/>
              </w:rPr>
              <w:t>-ярмарочная деятельность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00E1007D">
              <w:rPr>
                <w:sz w:val="22"/>
                <w:szCs w:val="22"/>
                <w:shd w:val="clear" w:color="auto" w:fill="FFFFFF"/>
              </w:rPr>
              <w:t>од 4.10)</w:t>
            </w:r>
          </w:p>
        </w:tc>
        <w:tc>
          <w:tcPr>
            <w:tcW w:w="2370" w:type="dxa"/>
            <w:shd w:val="clear" w:color="auto" w:fill="auto"/>
          </w:tcPr>
          <w:p w:rsidR="004259DC" w:rsidRPr="00B26718" w:rsidRDefault="004259DC" w:rsidP="00B26718">
            <w:pPr>
              <w:jc w:val="both"/>
              <w:rPr>
                <w:bCs/>
                <w:sz w:val="22"/>
                <w:szCs w:val="22"/>
                <w:shd w:val="clear" w:color="auto" w:fill="FFFFFF"/>
              </w:rPr>
            </w:pPr>
            <w:r w:rsidRPr="00B26718">
              <w:rPr>
                <w:bCs/>
                <w:sz w:val="22"/>
                <w:szCs w:val="22"/>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B26718">
              <w:rPr>
                <w:bCs/>
                <w:sz w:val="22"/>
                <w:szCs w:val="22"/>
                <w:shd w:val="clear" w:color="auto" w:fill="FFFFFF"/>
              </w:rPr>
              <w:t>выставочно</w:t>
            </w:r>
            <w:proofErr w:type="spellEnd"/>
            <w:r w:rsidRPr="00B26718">
              <w:rPr>
                <w:bCs/>
                <w:sz w:val="22"/>
                <w:szCs w:val="22"/>
                <w:shd w:val="clear" w:color="auto" w:fill="FFFFFF"/>
              </w:rPr>
              <w:t xml:space="preserve">-ярмарочной и </w:t>
            </w:r>
            <w:proofErr w:type="spellStart"/>
            <w:r w:rsidRPr="00B26718">
              <w:rPr>
                <w:bCs/>
                <w:sz w:val="22"/>
                <w:szCs w:val="22"/>
                <w:shd w:val="clear" w:color="auto" w:fill="FFFFFF"/>
              </w:rPr>
              <w:t>конгрессной</w:t>
            </w:r>
            <w:proofErr w:type="spellEnd"/>
            <w:r w:rsidRPr="00B26718">
              <w:rPr>
                <w:bCs/>
                <w:sz w:val="22"/>
                <w:szCs w:val="22"/>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12</w:t>
            </w:r>
          </w:p>
        </w:tc>
        <w:tc>
          <w:tcPr>
            <w:tcW w:w="2064" w:type="dxa"/>
            <w:shd w:val="clear" w:color="auto" w:fill="auto"/>
          </w:tcPr>
          <w:p w:rsidR="004259DC" w:rsidRPr="00B26718" w:rsidRDefault="004259DC" w:rsidP="00E1007D">
            <w:pPr>
              <w:jc w:val="both"/>
              <w:rPr>
                <w:sz w:val="22"/>
                <w:szCs w:val="22"/>
                <w:shd w:val="clear" w:color="auto" w:fill="FFFFFF"/>
              </w:rPr>
            </w:pPr>
            <w:r w:rsidRPr="00B231AA">
              <w:rPr>
                <w:b/>
                <w:spacing w:val="2"/>
                <w:sz w:val="22"/>
                <w:szCs w:val="22"/>
                <w:shd w:val="clear" w:color="auto" w:fill="FFFFFF"/>
              </w:rPr>
              <w:t>Производственная деятельность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6.0)</w:t>
            </w:r>
          </w:p>
        </w:tc>
        <w:tc>
          <w:tcPr>
            <w:tcW w:w="2370" w:type="dxa"/>
            <w:shd w:val="clear" w:color="auto" w:fill="auto"/>
          </w:tcPr>
          <w:p w:rsidR="004259DC" w:rsidRPr="00B26718" w:rsidRDefault="004259DC" w:rsidP="00B26718">
            <w:pPr>
              <w:jc w:val="both"/>
              <w:rPr>
                <w:bCs/>
                <w:sz w:val="22"/>
                <w:szCs w:val="22"/>
                <w:shd w:val="clear" w:color="auto" w:fill="FFFFFF"/>
              </w:rPr>
            </w:pPr>
            <w:r w:rsidRPr="00B26718">
              <w:rPr>
                <w:spacing w:val="2"/>
                <w:sz w:val="22"/>
                <w:szCs w:val="22"/>
                <w:shd w:val="clear" w:color="auto" w:fill="FFFFFF"/>
              </w:rPr>
              <w:t xml:space="preserve">Размещение объектов капитального строительства в целях добычи недр, их переработки, изготовления </w:t>
            </w:r>
            <w:r w:rsidR="00B231AA">
              <w:rPr>
                <w:spacing w:val="2"/>
                <w:sz w:val="22"/>
                <w:szCs w:val="22"/>
                <w:shd w:val="clear" w:color="auto" w:fill="FFFFFF"/>
              </w:rPr>
              <w:t>вещей промышленным способом</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13</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Автомобиле-строительная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6.2.1)</w:t>
            </w:r>
          </w:p>
        </w:tc>
        <w:tc>
          <w:tcPr>
            <w:tcW w:w="2370" w:type="dxa"/>
            <w:shd w:val="clear" w:color="auto" w:fill="auto"/>
          </w:tcPr>
          <w:p w:rsidR="004259DC" w:rsidRPr="00B26718" w:rsidRDefault="004259DC" w:rsidP="00B26718">
            <w:pPr>
              <w:jc w:val="both"/>
              <w:rPr>
                <w:spacing w:val="2"/>
                <w:sz w:val="22"/>
                <w:szCs w:val="22"/>
                <w:shd w:val="clear" w:color="auto" w:fill="FFFFFF"/>
              </w:rPr>
            </w:pPr>
            <w:r w:rsidRPr="00B26718">
              <w:rPr>
                <w:spacing w:val="2"/>
                <w:sz w:val="22"/>
                <w:szCs w:val="22"/>
                <w:shd w:val="clear" w:color="auto" w:fill="FFFFFF"/>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w:t>
            </w:r>
            <w:r w:rsidRPr="00B26718">
              <w:rPr>
                <w:spacing w:val="2"/>
                <w:sz w:val="22"/>
                <w:szCs w:val="22"/>
                <w:shd w:val="clear" w:color="auto" w:fill="FFFFFF"/>
              </w:rPr>
              <w:lastRenderedPageBreak/>
              <w:t>автомобилей и их двигателей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14</w:t>
            </w:r>
          </w:p>
        </w:tc>
        <w:tc>
          <w:tcPr>
            <w:tcW w:w="2064" w:type="dxa"/>
            <w:shd w:val="clear" w:color="auto" w:fill="auto"/>
          </w:tcPr>
          <w:p w:rsidR="004259DC" w:rsidRPr="00B26718" w:rsidRDefault="004259DC" w:rsidP="00B231AA">
            <w:pPr>
              <w:jc w:val="both"/>
              <w:rPr>
                <w:spacing w:val="2"/>
                <w:sz w:val="22"/>
                <w:szCs w:val="22"/>
                <w:shd w:val="clear" w:color="auto" w:fill="FFFFFF"/>
              </w:rPr>
            </w:pPr>
            <w:r w:rsidRPr="00B231AA">
              <w:rPr>
                <w:b/>
                <w:spacing w:val="2"/>
                <w:sz w:val="22"/>
                <w:szCs w:val="22"/>
                <w:shd w:val="clear" w:color="auto" w:fill="FFFFFF"/>
              </w:rPr>
              <w:t>Легкая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00E1007D">
              <w:rPr>
                <w:spacing w:val="2"/>
                <w:sz w:val="22"/>
                <w:szCs w:val="22"/>
                <w:shd w:val="clear" w:color="auto" w:fill="FFFFFF"/>
              </w:rPr>
              <w:t>од 6.3)</w:t>
            </w:r>
          </w:p>
        </w:tc>
        <w:tc>
          <w:tcPr>
            <w:tcW w:w="2370" w:type="dxa"/>
            <w:shd w:val="clear" w:color="auto" w:fill="auto"/>
          </w:tcPr>
          <w:p w:rsidR="004259DC" w:rsidRPr="00B26718" w:rsidRDefault="004259DC" w:rsidP="00B26718">
            <w:pPr>
              <w:jc w:val="both"/>
              <w:rPr>
                <w:spacing w:val="2"/>
                <w:sz w:val="22"/>
                <w:szCs w:val="22"/>
                <w:shd w:val="clear" w:color="auto" w:fill="FFFFFF"/>
              </w:rPr>
            </w:pPr>
            <w:r w:rsidRPr="00B26718">
              <w:rPr>
                <w:spacing w:val="2"/>
                <w:sz w:val="22"/>
                <w:szCs w:val="22"/>
                <w:shd w:val="clear" w:color="auto" w:fill="FFFFFF"/>
              </w:rPr>
              <w:t xml:space="preserve">Размещение объектов капитального строительства, предназначенных для текстильной, </w:t>
            </w:r>
            <w:proofErr w:type="spellStart"/>
            <w:r w:rsidRPr="00B26718">
              <w:rPr>
                <w:spacing w:val="2"/>
                <w:sz w:val="22"/>
                <w:szCs w:val="22"/>
                <w:shd w:val="clear" w:color="auto" w:fill="FFFFFF"/>
              </w:rPr>
              <w:t>фарфоро</w:t>
            </w:r>
            <w:proofErr w:type="spellEnd"/>
            <w:r w:rsidRPr="00B26718">
              <w:rPr>
                <w:spacing w:val="2"/>
                <w:sz w:val="22"/>
                <w:szCs w:val="22"/>
                <w:shd w:val="clear" w:color="auto" w:fill="FFFFFF"/>
              </w:rPr>
              <w:t>-фаянсовой, электронной промышленности</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15</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Пищевая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6.4)</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16</w:t>
            </w:r>
          </w:p>
        </w:tc>
        <w:tc>
          <w:tcPr>
            <w:tcW w:w="2064" w:type="dxa"/>
            <w:shd w:val="clear" w:color="auto" w:fill="auto"/>
          </w:tcPr>
          <w:p w:rsidR="004259DC" w:rsidRPr="00B26718" w:rsidRDefault="004259DC" w:rsidP="00E1007D">
            <w:pPr>
              <w:jc w:val="both"/>
              <w:rPr>
                <w:spacing w:val="2"/>
                <w:sz w:val="22"/>
                <w:szCs w:val="22"/>
                <w:shd w:val="clear" w:color="auto" w:fill="FFFFFF"/>
              </w:rPr>
            </w:pPr>
            <w:r w:rsidRPr="00B231AA">
              <w:rPr>
                <w:b/>
                <w:spacing w:val="2"/>
                <w:sz w:val="22"/>
                <w:szCs w:val="22"/>
                <w:shd w:val="clear" w:color="auto" w:fill="FFFFFF"/>
              </w:rPr>
              <w:t>Строительная промышленность</w:t>
            </w:r>
            <w:r w:rsidR="00B231AA">
              <w:rPr>
                <w:b/>
                <w:spacing w:val="2"/>
                <w:sz w:val="22"/>
                <w:szCs w:val="22"/>
                <w:shd w:val="clear" w:color="auto" w:fill="FFFFFF"/>
              </w:rPr>
              <w:t xml:space="preserve"> </w:t>
            </w:r>
            <w:r w:rsidRPr="00B26718">
              <w:rPr>
                <w:spacing w:val="2"/>
                <w:sz w:val="22"/>
                <w:szCs w:val="22"/>
                <w:shd w:val="clear" w:color="auto" w:fill="FFFFFF"/>
              </w:rPr>
              <w:t>(</w:t>
            </w:r>
            <w:r w:rsidR="00B231AA">
              <w:rPr>
                <w:spacing w:val="2"/>
                <w:sz w:val="22"/>
                <w:szCs w:val="22"/>
                <w:shd w:val="clear" w:color="auto" w:fill="FFFFFF"/>
              </w:rPr>
              <w:t>К</w:t>
            </w:r>
            <w:r w:rsidRPr="00B26718">
              <w:rPr>
                <w:spacing w:val="2"/>
                <w:sz w:val="22"/>
                <w:szCs w:val="22"/>
                <w:shd w:val="clear" w:color="auto" w:fill="FFFFFF"/>
              </w:rPr>
              <w:t>од 6.6)</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spacing w:val="2"/>
                <w:sz w:val="22"/>
                <w:szCs w:val="22"/>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17</w:t>
            </w:r>
          </w:p>
        </w:tc>
        <w:tc>
          <w:tcPr>
            <w:tcW w:w="2064" w:type="dxa"/>
            <w:shd w:val="clear" w:color="auto" w:fill="auto"/>
          </w:tcPr>
          <w:p w:rsidR="004259DC" w:rsidRPr="00B26718" w:rsidRDefault="004259DC" w:rsidP="00B231AA">
            <w:pPr>
              <w:jc w:val="both"/>
              <w:rPr>
                <w:spacing w:val="2"/>
                <w:sz w:val="22"/>
                <w:szCs w:val="22"/>
                <w:shd w:val="clear" w:color="auto" w:fill="FFFFFF"/>
              </w:rPr>
            </w:pPr>
            <w:r w:rsidRPr="00B231AA">
              <w:rPr>
                <w:b/>
                <w:spacing w:val="2"/>
                <w:sz w:val="22"/>
                <w:szCs w:val="22"/>
                <w:shd w:val="clear" w:color="auto" w:fill="FFFFFF"/>
              </w:rPr>
              <w:t>Склады</w:t>
            </w:r>
            <w:r w:rsidR="00B231AA">
              <w:rPr>
                <w:b/>
                <w:spacing w:val="2"/>
                <w:sz w:val="22"/>
                <w:szCs w:val="22"/>
                <w:shd w:val="clear" w:color="auto" w:fill="FFFFFF"/>
              </w:rPr>
              <w:t xml:space="preserve"> </w:t>
            </w:r>
            <w:r w:rsidR="00E1007D">
              <w:rPr>
                <w:spacing w:val="2"/>
                <w:sz w:val="22"/>
                <w:szCs w:val="22"/>
                <w:shd w:val="clear" w:color="auto" w:fill="FFFFFF"/>
              </w:rPr>
              <w:t>(Код 6.9)</w:t>
            </w:r>
          </w:p>
        </w:tc>
        <w:tc>
          <w:tcPr>
            <w:tcW w:w="2370" w:type="dxa"/>
            <w:shd w:val="clear" w:color="auto" w:fill="auto"/>
          </w:tcPr>
          <w:p w:rsidR="004259DC" w:rsidRPr="00B26718" w:rsidRDefault="004259DC" w:rsidP="00B26718">
            <w:pPr>
              <w:widowControl w:val="0"/>
              <w:autoSpaceDE w:val="0"/>
              <w:snapToGrid w:val="0"/>
              <w:jc w:val="both"/>
              <w:rPr>
                <w:sz w:val="22"/>
                <w:szCs w:val="22"/>
              </w:rPr>
            </w:pPr>
            <w:r w:rsidRPr="00B26718">
              <w:rPr>
                <w:spacing w:val="2"/>
                <w:sz w:val="22"/>
                <w:szCs w:val="22"/>
                <w:shd w:val="clear" w:color="auto" w:fill="FFFFFF"/>
              </w:rPr>
              <w:t xml:space="preserve">Размещение сооружений, имеющих назначение по временному хранению, распределению и </w:t>
            </w:r>
            <w:r w:rsidRPr="00B26718">
              <w:rPr>
                <w:spacing w:val="2"/>
                <w:sz w:val="22"/>
                <w:szCs w:val="22"/>
                <w:shd w:val="clear" w:color="auto" w:fill="FFFFFF"/>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18</w:t>
            </w:r>
          </w:p>
        </w:tc>
        <w:tc>
          <w:tcPr>
            <w:tcW w:w="2064" w:type="dxa"/>
            <w:shd w:val="clear" w:color="auto" w:fill="auto"/>
          </w:tcPr>
          <w:p w:rsidR="004259DC" w:rsidRPr="00B26718" w:rsidRDefault="004259DC" w:rsidP="00E1007D">
            <w:pPr>
              <w:jc w:val="both"/>
              <w:rPr>
                <w:sz w:val="22"/>
                <w:szCs w:val="22"/>
                <w:shd w:val="clear" w:color="auto" w:fill="FFFFFF"/>
              </w:rPr>
            </w:pPr>
            <w:r w:rsidRPr="00B231AA">
              <w:rPr>
                <w:b/>
                <w:sz w:val="22"/>
                <w:szCs w:val="22"/>
                <w:shd w:val="clear" w:color="auto" w:fill="FFFFFF"/>
              </w:rPr>
              <w:t>Связь</w:t>
            </w:r>
            <w:r w:rsidR="00B231AA">
              <w:rPr>
                <w:b/>
                <w:sz w:val="22"/>
                <w:szCs w:val="22"/>
                <w:shd w:val="clear" w:color="auto" w:fill="FFFFFF"/>
              </w:rPr>
              <w:t xml:space="preserve"> </w:t>
            </w:r>
            <w:r w:rsidRPr="00B26718">
              <w:rPr>
                <w:sz w:val="22"/>
                <w:szCs w:val="22"/>
                <w:shd w:val="clear" w:color="auto" w:fill="FFFFFF"/>
              </w:rPr>
              <w:t>(</w:t>
            </w:r>
            <w:r w:rsidR="00B231AA">
              <w:rPr>
                <w:sz w:val="22"/>
                <w:szCs w:val="22"/>
                <w:shd w:val="clear" w:color="auto" w:fill="FFFFFF"/>
              </w:rPr>
              <w:t>К</w:t>
            </w:r>
            <w:r w:rsidRPr="00B26718">
              <w:rPr>
                <w:sz w:val="22"/>
                <w:szCs w:val="22"/>
                <w:shd w:val="clear" w:color="auto" w:fill="FFFFFF"/>
              </w:rPr>
              <w:t>од 6.8)</w:t>
            </w:r>
          </w:p>
        </w:tc>
        <w:tc>
          <w:tcPr>
            <w:tcW w:w="2370" w:type="dxa"/>
            <w:shd w:val="clear" w:color="auto" w:fill="auto"/>
            <w:vAlign w:val="center"/>
          </w:tcPr>
          <w:p w:rsidR="004259DC" w:rsidRPr="00B26718" w:rsidRDefault="004259DC" w:rsidP="00B26718">
            <w:pPr>
              <w:shd w:val="clear" w:color="auto" w:fill="FFFFFF"/>
              <w:tabs>
                <w:tab w:val="left" w:pos="0"/>
              </w:tabs>
              <w:jc w:val="both"/>
              <w:rPr>
                <w:bCs/>
                <w:spacing w:val="-1"/>
                <w:sz w:val="22"/>
                <w:szCs w:val="22"/>
              </w:rPr>
            </w:pPr>
            <w:r w:rsidRPr="00B26718">
              <w:rPr>
                <w:bCs/>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w:t>
            </w:r>
          </w:p>
        </w:tc>
        <w:tc>
          <w:tcPr>
            <w:tcW w:w="4275" w:type="dxa"/>
            <w:vMerge w:val="restart"/>
            <w:shd w:val="clear" w:color="auto" w:fill="auto"/>
          </w:tcPr>
          <w:p w:rsidR="004259DC" w:rsidRPr="00B26718" w:rsidRDefault="004259DC" w:rsidP="00B26718">
            <w:pPr>
              <w:ind w:hanging="1"/>
              <w:jc w:val="both"/>
              <w:rPr>
                <w:sz w:val="22"/>
                <w:szCs w:val="22"/>
              </w:rPr>
            </w:pPr>
            <w:r w:rsidRPr="00B26718">
              <w:rPr>
                <w:sz w:val="22"/>
                <w:szCs w:val="22"/>
              </w:rPr>
              <w:t>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B26718" w:rsidRDefault="004259DC" w:rsidP="00B26718">
            <w:pPr>
              <w:tabs>
                <w:tab w:val="left" w:pos="427"/>
              </w:tabs>
              <w:ind w:hanging="1"/>
              <w:jc w:val="both"/>
              <w:rPr>
                <w:sz w:val="22"/>
                <w:szCs w:val="22"/>
              </w:rPr>
            </w:pPr>
            <w:r w:rsidRPr="00B26718">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B26718" w:rsidRDefault="004259DC" w:rsidP="00B26718">
            <w:pPr>
              <w:pStyle w:val="22"/>
              <w:tabs>
                <w:tab w:val="left" w:pos="9804"/>
              </w:tabs>
              <w:ind w:left="0" w:hanging="1"/>
              <w:jc w:val="both"/>
              <w:rPr>
                <w:sz w:val="22"/>
                <w:szCs w:val="22"/>
              </w:rPr>
            </w:pPr>
            <w:r w:rsidRPr="00B26718">
              <w:rPr>
                <w:sz w:val="22"/>
                <w:szCs w:val="22"/>
              </w:rPr>
              <w:t>- предельное количество этажей и предельная высота зданий, строений, сооружений не подлежат установлению;</w:t>
            </w:r>
          </w:p>
          <w:p w:rsidR="004259DC" w:rsidRPr="00B26718" w:rsidRDefault="004259DC" w:rsidP="00B26718">
            <w:pPr>
              <w:widowControl w:val="0"/>
              <w:autoSpaceDE w:val="0"/>
              <w:snapToGrid w:val="0"/>
              <w:ind w:hanging="1"/>
              <w:jc w:val="both"/>
              <w:rPr>
                <w:b/>
                <w:sz w:val="22"/>
                <w:szCs w:val="22"/>
              </w:rPr>
            </w:pPr>
            <w:r w:rsidRPr="00B26718">
              <w:rPr>
                <w:sz w:val="22"/>
                <w:szCs w:val="22"/>
              </w:rPr>
              <w:t>- максимальный процент застройки земельного участка: не более 80 %.</w:t>
            </w:r>
          </w:p>
          <w:p w:rsidR="004259DC" w:rsidRPr="00B26718" w:rsidRDefault="004259DC" w:rsidP="00B26718">
            <w:pPr>
              <w:ind w:hanging="1"/>
              <w:jc w:val="both"/>
              <w:rPr>
                <w:sz w:val="22"/>
                <w:szCs w:val="22"/>
              </w:rPr>
            </w:pPr>
            <w:r w:rsidRPr="00B26718">
              <w:rPr>
                <w:sz w:val="22"/>
                <w:szCs w:val="22"/>
              </w:rPr>
              <w:t>-Предельные (минимальные и (или) максимальные) размеры земельных участков, в том числе их площадь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lastRenderedPageBreak/>
              <w:t>- минимальные отступы от границ земельных участков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предельное количество этажей и предельная высота зданий, строений, сооружений не подлежат установлению;</w:t>
            </w:r>
          </w:p>
          <w:p w:rsidR="004259DC" w:rsidRPr="00B26718" w:rsidRDefault="004259DC" w:rsidP="00B26718">
            <w:pPr>
              <w:shd w:val="clear" w:color="auto" w:fill="FFFFFF"/>
              <w:tabs>
                <w:tab w:val="left" w:pos="9804"/>
              </w:tabs>
              <w:ind w:hanging="1"/>
              <w:jc w:val="both"/>
              <w:rPr>
                <w:sz w:val="22"/>
                <w:szCs w:val="22"/>
              </w:rPr>
            </w:pPr>
            <w:r w:rsidRPr="00B26718">
              <w:rPr>
                <w:sz w:val="22"/>
                <w:szCs w:val="22"/>
              </w:rPr>
              <w:t>- максимальный процент застройки в границах земельного участка не подлежит установлению.</w:t>
            </w: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19</w:t>
            </w:r>
          </w:p>
        </w:tc>
        <w:tc>
          <w:tcPr>
            <w:tcW w:w="2064" w:type="dxa"/>
            <w:shd w:val="clear" w:color="auto" w:fill="auto"/>
          </w:tcPr>
          <w:p w:rsidR="004259DC" w:rsidRPr="00B26718" w:rsidRDefault="004259DC" w:rsidP="00BF4EA1">
            <w:pPr>
              <w:jc w:val="both"/>
              <w:rPr>
                <w:sz w:val="22"/>
                <w:szCs w:val="22"/>
                <w:shd w:val="clear" w:color="auto" w:fill="FFFFFF"/>
              </w:rPr>
            </w:pPr>
            <w:r w:rsidRPr="00BF4EA1">
              <w:rPr>
                <w:b/>
                <w:spacing w:val="2"/>
                <w:sz w:val="22"/>
                <w:szCs w:val="22"/>
                <w:shd w:val="clear" w:color="auto" w:fill="FFFFFF"/>
              </w:rPr>
              <w:t>Железнодорожный транспорт</w:t>
            </w:r>
            <w:r w:rsidR="00BF4EA1">
              <w:rPr>
                <w:b/>
                <w:spacing w:val="2"/>
                <w:sz w:val="22"/>
                <w:szCs w:val="22"/>
                <w:shd w:val="clear" w:color="auto" w:fill="FFFFFF"/>
              </w:rPr>
              <w:t xml:space="preserve"> </w:t>
            </w:r>
            <w:r w:rsidRPr="00B26718">
              <w:rPr>
                <w:spacing w:val="2"/>
                <w:sz w:val="22"/>
                <w:szCs w:val="22"/>
                <w:shd w:val="clear" w:color="auto" w:fill="FFFFFF"/>
              </w:rPr>
              <w:t>(</w:t>
            </w:r>
            <w:r w:rsidR="00BF4EA1">
              <w:rPr>
                <w:spacing w:val="2"/>
                <w:sz w:val="22"/>
                <w:szCs w:val="22"/>
                <w:shd w:val="clear" w:color="auto" w:fill="FFFFFF"/>
              </w:rPr>
              <w:t>К</w:t>
            </w:r>
            <w:r w:rsidR="00E1007D">
              <w:rPr>
                <w:spacing w:val="2"/>
                <w:sz w:val="22"/>
                <w:szCs w:val="22"/>
                <w:shd w:val="clear" w:color="auto" w:fill="FFFFFF"/>
              </w:rPr>
              <w:t>од 7.1)</w:t>
            </w:r>
          </w:p>
        </w:tc>
        <w:tc>
          <w:tcPr>
            <w:tcW w:w="2370" w:type="dxa"/>
            <w:shd w:val="clear" w:color="auto" w:fill="auto"/>
          </w:tcPr>
          <w:p w:rsidR="004259DC" w:rsidRPr="00B26718" w:rsidRDefault="004259DC" w:rsidP="00B26718">
            <w:pPr>
              <w:jc w:val="both"/>
              <w:rPr>
                <w:spacing w:val="2"/>
                <w:sz w:val="22"/>
                <w:szCs w:val="22"/>
              </w:rPr>
            </w:pPr>
            <w:r w:rsidRPr="00B26718">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w:t>
            </w:r>
            <w:r w:rsidRPr="00B26718">
              <w:rPr>
                <w:spacing w:val="2"/>
                <w:sz w:val="22"/>
                <w:szCs w:val="22"/>
                <w:shd w:val="clear" w:color="auto" w:fill="FFFFFF"/>
              </w:rPr>
              <w:lastRenderedPageBreak/>
              <w:t>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B26718">
              <w:rPr>
                <w:rStyle w:val="apple-converted-space"/>
                <w:spacing w:val="2"/>
                <w:sz w:val="22"/>
                <w:szCs w:val="22"/>
                <w:shd w:val="clear" w:color="auto" w:fill="FFFFFF"/>
              </w:rPr>
              <w:t> </w:t>
            </w:r>
          </w:p>
          <w:p w:rsidR="004259DC" w:rsidRPr="00B26718" w:rsidRDefault="00BF4EA1" w:rsidP="00B26718">
            <w:pPr>
              <w:jc w:val="both"/>
              <w:rPr>
                <w:spacing w:val="2"/>
                <w:sz w:val="22"/>
                <w:szCs w:val="22"/>
                <w:shd w:val="clear" w:color="auto" w:fill="FFFFFF"/>
              </w:rPr>
            </w:pPr>
            <w:r>
              <w:rPr>
                <w:spacing w:val="2"/>
                <w:sz w:val="22"/>
                <w:szCs w:val="22"/>
                <w:shd w:val="clear" w:color="auto" w:fill="FFFFFF"/>
              </w:rPr>
              <w:t>Р</w:t>
            </w:r>
            <w:r w:rsidR="004259DC" w:rsidRPr="00B26718">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B26718" w:rsidRDefault="00BF4EA1" w:rsidP="00B26718">
            <w:pPr>
              <w:pStyle w:val="s1"/>
              <w:spacing w:before="0" w:beforeAutospacing="0" w:after="0" w:afterAutospacing="0"/>
              <w:jc w:val="both"/>
              <w:rPr>
                <w:bCs/>
                <w:sz w:val="22"/>
                <w:szCs w:val="22"/>
              </w:rPr>
            </w:pPr>
            <w:r>
              <w:rPr>
                <w:spacing w:val="2"/>
                <w:sz w:val="22"/>
                <w:szCs w:val="22"/>
                <w:shd w:val="clear" w:color="auto" w:fill="FFFFFF"/>
              </w:rPr>
              <w:t>Р</w:t>
            </w:r>
            <w:r w:rsidR="004259DC" w:rsidRPr="00B26718">
              <w:rPr>
                <w:spacing w:val="2"/>
                <w:sz w:val="22"/>
                <w:szCs w:val="22"/>
                <w:shd w:val="clear" w:color="auto" w:fill="FFFFFF"/>
              </w:rPr>
              <w:t xml:space="preserve">азмещение наземных сооружений для трамвайного сообщения и иных специальных дорог (канатных, </w:t>
            </w:r>
            <w:r w:rsidR="004259DC" w:rsidRPr="00B26718">
              <w:rPr>
                <w:spacing w:val="2"/>
                <w:sz w:val="22"/>
                <w:szCs w:val="22"/>
                <w:shd w:val="clear" w:color="auto" w:fill="FFFFFF"/>
              </w:rPr>
              <w:lastRenderedPageBreak/>
              <w:t>монорельсовых, фуникулеров)</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lastRenderedPageBreak/>
              <w:t>20</w:t>
            </w:r>
          </w:p>
        </w:tc>
        <w:tc>
          <w:tcPr>
            <w:tcW w:w="2064" w:type="dxa"/>
            <w:shd w:val="clear" w:color="auto" w:fill="auto"/>
          </w:tcPr>
          <w:p w:rsidR="004259DC" w:rsidRPr="00B26718" w:rsidRDefault="004259DC" w:rsidP="00E1007D">
            <w:pPr>
              <w:jc w:val="both"/>
              <w:rPr>
                <w:sz w:val="22"/>
                <w:szCs w:val="22"/>
              </w:rPr>
            </w:pPr>
            <w:r w:rsidRPr="00BF4EA1">
              <w:rPr>
                <w:b/>
                <w:sz w:val="22"/>
                <w:szCs w:val="22"/>
              </w:rPr>
              <w:t>Автомобильный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7.2)</w:t>
            </w:r>
          </w:p>
        </w:tc>
        <w:tc>
          <w:tcPr>
            <w:tcW w:w="2370" w:type="dxa"/>
            <w:shd w:val="clear" w:color="auto" w:fill="auto"/>
          </w:tcPr>
          <w:p w:rsidR="004259DC" w:rsidRPr="00B26718" w:rsidRDefault="004259DC" w:rsidP="00B26718">
            <w:pPr>
              <w:pStyle w:val="s1"/>
              <w:spacing w:before="0" w:beforeAutospacing="0" w:after="0" w:afterAutospacing="0"/>
              <w:jc w:val="both"/>
              <w:rPr>
                <w:spacing w:val="2"/>
                <w:sz w:val="22"/>
                <w:szCs w:val="22"/>
                <w:shd w:val="clear" w:color="auto" w:fill="FFFFFF"/>
              </w:rPr>
            </w:pPr>
            <w:r w:rsidRPr="00B26718">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B26718" w:rsidRDefault="00BF4EA1" w:rsidP="00B26718">
            <w:pPr>
              <w:pStyle w:val="s1"/>
              <w:spacing w:before="0" w:beforeAutospacing="0" w:after="0" w:afterAutospacing="0"/>
              <w:jc w:val="both"/>
              <w:rPr>
                <w:bCs/>
                <w:sz w:val="22"/>
                <w:szCs w:val="22"/>
              </w:rPr>
            </w:pPr>
            <w:r>
              <w:rPr>
                <w:spacing w:val="2"/>
                <w:sz w:val="22"/>
                <w:szCs w:val="22"/>
                <w:shd w:val="clear" w:color="auto" w:fill="FFFFFF"/>
              </w:rPr>
              <w:t>О</w:t>
            </w:r>
            <w:r w:rsidR="004259DC" w:rsidRPr="00B26718">
              <w:rPr>
                <w:spacing w:val="2"/>
                <w:sz w:val="22"/>
                <w:szCs w:val="22"/>
                <w:shd w:val="clear" w:color="auto" w:fill="FFFFFF"/>
              </w:rPr>
              <w:t>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21</w:t>
            </w:r>
          </w:p>
        </w:tc>
        <w:tc>
          <w:tcPr>
            <w:tcW w:w="2064" w:type="dxa"/>
            <w:shd w:val="clear" w:color="auto" w:fill="auto"/>
          </w:tcPr>
          <w:p w:rsidR="004259DC" w:rsidRPr="00B26718" w:rsidRDefault="004259DC" w:rsidP="00E1007D">
            <w:pPr>
              <w:jc w:val="both"/>
              <w:rPr>
                <w:sz w:val="22"/>
                <w:szCs w:val="22"/>
              </w:rPr>
            </w:pPr>
            <w:r w:rsidRPr="00BF4EA1">
              <w:rPr>
                <w:b/>
                <w:sz w:val="22"/>
                <w:szCs w:val="22"/>
              </w:rPr>
              <w:t>Воздушный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7.4)</w:t>
            </w:r>
          </w:p>
        </w:tc>
        <w:tc>
          <w:tcPr>
            <w:tcW w:w="2370" w:type="dxa"/>
            <w:shd w:val="clear" w:color="auto" w:fill="auto"/>
          </w:tcPr>
          <w:p w:rsidR="004259DC" w:rsidRPr="00B26718" w:rsidRDefault="004259DC" w:rsidP="00B26718">
            <w:pPr>
              <w:pStyle w:val="s1"/>
              <w:spacing w:before="0" w:beforeAutospacing="0" w:after="0" w:afterAutospacing="0"/>
              <w:jc w:val="both"/>
              <w:rPr>
                <w:bCs/>
                <w:sz w:val="22"/>
                <w:szCs w:val="22"/>
              </w:rPr>
            </w:pPr>
            <w:r w:rsidRPr="00B26718">
              <w:rPr>
                <w:spacing w:val="2"/>
                <w:sz w:val="22"/>
                <w:szCs w:val="22"/>
                <w:shd w:val="clear" w:color="auto" w:fill="FFFFFF"/>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B26718">
              <w:rPr>
                <w:spacing w:val="2"/>
                <w:sz w:val="22"/>
                <w:szCs w:val="22"/>
                <w:shd w:val="clear" w:color="auto" w:fill="FFFFFF"/>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75" w:type="dxa"/>
            <w:vMerge w:val="restart"/>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22</w:t>
            </w:r>
          </w:p>
        </w:tc>
        <w:tc>
          <w:tcPr>
            <w:tcW w:w="2064" w:type="dxa"/>
            <w:shd w:val="clear" w:color="auto" w:fill="auto"/>
          </w:tcPr>
          <w:p w:rsidR="004259DC" w:rsidRPr="00B26718" w:rsidRDefault="004259DC" w:rsidP="00E1007D">
            <w:pPr>
              <w:jc w:val="both"/>
              <w:rPr>
                <w:sz w:val="22"/>
                <w:szCs w:val="22"/>
              </w:rPr>
            </w:pPr>
            <w:r w:rsidRPr="00BF4EA1">
              <w:rPr>
                <w:b/>
                <w:sz w:val="22"/>
                <w:szCs w:val="22"/>
              </w:rPr>
              <w:t>Трубопроводный транспорт</w:t>
            </w:r>
            <w:r w:rsidR="00BF4EA1">
              <w:rPr>
                <w:b/>
                <w:sz w:val="22"/>
                <w:szCs w:val="22"/>
              </w:rPr>
              <w:t xml:space="preserve"> </w:t>
            </w:r>
            <w:r w:rsidRPr="00B26718">
              <w:rPr>
                <w:sz w:val="22"/>
                <w:szCs w:val="22"/>
              </w:rPr>
              <w:t>(</w:t>
            </w:r>
            <w:r w:rsidR="00BF4EA1">
              <w:rPr>
                <w:sz w:val="22"/>
                <w:szCs w:val="22"/>
              </w:rPr>
              <w:t>К</w:t>
            </w:r>
            <w:r w:rsidRPr="00B26718">
              <w:rPr>
                <w:sz w:val="22"/>
                <w:szCs w:val="22"/>
              </w:rPr>
              <w:t>од 7.5)</w:t>
            </w:r>
          </w:p>
        </w:tc>
        <w:tc>
          <w:tcPr>
            <w:tcW w:w="2370" w:type="dxa"/>
            <w:shd w:val="clear" w:color="auto" w:fill="auto"/>
          </w:tcPr>
          <w:p w:rsidR="004259DC" w:rsidRPr="00B26718" w:rsidRDefault="004259DC" w:rsidP="00B26718">
            <w:pPr>
              <w:jc w:val="both"/>
              <w:rPr>
                <w:sz w:val="22"/>
                <w:szCs w:val="22"/>
              </w:rPr>
            </w:pPr>
            <w:r w:rsidRPr="00B26718">
              <w:rPr>
                <w:spacing w:val="2"/>
                <w:sz w:val="22"/>
                <w:szCs w:val="22"/>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t>23</w:t>
            </w:r>
          </w:p>
        </w:tc>
        <w:tc>
          <w:tcPr>
            <w:tcW w:w="2064" w:type="dxa"/>
            <w:shd w:val="clear" w:color="auto" w:fill="auto"/>
          </w:tcPr>
          <w:p w:rsidR="004259DC" w:rsidRPr="00B26718" w:rsidRDefault="004259DC" w:rsidP="00E1007D">
            <w:pPr>
              <w:jc w:val="both"/>
              <w:rPr>
                <w:sz w:val="22"/>
                <w:szCs w:val="22"/>
              </w:rPr>
            </w:pPr>
            <w:r w:rsidRPr="00BF4EA1">
              <w:rPr>
                <w:b/>
                <w:sz w:val="22"/>
                <w:szCs w:val="22"/>
              </w:rPr>
              <w:t>Обеспечение внутреннего правопорядка</w:t>
            </w:r>
            <w:r w:rsidR="00BF4EA1">
              <w:rPr>
                <w:b/>
                <w:sz w:val="22"/>
                <w:szCs w:val="22"/>
              </w:rPr>
              <w:t xml:space="preserve"> </w:t>
            </w:r>
            <w:r w:rsidRPr="00B26718">
              <w:rPr>
                <w:sz w:val="22"/>
                <w:szCs w:val="22"/>
              </w:rPr>
              <w:t>(</w:t>
            </w:r>
            <w:r w:rsidR="00BF4EA1">
              <w:rPr>
                <w:sz w:val="22"/>
                <w:szCs w:val="22"/>
              </w:rPr>
              <w:t>К</w:t>
            </w:r>
            <w:r w:rsidRPr="00B26718">
              <w:rPr>
                <w:sz w:val="22"/>
                <w:szCs w:val="22"/>
              </w:rPr>
              <w:t>од 8.3)</w:t>
            </w:r>
          </w:p>
        </w:tc>
        <w:tc>
          <w:tcPr>
            <w:tcW w:w="2370" w:type="dxa"/>
            <w:shd w:val="clear" w:color="auto" w:fill="auto"/>
          </w:tcPr>
          <w:p w:rsidR="004259DC" w:rsidRPr="00B26718" w:rsidRDefault="004259DC" w:rsidP="00B26718">
            <w:pPr>
              <w:jc w:val="both"/>
              <w:rPr>
                <w:sz w:val="22"/>
                <w:szCs w:val="22"/>
              </w:rPr>
            </w:pPr>
            <w:r w:rsidRPr="00B26718">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B26718" w:rsidRDefault="004259DC" w:rsidP="00B26718">
            <w:pPr>
              <w:jc w:val="both"/>
              <w:rPr>
                <w:sz w:val="22"/>
                <w:szCs w:val="22"/>
              </w:rPr>
            </w:pPr>
            <w:r w:rsidRPr="00B2671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B26718" w:rsidRDefault="004259DC" w:rsidP="00B26718">
            <w:pPr>
              <w:jc w:val="both"/>
              <w:rPr>
                <w:sz w:val="22"/>
                <w:szCs w:val="22"/>
              </w:rPr>
            </w:pPr>
            <w:r w:rsidRPr="00B26718">
              <w:rPr>
                <w:sz w:val="22"/>
                <w:szCs w:val="22"/>
              </w:rPr>
              <w:t>Размещение объекто</w:t>
            </w:r>
            <w:r w:rsidR="00BF4EA1">
              <w:rPr>
                <w:sz w:val="22"/>
                <w:szCs w:val="22"/>
              </w:rPr>
              <w:t>в пожарных служб, пожарных депо</w:t>
            </w:r>
          </w:p>
        </w:tc>
        <w:tc>
          <w:tcPr>
            <w:tcW w:w="4275" w:type="dxa"/>
            <w:vMerge/>
            <w:shd w:val="clear" w:color="auto" w:fill="auto"/>
          </w:tcPr>
          <w:p w:rsidR="004259DC" w:rsidRPr="00B26718" w:rsidRDefault="004259DC" w:rsidP="00B26718">
            <w:pPr>
              <w:widowControl w:val="0"/>
              <w:autoSpaceDE w:val="0"/>
              <w:snapToGrid w:val="0"/>
              <w:jc w:val="both"/>
              <w:rPr>
                <w:b/>
                <w:sz w:val="22"/>
                <w:szCs w:val="22"/>
              </w:rPr>
            </w:pPr>
          </w:p>
        </w:tc>
      </w:tr>
      <w:tr w:rsidR="004259DC"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4259DC" w:rsidRPr="00B26718" w:rsidRDefault="004259DC" w:rsidP="00B26718">
            <w:pPr>
              <w:widowControl w:val="0"/>
              <w:autoSpaceDE w:val="0"/>
              <w:snapToGrid w:val="0"/>
              <w:jc w:val="center"/>
              <w:rPr>
                <w:sz w:val="22"/>
                <w:szCs w:val="22"/>
              </w:rPr>
            </w:pPr>
            <w:r w:rsidRPr="00B26718">
              <w:rPr>
                <w:sz w:val="22"/>
                <w:szCs w:val="22"/>
              </w:rPr>
              <w:lastRenderedPageBreak/>
              <w:t>24</w:t>
            </w:r>
          </w:p>
        </w:tc>
        <w:tc>
          <w:tcPr>
            <w:tcW w:w="2064" w:type="dxa"/>
            <w:shd w:val="clear" w:color="auto" w:fill="auto"/>
          </w:tcPr>
          <w:p w:rsidR="004259DC" w:rsidRPr="00B26718" w:rsidRDefault="004259DC" w:rsidP="00BF4EA1">
            <w:pPr>
              <w:jc w:val="both"/>
              <w:rPr>
                <w:sz w:val="22"/>
                <w:szCs w:val="22"/>
              </w:rPr>
            </w:pPr>
            <w:r w:rsidRPr="00BF4EA1">
              <w:rPr>
                <w:b/>
                <w:sz w:val="22"/>
                <w:szCs w:val="22"/>
              </w:rPr>
              <w:t>Земельные участки (территории) общего пользования</w:t>
            </w:r>
            <w:r w:rsidRPr="00B26718">
              <w:rPr>
                <w:sz w:val="22"/>
                <w:szCs w:val="22"/>
              </w:rPr>
              <w:t xml:space="preserve"> (</w:t>
            </w:r>
            <w:r w:rsidR="00BF4EA1">
              <w:rPr>
                <w:sz w:val="22"/>
                <w:szCs w:val="22"/>
              </w:rPr>
              <w:t>К</w:t>
            </w:r>
            <w:r w:rsidRPr="00B26718">
              <w:rPr>
                <w:sz w:val="22"/>
                <w:szCs w:val="22"/>
              </w:rPr>
              <w:t>од 12.0)</w:t>
            </w:r>
          </w:p>
        </w:tc>
        <w:tc>
          <w:tcPr>
            <w:tcW w:w="2370" w:type="dxa"/>
            <w:shd w:val="clear" w:color="auto" w:fill="auto"/>
          </w:tcPr>
          <w:p w:rsidR="004259DC" w:rsidRPr="00B26718" w:rsidRDefault="004259DC" w:rsidP="00B26718">
            <w:pPr>
              <w:jc w:val="both"/>
              <w:rPr>
                <w:sz w:val="22"/>
                <w:szCs w:val="22"/>
              </w:rPr>
            </w:pPr>
            <w:r w:rsidRPr="00B26718">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shd w:val="clear" w:color="auto" w:fill="auto"/>
          </w:tcPr>
          <w:p w:rsidR="004259DC" w:rsidRPr="00B26718" w:rsidRDefault="004259DC" w:rsidP="00B26718">
            <w:pPr>
              <w:widowControl w:val="0"/>
              <w:autoSpaceDE w:val="0"/>
              <w:snapToGrid w:val="0"/>
              <w:jc w:val="both"/>
              <w:rPr>
                <w:b/>
                <w:sz w:val="22"/>
                <w:szCs w:val="22"/>
              </w:rPr>
            </w:pPr>
          </w:p>
        </w:tc>
      </w:tr>
      <w:tr w:rsidR="006100DD" w:rsidRPr="00B32F44" w:rsidTr="00B26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0" w:type="dxa"/>
            <w:shd w:val="clear" w:color="auto" w:fill="auto"/>
          </w:tcPr>
          <w:p w:rsidR="006100DD" w:rsidRPr="004B63F2" w:rsidRDefault="006100DD" w:rsidP="006100DD">
            <w:pPr>
              <w:autoSpaceDE w:val="0"/>
              <w:autoSpaceDN w:val="0"/>
              <w:adjustRightInd w:val="0"/>
              <w:spacing w:line="210" w:lineRule="auto"/>
              <w:ind w:left="43" w:right="56" w:hanging="42"/>
              <w:jc w:val="both"/>
            </w:pPr>
            <w:r w:rsidRPr="004B63F2">
              <w:t>25</w:t>
            </w:r>
          </w:p>
        </w:tc>
        <w:tc>
          <w:tcPr>
            <w:tcW w:w="2064" w:type="dxa"/>
            <w:shd w:val="clear" w:color="auto" w:fill="auto"/>
          </w:tcPr>
          <w:p w:rsidR="006100DD" w:rsidRPr="006100DD" w:rsidRDefault="006100DD" w:rsidP="006100DD">
            <w:pPr>
              <w:jc w:val="both"/>
              <w:rPr>
                <w:b/>
                <w:sz w:val="22"/>
                <w:szCs w:val="22"/>
              </w:rPr>
            </w:pPr>
            <w:r w:rsidRPr="006100DD">
              <w:rPr>
                <w:b/>
                <w:sz w:val="22"/>
                <w:szCs w:val="22"/>
              </w:rPr>
              <w:t xml:space="preserve">Отдых (рекреация) </w:t>
            </w:r>
            <w:r w:rsidRPr="006100DD">
              <w:rPr>
                <w:bCs/>
                <w:sz w:val="22"/>
                <w:szCs w:val="22"/>
              </w:rPr>
              <w:t>(Код 5.0)</w:t>
            </w:r>
          </w:p>
        </w:tc>
        <w:tc>
          <w:tcPr>
            <w:tcW w:w="2370" w:type="dxa"/>
            <w:shd w:val="clear" w:color="auto" w:fill="auto"/>
          </w:tcPr>
          <w:p w:rsidR="006100DD" w:rsidRPr="006100DD" w:rsidRDefault="006100DD" w:rsidP="006100DD">
            <w:pPr>
              <w:jc w:val="both"/>
              <w:rPr>
                <w:sz w:val="22"/>
                <w:szCs w:val="22"/>
              </w:rPr>
            </w:pPr>
            <w:r w:rsidRPr="006100DD">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00DD" w:rsidRPr="006100DD" w:rsidRDefault="006100DD" w:rsidP="006100DD">
            <w:pPr>
              <w:jc w:val="both"/>
              <w:rPr>
                <w:sz w:val="22"/>
                <w:szCs w:val="22"/>
              </w:rPr>
            </w:pPr>
            <w:r w:rsidRPr="006100DD">
              <w:rPr>
                <w:sz w:val="22"/>
                <w:szCs w:val="22"/>
              </w:rPr>
              <w:t xml:space="preserve">создание и уход за городскими лесами, скверами, прудами, озерами, водохранилищами, пляжами, а также обустройство мест отдыха в них. </w:t>
            </w:r>
          </w:p>
          <w:p w:rsidR="006100DD" w:rsidRPr="006100DD" w:rsidRDefault="006100DD" w:rsidP="006100DD">
            <w:pPr>
              <w:jc w:val="both"/>
              <w:rPr>
                <w:sz w:val="22"/>
                <w:szCs w:val="22"/>
              </w:rPr>
            </w:pPr>
            <w:r w:rsidRPr="006100DD">
              <w:rPr>
                <w:sz w:val="22"/>
                <w:szCs w:val="22"/>
              </w:rPr>
              <w:t>Содержание данного вида разрешенного использования включает в себя содержание видов разрешенного использования с </w:t>
            </w:r>
            <w:hyperlink r:id="rId11" w:anchor="block_1051" w:history="1">
              <w:r w:rsidRPr="006100DD">
                <w:rPr>
                  <w:sz w:val="22"/>
                  <w:szCs w:val="22"/>
                </w:rPr>
                <w:t>кодами 5.1 - 5.5</w:t>
              </w:r>
            </w:hyperlink>
          </w:p>
          <w:p w:rsidR="006100DD" w:rsidRPr="004B63F2" w:rsidRDefault="006100DD" w:rsidP="006100DD">
            <w:pPr>
              <w:autoSpaceDE w:val="0"/>
              <w:autoSpaceDN w:val="0"/>
              <w:adjustRightInd w:val="0"/>
              <w:spacing w:line="210" w:lineRule="auto"/>
              <w:ind w:left="43" w:right="56" w:hanging="42"/>
              <w:jc w:val="both"/>
            </w:pPr>
          </w:p>
        </w:tc>
        <w:tc>
          <w:tcPr>
            <w:tcW w:w="4275" w:type="dxa"/>
            <w:shd w:val="clear" w:color="auto" w:fill="auto"/>
          </w:tcPr>
          <w:p w:rsidR="006100DD" w:rsidRPr="006100DD" w:rsidRDefault="006100DD" w:rsidP="006100DD">
            <w:pPr>
              <w:jc w:val="both"/>
              <w:rPr>
                <w:sz w:val="22"/>
                <w:szCs w:val="22"/>
              </w:rPr>
            </w:pPr>
            <w:bookmarkStart w:id="1" w:name="_GoBack"/>
            <w:r w:rsidRPr="006100DD">
              <w:rPr>
                <w:sz w:val="22"/>
                <w:szCs w:val="22"/>
              </w:rPr>
              <w:t>Предельные (минимальные и (или) максимальные) размеры земельных участков, в том числе их площадь не подлежат установлению;</w:t>
            </w:r>
          </w:p>
          <w:p w:rsidR="006100DD" w:rsidRPr="006100DD" w:rsidRDefault="006100DD" w:rsidP="006100DD">
            <w:pPr>
              <w:jc w:val="both"/>
              <w:rPr>
                <w:sz w:val="22"/>
                <w:szCs w:val="22"/>
              </w:rPr>
            </w:pPr>
            <w:r w:rsidRPr="006100DD">
              <w:rPr>
                <w:sz w:val="22"/>
                <w:szCs w:val="22"/>
              </w:rPr>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6100DD" w:rsidRPr="006100DD" w:rsidRDefault="006100DD" w:rsidP="006100DD">
            <w:pPr>
              <w:jc w:val="both"/>
              <w:rPr>
                <w:sz w:val="22"/>
                <w:szCs w:val="22"/>
              </w:rPr>
            </w:pPr>
            <w:r w:rsidRPr="006100DD">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6100DD" w:rsidRPr="006100DD" w:rsidRDefault="006100DD" w:rsidP="006100DD">
            <w:pPr>
              <w:jc w:val="both"/>
              <w:rPr>
                <w:sz w:val="22"/>
                <w:szCs w:val="22"/>
              </w:rPr>
            </w:pPr>
            <w:r w:rsidRPr="006100DD">
              <w:rPr>
                <w:sz w:val="22"/>
                <w:szCs w:val="22"/>
              </w:rPr>
              <w:t>- предельное количество этажей зданий, строений, сооружений не более одного;</w:t>
            </w:r>
          </w:p>
          <w:p w:rsidR="006100DD" w:rsidRPr="006100DD" w:rsidRDefault="006100DD" w:rsidP="006100DD">
            <w:pPr>
              <w:jc w:val="both"/>
              <w:rPr>
                <w:sz w:val="22"/>
                <w:szCs w:val="22"/>
              </w:rPr>
            </w:pPr>
            <w:r w:rsidRPr="006100DD">
              <w:rPr>
                <w:sz w:val="22"/>
                <w:szCs w:val="22"/>
              </w:rPr>
              <w:t>предельная высота строений, сооружений не более пяти метров от уровня земли;</w:t>
            </w:r>
          </w:p>
          <w:p w:rsidR="006100DD" w:rsidRPr="006100DD" w:rsidRDefault="006100DD" w:rsidP="006100DD">
            <w:pPr>
              <w:jc w:val="both"/>
              <w:rPr>
                <w:sz w:val="22"/>
                <w:szCs w:val="22"/>
              </w:rPr>
            </w:pPr>
            <w:r w:rsidRPr="006100DD">
              <w:rPr>
                <w:sz w:val="22"/>
                <w:szCs w:val="22"/>
              </w:rPr>
              <w:t>- максимальный процент застройки земельного участка не подлежит установлению.</w:t>
            </w:r>
          </w:p>
          <w:bookmarkEnd w:id="1"/>
          <w:p w:rsidR="006100DD" w:rsidRPr="004B63F2" w:rsidRDefault="006100DD" w:rsidP="006100DD">
            <w:pPr>
              <w:pStyle w:val="Bodytext20"/>
              <w:shd w:val="clear" w:color="auto" w:fill="auto"/>
              <w:spacing w:line="250" w:lineRule="exact"/>
              <w:rPr>
                <w:sz w:val="20"/>
                <w:szCs w:val="20"/>
              </w:rPr>
            </w:pPr>
          </w:p>
        </w:tc>
      </w:tr>
    </w:tbl>
    <w:p w:rsidR="004259DC" w:rsidRPr="00B32F44" w:rsidRDefault="004259DC" w:rsidP="004259DC">
      <w:pPr>
        <w:widowControl w:val="0"/>
        <w:autoSpaceDE w:val="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E1007D" w:rsidRPr="00B32F44" w:rsidTr="000616C8">
        <w:tc>
          <w:tcPr>
            <w:tcW w:w="9266" w:type="dxa"/>
            <w:gridSpan w:val="4"/>
            <w:tcBorders>
              <w:top w:val="single" w:sz="4" w:space="0" w:color="000000"/>
              <w:left w:val="single" w:sz="4" w:space="0" w:color="000000"/>
              <w:bottom w:val="single" w:sz="4" w:space="0" w:color="000000"/>
              <w:right w:val="single" w:sz="4" w:space="0" w:color="000000"/>
            </w:tcBorders>
          </w:tcPr>
          <w:p w:rsidR="00E1007D" w:rsidRPr="00E1007D" w:rsidRDefault="00E1007D" w:rsidP="00E1007D">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E1007D" w:rsidRPr="00B32F44" w:rsidTr="00E1007D">
        <w:tc>
          <w:tcPr>
            <w:tcW w:w="557" w:type="dxa"/>
            <w:tcBorders>
              <w:top w:val="single" w:sz="4" w:space="0" w:color="000000"/>
              <w:left w:val="single" w:sz="4" w:space="0" w:color="000000"/>
              <w:bottom w:val="single" w:sz="4" w:space="0" w:color="000000"/>
            </w:tcBorders>
          </w:tcPr>
          <w:p w:rsidR="00E1007D" w:rsidRPr="00E1007D" w:rsidRDefault="00E1007D" w:rsidP="00E1007D">
            <w:pPr>
              <w:autoSpaceDE w:val="0"/>
              <w:snapToGrid w:val="0"/>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r w:rsidRPr="00E1007D">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widowControl w:val="0"/>
              <w:autoSpaceDE w:val="0"/>
              <w:snapToGrid w:val="0"/>
              <w:ind w:left="57" w:right="57"/>
              <w:jc w:val="both"/>
              <w:rPr>
                <w:b/>
                <w:sz w:val="22"/>
                <w:szCs w:val="22"/>
              </w:rPr>
            </w:pPr>
            <w:r w:rsidRPr="00E1007D">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E1007D" w:rsidRPr="00E1007D" w:rsidRDefault="00E1007D" w:rsidP="00E1007D">
            <w:pPr>
              <w:widowControl w:val="0"/>
              <w:autoSpaceDE w:val="0"/>
              <w:snapToGrid w:val="0"/>
              <w:ind w:left="57" w:right="57"/>
              <w:jc w:val="both"/>
              <w:rPr>
                <w:b/>
                <w:sz w:val="22"/>
                <w:szCs w:val="22"/>
              </w:rPr>
            </w:pPr>
            <w:r w:rsidRPr="00E1007D">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Обеспечение сельскохозяйственного производства</w:t>
            </w:r>
            <w:r>
              <w:rPr>
                <w:sz w:val="22"/>
                <w:szCs w:val="22"/>
              </w:rPr>
              <w:t xml:space="preserve"> (Код 1.18)</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firstLine="12"/>
              <w:jc w:val="both"/>
              <w:rPr>
                <w:sz w:val="22"/>
                <w:szCs w:val="22"/>
              </w:rPr>
            </w:pPr>
            <w:r w:rsidRPr="00E1007D">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val="restart"/>
            <w:tcBorders>
              <w:top w:val="single" w:sz="4" w:space="0" w:color="000000"/>
              <w:left w:val="single" w:sz="4" w:space="0" w:color="000000"/>
              <w:right w:val="single" w:sz="4" w:space="0" w:color="000000"/>
            </w:tcBorders>
            <w:shd w:val="clear" w:color="auto" w:fill="auto"/>
          </w:tcPr>
          <w:p w:rsidR="00E1007D" w:rsidRPr="00E1007D" w:rsidRDefault="00E1007D" w:rsidP="00E1007D">
            <w:pPr>
              <w:ind w:left="57" w:right="57"/>
              <w:jc w:val="both"/>
              <w:rPr>
                <w:sz w:val="22"/>
                <w:szCs w:val="22"/>
              </w:rPr>
            </w:pPr>
            <w:r w:rsidRPr="00E1007D">
              <w:rPr>
                <w:sz w:val="22"/>
                <w:szCs w:val="22"/>
              </w:rPr>
              <w:t>Предельные (минимальные и (или) максимальные) размеры земельных участков, в том числе их площадь не подлежат установлению;</w:t>
            </w:r>
          </w:p>
          <w:p w:rsidR="00E1007D" w:rsidRPr="00E1007D" w:rsidRDefault="00E1007D" w:rsidP="00E1007D">
            <w:pPr>
              <w:shd w:val="clear" w:color="auto" w:fill="FFFFFF"/>
              <w:tabs>
                <w:tab w:val="left" w:pos="9804"/>
              </w:tabs>
              <w:ind w:left="57" w:right="57"/>
              <w:jc w:val="both"/>
              <w:rPr>
                <w:sz w:val="22"/>
                <w:szCs w:val="22"/>
              </w:rPr>
            </w:pPr>
            <w:r w:rsidRPr="00E1007D">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E1007D" w:rsidRPr="00E1007D" w:rsidRDefault="00E1007D" w:rsidP="00E1007D">
            <w:pPr>
              <w:tabs>
                <w:tab w:val="left" w:pos="427"/>
              </w:tabs>
              <w:ind w:left="57" w:right="57"/>
              <w:jc w:val="both"/>
              <w:rPr>
                <w:sz w:val="22"/>
                <w:szCs w:val="22"/>
              </w:rPr>
            </w:pPr>
            <w:r w:rsidRPr="00E1007D">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E1007D" w:rsidRPr="00E1007D" w:rsidRDefault="00E1007D" w:rsidP="00E1007D">
            <w:pPr>
              <w:pStyle w:val="22"/>
              <w:tabs>
                <w:tab w:val="left" w:pos="9804"/>
              </w:tabs>
              <w:ind w:left="57" w:right="57"/>
              <w:jc w:val="both"/>
              <w:rPr>
                <w:b w:val="0"/>
                <w:sz w:val="22"/>
                <w:szCs w:val="22"/>
              </w:rPr>
            </w:pPr>
            <w:r w:rsidRPr="00E1007D">
              <w:rPr>
                <w:b w:val="0"/>
                <w:sz w:val="22"/>
                <w:szCs w:val="22"/>
              </w:rPr>
              <w:t>- предельное количество этажей зданий, строений, сооружений: не более 3;</w:t>
            </w:r>
          </w:p>
          <w:p w:rsidR="00E1007D" w:rsidRPr="00E1007D" w:rsidRDefault="00E1007D" w:rsidP="00E1007D">
            <w:pPr>
              <w:pStyle w:val="22"/>
              <w:tabs>
                <w:tab w:val="left" w:pos="9804"/>
              </w:tabs>
              <w:ind w:left="57" w:right="57"/>
              <w:jc w:val="both"/>
              <w:rPr>
                <w:b w:val="0"/>
                <w:sz w:val="22"/>
                <w:szCs w:val="22"/>
              </w:rPr>
            </w:pPr>
            <w:r w:rsidRPr="00E1007D">
              <w:rPr>
                <w:b w:val="0"/>
                <w:sz w:val="22"/>
                <w:szCs w:val="22"/>
              </w:rPr>
              <w:t xml:space="preserve">- максимальный процент застройки земельного участка: не более 80 %; </w:t>
            </w:r>
          </w:p>
          <w:p w:rsidR="00E1007D" w:rsidRPr="00E1007D" w:rsidRDefault="00E1007D" w:rsidP="00E1007D">
            <w:pPr>
              <w:autoSpaceDE w:val="0"/>
              <w:snapToGrid w:val="0"/>
              <w:ind w:left="57" w:right="57"/>
              <w:jc w:val="both"/>
              <w:rPr>
                <w:b/>
                <w:spacing w:val="-1"/>
                <w:sz w:val="22"/>
                <w:szCs w:val="22"/>
              </w:rPr>
            </w:pPr>
            <w:r w:rsidRPr="00E1007D">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shd w:val="clear" w:color="auto" w:fill="FFFFFF"/>
              <w:tabs>
                <w:tab w:val="left" w:pos="0"/>
              </w:tabs>
              <w:spacing w:line="260" w:lineRule="exact"/>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shd w:val="clear" w:color="auto" w:fill="FFFFFF"/>
              <w:tabs>
                <w:tab w:val="left" w:pos="0"/>
              </w:tabs>
              <w:spacing w:line="260" w:lineRule="exact"/>
              <w:ind w:left="57" w:right="57"/>
              <w:rPr>
                <w:sz w:val="22"/>
                <w:szCs w:val="22"/>
              </w:rPr>
            </w:pPr>
            <w:r w:rsidRPr="00E1007D">
              <w:rPr>
                <w:b/>
                <w:sz w:val="22"/>
                <w:szCs w:val="22"/>
              </w:rPr>
              <w:t>Скотоводство</w:t>
            </w:r>
            <w:r w:rsidRPr="00E1007D">
              <w:rPr>
                <w:sz w:val="22"/>
                <w:szCs w:val="22"/>
              </w:rPr>
              <w:t xml:space="preserve"> </w:t>
            </w:r>
            <w:r>
              <w:rPr>
                <w:sz w:val="22"/>
                <w:szCs w:val="22"/>
              </w:rPr>
              <w:t>(К</w:t>
            </w:r>
            <w:r w:rsidRPr="00E1007D">
              <w:rPr>
                <w:sz w:val="22"/>
                <w:szCs w:val="22"/>
              </w:rPr>
              <w:t>од 1.8</w:t>
            </w:r>
            <w:r>
              <w:rPr>
                <w:sz w:val="22"/>
                <w:szCs w:val="22"/>
              </w:rPr>
              <w:t>)</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1007D" w:rsidRPr="00E1007D" w:rsidRDefault="00E1007D" w:rsidP="00E1007D">
            <w:pPr>
              <w:pStyle w:val="s1"/>
              <w:spacing w:before="0" w:beforeAutospacing="0" w:after="0" w:afterAutospacing="0"/>
              <w:ind w:left="57" w:right="57"/>
              <w:rPr>
                <w:bCs/>
                <w:sz w:val="22"/>
                <w:szCs w:val="22"/>
              </w:rPr>
            </w:pPr>
            <w:r>
              <w:rPr>
                <w:bCs/>
                <w:sz w:val="22"/>
                <w:szCs w:val="22"/>
              </w:rPr>
              <w:t>С</w:t>
            </w:r>
            <w:r w:rsidRPr="00E1007D">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 xml:space="preserve">Звероводство </w:t>
            </w:r>
            <w:r w:rsidRPr="00E1007D">
              <w:rPr>
                <w:sz w:val="22"/>
                <w:szCs w:val="22"/>
              </w:rPr>
              <w:t>(</w:t>
            </w:r>
            <w:r>
              <w:rPr>
                <w:sz w:val="22"/>
                <w:szCs w:val="22"/>
              </w:rPr>
              <w:t>Код 1.9)</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в неволе ценных пушных зверей;</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 xml:space="preserve">азмещение зданий, сооружений, используемых для содержания и </w:t>
            </w:r>
            <w:r w:rsidRPr="00E1007D">
              <w:rPr>
                <w:bCs/>
                <w:sz w:val="22"/>
                <w:szCs w:val="22"/>
              </w:rPr>
              <w:lastRenderedPageBreak/>
              <w:t>разведения животных, производства, хранения и первичной переработки продукции;</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Птицеводство</w:t>
            </w:r>
            <w:r>
              <w:rPr>
                <w:b/>
                <w:sz w:val="22"/>
                <w:szCs w:val="22"/>
              </w:rPr>
              <w:t xml:space="preserve"> </w:t>
            </w:r>
            <w:r w:rsidRPr="00E1007D">
              <w:rPr>
                <w:sz w:val="22"/>
                <w:szCs w:val="22"/>
              </w:rPr>
              <w:t>(</w:t>
            </w:r>
            <w:r>
              <w:rPr>
                <w:sz w:val="22"/>
                <w:szCs w:val="22"/>
              </w:rPr>
              <w:t>К</w:t>
            </w:r>
            <w:r w:rsidRPr="00E1007D">
              <w:rPr>
                <w:sz w:val="22"/>
                <w:szCs w:val="22"/>
              </w:rPr>
              <w:t>од 1.10)</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домашних пород птиц, в том числе водоплавающих;</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1007D" w:rsidRPr="00E1007D" w:rsidRDefault="00E1007D" w:rsidP="00E1007D">
            <w:pPr>
              <w:pStyle w:val="s1"/>
              <w:spacing w:before="0" w:beforeAutospacing="0" w:after="0" w:afterAutospacing="0"/>
              <w:ind w:left="57" w:right="57"/>
              <w:rPr>
                <w:bCs/>
                <w:sz w:val="22"/>
                <w:szCs w:val="22"/>
              </w:rPr>
            </w:pPr>
            <w:r>
              <w:rPr>
                <w:bCs/>
                <w:sz w:val="22"/>
                <w:szCs w:val="22"/>
              </w:rPr>
              <w:t>Р</w:t>
            </w:r>
            <w:r w:rsidRPr="00E1007D">
              <w:rPr>
                <w:bCs/>
                <w:sz w:val="22"/>
                <w:szCs w:val="22"/>
              </w:rPr>
              <w:t>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rPr>
            </w:pPr>
            <w:r>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z w:val="22"/>
                <w:szCs w:val="22"/>
              </w:rPr>
            </w:pPr>
            <w:r w:rsidRPr="00E1007D">
              <w:rPr>
                <w:b/>
                <w:sz w:val="22"/>
                <w:szCs w:val="22"/>
              </w:rPr>
              <w:t>Свиноводство</w:t>
            </w:r>
            <w:r>
              <w:rPr>
                <w:b/>
                <w:sz w:val="22"/>
                <w:szCs w:val="22"/>
              </w:rPr>
              <w:t xml:space="preserve"> </w:t>
            </w:r>
            <w:r w:rsidRPr="00E1007D">
              <w:rPr>
                <w:sz w:val="22"/>
                <w:szCs w:val="22"/>
              </w:rPr>
              <w:t>(</w:t>
            </w:r>
            <w:r>
              <w:rPr>
                <w:sz w:val="22"/>
                <w:szCs w:val="22"/>
              </w:rPr>
              <w:t>Код 1.11)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rPr>
                <w:bCs/>
                <w:sz w:val="22"/>
                <w:szCs w:val="22"/>
              </w:rPr>
            </w:pPr>
            <w:r w:rsidRPr="00E1007D">
              <w:rPr>
                <w:bCs/>
                <w:sz w:val="22"/>
                <w:szCs w:val="22"/>
              </w:rPr>
              <w:t>Осуществление хозяйственной деятельности, связанной с разведением свиней;</w:t>
            </w:r>
          </w:p>
          <w:p w:rsidR="00E1007D" w:rsidRPr="00E1007D" w:rsidRDefault="00E1007D" w:rsidP="00E1007D">
            <w:pPr>
              <w:pStyle w:val="s1"/>
              <w:spacing w:before="0" w:beforeAutospacing="0" w:after="0" w:afterAutospacing="0"/>
              <w:ind w:left="57" w:right="57"/>
              <w:jc w:val="both"/>
              <w:rPr>
                <w:bCs/>
                <w:sz w:val="22"/>
                <w:szCs w:val="22"/>
              </w:rPr>
            </w:pPr>
            <w:r>
              <w:rPr>
                <w:bCs/>
                <w:sz w:val="22"/>
                <w:szCs w:val="22"/>
              </w:rPr>
              <w:t>Р</w:t>
            </w:r>
            <w:r w:rsidRPr="00E1007D">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 xml:space="preserve">азведение племенных животных, производство и использование </w:t>
            </w:r>
            <w:r w:rsidR="00E1007D" w:rsidRPr="00E1007D">
              <w:rPr>
                <w:bCs/>
                <w:sz w:val="22"/>
                <w:szCs w:val="22"/>
              </w:rPr>
              <w:lastRenderedPageBreak/>
              <w:t>племенной продукции (материала)</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E1007D" w:rsidP="00E1007D">
            <w:pPr>
              <w:jc w:val="center"/>
              <w:rPr>
                <w:sz w:val="22"/>
                <w:szCs w:val="22"/>
                <w:shd w:val="clear" w:color="auto" w:fill="FFFFFF"/>
              </w:rPr>
            </w:pPr>
            <w:r>
              <w:rPr>
                <w:sz w:val="22"/>
                <w:szCs w:val="22"/>
                <w:shd w:val="clear" w:color="auto" w:fill="FFFFFF"/>
              </w:rPr>
              <w:t>6</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z w:val="22"/>
                <w:szCs w:val="22"/>
                <w:shd w:val="clear" w:color="auto" w:fill="FFFFFF"/>
              </w:rPr>
            </w:pPr>
            <w:r w:rsidRPr="007E5989">
              <w:rPr>
                <w:b/>
                <w:sz w:val="22"/>
                <w:szCs w:val="22"/>
                <w:shd w:val="clear" w:color="auto" w:fill="FFFFFF"/>
              </w:rPr>
              <w:t>Амбулаторное ветеринарное обслуживание</w:t>
            </w:r>
            <w:r w:rsidR="007E5989">
              <w:rPr>
                <w:b/>
                <w:sz w:val="22"/>
                <w:szCs w:val="22"/>
                <w:shd w:val="clear" w:color="auto" w:fill="FFFFFF"/>
              </w:rPr>
              <w:t xml:space="preserve"> </w:t>
            </w:r>
            <w:r w:rsidRPr="00E1007D">
              <w:rPr>
                <w:sz w:val="22"/>
                <w:szCs w:val="22"/>
                <w:shd w:val="clear" w:color="auto" w:fill="FFFFFF"/>
              </w:rPr>
              <w:t>(</w:t>
            </w:r>
            <w:r w:rsidR="007E5989">
              <w:rPr>
                <w:sz w:val="22"/>
                <w:szCs w:val="22"/>
                <w:shd w:val="clear" w:color="auto" w:fill="FFFFFF"/>
              </w:rPr>
              <w:t>Код 3.10.1)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bCs/>
                <w:sz w:val="22"/>
                <w:szCs w:val="22"/>
                <w:shd w:val="clear" w:color="auto" w:fill="FFFFFF"/>
              </w:rPr>
            </w:pPr>
            <w:r w:rsidRPr="00E1007D">
              <w:rPr>
                <w:bCs/>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7E5989" w:rsidP="00E1007D">
            <w:pPr>
              <w:jc w:val="center"/>
              <w:rPr>
                <w:sz w:val="22"/>
                <w:szCs w:val="22"/>
                <w:shd w:val="clear" w:color="auto" w:fill="FFFFFF"/>
              </w:rPr>
            </w:pPr>
            <w:r>
              <w:rPr>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z w:val="22"/>
                <w:szCs w:val="22"/>
                <w:shd w:val="clear" w:color="auto" w:fill="FFFFFF"/>
              </w:rPr>
            </w:pPr>
            <w:r w:rsidRPr="007E5989">
              <w:rPr>
                <w:b/>
                <w:sz w:val="22"/>
                <w:szCs w:val="22"/>
                <w:shd w:val="clear" w:color="auto" w:fill="FFFFFF"/>
              </w:rPr>
              <w:t>Приюты для животных</w:t>
            </w:r>
            <w:r w:rsidR="007E5989">
              <w:rPr>
                <w:b/>
                <w:sz w:val="22"/>
                <w:szCs w:val="22"/>
                <w:shd w:val="clear" w:color="auto" w:fill="FFFFFF"/>
              </w:rPr>
              <w:t xml:space="preserve"> </w:t>
            </w:r>
            <w:r w:rsidRPr="00E1007D">
              <w:rPr>
                <w:sz w:val="22"/>
                <w:szCs w:val="22"/>
                <w:shd w:val="clear" w:color="auto" w:fill="FFFFFF"/>
              </w:rPr>
              <w:t>(</w:t>
            </w:r>
            <w:r w:rsidR="007E5989">
              <w:rPr>
                <w:sz w:val="22"/>
                <w:szCs w:val="22"/>
                <w:shd w:val="clear" w:color="auto" w:fill="FFFFFF"/>
              </w:rPr>
              <w:t>Код 3.10.2)</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pStyle w:val="s1"/>
              <w:spacing w:before="0" w:beforeAutospacing="0" w:after="0" w:afterAutospacing="0"/>
              <w:ind w:left="57" w:right="57"/>
              <w:jc w:val="both"/>
              <w:rPr>
                <w:bCs/>
                <w:sz w:val="22"/>
                <w:szCs w:val="22"/>
              </w:rPr>
            </w:pPr>
            <w:r w:rsidRPr="00E1007D">
              <w:rPr>
                <w:bCs/>
                <w:sz w:val="22"/>
                <w:szCs w:val="22"/>
              </w:rPr>
              <w:t>Размещение объектов капитального строительства, предназначенных для оказания ветеринарных услуг в стационаре;</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 xml:space="preserve">азмещение объектов капитального строительства, предназначенных для содержания, </w:t>
            </w:r>
            <w:r>
              <w:rPr>
                <w:bCs/>
                <w:sz w:val="22"/>
                <w:szCs w:val="22"/>
              </w:rPr>
              <w:t>Р</w:t>
            </w:r>
            <w:r w:rsidR="00E1007D" w:rsidRPr="00E1007D">
              <w:rPr>
                <w:bCs/>
                <w:sz w:val="22"/>
                <w:szCs w:val="22"/>
              </w:rPr>
              <w:t>азведения животных, не являющихся сельскохозяйственными, под надзором человека, оказания услуг по содержанию и лечению бездомных животных;</w:t>
            </w:r>
          </w:p>
          <w:p w:rsidR="00E1007D" w:rsidRPr="00E1007D" w:rsidRDefault="007E5989" w:rsidP="00E1007D">
            <w:pPr>
              <w:pStyle w:val="s1"/>
              <w:spacing w:before="0" w:beforeAutospacing="0" w:after="0" w:afterAutospacing="0"/>
              <w:ind w:left="57" w:right="57"/>
              <w:jc w:val="both"/>
              <w:rPr>
                <w:bCs/>
                <w:sz w:val="22"/>
                <w:szCs w:val="22"/>
              </w:rPr>
            </w:pPr>
            <w:r>
              <w:rPr>
                <w:bCs/>
                <w:sz w:val="22"/>
                <w:szCs w:val="22"/>
              </w:rPr>
              <w:t>Р</w:t>
            </w:r>
            <w:r w:rsidR="00E1007D" w:rsidRPr="00E1007D">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left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r w:rsidR="00E1007D" w:rsidRPr="00B32F44" w:rsidTr="00E1007D">
        <w:trPr>
          <w:trHeight w:val="23"/>
        </w:trPr>
        <w:tc>
          <w:tcPr>
            <w:tcW w:w="557" w:type="dxa"/>
            <w:tcBorders>
              <w:top w:val="single" w:sz="4" w:space="0" w:color="000000"/>
              <w:left w:val="single" w:sz="4" w:space="0" w:color="000000"/>
              <w:bottom w:val="single" w:sz="4" w:space="0" w:color="000000"/>
            </w:tcBorders>
          </w:tcPr>
          <w:p w:rsidR="00E1007D" w:rsidRPr="00E1007D" w:rsidRDefault="007E5989" w:rsidP="00E1007D">
            <w:pPr>
              <w:jc w:val="center"/>
              <w:rPr>
                <w:spacing w:val="2"/>
                <w:sz w:val="22"/>
                <w:szCs w:val="22"/>
                <w:shd w:val="clear" w:color="auto" w:fill="FFFFFF"/>
              </w:rPr>
            </w:pPr>
            <w:r>
              <w:rPr>
                <w:spacing w:val="2"/>
                <w:sz w:val="22"/>
                <w:szCs w:val="22"/>
                <w:shd w:val="clear" w:color="auto" w:fill="FFFFFF"/>
              </w:rPr>
              <w:t>8</w:t>
            </w:r>
          </w:p>
        </w:tc>
        <w:tc>
          <w:tcPr>
            <w:tcW w:w="2064" w:type="dxa"/>
            <w:tcBorders>
              <w:top w:val="single" w:sz="4" w:space="0" w:color="000000"/>
              <w:left w:val="single" w:sz="4" w:space="0" w:color="000000"/>
              <w:bottom w:val="single" w:sz="4" w:space="0" w:color="000000"/>
            </w:tcBorders>
            <w:shd w:val="clear" w:color="auto" w:fill="auto"/>
          </w:tcPr>
          <w:p w:rsidR="00E1007D" w:rsidRPr="00E1007D" w:rsidRDefault="00E1007D" w:rsidP="007E5989">
            <w:pPr>
              <w:ind w:left="57" w:right="57"/>
              <w:jc w:val="both"/>
              <w:rPr>
                <w:spacing w:val="2"/>
                <w:sz w:val="22"/>
                <w:szCs w:val="22"/>
                <w:shd w:val="clear" w:color="auto" w:fill="FFFFFF"/>
              </w:rPr>
            </w:pPr>
            <w:r w:rsidRPr="007E5989">
              <w:rPr>
                <w:b/>
                <w:spacing w:val="2"/>
                <w:sz w:val="22"/>
                <w:szCs w:val="22"/>
                <w:shd w:val="clear" w:color="auto" w:fill="FFFFFF"/>
              </w:rPr>
              <w:t>Фармацевтическая промышленность</w:t>
            </w:r>
            <w:r w:rsidR="007E5989">
              <w:rPr>
                <w:b/>
                <w:spacing w:val="2"/>
                <w:sz w:val="22"/>
                <w:szCs w:val="22"/>
                <w:shd w:val="clear" w:color="auto" w:fill="FFFFFF"/>
              </w:rPr>
              <w:t xml:space="preserve"> </w:t>
            </w:r>
            <w:r w:rsidRPr="00E1007D">
              <w:rPr>
                <w:spacing w:val="2"/>
                <w:sz w:val="22"/>
                <w:szCs w:val="22"/>
                <w:shd w:val="clear" w:color="auto" w:fill="FFFFFF"/>
              </w:rPr>
              <w:t>(</w:t>
            </w:r>
            <w:r w:rsidR="007E5989">
              <w:rPr>
                <w:spacing w:val="2"/>
                <w:sz w:val="22"/>
                <w:szCs w:val="22"/>
                <w:shd w:val="clear" w:color="auto" w:fill="FFFFFF"/>
              </w:rPr>
              <w:t>К</w:t>
            </w:r>
            <w:r w:rsidRPr="00E1007D">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tcBorders>
            <w:shd w:val="clear" w:color="auto" w:fill="auto"/>
          </w:tcPr>
          <w:p w:rsidR="00E1007D" w:rsidRPr="00E1007D" w:rsidRDefault="00E1007D" w:rsidP="00E1007D">
            <w:pPr>
              <w:ind w:left="57" w:right="57"/>
              <w:jc w:val="both"/>
              <w:rPr>
                <w:spacing w:val="2"/>
                <w:sz w:val="22"/>
                <w:szCs w:val="22"/>
                <w:shd w:val="clear" w:color="auto" w:fill="FFFFFF"/>
              </w:rPr>
            </w:pPr>
            <w:r w:rsidRPr="00E1007D">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left w:val="single" w:sz="4" w:space="0" w:color="000000"/>
              <w:bottom w:val="single" w:sz="4" w:space="0" w:color="000000"/>
              <w:right w:val="single" w:sz="4" w:space="0" w:color="000000"/>
            </w:tcBorders>
            <w:shd w:val="clear" w:color="auto" w:fill="auto"/>
          </w:tcPr>
          <w:p w:rsidR="00E1007D" w:rsidRPr="00E1007D" w:rsidRDefault="00E1007D" w:rsidP="00E1007D">
            <w:pPr>
              <w:autoSpaceDE w:val="0"/>
              <w:snapToGrid w:val="0"/>
              <w:ind w:left="57" w:right="57"/>
              <w:jc w:val="both"/>
              <w:rPr>
                <w:b/>
                <w:sz w:val="22"/>
                <w:szCs w:val="22"/>
              </w:rPr>
            </w:pPr>
          </w:p>
        </w:tc>
      </w:tr>
    </w:tbl>
    <w:p w:rsidR="004259DC" w:rsidRDefault="004259DC" w:rsidP="004259DC">
      <w:pPr>
        <w:shd w:val="clear" w:color="auto" w:fill="FFFFFF"/>
        <w:tabs>
          <w:tab w:val="left" w:pos="9638"/>
          <w:tab w:val="left" w:pos="9781"/>
        </w:tabs>
        <w:spacing w:line="260" w:lineRule="exact"/>
        <w:ind w:right="-82" w:firstLine="360"/>
        <w:jc w:val="both"/>
        <w:rPr>
          <w:b/>
          <w:bCs/>
        </w:rPr>
      </w:pPr>
    </w:p>
    <w:tbl>
      <w:tblPr>
        <w:tblStyle w:val="a9"/>
        <w:tblW w:w="9273" w:type="dxa"/>
        <w:tblLook w:val="04A0" w:firstRow="1" w:lastRow="0" w:firstColumn="1" w:lastColumn="0" w:noHBand="0" w:noVBand="1"/>
      </w:tblPr>
      <w:tblGrid>
        <w:gridCol w:w="562"/>
        <w:gridCol w:w="2064"/>
        <w:gridCol w:w="2372"/>
        <w:gridCol w:w="4275"/>
      </w:tblGrid>
      <w:tr w:rsidR="007E5989" w:rsidTr="007E5989">
        <w:tc>
          <w:tcPr>
            <w:tcW w:w="9273" w:type="dxa"/>
            <w:gridSpan w:val="4"/>
            <w:tcBorders>
              <w:top w:val="single" w:sz="4" w:space="0" w:color="auto"/>
              <w:left w:val="single" w:sz="4" w:space="0" w:color="auto"/>
              <w:bottom w:val="single" w:sz="4" w:space="0" w:color="auto"/>
              <w:right w:val="single" w:sz="4" w:space="0" w:color="auto"/>
            </w:tcBorders>
            <w:hideMark/>
          </w:tcPr>
          <w:p w:rsidR="007E5989" w:rsidRDefault="007E5989" w:rsidP="007E5989">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7E5989" w:rsidTr="007E5989">
        <w:tc>
          <w:tcPr>
            <w:tcW w:w="562"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b/>
                <w:sz w:val="22"/>
                <w:lang w:eastAsia="en-US"/>
              </w:rPr>
            </w:pPr>
            <w:r>
              <w:rPr>
                <w:b/>
                <w:sz w:val="22"/>
                <w:lang w:eastAsia="en-US"/>
              </w:rPr>
              <w:t>№</w:t>
            </w:r>
          </w:p>
          <w:p w:rsidR="007E5989" w:rsidRDefault="007E5989">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sz w:val="22"/>
                <w:lang w:eastAsia="en-US"/>
              </w:rPr>
            </w:pPr>
            <w:r>
              <w:rPr>
                <w:b/>
                <w:sz w:val="22"/>
                <w:lang w:eastAsia="en-US"/>
              </w:rPr>
              <w:t xml:space="preserve">Виды разрешенного использования </w:t>
            </w:r>
            <w:r>
              <w:rPr>
                <w:b/>
                <w:sz w:val="22"/>
                <w:lang w:eastAsia="en-US"/>
              </w:rPr>
              <w:lastRenderedPageBreak/>
              <w:t>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sz w:val="22"/>
                <w:lang w:eastAsia="en-US"/>
              </w:rPr>
            </w:pPr>
            <w:r>
              <w:rPr>
                <w:b/>
                <w:sz w:val="22"/>
                <w:lang w:eastAsia="en-US"/>
              </w:rPr>
              <w:lastRenderedPageBreak/>
              <w:t xml:space="preserve">Виды разрешенного использования объектов </w:t>
            </w:r>
            <w:r>
              <w:rPr>
                <w:b/>
                <w:sz w:val="22"/>
                <w:lang w:eastAsia="en-US"/>
              </w:rPr>
              <w:lastRenderedPageBreak/>
              <w:t>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7E5989" w:rsidRDefault="007E5989">
            <w:pPr>
              <w:widowControl w:val="0"/>
              <w:autoSpaceDE w:val="0"/>
              <w:autoSpaceDN w:val="0"/>
              <w:adjustRightInd w:val="0"/>
              <w:jc w:val="both"/>
              <w:rPr>
                <w:b/>
                <w:sz w:val="22"/>
                <w:lang w:eastAsia="en-US"/>
              </w:rPr>
            </w:pPr>
            <w:r>
              <w:rPr>
                <w:b/>
                <w:sz w:val="22"/>
                <w:lang w:eastAsia="en-US"/>
              </w:rPr>
              <w:lastRenderedPageBreak/>
              <w:t xml:space="preserve">Предельные (минимальные и (или) максимальные) размеры земельных участков и предельные параметры </w:t>
            </w:r>
            <w:r>
              <w:rPr>
                <w:b/>
                <w:sz w:val="22"/>
                <w:lang w:eastAsia="en-US"/>
              </w:rPr>
              <w:lastRenderedPageBreak/>
              <w:t>разрешенного строительства, реконструкции объектов капитального строительства</w:t>
            </w:r>
          </w:p>
        </w:tc>
      </w:tr>
      <w:tr w:rsidR="007E5989" w:rsidTr="007E5989">
        <w:tc>
          <w:tcPr>
            <w:tcW w:w="562" w:type="dxa"/>
            <w:tcBorders>
              <w:top w:val="single" w:sz="4" w:space="0" w:color="auto"/>
              <w:left w:val="single" w:sz="4" w:space="0" w:color="auto"/>
              <w:bottom w:val="single" w:sz="4" w:space="0" w:color="auto"/>
              <w:right w:val="single" w:sz="4" w:space="0" w:color="auto"/>
            </w:tcBorders>
            <w:hideMark/>
          </w:tcPr>
          <w:p w:rsidR="007E5989" w:rsidRDefault="007E5989">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1</w:t>
            </w:r>
          </w:p>
        </w:tc>
        <w:tc>
          <w:tcPr>
            <w:tcW w:w="2064" w:type="dxa"/>
            <w:tcBorders>
              <w:top w:val="single" w:sz="4" w:space="0" w:color="auto"/>
              <w:left w:val="single" w:sz="4" w:space="0" w:color="auto"/>
              <w:bottom w:val="single" w:sz="4" w:space="0" w:color="auto"/>
              <w:right w:val="single" w:sz="4" w:space="0" w:color="auto"/>
            </w:tcBorders>
          </w:tcPr>
          <w:p w:rsidR="007E5989" w:rsidRDefault="007E5989">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E5989" w:rsidRPr="007E5989" w:rsidRDefault="007E5989" w:rsidP="007E5989">
            <w:pPr>
              <w:rPr>
                <w:sz w:val="22"/>
                <w:szCs w:val="22"/>
              </w:rPr>
            </w:pPr>
            <w:r>
              <w:rPr>
                <w:sz w:val="22"/>
                <w:szCs w:val="22"/>
              </w:rPr>
              <w:t>Р</w:t>
            </w:r>
            <w:r w:rsidRPr="007E5989">
              <w:rPr>
                <w:sz w:val="22"/>
                <w:szCs w:val="22"/>
              </w:rPr>
              <w:t>азмещение вспомогательных сооружений;</w:t>
            </w:r>
          </w:p>
          <w:p w:rsidR="007E5989" w:rsidRPr="007E5989" w:rsidRDefault="007E5989" w:rsidP="007E5989">
            <w:pPr>
              <w:jc w:val="both"/>
              <w:rPr>
                <w:sz w:val="22"/>
                <w:szCs w:val="22"/>
              </w:rPr>
            </w:pPr>
            <w:r>
              <w:rPr>
                <w:sz w:val="22"/>
                <w:szCs w:val="22"/>
              </w:rPr>
              <w:t>Э</w:t>
            </w:r>
            <w:r w:rsidRPr="007E5989">
              <w:rPr>
                <w:sz w:val="22"/>
                <w:szCs w:val="22"/>
              </w:rPr>
              <w:t>лементы благоустройства территории;</w:t>
            </w:r>
          </w:p>
          <w:p w:rsidR="007E5989" w:rsidRPr="007E5989" w:rsidRDefault="007E5989" w:rsidP="007E5989">
            <w:pPr>
              <w:jc w:val="both"/>
              <w:rPr>
                <w:sz w:val="22"/>
                <w:szCs w:val="22"/>
              </w:rPr>
            </w:pPr>
            <w:r>
              <w:rPr>
                <w:sz w:val="22"/>
                <w:szCs w:val="22"/>
              </w:rPr>
              <w:t>О</w:t>
            </w:r>
            <w:r w:rsidRPr="007E5989">
              <w:rPr>
                <w:sz w:val="22"/>
                <w:szCs w:val="22"/>
              </w:rPr>
              <w:t>зеленение;</w:t>
            </w:r>
          </w:p>
          <w:p w:rsidR="007E5989" w:rsidRPr="007E5989" w:rsidRDefault="007E5989" w:rsidP="007E5989">
            <w:pPr>
              <w:jc w:val="both"/>
              <w:rPr>
                <w:sz w:val="22"/>
                <w:szCs w:val="22"/>
              </w:rPr>
            </w:pPr>
            <w:r>
              <w:rPr>
                <w:sz w:val="22"/>
                <w:szCs w:val="22"/>
              </w:rPr>
              <w:t>П</w:t>
            </w:r>
            <w:r w:rsidRPr="007E5989">
              <w:rPr>
                <w:sz w:val="22"/>
                <w:szCs w:val="22"/>
              </w:rPr>
              <w:t>ожарные водоемы и места сосредоточения средств пожаротушения;</w:t>
            </w:r>
          </w:p>
          <w:p w:rsidR="007E5989" w:rsidRPr="007E5989" w:rsidRDefault="007E5989" w:rsidP="007E5989">
            <w:pPr>
              <w:pStyle w:val="a5"/>
              <w:jc w:val="both"/>
              <w:rPr>
                <w:sz w:val="18"/>
                <w:szCs w:val="18"/>
              </w:rPr>
            </w:pPr>
            <w:r>
              <w:rPr>
                <w:rFonts w:ascii="Times New Roman" w:hAnsi="Times New Roman" w:cs="Times New Roman"/>
                <w:sz w:val="22"/>
                <w:szCs w:val="22"/>
              </w:rPr>
              <w:t>П</w:t>
            </w:r>
            <w:r w:rsidRPr="007E5989">
              <w:rPr>
                <w:rFonts w:ascii="Times New Roman" w:hAnsi="Times New Roman" w:cs="Times New Roman"/>
                <w:sz w:val="22"/>
                <w:szCs w:val="22"/>
              </w:rPr>
              <w:t>арко</w:t>
            </w:r>
            <w:r>
              <w:rPr>
                <w:rFonts w:ascii="Times New Roman" w:hAnsi="Times New Roman" w:cs="Times New Roman"/>
                <w:sz w:val="22"/>
                <w:szCs w:val="22"/>
              </w:rPr>
              <w:t>вки</w:t>
            </w:r>
          </w:p>
        </w:tc>
        <w:tc>
          <w:tcPr>
            <w:tcW w:w="4275" w:type="dxa"/>
            <w:tcBorders>
              <w:top w:val="single" w:sz="4" w:space="0" w:color="auto"/>
              <w:left w:val="single" w:sz="4" w:space="0" w:color="auto"/>
              <w:bottom w:val="single" w:sz="4" w:space="0" w:color="auto"/>
              <w:right w:val="single" w:sz="4" w:space="0" w:color="auto"/>
            </w:tcBorders>
            <w:hideMark/>
          </w:tcPr>
          <w:p w:rsidR="007E5989" w:rsidRDefault="007E5989">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7E5989" w:rsidRDefault="007E5989" w:rsidP="007E5989">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7E5989" w:rsidRDefault="004259DC" w:rsidP="00166BC6">
      <w:pPr>
        <w:autoSpaceDE w:val="0"/>
        <w:autoSpaceDN w:val="0"/>
        <w:adjustRightInd w:val="0"/>
        <w:spacing w:line="460" w:lineRule="exact"/>
        <w:ind w:firstLine="709"/>
        <w:jc w:val="both"/>
        <w:rPr>
          <w:sz w:val="28"/>
          <w:szCs w:val="28"/>
        </w:rPr>
      </w:pPr>
      <w:r w:rsidRPr="007E5989">
        <w:rPr>
          <w:sz w:val="28"/>
          <w:szCs w:val="28"/>
        </w:rPr>
        <w:t>1.</w:t>
      </w:r>
      <w:r w:rsidR="007E5989">
        <w:rPr>
          <w:sz w:val="28"/>
          <w:szCs w:val="28"/>
        </w:rPr>
        <w:tab/>
      </w:r>
      <w:r w:rsidRPr="007E5989">
        <w:rPr>
          <w:sz w:val="28"/>
          <w:szCs w:val="28"/>
        </w:rPr>
        <w:t xml:space="preserve">Для земельных участков и иных объектов недвижимости, расположенных в </w:t>
      </w:r>
      <w:r w:rsidRPr="007E5989">
        <w:rPr>
          <w:b/>
          <w:sz w:val="28"/>
          <w:szCs w:val="28"/>
        </w:rPr>
        <w:t>водоохранных зонах рек и иных водных объектов</w:t>
      </w:r>
      <w:r w:rsidRPr="007E5989">
        <w:rPr>
          <w:sz w:val="28"/>
          <w:szCs w:val="28"/>
        </w:rPr>
        <w:t xml:space="preserve"> в межселенной территории </w:t>
      </w:r>
      <w:r w:rsidRPr="007E5989">
        <w:rPr>
          <w:b/>
          <w:sz w:val="28"/>
          <w:szCs w:val="28"/>
        </w:rPr>
        <w:t>запрещаются</w:t>
      </w:r>
      <w:r w:rsidRPr="007E5989">
        <w:rPr>
          <w:sz w:val="28"/>
          <w:szCs w:val="28"/>
        </w:rPr>
        <w:t>:</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1)</w:t>
      </w:r>
      <w:r w:rsidR="007E5989">
        <w:rPr>
          <w:rFonts w:ascii="Times New Roman" w:hAnsi="Times New Roman" w:cs="Times New Roman"/>
          <w:sz w:val="28"/>
          <w:szCs w:val="28"/>
        </w:rPr>
        <w:tab/>
      </w:r>
      <w:r w:rsidRPr="007E5989">
        <w:rPr>
          <w:rFonts w:ascii="Times New Roman" w:hAnsi="Times New Roman" w:cs="Times New Roman"/>
          <w:sz w:val="28"/>
          <w:szCs w:val="28"/>
        </w:rPr>
        <w:t>использование сточных вод для удобрения почв;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2)</w:t>
      </w:r>
      <w:r w:rsidR="007E5989">
        <w:rPr>
          <w:rFonts w:ascii="Times New Roman" w:hAnsi="Times New Roman" w:cs="Times New Roman"/>
          <w:sz w:val="28"/>
          <w:szCs w:val="28"/>
        </w:rPr>
        <w:tab/>
      </w:r>
      <w:r w:rsidRPr="007E5989">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3)</w:t>
      </w:r>
      <w:r w:rsidR="007E5989">
        <w:rPr>
          <w:rFonts w:ascii="Times New Roman" w:hAnsi="Times New Roman" w:cs="Times New Roman"/>
          <w:sz w:val="28"/>
          <w:szCs w:val="28"/>
        </w:rPr>
        <w:tab/>
      </w:r>
      <w:r w:rsidRPr="007E5989">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4)</w:t>
      </w:r>
      <w:r w:rsidR="007E5989">
        <w:rPr>
          <w:rFonts w:ascii="Times New Roman" w:hAnsi="Times New Roman" w:cs="Times New Roman"/>
          <w:sz w:val="28"/>
          <w:szCs w:val="28"/>
        </w:rPr>
        <w:tab/>
      </w:r>
      <w:r w:rsidRPr="007E5989">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1)</w:t>
      </w:r>
      <w:r w:rsidR="007E5989">
        <w:rPr>
          <w:rFonts w:ascii="Times New Roman" w:hAnsi="Times New Roman" w:cs="Times New Roman"/>
          <w:sz w:val="28"/>
          <w:szCs w:val="28"/>
        </w:rPr>
        <w:tab/>
      </w:r>
      <w:r w:rsidRPr="007E5989">
        <w:rPr>
          <w:rFonts w:ascii="Times New Roman" w:hAnsi="Times New Roman" w:cs="Times New Roman"/>
          <w:sz w:val="28"/>
          <w:szCs w:val="28"/>
        </w:rPr>
        <w:t>распашка земель;</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2)</w:t>
      </w:r>
      <w:r w:rsidR="007E5989">
        <w:rPr>
          <w:rFonts w:ascii="Times New Roman" w:hAnsi="Times New Roman" w:cs="Times New Roman"/>
          <w:sz w:val="28"/>
          <w:szCs w:val="28"/>
        </w:rPr>
        <w:tab/>
      </w:r>
      <w:r w:rsidRPr="007E5989">
        <w:rPr>
          <w:rFonts w:ascii="Times New Roman" w:hAnsi="Times New Roman" w:cs="Times New Roman"/>
          <w:sz w:val="28"/>
          <w:szCs w:val="28"/>
        </w:rPr>
        <w:t>размещение отвалов размываемых грунтов;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3)</w:t>
      </w:r>
      <w:r w:rsidR="007E5989">
        <w:rPr>
          <w:rFonts w:ascii="Times New Roman" w:hAnsi="Times New Roman" w:cs="Times New Roman"/>
          <w:sz w:val="28"/>
          <w:szCs w:val="28"/>
        </w:rPr>
        <w:tab/>
      </w:r>
      <w:r w:rsidRPr="007E5989">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границах водоохранных зон допускаются:</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7E5989" w:rsidRDefault="004259DC" w:rsidP="00166BC6">
      <w:pPr>
        <w:spacing w:line="460" w:lineRule="exact"/>
        <w:ind w:firstLine="709"/>
        <w:jc w:val="both"/>
        <w:rPr>
          <w:bCs/>
          <w:sz w:val="28"/>
          <w:szCs w:val="28"/>
        </w:rPr>
      </w:pPr>
      <w:r w:rsidRPr="007E5989">
        <w:rPr>
          <w:sz w:val="28"/>
          <w:szCs w:val="28"/>
        </w:rPr>
        <w:t>2.</w:t>
      </w:r>
      <w:r w:rsidR="007E5989">
        <w:rPr>
          <w:sz w:val="28"/>
          <w:szCs w:val="28"/>
        </w:rPr>
        <w:tab/>
      </w:r>
      <w:r w:rsidRPr="007E5989">
        <w:rPr>
          <w:sz w:val="28"/>
          <w:szCs w:val="28"/>
        </w:rPr>
        <w:t xml:space="preserve">Для земельных участков и иных объектов недвижимости, расположенных в границах </w:t>
      </w:r>
      <w:r w:rsidRPr="007E5989">
        <w:rPr>
          <w:b/>
          <w:sz w:val="28"/>
          <w:szCs w:val="28"/>
        </w:rPr>
        <w:t>о</w:t>
      </w:r>
      <w:r w:rsidRPr="007E5989">
        <w:rPr>
          <w:b/>
          <w:bCs/>
          <w:sz w:val="28"/>
          <w:szCs w:val="28"/>
        </w:rPr>
        <w:t>хранных зон объектов электросетевого хозяйства</w:t>
      </w:r>
      <w:r w:rsidRPr="007E5989">
        <w:rPr>
          <w:bCs/>
          <w:sz w:val="28"/>
          <w:szCs w:val="28"/>
        </w:rPr>
        <w:t xml:space="preserve"> </w:t>
      </w:r>
      <w:r w:rsidRPr="007E5989">
        <w:rPr>
          <w:sz w:val="28"/>
          <w:szCs w:val="28"/>
        </w:rPr>
        <w:t xml:space="preserve">в г. Белая Холуница и д. </w:t>
      </w:r>
      <w:proofErr w:type="spellStart"/>
      <w:r w:rsidRPr="007E5989">
        <w:rPr>
          <w:sz w:val="28"/>
          <w:szCs w:val="28"/>
        </w:rPr>
        <w:t>Федосята</w:t>
      </w:r>
      <w:proofErr w:type="spellEnd"/>
      <w:r w:rsidRPr="007E5989">
        <w:rPr>
          <w:sz w:val="28"/>
          <w:szCs w:val="28"/>
        </w:rPr>
        <w:t xml:space="preserve"> </w:t>
      </w:r>
      <w:r w:rsidRPr="007E5989">
        <w:rPr>
          <w:b/>
          <w:bCs/>
          <w:sz w:val="28"/>
          <w:szCs w:val="28"/>
        </w:rPr>
        <w:t>запрещается</w:t>
      </w:r>
      <w:r w:rsidRPr="007E5989">
        <w:rPr>
          <w:bCs/>
          <w:sz w:val="28"/>
          <w:szCs w:val="28"/>
        </w:rPr>
        <w:t>:</w:t>
      </w:r>
    </w:p>
    <w:p w:rsidR="004259DC" w:rsidRPr="007E5989" w:rsidRDefault="004259DC" w:rsidP="00166BC6">
      <w:pPr>
        <w:spacing w:line="460" w:lineRule="exact"/>
        <w:ind w:firstLine="709"/>
        <w:jc w:val="both"/>
        <w:rPr>
          <w:bCs/>
          <w:sz w:val="28"/>
          <w:szCs w:val="28"/>
        </w:rPr>
      </w:pPr>
      <w:r w:rsidRPr="007E5989">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7E5989" w:rsidRDefault="004259DC" w:rsidP="00166BC6">
      <w:pPr>
        <w:pStyle w:val="ConsPlusNormal"/>
        <w:widowControl/>
        <w:spacing w:line="460" w:lineRule="exact"/>
        <w:ind w:firstLine="709"/>
        <w:jc w:val="both"/>
        <w:rPr>
          <w:rFonts w:ascii="Times New Roman" w:hAnsi="Times New Roman" w:cs="Times New Roman"/>
          <w:sz w:val="28"/>
          <w:szCs w:val="28"/>
        </w:rPr>
      </w:pPr>
      <w:r w:rsidRPr="007E598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посадка и вырубка деревьев и кустарников;</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E5989">
          <w:rPr>
            <w:rFonts w:ascii="Times New Roman" w:hAnsi="Times New Roman" w:cs="Times New Roman"/>
            <w:sz w:val="28"/>
            <w:szCs w:val="28"/>
          </w:rPr>
          <w:t>4,5 метра</w:t>
        </w:r>
      </w:smartTag>
      <w:r w:rsidRPr="007E5989">
        <w:rPr>
          <w:rFonts w:ascii="Times New Roman" w:hAnsi="Times New Roman" w:cs="Times New Roman"/>
          <w:sz w:val="28"/>
          <w:szCs w:val="28"/>
        </w:rPr>
        <w:t xml:space="preserve"> (в охранных зонах воздушных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7E5989">
          <w:rPr>
            <w:rFonts w:ascii="Times New Roman" w:hAnsi="Times New Roman" w:cs="Times New Roman"/>
            <w:sz w:val="28"/>
            <w:szCs w:val="28"/>
          </w:rPr>
          <w:t>0,3 метра</w:t>
        </w:r>
      </w:smartTag>
      <w:r w:rsidRPr="007E5989">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7E5989">
          <w:rPr>
            <w:rFonts w:ascii="Times New Roman" w:hAnsi="Times New Roman" w:cs="Times New Roman"/>
            <w:sz w:val="28"/>
            <w:szCs w:val="28"/>
          </w:rPr>
          <w:t>0,45 метра</w:t>
        </w:r>
      </w:smartTag>
      <w:r w:rsidRPr="007E5989">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E5989">
          <w:rPr>
            <w:rFonts w:ascii="Times New Roman" w:hAnsi="Times New Roman" w:cs="Times New Roman"/>
            <w:sz w:val="28"/>
            <w:szCs w:val="28"/>
          </w:rPr>
          <w:t>3 метров</w:t>
        </w:r>
      </w:smartTag>
      <w:r w:rsidRPr="007E5989">
        <w:rPr>
          <w:rFonts w:ascii="Times New Roman" w:hAnsi="Times New Roman" w:cs="Times New Roman"/>
          <w:sz w:val="28"/>
          <w:szCs w:val="28"/>
        </w:rPr>
        <w:t xml:space="preserve"> (в охранных зонах воздушных линий электропередачи);</w:t>
      </w:r>
    </w:p>
    <w:p w:rsidR="004259DC" w:rsidRPr="007E5989" w:rsidRDefault="004259DC" w:rsidP="00166BC6">
      <w:pPr>
        <w:pStyle w:val="ConsPlusNormal"/>
        <w:widowControl/>
        <w:numPr>
          <w:ilvl w:val="0"/>
          <w:numId w:val="21"/>
        </w:numPr>
        <w:spacing w:line="460" w:lineRule="exact"/>
        <w:ind w:left="0" w:firstLine="709"/>
        <w:jc w:val="both"/>
        <w:rPr>
          <w:rFonts w:ascii="Times New Roman" w:hAnsi="Times New Roman" w:cs="Times New Roman"/>
          <w:sz w:val="28"/>
          <w:szCs w:val="28"/>
        </w:rPr>
      </w:pPr>
      <w:r w:rsidRPr="007E5989">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E5989">
          <w:rPr>
            <w:rFonts w:ascii="Times New Roman" w:hAnsi="Times New Roman" w:cs="Times New Roman"/>
            <w:sz w:val="28"/>
            <w:szCs w:val="28"/>
          </w:rPr>
          <w:t>4 метров</w:t>
        </w:r>
      </w:smartTag>
      <w:r w:rsidRPr="007E5989">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AA51C5" w:rsidRDefault="004259DC" w:rsidP="00AA51C5">
      <w:pPr>
        <w:shd w:val="clear" w:color="auto" w:fill="FFFFFF"/>
        <w:tabs>
          <w:tab w:val="num" w:pos="1254"/>
          <w:tab w:val="left" w:pos="9638"/>
          <w:tab w:val="left" w:pos="9781"/>
        </w:tabs>
        <w:spacing w:before="240" w:after="240"/>
        <w:ind w:firstLine="709"/>
        <w:jc w:val="both"/>
        <w:rPr>
          <w:b/>
          <w:bCs/>
          <w:sz w:val="28"/>
          <w:szCs w:val="28"/>
        </w:rPr>
      </w:pPr>
      <w:r w:rsidRPr="00AA51C5">
        <w:rPr>
          <w:b/>
          <w:bCs/>
          <w:sz w:val="28"/>
          <w:szCs w:val="28"/>
        </w:rPr>
        <w:t xml:space="preserve">П-2 - зона предприятий </w:t>
      </w:r>
      <w:r w:rsidRPr="00AA51C5">
        <w:rPr>
          <w:b/>
          <w:bCs/>
          <w:sz w:val="28"/>
          <w:szCs w:val="28"/>
          <w:lang w:val="en-US"/>
        </w:rPr>
        <w:t>IV</w:t>
      </w:r>
      <w:r w:rsidRPr="00AA51C5">
        <w:rPr>
          <w:b/>
          <w:bCs/>
          <w:sz w:val="28"/>
          <w:szCs w:val="28"/>
        </w:rPr>
        <w:t xml:space="preserve"> класса опасности</w:t>
      </w:r>
    </w:p>
    <w:p w:rsidR="004259DC" w:rsidRPr="00AA51C5" w:rsidRDefault="00AA51C5" w:rsidP="00166BC6">
      <w:pPr>
        <w:shd w:val="clear" w:color="auto" w:fill="FFFFFF"/>
        <w:spacing w:line="460" w:lineRule="exact"/>
        <w:ind w:firstLine="709"/>
        <w:jc w:val="both"/>
        <w:rPr>
          <w:bCs/>
          <w:spacing w:val="1"/>
          <w:sz w:val="28"/>
          <w:szCs w:val="28"/>
        </w:rPr>
      </w:pPr>
      <w:r w:rsidRPr="00AA51C5">
        <w:rPr>
          <w:bCs/>
          <w:sz w:val="28"/>
          <w:szCs w:val="28"/>
        </w:rPr>
        <w:t>З</w:t>
      </w:r>
      <w:r w:rsidR="004259DC" w:rsidRPr="00AA51C5">
        <w:rPr>
          <w:bCs/>
          <w:sz w:val="28"/>
          <w:szCs w:val="28"/>
        </w:rPr>
        <w:t xml:space="preserve">она предназначена для размещения и функционирования промышленных </w:t>
      </w:r>
      <w:r w:rsidR="004259DC" w:rsidRPr="00AA51C5">
        <w:rPr>
          <w:bCs/>
          <w:spacing w:val="6"/>
          <w:sz w:val="28"/>
          <w:szCs w:val="28"/>
        </w:rPr>
        <w:t xml:space="preserve">предприятий, сельскохозяйственных производств и объектов, предприятий </w:t>
      </w:r>
      <w:r w:rsidR="004259DC" w:rsidRPr="00AA51C5">
        <w:rPr>
          <w:bCs/>
          <w:spacing w:val="7"/>
          <w:sz w:val="28"/>
          <w:szCs w:val="28"/>
        </w:rPr>
        <w:t xml:space="preserve">дорожной службы, транспорта и связи, производственных баз строительных </w:t>
      </w:r>
      <w:r w:rsidR="004259DC" w:rsidRPr="00AA51C5">
        <w:rPr>
          <w:bCs/>
          <w:spacing w:val="3"/>
          <w:sz w:val="28"/>
          <w:szCs w:val="28"/>
        </w:rPr>
        <w:t>организаций, предприятий коммунального хозяйства и торговли, объектов</w:t>
      </w:r>
      <w:r w:rsidR="004259DC" w:rsidRPr="00AA51C5">
        <w:rPr>
          <w:sz w:val="28"/>
          <w:szCs w:val="28"/>
        </w:rPr>
        <w:t xml:space="preserve"> </w:t>
      </w:r>
      <w:r w:rsidR="004259DC" w:rsidRPr="00AA51C5">
        <w:rPr>
          <w:bCs/>
          <w:spacing w:val="5"/>
          <w:sz w:val="28"/>
          <w:szCs w:val="28"/>
        </w:rPr>
        <w:t xml:space="preserve">дорожного сервиса, имеющих </w:t>
      </w:r>
      <w:r w:rsidR="004259DC" w:rsidRPr="00AA51C5">
        <w:rPr>
          <w:bCs/>
          <w:spacing w:val="5"/>
          <w:sz w:val="28"/>
          <w:szCs w:val="28"/>
          <w:lang w:val="en-US"/>
        </w:rPr>
        <w:t>IV</w:t>
      </w:r>
      <w:r w:rsidR="004259DC" w:rsidRPr="00AA51C5">
        <w:rPr>
          <w:bCs/>
          <w:spacing w:val="5"/>
          <w:sz w:val="28"/>
          <w:szCs w:val="28"/>
        </w:rPr>
        <w:t xml:space="preserve"> класс опасности по санитарной классификации </w:t>
      </w:r>
      <w:r w:rsidR="004259DC" w:rsidRPr="00AA51C5">
        <w:rPr>
          <w:bCs/>
          <w:spacing w:val="1"/>
          <w:sz w:val="28"/>
          <w:szCs w:val="28"/>
        </w:rPr>
        <w:t>СанПиН 2.2.1/2.1.1.1200-03</w:t>
      </w:r>
    </w:p>
    <w:tbl>
      <w:tblPr>
        <w:tblW w:w="9269" w:type="dxa"/>
        <w:tblInd w:w="-5" w:type="dxa"/>
        <w:tblLayout w:type="fixed"/>
        <w:tblLook w:val="0000" w:firstRow="0" w:lastRow="0" w:firstColumn="0" w:lastColumn="0" w:noHBand="0" w:noVBand="0"/>
      </w:tblPr>
      <w:tblGrid>
        <w:gridCol w:w="560"/>
        <w:gridCol w:w="2064"/>
        <w:gridCol w:w="2370"/>
        <w:gridCol w:w="4275"/>
      </w:tblGrid>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b/>
                <w:sz w:val="22"/>
                <w:szCs w:val="22"/>
              </w:rPr>
            </w:pPr>
            <w:r w:rsidRPr="00AA51C5">
              <w:rPr>
                <w:b/>
                <w:sz w:val="22"/>
                <w:szCs w:val="22"/>
              </w:rPr>
              <w:t>№</w:t>
            </w:r>
          </w:p>
          <w:p w:rsidR="004259DC" w:rsidRPr="00AA51C5" w:rsidRDefault="004259DC" w:rsidP="00AA51C5">
            <w:pPr>
              <w:widowControl w:val="0"/>
              <w:autoSpaceDE w:val="0"/>
              <w:jc w:val="center"/>
              <w:rPr>
                <w:b/>
                <w:sz w:val="22"/>
                <w:szCs w:val="22"/>
              </w:rPr>
            </w:pPr>
            <w:r w:rsidRPr="00AA51C5">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r w:rsidRPr="00AA51C5">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pacing w:val="2"/>
                <w:sz w:val="22"/>
                <w:szCs w:val="22"/>
                <w:shd w:val="clear" w:color="auto" w:fill="FFFFFF"/>
              </w:rPr>
              <w:t>Хранение и переработка сельско-хозяйственной продукции</w:t>
            </w:r>
            <w:r w:rsidR="00AA51C5">
              <w:rPr>
                <w:b/>
                <w:spacing w:val="2"/>
                <w:sz w:val="22"/>
                <w:szCs w:val="22"/>
                <w:shd w:val="clear" w:color="auto" w:fill="FFFFFF"/>
              </w:rPr>
              <w:t xml:space="preserve"> </w:t>
            </w:r>
            <w:r w:rsidRPr="00AA51C5">
              <w:rPr>
                <w:spacing w:val="2"/>
                <w:sz w:val="22"/>
                <w:szCs w:val="22"/>
                <w:shd w:val="clear" w:color="auto" w:fill="FFFFFF"/>
              </w:rPr>
              <w:t>(</w:t>
            </w:r>
            <w:r w:rsidR="00AA51C5">
              <w:rPr>
                <w:spacing w:val="2"/>
                <w:sz w:val="22"/>
                <w:szCs w:val="22"/>
                <w:shd w:val="clear" w:color="auto" w:fill="FFFFFF"/>
              </w:rPr>
              <w:t>Код 1.15)</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spacing w:val="2"/>
                <w:sz w:val="22"/>
                <w:szCs w:val="22"/>
                <w:shd w:val="clear" w:color="auto" w:fill="FFFFFF"/>
              </w:rPr>
              <w:t xml:space="preserve">Размещение зданий, сооружений, используемых для производства, хранения, первичной и глубокой переработки </w:t>
            </w:r>
            <w:r w:rsidRPr="00AA51C5">
              <w:rPr>
                <w:spacing w:val="2"/>
                <w:sz w:val="22"/>
                <w:szCs w:val="22"/>
                <w:shd w:val="clear" w:color="auto" w:fill="FFFFFF"/>
              </w:rPr>
              <w:lastRenderedPageBreak/>
              <w:t>сельскохозяйственной продукции</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AA51C5" w:rsidRDefault="004259DC" w:rsidP="00AA51C5">
            <w:pPr>
              <w:jc w:val="both"/>
              <w:rPr>
                <w:sz w:val="22"/>
                <w:szCs w:val="22"/>
              </w:rPr>
            </w:pPr>
            <w:r w:rsidRPr="00AA51C5">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xml:space="preserve">- минимальный отступ от границ земельного участка до всех объектов капитального строительства: не менее 1 </w:t>
            </w:r>
            <w:r w:rsidRPr="00AA51C5">
              <w:rPr>
                <w:sz w:val="22"/>
                <w:szCs w:val="22"/>
              </w:rPr>
              <w:lastRenderedPageBreak/>
              <w:t>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AA51C5" w:rsidRDefault="004259DC" w:rsidP="00AA51C5">
            <w:pPr>
              <w:tabs>
                <w:tab w:val="left" w:pos="427"/>
              </w:tabs>
              <w:jc w:val="both"/>
              <w:rPr>
                <w:sz w:val="22"/>
                <w:szCs w:val="22"/>
              </w:rPr>
            </w:pPr>
            <w:r w:rsidRPr="00AA51C5">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AA51C5" w:rsidRDefault="004259DC" w:rsidP="00AA51C5">
            <w:pPr>
              <w:pStyle w:val="22"/>
              <w:tabs>
                <w:tab w:val="left" w:pos="9804"/>
              </w:tabs>
              <w:ind w:left="0"/>
              <w:jc w:val="both"/>
              <w:rPr>
                <w:sz w:val="22"/>
                <w:szCs w:val="22"/>
              </w:rPr>
            </w:pPr>
            <w:r w:rsidRPr="00AA51C5">
              <w:rPr>
                <w:sz w:val="22"/>
                <w:szCs w:val="22"/>
              </w:rPr>
              <w:t>- предельное количество этажей зданий, строений, сооружений: не более 3;</w:t>
            </w:r>
          </w:p>
          <w:p w:rsidR="004259DC" w:rsidRPr="00AA51C5" w:rsidRDefault="004259DC" w:rsidP="00AA51C5">
            <w:pPr>
              <w:pStyle w:val="22"/>
              <w:tabs>
                <w:tab w:val="left" w:pos="9804"/>
              </w:tabs>
              <w:ind w:left="0"/>
              <w:jc w:val="both"/>
              <w:rPr>
                <w:sz w:val="22"/>
                <w:szCs w:val="22"/>
              </w:rPr>
            </w:pPr>
            <w:r w:rsidRPr="00AA51C5">
              <w:rPr>
                <w:sz w:val="22"/>
                <w:szCs w:val="22"/>
              </w:rPr>
              <w:t xml:space="preserve">- максимальный процент застройки земельного участка: не более 80 %; </w:t>
            </w:r>
          </w:p>
          <w:p w:rsidR="004259DC" w:rsidRPr="00AA51C5" w:rsidRDefault="004259DC" w:rsidP="00AA51C5">
            <w:pPr>
              <w:widowControl w:val="0"/>
              <w:autoSpaceDE w:val="0"/>
              <w:snapToGrid w:val="0"/>
              <w:jc w:val="both"/>
              <w:rPr>
                <w:spacing w:val="-1"/>
                <w:sz w:val="22"/>
                <w:szCs w:val="22"/>
              </w:rPr>
            </w:pPr>
            <w:r w:rsidRPr="00AA51C5">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Обеспечение сельскохозяйственного производства</w:t>
            </w:r>
            <w:r w:rsidR="00AA51C5">
              <w:rPr>
                <w:b/>
                <w:sz w:val="22"/>
                <w:szCs w:val="22"/>
              </w:rPr>
              <w:t xml:space="preserve"> </w:t>
            </w:r>
            <w:r w:rsidRPr="00AA51C5">
              <w:rPr>
                <w:sz w:val="22"/>
                <w:szCs w:val="22"/>
              </w:rPr>
              <w:t>(</w:t>
            </w:r>
            <w:r w:rsidR="00AA51C5">
              <w:rPr>
                <w:sz w:val="22"/>
                <w:szCs w:val="22"/>
              </w:rPr>
              <w:t>Код 1.18)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Скотоводство</w:t>
            </w:r>
            <w:r w:rsidR="00AA51C5">
              <w:rPr>
                <w:b/>
                <w:sz w:val="22"/>
                <w:szCs w:val="22"/>
              </w:rPr>
              <w:t xml:space="preserve"> </w:t>
            </w:r>
            <w:r w:rsidRPr="00AA51C5">
              <w:rPr>
                <w:sz w:val="22"/>
                <w:szCs w:val="22"/>
              </w:rPr>
              <w:t>(</w:t>
            </w:r>
            <w:r w:rsidR="00AA51C5">
              <w:rPr>
                <w:sz w:val="22"/>
                <w:szCs w:val="22"/>
              </w:rPr>
              <w:t>К</w:t>
            </w:r>
            <w:r w:rsidRPr="00AA51C5">
              <w:rPr>
                <w:sz w:val="22"/>
                <w:szCs w:val="22"/>
              </w:rPr>
              <w:t>од 1.8)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259DC" w:rsidRPr="00AA51C5" w:rsidRDefault="00AA51C5" w:rsidP="00AA51C5">
            <w:pPr>
              <w:pStyle w:val="s1"/>
              <w:spacing w:before="0" w:beforeAutospacing="0" w:after="0" w:afterAutospacing="0"/>
              <w:rPr>
                <w:bCs/>
                <w:sz w:val="22"/>
                <w:szCs w:val="22"/>
              </w:rPr>
            </w:pPr>
            <w:r>
              <w:rPr>
                <w:bCs/>
                <w:sz w:val="22"/>
                <w:szCs w:val="22"/>
              </w:rPr>
              <w:t>С</w:t>
            </w:r>
            <w:r w:rsidR="004259DC" w:rsidRPr="00AA51C5">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 xml:space="preserve">Звероводство </w:t>
            </w:r>
            <w:r w:rsidRPr="00AA51C5">
              <w:rPr>
                <w:sz w:val="22"/>
                <w:szCs w:val="22"/>
              </w:rPr>
              <w:t>(</w:t>
            </w:r>
            <w:r w:rsidR="00AA51C5">
              <w:rPr>
                <w:sz w:val="22"/>
                <w:szCs w:val="22"/>
              </w:rPr>
              <w:t>Код 1.9)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в неволе ценных пушных зверей;</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 xml:space="preserve">азмещение зданий, сооружений, используемых для содержания и </w:t>
            </w:r>
            <w:r w:rsidR="004259DC" w:rsidRPr="00AA51C5">
              <w:rPr>
                <w:bCs/>
                <w:sz w:val="22"/>
                <w:szCs w:val="22"/>
              </w:rPr>
              <w:lastRenderedPageBreak/>
              <w:t>разведения животных, производства, хранения и первичной переработки продукции;</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Птицеводство</w:t>
            </w:r>
            <w:r w:rsidR="00AA51C5">
              <w:rPr>
                <w:b/>
                <w:sz w:val="22"/>
                <w:szCs w:val="22"/>
              </w:rPr>
              <w:t xml:space="preserve"> </w:t>
            </w:r>
            <w:r w:rsidRPr="00AA51C5">
              <w:rPr>
                <w:sz w:val="22"/>
                <w:szCs w:val="22"/>
              </w:rPr>
              <w:t>(</w:t>
            </w:r>
            <w:r w:rsidR="00AA51C5">
              <w:rPr>
                <w:sz w:val="22"/>
                <w:szCs w:val="22"/>
              </w:rPr>
              <w:t>К</w:t>
            </w:r>
            <w:r w:rsidRPr="00AA51C5">
              <w:rPr>
                <w:sz w:val="22"/>
                <w:szCs w:val="22"/>
              </w:rPr>
              <w:t>од 1.10)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домашних пород птиц, в том числе водоплавающих;</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259DC" w:rsidRPr="00AA51C5" w:rsidRDefault="00AA51C5" w:rsidP="00AA51C5">
            <w:pPr>
              <w:pStyle w:val="s1"/>
              <w:spacing w:before="0" w:beforeAutospacing="0" w:after="0" w:afterAutospacing="0"/>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
                <w:sz w:val="22"/>
                <w:szCs w:val="22"/>
              </w:rPr>
              <w:t>Свиноводство</w:t>
            </w:r>
            <w:r w:rsidR="00AA51C5">
              <w:rPr>
                <w:b/>
                <w:sz w:val="22"/>
                <w:szCs w:val="22"/>
              </w:rPr>
              <w:t xml:space="preserve"> </w:t>
            </w:r>
            <w:r w:rsidRPr="00AA51C5">
              <w:rPr>
                <w:sz w:val="22"/>
                <w:szCs w:val="22"/>
              </w:rPr>
              <w:t>(</w:t>
            </w:r>
            <w:r w:rsidR="00AA51C5">
              <w:rPr>
                <w:sz w:val="22"/>
                <w:szCs w:val="22"/>
              </w:rPr>
              <w:t>Код 1.11)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rPr>
                <w:bCs/>
                <w:sz w:val="22"/>
                <w:szCs w:val="22"/>
              </w:rPr>
            </w:pPr>
            <w:r w:rsidRPr="00AA51C5">
              <w:rPr>
                <w:bCs/>
                <w:sz w:val="22"/>
                <w:szCs w:val="22"/>
              </w:rPr>
              <w:t>Осуществление хозяйственной деятельности, связанной с разведением свиней;</w:t>
            </w:r>
          </w:p>
          <w:p w:rsidR="004259DC" w:rsidRPr="00AA51C5" w:rsidRDefault="00AA51C5" w:rsidP="00AA51C5">
            <w:pPr>
              <w:pStyle w:val="s1"/>
              <w:spacing w:before="0" w:beforeAutospacing="0" w:after="0" w:afterAutospacing="0"/>
              <w:jc w:val="both"/>
              <w:rPr>
                <w:bCs/>
                <w:sz w:val="22"/>
                <w:szCs w:val="22"/>
              </w:rPr>
            </w:pPr>
            <w:r>
              <w:rPr>
                <w:bCs/>
                <w:sz w:val="22"/>
                <w:szCs w:val="22"/>
              </w:rPr>
              <w:t>Р</w:t>
            </w:r>
            <w:r w:rsidR="004259DC" w:rsidRPr="00AA51C5">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4259DC" w:rsidRPr="00AA51C5" w:rsidRDefault="000616C8" w:rsidP="00AA51C5">
            <w:pPr>
              <w:pStyle w:val="s1"/>
              <w:spacing w:before="0" w:beforeAutospacing="0" w:after="0" w:afterAutospacing="0"/>
              <w:jc w:val="both"/>
              <w:rPr>
                <w:bCs/>
                <w:sz w:val="22"/>
                <w:szCs w:val="22"/>
              </w:rPr>
            </w:pPr>
            <w:r>
              <w:rPr>
                <w:bCs/>
                <w:sz w:val="22"/>
                <w:szCs w:val="22"/>
              </w:rPr>
              <w:t>Р</w:t>
            </w:r>
            <w:r w:rsidR="004259DC" w:rsidRPr="00AA51C5">
              <w:rPr>
                <w:bCs/>
                <w:sz w:val="22"/>
                <w:szCs w:val="22"/>
              </w:rPr>
              <w:t>азведение племенных животных, производство и использование племенной продукции (материала)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Коммунальное обслуживание</w:t>
            </w:r>
            <w:r w:rsidR="000616C8">
              <w:rPr>
                <w:b/>
                <w:sz w:val="22"/>
                <w:szCs w:val="22"/>
              </w:rPr>
              <w:t xml:space="preserve"> </w:t>
            </w:r>
            <w:r w:rsidRPr="00AA51C5">
              <w:rPr>
                <w:sz w:val="22"/>
                <w:szCs w:val="22"/>
              </w:rPr>
              <w:t>(</w:t>
            </w:r>
            <w:r w:rsidR="000616C8">
              <w:rPr>
                <w:sz w:val="22"/>
                <w:szCs w:val="22"/>
              </w:rPr>
              <w:t>К</w:t>
            </w:r>
            <w:r w:rsidRPr="00AA51C5">
              <w:rPr>
                <w:sz w:val="22"/>
                <w:szCs w:val="22"/>
              </w:rPr>
              <w:t>од 3.1.)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Бытовое обслуживание</w:t>
            </w:r>
            <w:r w:rsidR="000616C8">
              <w:rPr>
                <w:b/>
                <w:sz w:val="22"/>
                <w:szCs w:val="22"/>
              </w:rPr>
              <w:t xml:space="preserve"> </w:t>
            </w:r>
            <w:r w:rsidRPr="00AA51C5">
              <w:rPr>
                <w:sz w:val="22"/>
                <w:szCs w:val="22"/>
              </w:rPr>
              <w:t>(</w:t>
            </w:r>
            <w:r w:rsidR="000616C8">
              <w:rPr>
                <w:sz w:val="22"/>
                <w:szCs w:val="22"/>
              </w:rPr>
              <w:t>К</w:t>
            </w:r>
            <w:r w:rsidRPr="00AA51C5">
              <w:rPr>
                <w:sz w:val="22"/>
                <w:szCs w:val="22"/>
              </w:rPr>
              <w:t>од 3.3)</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z w:val="22"/>
                <w:szCs w:val="22"/>
              </w:rPr>
            </w:pPr>
            <w:r w:rsidRPr="00AA51C5">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9</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shd w:val="clear" w:color="auto" w:fill="FFFFFF"/>
              </w:rPr>
              <w:t xml:space="preserve">Обеспечение научной </w:t>
            </w:r>
            <w:r w:rsidRPr="000616C8">
              <w:rPr>
                <w:b/>
                <w:sz w:val="22"/>
                <w:szCs w:val="22"/>
                <w:shd w:val="clear" w:color="auto" w:fill="FFFFFF"/>
              </w:rPr>
              <w:lastRenderedPageBreak/>
              <w:t>деятельности</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3.9)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lastRenderedPageBreak/>
              <w:t xml:space="preserve">Размещение объектов капитального </w:t>
            </w:r>
            <w:r w:rsidRPr="00AA51C5">
              <w:rPr>
                <w:bCs/>
                <w:sz w:val="22"/>
                <w:szCs w:val="22"/>
                <w:shd w:val="clear" w:color="auto" w:fill="FFFFFF"/>
              </w:rPr>
              <w:lastRenderedPageBreak/>
              <w:t>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Деловое управление</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bCs/>
                <w:sz w:val="22"/>
                <w:szCs w:val="22"/>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AA51C5">
              <w:rPr>
                <w:bCs/>
                <w:sz w:val="22"/>
                <w:szCs w:val="22"/>
                <w:shd w:val="clear" w:color="auto" w:fill="FFFFFF"/>
              </w:rPr>
              <w:lastRenderedPageBreak/>
              <w:t>страховой деятельности)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Магазины</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4.4)</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pStyle w:val="s1"/>
              <w:spacing w:before="0" w:beforeAutospacing="0" w:after="0" w:afterAutospacing="0"/>
              <w:jc w:val="both"/>
              <w:rPr>
                <w:bCs/>
                <w:sz w:val="22"/>
                <w:szCs w:val="22"/>
                <w:shd w:val="clear" w:color="auto" w:fill="FFFFFF"/>
              </w:rPr>
            </w:pPr>
            <w:r w:rsidRPr="00AA51C5">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shd w:val="clear" w:color="auto" w:fill="FFFFFF"/>
              </w:rPr>
              <w:t>Банковская и страховая деятельность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4.5)</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rPr>
                <w:sz w:val="22"/>
                <w:szCs w:val="22"/>
              </w:rPr>
            </w:pPr>
            <w:r w:rsidRPr="00AA51C5">
              <w:rPr>
                <w:bCs/>
                <w:sz w:val="22"/>
                <w:szCs w:val="22"/>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w:t>
            </w:r>
            <w:r w:rsidRPr="00AA51C5">
              <w:rPr>
                <w:bCs/>
                <w:sz w:val="22"/>
                <w:szCs w:val="22"/>
              </w:rPr>
              <w:t xml:space="preserve"> услуги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Обслуживание автотранспорта</w:t>
            </w:r>
            <w:r w:rsidR="000616C8">
              <w:rPr>
                <w:b/>
                <w:sz w:val="22"/>
                <w:szCs w:val="22"/>
                <w:shd w:val="clear" w:color="auto" w:fill="FFFFFF"/>
              </w:rPr>
              <w:t xml:space="preserve"> </w:t>
            </w:r>
            <w:r w:rsidRPr="00AA51C5">
              <w:rPr>
                <w:sz w:val="22"/>
                <w:szCs w:val="22"/>
              </w:rPr>
              <w:t>(</w:t>
            </w:r>
            <w:r w:rsidR="000616C8">
              <w:rPr>
                <w:sz w:val="22"/>
                <w:szCs w:val="22"/>
              </w:rPr>
              <w:t>К</w:t>
            </w:r>
            <w:r w:rsidRPr="00AA51C5">
              <w:rPr>
                <w:sz w:val="22"/>
                <w:szCs w:val="22"/>
              </w:rPr>
              <w:t>од 4.9)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proofErr w:type="spellStart"/>
            <w:r w:rsidRPr="000616C8">
              <w:rPr>
                <w:b/>
                <w:sz w:val="22"/>
                <w:szCs w:val="22"/>
                <w:shd w:val="clear" w:color="auto" w:fill="FFFFFF"/>
              </w:rPr>
              <w:t>Выставочно</w:t>
            </w:r>
            <w:proofErr w:type="spellEnd"/>
            <w:r w:rsidRPr="000616C8">
              <w:rPr>
                <w:b/>
                <w:sz w:val="22"/>
                <w:szCs w:val="22"/>
                <w:shd w:val="clear" w:color="auto" w:fill="FFFFFF"/>
              </w:rPr>
              <w:t>-ярмарочная деятельность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Код 4.10)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bCs/>
                <w:sz w:val="22"/>
                <w:szCs w:val="22"/>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AA51C5">
              <w:rPr>
                <w:bCs/>
                <w:sz w:val="22"/>
                <w:szCs w:val="22"/>
                <w:shd w:val="clear" w:color="auto" w:fill="FFFFFF"/>
              </w:rPr>
              <w:t>выставочно</w:t>
            </w:r>
            <w:proofErr w:type="spellEnd"/>
            <w:r w:rsidRPr="00AA51C5">
              <w:rPr>
                <w:bCs/>
                <w:sz w:val="22"/>
                <w:szCs w:val="22"/>
                <w:shd w:val="clear" w:color="auto" w:fill="FFFFFF"/>
              </w:rPr>
              <w:t xml:space="preserve">-ярмарочной и </w:t>
            </w:r>
            <w:proofErr w:type="spellStart"/>
            <w:r w:rsidRPr="00AA51C5">
              <w:rPr>
                <w:bCs/>
                <w:sz w:val="22"/>
                <w:szCs w:val="22"/>
                <w:shd w:val="clear" w:color="auto" w:fill="FFFFFF"/>
              </w:rPr>
              <w:t>конгрессной</w:t>
            </w:r>
            <w:proofErr w:type="spellEnd"/>
            <w:r w:rsidRPr="00AA51C5">
              <w:rPr>
                <w:bCs/>
                <w:sz w:val="22"/>
                <w:szCs w:val="22"/>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pacing w:val="2"/>
                <w:sz w:val="22"/>
                <w:szCs w:val="22"/>
                <w:shd w:val="clear" w:color="auto" w:fill="FFFFFF"/>
              </w:rPr>
              <w:t>Производственная деятельность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6.0)</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bCs/>
                <w:sz w:val="22"/>
                <w:szCs w:val="22"/>
                <w:shd w:val="clear" w:color="auto" w:fill="FFFFFF"/>
              </w:rPr>
            </w:pPr>
            <w:r w:rsidRPr="00AA51C5">
              <w:rPr>
                <w:spacing w:val="2"/>
                <w:sz w:val="22"/>
                <w:szCs w:val="22"/>
                <w:shd w:val="clear" w:color="auto" w:fill="FFFFFF"/>
              </w:rPr>
              <w:t>Размещение объектов капитального строительства в целях добычи недр, их переработки, изготовле</w:t>
            </w:r>
            <w:r w:rsidR="000616C8">
              <w:rPr>
                <w:spacing w:val="2"/>
                <w:sz w:val="22"/>
                <w:szCs w:val="22"/>
                <w:shd w:val="clear" w:color="auto" w:fill="FFFFFF"/>
              </w:rPr>
              <w:t>ния вещей промышленным способом</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16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Автомобиле-</w:t>
            </w:r>
            <w:r w:rsidRPr="000616C8">
              <w:rPr>
                <w:b/>
                <w:spacing w:val="2"/>
                <w:sz w:val="22"/>
                <w:szCs w:val="22"/>
              </w:rPr>
              <w:br/>
            </w:r>
            <w:r w:rsidRPr="000616C8">
              <w:rPr>
                <w:b/>
                <w:spacing w:val="2"/>
                <w:sz w:val="22"/>
                <w:szCs w:val="22"/>
                <w:shd w:val="clear" w:color="auto" w:fill="FFFFFF"/>
              </w:rPr>
              <w:t>строительная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6.2.1)</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Легкая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6.3)</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 xml:space="preserve">Размещение объектов капитального строительства, предназначенных для текстильной, </w:t>
            </w:r>
            <w:proofErr w:type="spellStart"/>
            <w:r w:rsidRPr="00AA51C5">
              <w:rPr>
                <w:spacing w:val="2"/>
                <w:sz w:val="22"/>
                <w:szCs w:val="22"/>
                <w:shd w:val="clear" w:color="auto" w:fill="FFFFFF"/>
              </w:rPr>
              <w:t>фарфоро</w:t>
            </w:r>
            <w:proofErr w:type="spellEnd"/>
            <w:r w:rsidRPr="00AA51C5">
              <w:rPr>
                <w:spacing w:val="2"/>
                <w:sz w:val="22"/>
                <w:szCs w:val="22"/>
                <w:shd w:val="clear" w:color="auto" w:fill="FFFFFF"/>
              </w:rPr>
              <w:t>-фаянсовой, электронной промышленности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18</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Пищевая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6.4)</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19</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Строительная промышленность</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w:t>
            </w:r>
            <w:r w:rsidRPr="00AA51C5">
              <w:rPr>
                <w:spacing w:val="2"/>
                <w:sz w:val="22"/>
                <w:szCs w:val="22"/>
                <w:shd w:val="clear" w:color="auto" w:fill="FFFFFF"/>
              </w:rPr>
              <w:t>од 6.6)</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 xml:space="preserve">Размещение объектов капитального строительства, предназначенных для производства: строительных </w:t>
            </w:r>
            <w:r w:rsidRPr="00AA51C5">
              <w:rPr>
                <w:spacing w:val="2"/>
                <w:sz w:val="22"/>
                <w:szCs w:val="22"/>
                <w:shd w:val="clear" w:color="auto" w:fill="FFFFFF"/>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AA51C5">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20</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pacing w:val="2"/>
                <w:sz w:val="22"/>
                <w:szCs w:val="22"/>
                <w:shd w:val="clear" w:color="auto" w:fill="FFFFFF"/>
              </w:rPr>
            </w:pPr>
            <w:r w:rsidRPr="000616C8">
              <w:rPr>
                <w:b/>
                <w:spacing w:val="2"/>
                <w:sz w:val="22"/>
                <w:szCs w:val="22"/>
                <w:shd w:val="clear" w:color="auto" w:fill="FFFFFF"/>
              </w:rPr>
              <w:t>Склады</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6.9)</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jc w:val="both"/>
              <w:rPr>
                <w:spacing w:val="2"/>
                <w:sz w:val="22"/>
                <w:szCs w:val="22"/>
                <w:shd w:val="clear" w:color="auto" w:fill="FFFFFF"/>
              </w:rPr>
            </w:pPr>
            <w:r w:rsidRPr="00AA51C5">
              <w:rPr>
                <w:spacing w:val="2"/>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tcBorders>
              <w:left w:val="single" w:sz="4" w:space="0" w:color="000000"/>
              <w:right w:val="single" w:sz="4" w:space="0" w:color="000000"/>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21</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z w:val="22"/>
                <w:szCs w:val="22"/>
                <w:shd w:val="clear" w:color="auto" w:fill="FFFFFF"/>
              </w:rPr>
              <w:t>Связь</w:t>
            </w:r>
            <w:r w:rsidR="000616C8">
              <w:rPr>
                <w:b/>
                <w:sz w:val="22"/>
                <w:szCs w:val="22"/>
                <w:shd w:val="clear" w:color="auto" w:fill="FFFFFF"/>
              </w:rPr>
              <w:t xml:space="preserve"> </w:t>
            </w:r>
            <w:r w:rsidRPr="00AA51C5">
              <w:rPr>
                <w:sz w:val="22"/>
                <w:szCs w:val="22"/>
                <w:shd w:val="clear" w:color="auto" w:fill="FFFFFF"/>
              </w:rPr>
              <w:t>(</w:t>
            </w:r>
            <w:r w:rsidR="000616C8">
              <w:rPr>
                <w:sz w:val="22"/>
                <w:szCs w:val="22"/>
                <w:shd w:val="clear" w:color="auto" w:fill="FFFFFF"/>
              </w:rPr>
              <w:t>К</w:t>
            </w:r>
            <w:r w:rsidRPr="00AA51C5">
              <w:rPr>
                <w:sz w:val="22"/>
                <w:szCs w:val="22"/>
                <w:shd w:val="clear" w:color="auto" w:fill="FFFFFF"/>
              </w:rPr>
              <w:t>од 6.8)</w:t>
            </w:r>
          </w:p>
        </w:tc>
        <w:tc>
          <w:tcPr>
            <w:tcW w:w="2370"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bCs/>
                <w:sz w:val="22"/>
                <w:szCs w:val="22"/>
                <w:shd w:val="clear" w:color="auto" w:fill="FFFFFF"/>
              </w:rPr>
            </w:pPr>
            <w:r w:rsidRPr="00AA51C5">
              <w:rPr>
                <w:bCs/>
                <w:sz w:val="22"/>
                <w:szCs w:val="22"/>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AA51C5">
              <w:rPr>
                <w:bCs/>
                <w:sz w:val="22"/>
                <w:szCs w:val="22"/>
                <w:shd w:val="clear" w:color="auto" w:fill="FFFFFF"/>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AA51C5">
              <w:rPr>
                <w:rStyle w:val="apple-converted-space"/>
                <w:bCs/>
                <w:sz w:val="22"/>
                <w:szCs w:val="22"/>
                <w:shd w:val="clear" w:color="auto" w:fill="FFFFFF"/>
              </w:rPr>
              <w:t> </w:t>
            </w:r>
            <w:r w:rsidRPr="000616C8">
              <w:rPr>
                <w:b/>
                <w:bCs/>
                <w:sz w:val="22"/>
                <w:szCs w:val="22"/>
              </w:rPr>
              <w:t>кодом 3.1</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4259DC" w:rsidRPr="00AA51C5" w:rsidRDefault="004259DC" w:rsidP="00AA51C5">
            <w:pPr>
              <w:jc w:val="both"/>
              <w:rPr>
                <w:sz w:val="22"/>
                <w:szCs w:val="22"/>
              </w:rPr>
            </w:pPr>
            <w:r w:rsidRPr="00AA51C5">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xml:space="preserve">- минимальный отступ от границ земельного участка до всех объектов капитального строительства: не менее 1 метра (с учетом того, что атмосферные </w:t>
            </w:r>
            <w:r w:rsidRPr="00AA51C5">
              <w:rPr>
                <w:sz w:val="22"/>
                <w:szCs w:val="22"/>
              </w:rPr>
              <w:lastRenderedPageBreak/>
              <w:t>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AA51C5" w:rsidRDefault="004259DC" w:rsidP="00AA51C5">
            <w:pPr>
              <w:tabs>
                <w:tab w:val="left" w:pos="427"/>
              </w:tabs>
              <w:jc w:val="both"/>
              <w:rPr>
                <w:sz w:val="22"/>
                <w:szCs w:val="22"/>
              </w:rPr>
            </w:pPr>
            <w:r w:rsidRPr="00AA51C5">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AA51C5" w:rsidRDefault="004259DC" w:rsidP="00AA51C5">
            <w:pPr>
              <w:pStyle w:val="22"/>
              <w:tabs>
                <w:tab w:val="left" w:pos="9804"/>
              </w:tabs>
              <w:ind w:left="0"/>
              <w:jc w:val="both"/>
              <w:rPr>
                <w:sz w:val="22"/>
                <w:szCs w:val="22"/>
              </w:rPr>
            </w:pPr>
            <w:r w:rsidRPr="00AA51C5">
              <w:rPr>
                <w:sz w:val="22"/>
                <w:szCs w:val="22"/>
              </w:rPr>
              <w:t>- предельное количество этажей и предельная высота зданий, строений, сооружений не подлежат установлению;</w:t>
            </w:r>
          </w:p>
          <w:p w:rsidR="004259DC" w:rsidRPr="00AA51C5" w:rsidRDefault="004259DC" w:rsidP="00AA51C5">
            <w:pPr>
              <w:pStyle w:val="22"/>
              <w:tabs>
                <w:tab w:val="left" w:pos="9804"/>
              </w:tabs>
              <w:ind w:left="0"/>
              <w:jc w:val="both"/>
              <w:rPr>
                <w:sz w:val="22"/>
                <w:szCs w:val="22"/>
              </w:rPr>
            </w:pPr>
            <w:r w:rsidRPr="00AA51C5">
              <w:rPr>
                <w:sz w:val="22"/>
                <w:szCs w:val="22"/>
              </w:rPr>
              <w:t>- максимальный процент застройки земельного участка: не более 80 %.</w:t>
            </w: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22</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shd w:val="clear" w:color="auto" w:fill="FFFFFF"/>
              </w:rPr>
            </w:pPr>
            <w:r w:rsidRPr="000616C8">
              <w:rPr>
                <w:b/>
                <w:spacing w:val="2"/>
                <w:sz w:val="22"/>
                <w:szCs w:val="22"/>
                <w:shd w:val="clear" w:color="auto" w:fill="FFFFFF"/>
              </w:rPr>
              <w:t>Железнодорожный транспорт</w:t>
            </w:r>
            <w:r w:rsidR="000616C8">
              <w:rPr>
                <w:b/>
                <w:spacing w:val="2"/>
                <w:sz w:val="22"/>
                <w:szCs w:val="22"/>
                <w:shd w:val="clear" w:color="auto" w:fill="FFFFFF"/>
              </w:rPr>
              <w:t xml:space="preserve"> </w:t>
            </w:r>
            <w:r w:rsidRPr="00AA51C5">
              <w:rPr>
                <w:spacing w:val="2"/>
                <w:sz w:val="22"/>
                <w:szCs w:val="22"/>
                <w:shd w:val="clear" w:color="auto" w:fill="FFFFFF"/>
              </w:rPr>
              <w:t>(</w:t>
            </w:r>
            <w:r w:rsidR="000616C8">
              <w:rPr>
                <w:spacing w:val="2"/>
                <w:sz w:val="22"/>
                <w:szCs w:val="22"/>
                <w:shd w:val="clear" w:color="auto" w:fill="FFFFFF"/>
              </w:rPr>
              <w:t>Код 7.1)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pacing w:val="2"/>
                <w:sz w:val="22"/>
                <w:szCs w:val="22"/>
              </w:rPr>
            </w:pPr>
            <w:r w:rsidRPr="00AA51C5">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w:t>
            </w:r>
            <w:r w:rsidRPr="00AA51C5">
              <w:rPr>
                <w:spacing w:val="2"/>
                <w:sz w:val="22"/>
                <w:szCs w:val="22"/>
                <w:shd w:val="clear" w:color="auto" w:fill="FFFFFF"/>
              </w:rPr>
              <w:lastRenderedPageBreak/>
              <w:t>железнодорожных перевозок) и иных объектов при условии соблюдения требований безопасности движения, установленных федеральными законами;</w:t>
            </w:r>
            <w:r w:rsidRPr="00AA51C5">
              <w:rPr>
                <w:rStyle w:val="apple-converted-space"/>
                <w:spacing w:val="2"/>
                <w:sz w:val="22"/>
                <w:szCs w:val="22"/>
                <w:shd w:val="clear" w:color="auto" w:fill="FFFFFF"/>
              </w:rPr>
              <w:t> </w:t>
            </w:r>
          </w:p>
          <w:p w:rsidR="004259DC" w:rsidRPr="00AA51C5" w:rsidRDefault="000616C8" w:rsidP="00AA51C5">
            <w:pPr>
              <w:jc w:val="both"/>
              <w:rPr>
                <w:spacing w:val="2"/>
                <w:sz w:val="22"/>
                <w:szCs w:val="22"/>
                <w:shd w:val="clear" w:color="auto" w:fill="FFFFFF"/>
              </w:rPr>
            </w:pPr>
            <w:r>
              <w:rPr>
                <w:spacing w:val="2"/>
                <w:sz w:val="22"/>
                <w:szCs w:val="22"/>
                <w:shd w:val="clear" w:color="auto" w:fill="FFFFFF"/>
              </w:rPr>
              <w:t>Р</w:t>
            </w:r>
            <w:r w:rsidR="004259DC" w:rsidRPr="00AA51C5">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AA51C5" w:rsidRDefault="000616C8" w:rsidP="00AA51C5">
            <w:pPr>
              <w:jc w:val="both"/>
              <w:rPr>
                <w:bCs/>
                <w:sz w:val="22"/>
                <w:szCs w:val="22"/>
                <w:shd w:val="clear" w:color="auto" w:fill="FFFFFF"/>
              </w:rPr>
            </w:pPr>
            <w:r>
              <w:rPr>
                <w:spacing w:val="2"/>
                <w:sz w:val="22"/>
                <w:szCs w:val="22"/>
                <w:shd w:val="clear" w:color="auto" w:fill="FFFFFF"/>
              </w:rPr>
              <w:t>Р</w:t>
            </w:r>
            <w:r w:rsidR="004259DC" w:rsidRPr="00AA51C5">
              <w:rPr>
                <w:spacing w:val="2"/>
                <w:sz w:val="22"/>
                <w:szCs w:val="22"/>
                <w:shd w:val="clear" w:color="auto" w:fill="FFFFFF"/>
              </w:rPr>
              <w:t>азмещение наземных сооружений для трамвайного сообщения и иных специальных дорог (канатных, монорельсовых, фуникулеров)</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минимальные отступы от границ земельных участков не подлежат установлению;</w:t>
            </w:r>
          </w:p>
          <w:p w:rsidR="004259DC" w:rsidRPr="00AA51C5" w:rsidRDefault="004259DC" w:rsidP="00AA51C5">
            <w:pPr>
              <w:shd w:val="clear" w:color="auto" w:fill="FFFFFF"/>
              <w:tabs>
                <w:tab w:val="left" w:pos="9804"/>
              </w:tabs>
              <w:jc w:val="both"/>
              <w:rPr>
                <w:sz w:val="22"/>
                <w:szCs w:val="22"/>
              </w:rPr>
            </w:pPr>
            <w:r w:rsidRPr="00AA51C5">
              <w:rPr>
                <w:sz w:val="22"/>
                <w:szCs w:val="22"/>
              </w:rPr>
              <w:t>- предельное количество этажей и предельная высота зданий, строений, сооружений не подлежат установлению;</w:t>
            </w:r>
          </w:p>
          <w:p w:rsidR="004259DC" w:rsidRPr="00AA51C5" w:rsidRDefault="004259DC" w:rsidP="000616C8">
            <w:pPr>
              <w:shd w:val="clear" w:color="auto" w:fill="FFFFFF"/>
              <w:tabs>
                <w:tab w:val="left" w:pos="9804"/>
              </w:tabs>
              <w:jc w:val="both"/>
              <w:rPr>
                <w:b/>
                <w:sz w:val="22"/>
                <w:szCs w:val="22"/>
              </w:rPr>
            </w:pPr>
            <w:r w:rsidRPr="00AA51C5">
              <w:rPr>
                <w:sz w:val="22"/>
                <w:szCs w:val="22"/>
              </w:rPr>
              <w:t>- максимальный процент застройки в границах земельного участка не подлежит установлению.</w:t>
            </w: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23</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Автомобильный транспорт</w:t>
            </w:r>
            <w:r w:rsidR="000616C8">
              <w:rPr>
                <w:b/>
                <w:sz w:val="22"/>
                <w:szCs w:val="22"/>
              </w:rPr>
              <w:t xml:space="preserve"> </w:t>
            </w:r>
            <w:r w:rsidRPr="00AA51C5">
              <w:rPr>
                <w:sz w:val="22"/>
                <w:szCs w:val="22"/>
              </w:rPr>
              <w:t>(</w:t>
            </w:r>
            <w:r w:rsidR="000616C8">
              <w:rPr>
                <w:sz w:val="22"/>
                <w:szCs w:val="22"/>
              </w:rPr>
              <w:t>Код 7.2)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spacing w:val="2"/>
                <w:sz w:val="22"/>
                <w:szCs w:val="22"/>
                <w:shd w:val="clear" w:color="auto" w:fill="FFFFFF"/>
              </w:rPr>
            </w:pPr>
            <w:r w:rsidRPr="00AA51C5">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AA51C5" w:rsidRDefault="000616C8" w:rsidP="00AA51C5">
            <w:pPr>
              <w:pStyle w:val="s1"/>
              <w:spacing w:before="0" w:beforeAutospacing="0" w:after="0" w:afterAutospacing="0"/>
              <w:jc w:val="both"/>
              <w:rPr>
                <w:bCs/>
                <w:sz w:val="22"/>
                <w:szCs w:val="22"/>
              </w:rPr>
            </w:pPr>
            <w:r>
              <w:rPr>
                <w:spacing w:val="2"/>
                <w:sz w:val="22"/>
                <w:szCs w:val="22"/>
                <w:shd w:val="clear" w:color="auto" w:fill="FFFFFF"/>
              </w:rPr>
              <w:t>О</w:t>
            </w:r>
            <w:r w:rsidR="004259DC" w:rsidRPr="00AA51C5">
              <w:rPr>
                <w:spacing w:val="2"/>
                <w:sz w:val="22"/>
                <w:szCs w:val="22"/>
                <w:shd w:val="clear" w:color="auto" w:fill="FFFFFF"/>
              </w:rPr>
              <w:t xml:space="preserve">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sidR="004259DC" w:rsidRPr="00AA51C5">
              <w:rPr>
                <w:spacing w:val="2"/>
                <w:sz w:val="22"/>
                <w:szCs w:val="22"/>
                <w:shd w:val="clear" w:color="auto" w:fill="FFFFFF"/>
              </w:rPr>
              <w:lastRenderedPageBreak/>
              <w:t>осуществляющего перевозки людей по установленному маршруту</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24</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Воздушный транспорт</w:t>
            </w:r>
            <w:r w:rsidR="000616C8">
              <w:rPr>
                <w:b/>
                <w:sz w:val="22"/>
                <w:szCs w:val="22"/>
              </w:rPr>
              <w:t xml:space="preserve"> </w:t>
            </w:r>
            <w:r w:rsidRPr="00AA51C5">
              <w:rPr>
                <w:sz w:val="22"/>
                <w:szCs w:val="22"/>
              </w:rPr>
              <w:t>(</w:t>
            </w:r>
            <w:r w:rsidR="000616C8">
              <w:rPr>
                <w:sz w:val="22"/>
                <w:szCs w:val="22"/>
              </w:rPr>
              <w:t>Код 7.4)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spacing w:val="2"/>
                <w:sz w:val="22"/>
                <w:szCs w:val="22"/>
                <w:shd w:val="clear" w:color="auto" w:fill="FFFFFF"/>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25</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Трубопроводный транспорт</w:t>
            </w:r>
            <w:r w:rsidR="000616C8">
              <w:rPr>
                <w:b/>
                <w:sz w:val="22"/>
                <w:szCs w:val="22"/>
              </w:rPr>
              <w:t xml:space="preserve"> </w:t>
            </w:r>
            <w:r w:rsidRPr="00AA51C5">
              <w:rPr>
                <w:sz w:val="22"/>
                <w:szCs w:val="22"/>
              </w:rPr>
              <w:t>(</w:t>
            </w:r>
            <w:r w:rsidR="000616C8">
              <w:rPr>
                <w:sz w:val="22"/>
                <w:szCs w:val="22"/>
              </w:rPr>
              <w:t>Код 7.5)</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pStyle w:val="s1"/>
              <w:spacing w:before="0" w:beforeAutospacing="0" w:after="0" w:afterAutospacing="0"/>
              <w:jc w:val="both"/>
              <w:rPr>
                <w:bCs/>
                <w:sz w:val="22"/>
                <w:szCs w:val="22"/>
              </w:rPr>
            </w:pPr>
            <w:r w:rsidRPr="00AA51C5">
              <w:rPr>
                <w:spacing w:val="2"/>
                <w:sz w:val="22"/>
                <w:szCs w:val="22"/>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lastRenderedPageBreak/>
              <w:t>26</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0616C8">
            <w:pPr>
              <w:jc w:val="both"/>
              <w:rPr>
                <w:sz w:val="22"/>
                <w:szCs w:val="22"/>
              </w:rPr>
            </w:pPr>
            <w:r w:rsidRPr="000616C8">
              <w:rPr>
                <w:b/>
                <w:sz w:val="22"/>
                <w:szCs w:val="22"/>
              </w:rPr>
              <w:t>Обеспечение внутреннего правопорядка</w:t>
            </w:r>
            <w:r w:rsidR="000616C8">
              <w:rPr>
                <w:b/>
                <w:sz w:val="22"/>
                <w:szCs w:val="22"/>
              </w:rPr>
              <w:t xml:space="preserve"> </w:t>
            </w:r>
            <w:r w:rsidRPr="00AA51C5">
              <w:rPr>
                <w:sz w:val="22"/>
                <w:szCs w:val="22"/>
              </w:rPr>
              <w:t>(</w:t>
            </w:r>
            <w:r w:rsidR="000616C8">
              <w:rPr>
                <w:sz w:val="22"/>
                <w:szCs w:val="22"/>
              </w:rPr>
              <w:t>К</w:t>
            </w:r>
            <w:r w:rsidRPr="00AA51C5">
              <w:rPr>
                <w:sz w:val="22"/>
                <w:szCs w:val="22"/>
              </w:rPr>
              <w:t>од 8.3)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AA51C5" w:rsidRDefault="004259DC" w:rsidP="00AA51C5">
            <w:pPr>
              <w:jc w:val="both"/>
              <w:rPr>
                <w:sz w:val="22"/>
                <w:szCs w:val="22"/>
              </w:rPr>
            </w:pPr>
            <w:r w:rsidRPr="00AA51C5">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AA51C5" w:rsidRDefault="004259DC" w:rsidP="00AA51C5">
            <w:pPr>
              <w:jc w:val="both"/>
              <w:rPr>
                <w:sz w:val="22"/>
                <w:szCs w:val="22"/>
              </w:rPr>
            </w:pPr>
            <w:r w:rsidRPr="00AA51C5">
              <w:rPr>
                <w:sz w:val="22"/>
                <w:szCs w:val="22"/>
              </w:rPr>
              <w:t>Размещение объекто</w:t>
            </w:r>
            <w:r w:rsidR="006B6228">
              <w:rPr>
                <w:sz w:val="22"/>
                <w:szCs w:val="22"/>
              </w:rPr>
              <w:t>в пожарных служб, пожарных депо</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r w:rsidR="004259DC" w:rsidRPr="00AA51C5" w:rsidTr="006B6228">
        <w:tc>
          <w:tcPr>
            <w:tcW w:w="560" w:type="dxa"/>
            <w:tcBorders>
              <w:top w:val="single" w:sz="4" w:space="0" w:color="000000"/>
              <w:left w:val="single" w:sz="4" w:space="0" w:color="000000"/>
              <w:bottom w:val="single" w:sz="4" w:space="0" w:color="000000"/>
            </w:tcBorders>
            <w:shd w:val="clear" w:color="auto" w:fill="auto"/>
          </w:tcPr>
          <w:p w:rsidR="004259DC" w:rsidRPr="00AA51C5" w:rsidRDefault="004259DC" w:rsidP="00AA51C5">
            <w:pPr>
              <w:widowControl w:val="0"/>
              <w:autoSpaceDE w:val="0"/>
              <w:snapToGrid w:val="0"/>
              <w:jc w:val="center"/>
              <w:rPr>
                <w:sz w:val="22"/>
                <w:szCs w:val="22"/>
              </w:rPr>
            </w:pPr>
            <w:r w:rsidRPr="00AA51C5">
              <w:rPr>
                <w:sz w:val="22"/>
                <w:szCs w:val="22"/>
              </w:rPr>
              <w:t>27</w:t>
            </w:r>
          </w:p>
        </w:tc>
        <w:tc>
          <w:tcPr>
            <w:tcW w:w="2064" w:type="dxa"/>
            <w:tcBorders>
              <w:top w:val="single" w:sz="4" w:space="0" w:color="000000"/>
              <w:left w:val="single" w:sz="4" w:space="0" w:color="000000"/>
              <w:bottom w:val="single" w:sz="4" w:space="0" w:color="000000"/>
            </w:tcBorders>
            <w:shd w:val="clear" w:color="auto" w:fill="auto"/>
          </w:tcPr>
          <w:p w:rsidR="004259DC" w:rsidRPr="00AA51C5" w:rsidRDefault="004259DC" w:rsidP="006B6228">
            <w:pPr>
              <w:jc w:val="both"/>
              <w:rPr>
                <w:sz w:val="22"/>
                <w:szCs w:val="22"/>
              </w:rPr>
            </w:pPr>
            <w:r w:rsidRPr="006B6228">
              <w:rPr>
                <w:b/>
                <w:sz w:val="22"/>
                <w:szCs w:val="22"/>
              </w:rPr>
              <w:t>Земельные участки (территории) общего пользования</w:t>
            </w:r>
            <w:r w:rsidR="006B6228">
              <w:rPr>
                <w:b/>
                <w:sz w:val="22"/>
                <w:szCs w:val="22"/>
              </w:rPr>
              <w:t xml:space="preserve"> </w:t>
            </w:r>
            <w:r w:rsidRPr="00AA51C5">
              <w:rPr>
                <w:sz w:val="22"/>
                <w:szCs w:val="22"/>
              </w:rPr>
              <w:t>(</w:t>
            </w:r>
            <w:r w:rsidR="006B6228">
              <w:rPr>
                <w:sz w:val="22"/>
                <w:szCs w:val="22"/>
              </w:rPr>
              <w:t>Код 12.0)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AA51C5" w:rsidRDefault="004259DC" w:rsidP="00AA51C5">
            <w:pPr>
              <w:jc w:val="both"/>
              <w:rPr>
                <w:sz w:val="22"/>
                <w:szCs w:val="22"/>
              </w:rPr>
            </w:pPr>
            <w:r w:rsidRPr="00AA51C5">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AA51C5" w:rsidRDefault="004259DC" w:rsidP="00AA51C5">
            <w:pPr>
              <w:widowControl w:val="0"/>
              <w:autoSpaceDE w:val="0"/>
              <w:snapToGrid w:val="0"/>
              <w:jc w:val="both"/>
              <w:rPr>
                <w:b/>
                <w:sz w:val="22"/>
                <w:szCs w:val="22"/>
              </w:rPr>
            </w:pPr>
          </w:p>
        </w:tc>
      </w:tr>
    </w:tbl>
    <w:p w:rsidR="006B6228" w:rsidRDefault="006B6228"/>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396C0A" w:rsidRPr="00396C0A" w:rsidTr="00E40CDE">
        <w:tc>
          <w:tcPr>
            <w:tcW w:w="9266" w:type="dxa"/>
            <w:gridSpan w:val="4"/>
            <w:tcBorders>
              <w:top w:val="single" w:sz="4" w:space="0" w:color="000000"/>
              <w:left w:val="single" w:sz="4" w:space="0" w:color="000000"/>
              <w:bottom w:val="single" w:sz="4" w:space="0" w:color="000000"/>
              <w:right w:val="single" w:sz="4" w:space="0" w:color="000000"/>
            </w:tcBorders>
          </w:tcPr>
          <w:p w:rsidR="00396C0A" w:rsidRPr="00396C0A" w:rsidRDefault="00396C0A" w:rsidP="00396C0A">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396C0A" w:rsidRPr="00396C0A" w:rsidTr="004D04E3">
        <w:tc>
          <w:tcPr>
            <w:tcW w:w="557" w:type="dxa"/>
            <w:tcBorders>
              <w:top w:val="single" w:sz="4" w:space="0" w:color="000000"/>
              <w:left w:val="single" w:sz="4" w:space="0" w:color="000000"/>
              <w:bottom w:val="single" w:sz="4" w:space="0" w:color="000000"/>
            </w:tcBorders>
          </w:tcPr>
          <w:p w:rsidR="00396C0A" w:rsidRPr="00396C0A" w:rsidRDefault="00396C0A" w:rsidP="00396C0A">
            <w:pPr>
              <w:autoSpaceDE w:val="0"/>
              <w:snapToGrid w:val="0"/>
              <w:ind w:left="57" w:right="57"/>
              <w:jc w:val="center"/>
              <w:rPr>
                <w:b/>
                <w:sz w:val="22"/>
                <w:szCs w:val="22"/>
              </w:rPr>
            </w:pPr>
            <w:r w:rsidRPr="00396C0A">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396C0A">
            <w:pPr>
              <w:autoSpaceDE w:val="0"/>
              <w:snapToGrid w:val="0"/>
              <w:ind w:left="57" w:right="57"/>
              <w:jc w:val="both"/>
              <w:rPr>
                <w:b/>
                <w:sz w:val="22"/>
                <w:szCs w:val="22"/>
              </w:rPr>
            </w:pPr>
            <w:r w:rsidRPr="00396C0A">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396C0A" w:rsidRPr="00396C0A" w:rsidRDefault="00396C0A" w:rsidP="00396C0A">
            <w:pPr>
              <w:widowControl w:val="0"/>
              <w:autoSpaceDE w:val="0"/>
              <w:snapToGrid w:val="0"/>
              <w:ind w:left="57" w:right="57"/>
              <w:jc w:val="both"/>
              <w:rPr>
                <w:b/>
                <w:sz w:val="22"/>
                <w:szCs w:val="22"/>
              </w:rPr>
            </w:pPr>
            <w:r w:rsidRPr="00396C0A">
              <w:rPr>
                <w:b/>
                <w:sz w:val="22"/>
                <w:szCs w:val="22"/>
              </w:rPr>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396C0A" w:rsidRPr="00396C0A" w:rsidRDefault="00396C0A" w:rsidP="00396C0A">
            <w:pPr>
              <w:widowControl w:val="0"/>
              <w:autoSpaceDE w:val="0"/>
              <w:snapToGrid w:val="0"/>
              <w:ind w:left="57" w:right="57"/>
              <w:jc w:val="both"/>
              <w:rPr>
                <w:b/>
                <w:sz w:val="22"/>
                <w:szCs w:val="22"/>
              </w:rPr>
            </w:pPr>
            <w:r w:rsidRPr="00396C0A">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396C0A" w:rsidP="00396C0A">
            <w:pPr>
              <w:ind w:left="57" w:right="57"/>
              <w:jc w:val="center"/>
              <w:rPr>
                <w:sz w:val="22"/>
                <w:szCs w:val="22"/>
                <w:shd w:val="clear" w:color="auto" w:fill="FFFFFF"/>
              </w:rPr>
            </w:pPr>
            <w:r>
              <w:rPr>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rPr>
            </w:pPr>
            <w:r w:rsidRPr="00396C0A">
              <w:rPr>
                <w:b/>
                <w:sz w:val="22"/>
                <w:szCs w:val="22"/>
                <w:shd w:val="clear" w:color="auto" w:fill="FFFFFF"/>
              </w:rPr>
              <w:t>Амбулаторное ветеринарное обслуживание</w:t>
            </w:r>
            <w:r w:rsidR="00BD6689">
              <w:rPr>
                <w:b/>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3.10.1)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sz w:val="22"/>
                <w:szCs w:val="22"/>
              </w:rPr>
            </w:pPr>
            <w:r w:rsidRPr="00396C0A">
              <w:rPr>
                <w:bCs/>
                <w:sz w:val="22"/>
                <w:szCs w:val="22"/>
                <w:shd w:val="clear" w:color="auto" w:fill="FFFFFF"/>
              </w:rPr>
              <w:t xml:space="preserve">Размещение объектов капитального строительства, предназначенных для оказания ветеринарных </w:t>
            </w:r>
            <w:r w:rsidRPr="00396C0A">
              <w:rPr>
                <w:bCs/>
                <w:sz w:val="22"/>
                <w:szCs w:val="22"/>
                <w:shd w:val="clear" w:color="auto" w:fill="FFFFFF"/>
              </w:rPr>
              <w:lastRenderedPageBreak/>
              <w:t>услуг без содержания животных</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ind w:left="57" w:right="57"/>
              <w:jc w:val="both"/>
              <w:rPr>
                <w:sz w:val="22"/>
                <w:szCs w:val="22"/>
              </w:rPr>
            </w:pPr>
            <w:r w:rsidRPr="00396C0A">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396C0A" w:rsidRPr="00396C0A" w:rsidRDefault="00396C0A" w:rsidP="00396C0A">
            <w:pPr>
              <w:shd w:val="clear" w:color="auto" w:fill="FFFFFF"/>
              <w:tabs>
                <w:tab w:val="left" w:pos="9804"/>
              </w:tabs>
              <w:ind w:left="57" w:right="57"/>
              <w:jc w:val="both"/>
              <w:rPr>
                <w:sz w:val="22"/>
                <w:szCs w:val="22"/>
              </w:rPr>
            </w:pPr>
            <w:r w:rsidRPr="00396C0A">
              <w:rPr>
                <w:sz w:val="22"/>
                <w:szCs w:val="22"/>
              </w:rPr>
              <w:lastRenderedPageBreak/>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396C0A" w:rsidRPr="00396C0A" w:rsidRDefault="00396C0A" w:rsidP="00396C0A">
            <w:pPr>
              <w:tabs>
                <w:tab w:val="left" w:pos="427"/>
              </w:tabs>
              <w:ind w:left="57" w:right="57"/>
              <w:jc w:val="both"/>
              <w:rPr>
                <w:sz w:val="22"/>
                <w:szCs w:val="22"/>
              </w:rPr>
            </w:pPr>
            <w:r w:rsidRPr="00396C0A">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396C0A" w:rsidRPr="00396C0A" w:rsidRDefault="00396C0A" w:rsidP="00396C0A">
            <w:pPr>
              <w:pStyle w:val="22"/>
              <w:tabs>
                <w:tab w:val="left" w:pos="9804"/>
              </w:tabs>
              <w:ind w:left="57" w:right="57"/>
              <w:jc w:val="both"/>
              <w:rPr>
                <w:sz w:val="22"/>
                <w:szCs w:val="22"/>
              </w:rPr>
            </w:pPr>
            <w:r w:rsidRPr="00396C0A">
              <w:rPr>
                <w:sz w:val="22"/>
                <w:szCs w:val="22"/>
              </w:rPr>
              <w:t>- предельное количество этажей зданий, строений, сооружений: не более 3;</w:t>
            </w:r>
          </w:p>
          <w:p w:rsidR="00396C0A" w:rsidRPr="00396C0A" w:rsidRDefault="00396C0A" w:rsidP="00396C0A">
            <w:pPr>
              <w:pStyle w:val="22"/>
              <w:tabs>
                <w:tab w:val="left" w:pos="9804"/>
              </w:tabs>
              <w:ind w:left="57" w:right="57"/>
              <w:jc w:val="both"/>
              <w:rPr>
                <w:sz w:val="22"/>
                <w:szCs w:val="22"/>
              </w:rPr>
            </w:pPr>
            <w:r w:rsidRPr="00396C0A">
              <w:rPr>
                <w:sz w:val="22"/>
                <w:szCs w:val="22"/>
              </w:rPr>
              <w:t xml:space="preserve">- максимальный процент застройки земельного участка: не более 80 %; </w:t>
            </w:r>
          </w:p>
          <w:p w:rsidR="00396C0A" w:rsidRPr="00396C0A" w:rsidRDefault="00396C0A" w:rsidP="00396C0A">
            <w:pPr>
              <w:ind w:left="57" w:right="57"/>
              <w:jc w:val="both"/>
              <w:rPr>
                <w:sz w:val="22"/>
                <w:szCs w:val="22"/>
              </w:rPr>
            </w:pPr>
            <w:r w:rsidRPr="00396C0A">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shd w:val="clear" w:color="auto" w:fill="FFFFFF"/>
              </w:rPr>
            </w:pPr>
            <w:r>
              <w:rPr>
                <w:sz w:val="22"/>
                <w:szCs w:val="22"/>
                <w:shd w:val="clear" w:color="auto" w:fill="FFFFFF"/>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shd w:val="clear" w:color="auto" w:fill="FFFFFF"/>
              </w:rPr>
              <w:t>Приюты для животных</w:t>
            </w:r>
            <w:r w:rsidR="00BD6689">
              <w:rPr>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3.10.2)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pStyle w:val="s1"/>
              <w:spacing w:before="0" w:beforeAutospacing="0" w:after="0" w:afterAutospacing="0"/>
              <w:ind w:left="57" w:right="57"/>
              <w:jc w:val="both"/>
              <w:rPr>
                <w:bCs/>
                <w:sz w:val="22"/>
                <w:szCs w:val="22"/>
              </w:rPr>
            </w:pPr>
            <w:r w:rsidRPr="00396C0A">
              <w:rPr>
                <w:bCs/>
                <w:sz w:val="22"/>
                <w:szCs w:val="22"/>
              </w:rPr>
              <w:t>Размещение объектов капитального строительства, предназначенных для оказания ветеринарных услуг в стационаре;</w:t>
            </w:r>
          </w:p>
          <w:p w:rsidR="00396C0A" w:rsidRPr="00396C0A" w:rsidRDefault="00BD6689" w:rsidP="00396C0A">
            <w:pPr>
              <w:pStyle w:val="s1"/>
              <w:spacing w:before="0" w:beforeAutospacing="0" w:after="0" w:afterAutospacing="0"/>
              <w:ind w:left="57" w:right="57"/>
              <w:jc w:val="both"/>
              <w:rPr>
                <w:bCs/>
                <w:sz w:val="22"/>
                <w:szCs w:val="22"/>
              </w:rPr>
            </w:pPr>
            <w:r>
              <w:rPr>
                <w:bCs/>
                <w:sz w:val="22"/>
                <w:szCs w:val="22"/>
              </w:rPr>
              <w:t>Р</w:t>
            </w:r>
            <w:r w:rsidR="00396C0A" w:rsidRPr="00396C0A">
              <w:rPr>
                <w:bCs/>
                <w:sz w:val="22"/>
                <w:szCs w:val="22"/>
              </w:rPr>
              <w:t>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96C0A" w:rsidRPr="00396C0A" w:rsidRDefault="00BD6689" w:rsidP="00396C0A">
            <w:pPr>
              <w:pStyle w:val="s1"/>
              <w:spacing w:before="0" w:beforeAutospacing="0" w:after="0" w:afterAutospacing="0"/>
              <w:ind w:left="57" w:right="57"/>
              <w:jc w:val="both"/>
              <w:rPr>
                <w:bCs/>
                <w:sz w:val="22"/>
                <w:szCs w:val="22"/>
              </w:rPr>
            </w:pPr>
            <w:r>
              <w:rPr>
                <w:bCs/>
                <w:sz w:val="22"/>
                <w:szCs w:val="22"/>
              </w:rPr>
              <w:t>Р</w:t>
            </w:r>
            <w:r w:rsidR="00396C0A" w:rsidRPr="00396C0A">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rPr>
              <w:t>Общественное питание</w:t>
            </w:r>
            <w:r w:rsidR="00BD6689">
              <w:rPr>
                <w:b/>
                <w:sz w:val="22"/>
                <w:szCs w:val="22"/>
              </w:rPr>
              <w:t xml:space="preserve"> </w:t>
            </w:r>
            <w:r w:rsidRPr="00396C0A">
              <w:rPr>
                <w:sz w:val="22"/>
                <w:szCs w:val="22"/>
              </w:rPr>
              <w:t>(</w:t>
            </w:r>
            <w:r w:rsidR="00BD6689">
              <w:rPr>
                <w:sz w:val="22"/>
                <w:szCs w:val="22"/>
              </w:rPr>
              <w:t>К</w:t>
            </w:r>
            <w:r w:rsidRPr="00396C0A">
              <w:rPr>
                <w:sz w:val="22"/>
                <w:szCs w:val="22"/>
              </w:rPr>
              <w:t>од 4.6)</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bCs/>
                <w:sz w:val="22"/>
                <w:szCs w:val="22"/>
                <w:shd w:val="clear" w:color="auto" w:fill="FFFFFF"/>
              </w:rPr>
            </w:pPr>
            <w:r w:rsidRPr="00396C0A">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z w:val="22"/>
                <w:szCs w:val="22"/>
                <w:shd w:val="clear" w:color="auto" w:fill="FFFFFF"/>
              </w:rPr>
            </w:pPr>
            <w:r>
              <w:rPr>
                <w:sz w:val="22"/>
                <w:szCs w:val="22"/>
                <w:shd w:val="clear" w:color="auto" w:fill="FFFFFF"/>
              </w:rPr>
              <w:t>4</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BD6689">
            <w:pPr>
              <w:ind w:left="57" w:right="57"/>
              <w:jc w:val="both"/>
              <w:rPr>
                <w:sz w:val="22"/>
                <w:szCs w:val="22"/>
                <w:shd w:val="clear" w:color="auto" w:fill="FFFFFF"/>
              </w:rPr>
            </w:pPr>
            <w:r w:rsidRPr="00BD6689">
              <w:rPr>
                <w:b/>
                <w:sz w:val="22"/>
                <w:szCs w:val="22"/>
                <w:shd w:val="clear" w:color="auto" w:fill="FFFFFF"/>
              </w:rPr>
              <w:t>Объекты придорожного сервиса</w:t>
            </w:r>
            <w:r w:rsidR="00BD6689">
              <w:rPr>
                <w:b/>
                <w:sz w:val="22"/>
                <w:szCs w:val="22"/>
                <w:shd w:val="clear" w:color="auto" w:fill="FFFFFF"/>
              </w:rPr>
              <w:t xml:space="preserve"> </w:t>
            </w:r>
            <w:r w:rsidRPr="00396C0A">
              <w:rPr>
                <w:sz w:val="22"/>
                <w:szCs w:val="22"/>
                <w:shd w:val="clear" w:color="auto" w:fill="FFFFFF"/>
              </w:rPr>
              <w:t>(</w:t>
            </w:r>
            <w:r w:rsidR="00BD6689">
              <w:rPr>
                <w:sz w:val="22"/>
                <w:szCs w:val="22"/>
                <w:shd w:val="clear" w:color="auto" w:fill="FFFFFF"/>
              </w:rPr>
              <w:t>Код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BD6689" w:rsidRDefault="00396C0A" w:rsidP="00396C0A">
            <w:pPr>
              <w:ind w:left="57" w:right="57"/>
              <w:jc w:val="both"/>
              <w:rPr>
                <w:bCs/>
                <w:sz w:val="22"/>
                <w:szCs w:val="22"/>
                <w:shd w:val="clear" w:color="auto" w:fill="FFFFFF"/>
              </w:rPr>
            </w:pPr>
            <w:r w:rsidRPr="00396C0A">
              <w:rPr>
                <w:bCs/>
                <w:sz w:val="22"/>
                <w:szCs w:val="22"/>
                <w:shd w:val="clear" w:color="auto" w:fill="FFFFFF"/>
              </w:rPr>
              <w:t xml:space="preserve">Размещение автозаправочных станций (бензиновых, газовых); </w:t>
            </w:r>
          </w:p>
          <w:p w:rsidR="00396C0A" w:rsidRPr="00396C0A" w:rsidRDefault="00BD6689" w:rsidP="00396C0A">
            <w:pPr>
              <w:ind w:left="57" w:right="57"/>
              <w:jc w:val="both"/>
              <w:rPr>
                <w:bCs/>
                <w:sz w:val="22"/>
                <w:szCs w:val="22"/>
                <w:shd w:val="clear" w:color="auto" w:fill="FFFFFF"/>
              </w:rPr>
            </w:pPr>
            <w:r>
              <w:rPr>
                <w:bCs/>
                <w:sz w:val="22"/>
                <w:szCs w:val="22"/>
                <w:shd w:val="clear" w:color="auto" w:fill="FFFFFF"/>
              </w:rPr>
              <w:t>Р</w:t>
            </w:r>
            <w:r w:rsidR="00396C0A" w:rsidRPr="00396C0A">
              <w:rPr>
                <w:bCs/>
                <w:sz w:val="22"/>
                <w:szCs w:val="22"/>
                <w:shd w:val="clear" w:color="auto" w:fill="FFFFFF"/>
              </w:rPr>
              <w:t xml:space="preserve">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w:t>
            </w:r>
            <w:r w:rsidR="00396C0A" w:rsidRPr="00396C0A">
              <w:rPr>
                <w:bCs/>
                <w:sz w:val="22"/>
                <w:szCs w:val="22"/>
                <w:shd w:val="clear" w:color="auto" w:fill="FFFFFF"/>
              </w:rPr>
              <w:lastRenderedPageBreak/>
              <w:t>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ind w:left="57" w:right="57"/>
              <w:jc w:val="both"/>
              <w:rPr>
                <w:sz w:val="22"/>
                <w:szCs w:val="22"/>
              </w:rPr>
            </w:pPr>
          </w:p>
        </w:tc>
      </w:tr>
      <w:tr w:rsidR="00396C0A" w:rsidRPr="00396C0A" w:rsidTr="004D04E3">
        <w:trPr>
          <w:trHeight w:val="23"/>
        </w:trPr>
        <w:tc>
          <w:tcPr>
            <w:tcW w:w="557" w:type="dxa"/>
            <w:tcBorders>
              <w:top w:val="single" w:sz="4" w:space="0" w:color="000000"/>
              <w:left w:val="single" w:sz="4" w:space="0" w:color="000000"/>
              <w:bottom w:val="single" w:sz="4" w:space="0" w:color="000000"/>
            </w:tcBorders>
          </w:tcPr>
          <w:p w:rsidR="00396C0A" w:rsidRPr="00396C0A" w:rsidRDefault="00BD6689" w:rsidP="00396C0A">
            <w:pPr>
              <w:ind w:left="57" w:right="57"/>
              <w:jc w:val="center"/>
              <w:rPr>
                <w:spacing w:val="2"/>
                <w:sz w:val="22"/>
                <w:szCs w:val="22"/>
                <w:shd w:val="clear" w:color="auto" w:fill="FFFFFF"/>
              </w:rPr>
            </w:pPr>
            <w:r>
              <w:rPr>
                <w:spacing w:val="2"/>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396C0A" w:rsidRPr="00396C0A" w:rsidRDefault="00396C0A" w:rsidP="004D04E3">
            <w:pPr>
              <w:ind w:left="57" w:right="57"/>
              <w:jc w:val="both"/>
              <w:rPr>
                <w:spacing w:val="2"/>
                <w:sz w:val="22"/>
                <w:szCs w:val="22"/>
                <w:shd w:val="clear" w:color="auto" w:fill="FFFFFF"/>
              </w:rPr>
            </w:pPr>
            <w:r w:rsidRPr="004D04E3">
              <w:rPr>
                <w:b/>
                <w:spacing w:val="2"/>
                <w:sz w:val="22"/>
                <w:szCs w:val="22"/>
                <w:shd w:val="clear" w:color="auto" w:fill="FFFFFF"/>
              </w:rPr>
              <w:t>Фармацевтическая промышленность</w:t>
            </w:r>
            <w:r w:rsidR="004D04E3">
              <w:rPr>
                <w:b/>
                <w:spacing w:val="2"/>
                <w:sz w:val="22"/>
                <w:szCs w:val="22"/>
                <w:shd w:val="clear" w:color="auto" w:fill="FFFFFF"/>
              </w:rPr>
              <w:t xml:space="preserve"> </w:t>
            </w:r>
            <w:r w:rsidRPr="00396C0A">
              <w:rPr>
                <w:spacing w:val="2"/>
                <w:sz w:val="22"/>
                <w:szCs w:val="22"/>
                <w:shd w:val="clear" w:color="auto" w:fill="FFFFFF"/>
              </w:rPr>
              <w:t>(</w:t>
            </w:r>
            <w:r w:rsidR="004D04E3">
              <w:rPr>
                <w:spacing w:val="2"/>
                <w:sz w:val="22"/>
                <w:szCs w:val="22"/>
                <w:shd w:val="clear" w:color="auto" w:fill="FFFFFF"/>
              </w:rPr>
              <w:t>К</w:t>
            </w:r>
            <w:r w:rsidRPr="00396C0A">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396C0A" w:rsidRPr="00396C0A" w:rsidRDefault="00396C0A" w:rsidP="00396C0A">
            <w:pPr>
              <w:ind w:left="57" w:right="57"/>
              <w:jc w:val="both"/>
              <w:rPr>
                <w:spacing w:val="2"/>
                <w:sz w:val="22"/>
                <w:szCs w:val="22"/>
                <w:shd w:val="clear" w:color="auto" w:fill="FFFFFF"/>
              </w:rPr>
            </w:pPr>
            <w:r w:rsidRPr="00396C0A">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396C0A" w:rsidRPr="00396C0A" w:rsidRDefault="00396C0A" w:rsidP="00396C0A">
            <w:pPr>
              <w:autoSpaceDE w:val="0"/>
              <w:snapToGrid w:val="0"/>
              <w:ind w:left="57" w:right="57"/>
              <w:jc w:val="both"/>
              <w:rPr>
                <w:b/>
                <w:sz w:val="22"/>
                <w:szCs w:val="22"/>
              </w:rPr>
            </w:pP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4D04E3" w:rsidTr="004D04E3">
        <w:tc>
          <w:tcPr>
            <w:tcW w:w="9273" w:type="dxa"/>
            <w:gridSpan w:val="4"/>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rPr>
                <w:b/>
                <w:lang w:eastAsia="en-US"/>
              </w:rPr>
            </w:pPr>
            <w:r>
              <w:rPr>
                <w:b/>
                <w:bCs/>
                <w:sz w:val="22"/>
                <w:szCs w:val="22"/>
                <w:lang w:eastAsia="en-US"/>
              </w:rPr>
              <w:t>Вспомогательные виды разрешенного использования</w:t>
            </w:r>
          </w:p>
        </w:tc>
      </w:tr>
      <w:tr w:rsidR="004D04E3" w:rsidTr="004D04E3">
        <w:tc>
          <w:tcPr>
            <w:tcW w:w="562"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b/>
                <w:sz w:val="22"/>
                <w:lang w:eastAsia="en-US"/>
              </w:rPr>
            </w:pPr>
            <w:r>
              <w:rPr>
                <w:b/>
                <w:sz w:val="22"/>
                <w:lang w:eastAsia="en-US"/>
              </w:rPr>
              <w:t>№</w:t>
            </w:r>
          </w:p>
          <w:p w:rsidR="004D04E3" w:rsidRDefault="004D04E3">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D04E3" w:rsidRDefault="004D04E3">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D04E3" w:rsidTr="004D04E3">
        <w:tc>
          <w:tcPr>
            <w:tcW w:w="562" w:type="dxa"/>
            <w:tcBorders>
              <w:top w:val="single" w:sz="4" w:space="0" w:color="auto"/>
              <w:left w:val="single" w:sz="4" w:space="0" w:color="auto"/>
              <w:bottom w:val="single" w:sz="4" w:space="0" w:color="auto"/>
              <w:right w:val="single" w:sz="4" w:space="0" w:color="auto"/>
            </w:tcBorders>
            <w:hideMark/>
          </w:tcPr>
          <w:p w:rsidR="004D04E3" w:rsidRDefault="004D04E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D04E3" w:rsidRDefault="004D04E3">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D04E3" w:rsidRDefault="004D04E3">
            <w:pPr>
              <w:rPr>
                <w:sz w:val="22"/>
                <w:szCs w:val="22"/>
                <w:lang w:eastAsia="en-US"/>
              </w:rPr>
            </w:pPr>
            <w:r>
              <w:rPr>
                <w:sz w:val="22"/>
                <w:szCs w:val="22"/>
                <w:lang w:eastAsia="en-US"/>
              </w:rPr>
              <w:t>Размещение вспомогательных сооружений;</w:t>
            </w:r>
          </w:p>
          <w:p w:rsidR="004D04E3" w:rsidRDefault="004D04E3">
            <w:pPr>
              <w:jc w:val="both"/>
              <w:rPr>
                <w:sz w:val="22"/>
                <w:szCs w:val="22"/>
                <w:lang w:eastAsia="en-US"/>
              </w:rPr>
            </w:pPr>
            <w:r>
              <w:rPr>
                <w:sz w:val="22"/>
                <w:szCs w:val="22"/>
                <w:lang w:eastAsia="en-US"/>
              </w:rPr>
              <w:t>Элементы благоустройства территории;</w:t>
            </w:r>
          </w:p>
          <w:p w:rsidR="004D04E3" w:rsidRDefault="004D04E3">
            <w:pPr>
              <w:jc w:val="both"/>
              <w:rPr>
                <w:sz w:val="22"/>
                <w:szCs w:val="22"/>
                <w:lang w:eastAsia="en-US"/>
              </w:rPr>
            </w:pPr>
            <w:r>
              <w:rPr>
                <w:sz w:val="22"/>
                <w:szCs w:val="22"/>
                <w:lang w:eastAsia="en-US"/>
              </w:rPr>
              <w:t>Озеленение;</w:t>
            </w:r>
          </w:p>
          <w:p w:rsidR="004D04E3" w:rsidRDefault="004D04E3">
            <w:pPr>
              <w:jc w:val="both"/>
              <w:rPr>
                <w:sz w:val="22"/>
                <w:szCs w:val="22"/>
                <w:lang w:eastAsia="en-US"/>
              </w:rPr>
            </w:pPr>
            <w:r>
              <w:rPr>
                <w:sz w:val="22"/>
                <w:szCs w:val="22"/>
                <w:lang w:eastAsia="en-US"/>
              </w:rPr>
              <w:t>Пожарные водоемы и места сосредоточения средств пожаротушения;</w:t>
            </w:r>
          </w:p>
          <w:p w:rsidR="004D04E3" w:rsidRDefault="004D04E3">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4D04E3" w:rsidRDefault="004D04E3">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D04E3" w:rsidRDefault="004D04E3" w:rsidP="004D04E3">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t>1.</w:t>
      </w:r>
      <w:r w:rsidR="004D04E3">
        <w:rPr>
          <w:sz w:val="28"/>
          <w:szCs w:val="28"/>
        </w:rPr>
        <w:tab/>
      </w:r>
      <w:r w:rsidRPr="004D04E3">
        <w:rPr>
          <w:sz w:val="28"/>
          <w:szCs w:val="28"/>
        </w:rPr>
        <w:t xml:space="preserve">Для земельных участков и иных объектов недвижимости, расположенных в </w:t>
      </w:r>
      <w:r w:rsidRPr="004D04E3">
        <w:rPr>
          <w:b/>
          <w:sz w:val="28"/>
          <w:szCs w:val="28"/>
        </w:rPr>
        <w:t>водоохранных зонах рек и иных водных объектов</w:t>
      </w:r>
      <w:r w:rsidRPr="004D04E3">
        <w:rPr>
          <w:sz w:val="28"/>
          <w:szCs w:val="28"/>
        </w:rPr>
        <w:t xml:space="preserve"> в г. Белая Холуница </w:t>
      </w:r>
      <w:r w:rsidRPr="004D04E3">
        <w:rPr>
          <w:b/>
          <w:sz w:val="28"/>
          <w:szCs w:val="28"/>
        </w:rPr>
        <w:t>запрещаются</w:t>
      </w:r>
      <w:r w:rsidRPr="004D04E3">
        <w:rPr>
          <w:sz w:val="28"/>
          <w:szCs w:val="28"/>
        </w:rPr>
        <w:t>:</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1)</w:t>
      </w:r>
      <w:r w:rsidR="004D04E3">
        <w:rPr>
          <w:rFonts w:ascii="Times New Roman" w:hAnsi="Times New Roman" w:cs="Times New Roman"/>
          <w:sz w:val="28"/>
          <w:szCs w:val="28"/>
        </w:rPr>
        <w:tab/>
      </w:r>
      <w:r w:rsidRPr="004D04E3">
        <w:rPr>
          <w:rFonts w:ascii="Times New Roman" w:hAnsi="Times New Roman" w:cs="Times New Roman"/>
          <w:sz w:val="28"/>
          <w:szCs w:val="28"/>
        </w:rPr>
        <w:t>использование сточных вод для удобрения почв;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lastRenderedPageBreak/>
        <w:t>2)</w:t>
      </w:r>
      <w:r w:rsidR="004D04E3">
        <w:rPr>
          <w:rFonts w:ascii="Times New Roman" w:hAnsi="Times New Roman" w:cs="Times New Roman"/>
          <w:sz w:val="28"/>
          <w:szCs w:val="28"/>
        </w:rPr>
        <w:tab/>
      </w:r>
      <w:r w:rsidRPr="004D04E3">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3)</w:t>
      </w:r>
      <w:r w:rsidR="004D04E3">
        <w:rPr>
          <w:rFonts w:ascii="Times New Roman" w:hAnsi="Times New Roman" w:cs="Times New Roman"/>
          <w:sz w:val="28"/>
          <w:szCs w:val="28"/>
        </w:rPr>
        <w:tab/>
      </w:r>
      <w:r w:rsidRPr="004D04E3">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4)</w:t>
      </w:r>
      <w:r w:rsidR="004D04E3">
        <w:rPr>
          <w:rFonts w:ascii="Times New Roman" w:hAnsi="Times New Roman" w:cs="Times New Roman"/>
          <w:sz w:val="28"/>
          <w:szCs w:val="28"/>
        </w:rPr>
        <w:tab/>
      </w:r>
      <w:r w:rsidRPr="004D04E3">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1)</w:t>
      </w:r>
      <w:r w:rsidR="004D04E3">
        <w:rPr>
          <w:rFonts w:ascii="Times New Roman" w:hAnsi="Times New Roman" w:cs="Times New Roman"/>
          <w:sz w:val="28"/>
          <w:szCs w:val="28"/>
        </w:rPr>
        <w:tab/>
      </w:r>
      <w:r w:rsidRPr="004D04E3">
        <w:rPr>
          <w:rFonts w:ascii="Times New Roman" w:hAnsi="Times New Roman" w:cs="Times New Roman"/>
          <w:sz w:val="28"/>
          <w:szCs w:val="28"/>
        </w:rPr>
        <w:t>распашка земель;</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2)</w:t>
      </w:r>
      <w:r w:rsidR="004D04E3">
        <w:rPr>
          <w:rFonts w:ascii="Times New Roman" w:hAnsi="Times New Roman" w:cs="Times New Roman"/>
          <w:sz w:val="28"/>
          <w:szCs w:val="28"/>
        </w:rPr>
        <w:tab/>
      </w:r>
      <w:r w:rsidRPr="004D04E3">
        <w:rPr>
          <w:rFonts w:ascii="Times New Roman" w:hAnsi="Times New Roman" w:cs="Times New Roman"/>
          <w:sz w:val="28"/>
          <w:szCs w:val="28"/>
        </w:rPr>
        <w:t>размещение отвалов размываемых грунтов;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3)</w:t>
      </w:r>
      <w:r w:rsidR="004D04E3">
        <w:rPr>
          <w:rFonts w:ascii="Times New Roman" w:hAnsi="Times New Roman" w:cs="Times New Roman"/>
          <w:sz w:val="28"/>
          <w:szCs w:val="28"/>
        </w:rPr>
        <w:tab/>
      </w:r>
      <w:r w:rsidRPr="004D04E3">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В границах водоохранных зон допускаются:</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4D04E3" w:rsidRDefault="004259DC" w:rsidP="00166BC6">
      <w:pPr>
        <w:spacing w:line="460" w:lineRule="exact"/>
        <w:ind w:firstLine="709"/>
        <w:jc w:val="both"/>
        <w:rPr>
          <w:bCs/>
          <w:sz w:val="28"/>
          <w:szCs w:val="28"/>
        </w:rPr>
      </w:pPr>
      <w:r w:rsidRPr="004D04E3">
        <w:rPr>
          <w:sz w:val="28"/>
          <w:szCs w:val="28"/>
        </w:rPr>
        <w:t>2.</w:t>
      </w:r>
      <w:r w:rsidR="004D04E3">
        <w:rPr>
          <w:sz w:val="28"/>
          <w:szCs w:val="28"/>
        </w:rPr>
        <w:tab/>
      </w:r>
      <w:r w:rsidRPr="004D04E3">
        <w:rPr>
          <w:sz w:val="28"/>
          <w:szCs w:val="28"/>
        </w:rPr>
        <w:t xml:space="preserve">Для земельных участков и иных объектов недвижимости, расположенных в границах </w:t>
      </w:r>
      <w:r w:rsidRPr="004D04E3">
        <w:rPr>
          <w:b/>
          <w:sz w:val="28"/>
          <w:szCs w:val="28"/>
        </w:rPr>
        <w:t>о</w:t>
      </w:r>
      <w:r w:rsidRPr="004D04E3">
        <w:rPr>
          <w:b/>
          <w:bCs/>
          <w:sz w:val="28"/>
          <w:szCs w:val="28"/>
        </w:rPr>
        <w:t>хранных зон объектов электросетевого хозяйства</w:t>
      </w:r>
      <w:r w:rsidRPr="004D04E3">
        <w:rPr>
          <w:bCs/>
          <w:sz w:val="28"/>
          <w:szCs w:val="28"/>
        </w:rPr>
        <w:t xml:space="preserve"> </w:t>
      </w:r>
      <w:r w:rsidRPr="004D04E3">
        <w:rPr>
          <w:sz w:val="28"/>
          <w:szCs w:val="28"/>
        </w:rPr>
        <w:t xml:space="preserve">в г. Белая Холуница и д. </w:t>
      </w:r>
      <w:proofErr w:type="spellStart"/>
      <w:r w:rsidRPr="004D04E3">
        <w:rPr>
          <w:sz w:val="28"/>
          <w:szCs w:val="28"/>
        </w:rPr>
        <w:t>Федосята</w:t>
      </w:r>
      <w:proofErr w:type="spellEnd"/>
      <w:r w:rsidRPr="004D04E3">
        <w:rPr>
          <w:sz w:val="28"/>
          <w:szCs w:val="28"/>
        </w:rPr>
        <w:t xml:space="preserve"> </w:t>
      </w:r>
      <w:r w:rsidRPr="004D04E3">
        <w:rPr>
          <w:b/>
          <w:bCs/>
          <w:sz w:val="28"/>
          <w:szCs w:val="28"/>
        </w:rPr>
        <w:t>запрещается</w:t>
      </w:r>
      <w:r w:rsidRPr="004D04E3">
        <w:rPr>
          <w:bCs/>
          <w:sz w:val="28"/>
          <w:szCs w:val="28"/>
        </w:rPr>
        <w:t>:</w:t>
      </w:r>
    </w:p>
    <w:p w:rsidR="004259DC" w:rsidRPr="004D04E3" w:rsidRDefault="004259DC" w:rsidP="00166BC6">
      <w:pPr>
        <w:spacing w:line="460" w:lineRule="exact"/>
        <w:ind w:firstLine="709"/>
        <w:jc w:val="both"/>
        <w:rPr>
          <w:bCs/>
          <w:sz w:val="28"/>
          <w:szCs w:val="28"/>
        </w:rPr>
      </w:pPr>
      <w:r w:rsidRPr="004D04E3">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4D04E3" w:rsidRDefault="004259DC" w:rsidP="00166BC6">
      <w:pPr>
        <w:pStyle w:val="ConsPlusNormal"/>
        <w:widowControl/>
        <w:spacing w:line="460" w:lineRule="exact"/>
        <w:ind w:firstLine="709"/>
        <w:jc w:val="both"/>
        <w:rPr>
          <w:rFonts w:ascii="Times New Roman" w:hAnsi="Times New Roman" w:cs="Times New Roman"/>
          <w:sz w:val="28"/>
          <w:szCs w:val="28"/>
        </w:rPr>
      </w:pPr>
      <w:r w:rsidRPr="004D04E3">
        <w:rPr>
          <w:rFonts w:ascii="Times New Roman" w:hAnsi="Times New Roman" w:cs="Times New Roman"/>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посадка и вырубка деревьев и кустарников;</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D04E3">
          <w:rPr>
            <w:rFonts w:ascii="Times New Roman" w:hAnsi="Times New Roman" w:cs="Times New Roman"/>
            <w:sz w:val="28"/>
            <w:szCs w:val="28"/>
          </w:rPr>
          <w:t>4,5 метра</w:t>
        </w:r>
      </w:smartTag>
      <w:r w:rsidRPr="004D04E3">
        <w:rPr>
          <w:rFonts w:ascii="Times New Roman" w:hAnsi="Times New Roman" w:cs="Times New Roman"/>
          <w:sz w:val="28"/>
          <w:szCs w:val="28"/>
        </w:rPr>
        <w:t xml:space="preserve"> (в охранных зонах воздушных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4D04E3">
          <w:rPr>
            <w:rFonts w:ascii="Times New Roman" w:hAnsi="Times New Roman" w:cs="Times New Roman"/>
            <w:sz w:val="28"/>
            <w:szCs w:val="28"/>
          </w:rPr>
          <w:t>0,3 метра</w:t>
        </w:r>
      </w:smartTag>
      <w:r w:rsidRPr="004D04E3">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4D04E3">
          <w:rPr>
            <w:rFonts w:ascii="Times New Roman" w:hAnsi="Times New Roman" w:cs="Times New Roman"/>
            <w:sz w:val="28"/>
            <w:szCs w:val="28"/>
          </w:rPr>
          <w:t>0,45 метра</w:t>
        </w:r>
      </w:smartTag>
      <w:r w:rsidRPr="004D04E3">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D04E3">
          <w:rPr>
            <w:rFonts w:ascii="Times New Roman" w:hAnsi="Times New Roman" w:cs="Times New Roman"/>
            <w:sz w:val="28"/>
            <w:szCs w:val="28"/>
          </w:rPr>
          <w:t>3 метров</w:t>
        </w:r>
      </w:smartTag>
      <w:r w:rsidRPr="004D04E3">
        <w:rPr>
          <w:rFonts w:ascii="Times New Roman" w:hAnsi="Times New Roman" w:cs="Times New Roman"/>
          <w:sz w:val="28"/>
          <w:szCs w:val="28"/>
        </w:rPr>
        <w:t xml:space="preserve"> (в охранных зонах воздушных линий электропередачи);</w:t>
      </w:r>
    </w:p>
    <w:p w:rsidR="004259DC" w:rsidRPr="004D04E3" w:rsidRDefault="004259DC" w:rsidP="00166BC6">
      <w:pPr>
        <w:pStyle w:val="ConsPlusNormal"/>
        <w:widowControl/>
        <w:numPr>
          <w:ilvl w:val="0"/>
          <w:numId w:val="22"/>
        </w:numPr>
        <w:spacing w:line="460" w:lineRule="exact"/>
        <w:ind w:left="0" w:firstLine="709"/>
        <w:jc w:val="both"/>
        <w:rPr>
          <w:rFonts w:ascii="Times New Roman" w:hAnsi="Times New Roman" w:cs="Times New Roman"/>
          <w:sz w:val="28"/>
          <w:szCs w:val="28"/>
        </w:rPr>
      </w:pPr>
      <w:r w:rsidRPr="004D04E3">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D04E3">
          <w:rPr>
            <w:rFonts w:ascii="Times New Roman" w:hAnsi="Times New Roman" w:cs="Times New Roman"/>
            <w:sz w:val="28"/>
            <w:szCs w:val="28"/>
          </w:rPr>
          <w:t>4 метров</w:t>
        </w:r>
      </w:smartTag>
      <w:r w:rsidRPr="004D04E3">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lastRenderedPageBreak/>
        <w:t>3.</w:t>
      </w:r>
      <w:r w:rsidR="004D04E3">
        <w:rPr>
          <w:sz w:val="28"/>
          <w:szCs w:val="28"/>
        </w:rPr>
        <w:tab/>
      </w:r>
      <w:r w:rsidRPr="004D04E3">
        <w:rPr>
          <w:sz w:val="28"/>
          <w:szCs w:val="28"/>
        </w:rPr>
        <w:t xml:space="preserve">Для земельных участков и иных объектов недвижимости, расположенных на </w:t>
      </w:r>
      <w:r w:rsidRPr="004D04E3">
        <w:rPr>
          <w:b/>
          <w:sz w:val="28"/>
          <w:szCs w:val="28"/>
        </w:rPr>
        <w:t>затопляемых и подтопляемых территориях</w:t>
      </w:r>
      <w:r w:rsidRPr="004D04E3">
        <w:rPr>
          <w:sz w:val="28"/>
          <w:szCs w:val="28"/>
        </w:rPr>
        <w:t xml:space="preserve"> в г. Белая Холуница запрещается:</w:t>
      </w:r>
    </w:p>
    <w:p w:rsidR="004259DC" w:rsidRPr="004D04E3" w:rsidRDefault="004259DC" w:rsidP="00166BC6">
      <w:pPr>
        <w:pStyle w:val="aff6"/>
        <w:numPr>
          <w:ilvl w:val="0"/>
          <w:numId w:val="23"/>
        </w:numPr>
        <w:spacing w:line="460" w:lineRule="exact"/>
        <w:ind w:left="0" w:firstLine="709"/>
        <w:jc w:val="both"/>
        <w:rPr>
          <w:sz w:val="28"/>
          <w:szCs w:val="28"/>
        </w:rPr>
      </w:pPr>
      <w:r w:rsidRPr="004D04E3">
        <w:rPr>
          <w:sz w:val="28"/>
          <w:szCs w:val="28"/>
        </w:rPr>
        <w:t>строительство нового индивидуального жилищного строительства;</w:t>
      </w:r>
    </w:p>
    <w:p w:rsidR="004259DC" w:rsidRPr="004D04E3" w:rsidRDefault="004259DC" w:rsidP="00166BC6">
      <w:pPr>
        <w:pStyle w:val="aff6"/>
        <w:numPr>
          <w:ilvl w:val="0"/>
          <w:numId w:val="23"/>
        </w:numPr>
        <w:spacing w:line="460" w:lineRule="exact"/>
        <w:ind w:left="0" w:firstLine="709"/>
        <w:jc w:val="both"/>
        <w:rPr>
          <w:sz w:val="28"/>
          <w:szCs w:val="28"/>
        </w:rPr>
      </w:pPr>
      <w:r w:rsidRPr="004D04E3">
        <w:rPr>
          <w:sz w:val="28"/>
          <w:szCs w:val="28"/>
        </w:rPr>
        <w:t>планирование и развитие новых микрорайонов усадебной застройки, садовых и дачных объединений.</w:t>
      </w:r>
    </w:p>
    <w:p w:rsidR="004259DC" w:rsidRPr="004D04E3" w:rsidRDefault="004259DC" w:rsidP="00166BC6">
      <w:pPr>
        <w:autoSpaceDE w:val="0"/>
        <w:autoSpaceDN w:val="0"/>
        <w:adjustRightInd w:val="0"/>
        <w:spacing w:line="460" w:lineRule="exact"/>
        <w:ind w:firstLine="709"/>
        <w:jc w:val="both"/>
        <w:rPr>
          <w:sz w:val="28"/>
          <w:szCs w:val="28"/>
        </w:rPr>
      </w:pPr>
      <w:r w:rsidRPr="004D04E3">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4D04E3" w:rsidRDefault="004259DC" w:rsidP="00166BC6">
      <w:pPr>
        <w:pStyle w:val="aff6"/>
        <w:numPr>
          <w:ilvl w:val="0"/>
          <w:numId w:val="24"/>
        </w:numPr>
        <w:autoSpaceDE w:val="0"/>
        <w:autoSpaceDN w:val="0"/>
        <w:adjustRightInd w:val="0"/>
        <w:spacing w:line="460" w:lineRule="exact"/>
        <w:ind w:left="0" w:firstLine="709"/>
        <w:jc w:val="both"/>
        <w:rPr>
          <w:sz w:val="28"/>
          <w:szCs w:val="28"/>
        </w:rPr>
      </w:pPr>
      <w:r w:rsidRPr="004D04E3">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4D04E3" w:rsidRDefault="004259DC" w:rsidP="00166BC6">
      <w:pPr>
        <w:pStyle w:val="aff6"/>
        <w:numPr>
          <w:ilvl w:val="0"/>
          <w:numId w:val="24"/>
        </w:numPr>
        <w:autoSpaceDE w:val="0"/>
        <w:autoSpaceDN w:val="0"/>
        <w:adjustRightInd w:val="0"/>
        <w:spacing w:line="460" w:lineRule="exact"/>
        <w:ind w:left="0" w:firstLine="709"/>
        <w:jc w:val="both"/>
        <w:rPr>
          <w:bCs/>
          <w:sz w:val="28"/>
          <w:szCs w:val="28"/>
        </w:rPr>
      </w:pPr>
      <w:r w:rsidRPr="004D04E3">
        <w:rPr>
          <w:sz w:val="28"/>
          <w:szCs w:val="28"/>
        </w:rPr>
        <w:t>проведение работ на земельном участке по инженерной защите территории, исключающих затопление территории,</w:t>
      </w:r>
      <w:r w:rsidR="004D04E3" w:rsidRPr="004D04E3">
        <w:rPr>
          <w:sz w:val="28"/>
          <w:szCs w:val="28"/>
        </w:rPr>
        <w:t xml:space="preserve"> </w:t>
      </w:r>
      <w:r w:rsidRPr="004D04E3">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4D04E3" w:rsidRPr="004D04E3">
        <w:rPr>
          <w:sz w:val="28"/>
          <w:szCs w:val="28"/>
        </w:rPr>
        <w:t>.</w:t>
      </w:r>
    </w:p>
    <w:p w:rsidR="004259DC" w:rsidRPr="004D04E3" w:rsidRDefault="004259DC" w:rsidP="004D04E3">
      <w:pPr>
        <w:shd w:val="clear" w:color="auto" w:fill="FFFFFF"/>
        <w:tabs>
          <w:tab w:val="num" w:pos="1254"/>
        </w:tabs>
        <w:spacing w:before="240" w:after="240"/>
        <w:ind w:firstLine="709"/>
        <w:jc w:val="both"/>
        <w:rPr>
          <w:b/>
          <w:sz w:val="28"/>
          <w:szCs w:val="28"/>
        </w:rPr>
      </w:pPr>
      <w:r w:rsidRPr="004D04E3">
        <w:rPr>
          <w:b/>
          <w:bCs/>
          <w:sz w:val="28"/>
          <w:szCs w:val="28"/>
        </w:rPr>
        <w:t xml:space="preserve">П-3 - зона предприятий </w:t>
      </w:r>
      <w:r w:rsidRPr="004D04E3">
        <w:rPr>
          <w:b/>
          <w:bCs/>
          <w:sz w:val="28"/>
          <w:szCs w:val="28"/>
          <w:lang w:val="en-US"/>
        </w:rPr>
        <w:t>III</w:t>
      </w:r>
      <w:r w:rsidRPr="004D04E3">
        <w:rPr>
          <w:b/>
          <w:bCs/>
          <w:sz w:val="28"/>
          <w:szCs w:val="28"/>
        </w:rPr>
        <w:t xml:space="preserve"> класса опасности</w:t>
      </w:r>
    </w:p>
    <w:p w:rsidR="004259DC" w:rsidRPr="004D04E3" w:rsidRDefault="004259DC" w:rsidP="00166BC6">
      <w:pPr>
        <w:shd w:val="clear" w:color="auto" w:fill="FFFFFF"/>
        <w:spacing w:line="460" w:lineRule="exact"/>
        <w:ind w:firstLine="709"/>
        <w:jc w:val="both"/>
        <w:rPr>
          <w:sz w:val="28"/>
          <w:szCs w:val="28"/>
        </w:rPr>
      </w:pPr>
      <w:r w:rsidRPr="004D04E3">
        <w:rPr>
          <w:sz w:val="28"/>
          <w:szCs w:val="28"/>
        </w:rPr>
        <w:t>Зона предназначена для размещения и функционирования предприятий и производств III, IV и V класса опасности по санитарной классификации СанПиН 2.2.1/2.1.1.1200-03.</w:t>
      </w:r>
    </w:p>
    <w:tbl>
      <w:tblPr>
        <w:tblW w:w="9276" w:type="dxa"/>
        <w:tblInd w:w="-5" w:type="dxa"/>
        <w:tblLayout w:type="fixed"/>
        <w:tblLook w:val="0000" w:firstRow="0" w:lastRow="0" w:firstColumn="0" w:lastColumn="0" w:noHBand="0" w:noVBand="0"/>
      </w:tblPr>
      <w:tblGrid>
        <w:gridCol w:w="567"/>
        <w:gridCol w:w="2064"/>
        <w:gridCol w:w="2370"/>
        <w:gridCol w:w="4275"/>
      </w:tblGrid>
      <w:tr w:rsidR="00E93D64" w:rsidRPr="004D04E3" w:rsidTr="00E40CDE">
        <w:tc>
          <w:tcPr>
            <w:tcW w:w="9276" w:type="dxa"/>
            <w:gridSpan w:val="4"/>
            <w:tcBorders>
              <w:top w:val="single" w:sz="4" w:space="0" w:color="000000"/>
              <w:left w:val="single" w:sz="4" w:space="0" w:color="000000"/>
              <w:bottom w:val="single" w:sz="4" w:space="0" w:color="000000"/>
              <w:right w:val="single" w:sz="4" w:space="0" w:color="000000"/>
            </w:tcBorders>
            <w:shd w:val="clear" w:color="auto" w:fill="auto"/>
          </w:tcPr>
          <w:p w:rsidR="00E93D64" w:rsidRPr="004D04E3" w:rsidRDefault="00E93D64" w:rsidP="00E93D64">
            <w:pPr>
              <w:widowControl w:val="0"/>
              <w:autoSpaceDE w:val="0"/>
              <w:snapToGrid w:val="0"/>
              <w:jc w:val="center"/>
              <w:rPr>
                <w:b/>
                <w:sz w:val="22"/>
                <w:szCs w:val="22"/>
              </w:rPr>
            </w:pPr>
            <w:r>
              <w:rPr>
                <w:b/>
                <w:sz w:val="22"/>
                <w:szCs w:val="22"/>
                <w:lang w:eastAsia="en-US"/>
              </w:rPr>
              <w:t>Основные виды разрешённого использования</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b/>
                <w:sz w:val="22"/>
                <w:szCs w:val="22"/>
              </w:rPr>
            </w:pPr>
            <w:r w:rsidRPr="004D04E3">
              <w:rPr>
                <w:b/>
                <w:sz w:val="22"/>
                <w:szCs w:val="22"/>
              </w:rPr>
              <w:t>№</w:t>
            </w:r>
          </w:p>
          <w:p w:rsidR="004259DC" w:rsidRPr="004D04E3" w:rsidRDefault="004259DC" w:rsidP="00E93D64">
            <w:pPr>
              <w:widowControl w:val="0"/>
              <w:autoSpaceDE w:val="0"/>
              <w:jc w:val="center"/>
              <w:rPr>
                <w:b/>
                <w:sz w:val="22"/>
                <w:szCs w:val="22"/>
              </w:rPr>
            </w:pPr>
            <w:r w:rsidRPr="004D04E3">
              <w:rPr>
                <w:b/>
                <w:sz w:val="22"/>
                <w:szCs w:val="22"/>
              </w:rPr>
              <w:t>п/п</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r w:rsidRPr="004D04E3">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Скотоводство</w:t>
            </w:r>
            <w:r w:rsidR="00E93D64">
              <w:rPr>
                <w:sz w:val="22"/>
                <w:szCs w:val="22"/>
              </w:rPr>
              <w:t xml:space="preserve"> </w:t>
            </w:r>
            <w:r w:rsidRPr="004D04E3">
              <w:rPr>
                <w:sz w:val="22"/>
                <w:szCs w:val="22"/>
              </w:rPr>
              <w:t>(</w:t>
            </w:r>
            <w:r w:rsidR="00E93D64">
              <w:rPr>
                <w:sz w:val="22"/>
                <w:szCs w:val="22"/>
              </w:rPr>
              <w:t>К</w:t>
            </w:r>
            <w:r w:rsidRPr="004D04E3">
              <w:rPr>
                <w:sz w:val="22"/>
                <w:szCs w:val="22"/>
              </w:rPr>
              <w:t>од 1.8)</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pStyle w:val="s1"/>
              <w:spacing w:before="0" w:beforeAutospacing="0" w:after="0" w:afterAutospacing="0"/>
              <w:rPr>
                <w:bCs/>
                <w:sz w:val="22"/>
                <w:szCs w:val="22"/>
              </w:rPr>
            </w:pPr>
            <w:r w:rsidRPr="004D04E3">
              <w:rPr>
                <w:bCs/>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259DC" w:rsidRPr="004D04E3" w:rsidRDefault="00E93D64" w:rsidP="00E93D64">
            <w:pPr>
              <w:pStyle w:val="s1"/>
              <w:spacing w:before="0" w:beforeAutospacing="0" w:after="0" w:afterAutospacing="0"/>
              <w:rPr>
                <w:bCs/>
                <w:sz w:val="22"/>
                <w:szCs w:val="22"/>
              </w:rPr>
            </w:pPr>
            <w:r>
              <w:rPr>
                <w:bCs/>
                <w:sz w:val="22"/>
                <w:szCs w:val="22"/>
              </w:rPr>
              <w:lastRenderedPageBreak/>
              <w:t>С</w:t>
            </w:r>
            <w:r w:rsidR="004259DC" w:rsidRPr="004D04E3">
              <w:rPr>
                <w:bCs/>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jc w:val="both"/>
              <w:rPr>
                <w:sz w:val="22"/>
                <w:szCs w:val="22"/>
              </w:rPr>
            </w:pPr>
            <w:r w:rsidRPr="004D04E3">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4D04E3" w:rsidRDefault="004259DC" w:rsidP="00E93D64">
            <w:pPr>
              <w:tabs>
                <w:tab w:val="left" w:pos="427"/>
              </w:tabs>
              <w:jc w:val="both"/>
              <w:rPr>
                <w:sz w:val="22"/>
                <w:szCs w:val="22"/>
              </w:rPr>
            </w:pPr>
            <w:r w:rsidRPr="004D04E3">
              <w:rPr>
                <w:sz w:val="22"/>
                <w:szCs w:val="22"/>
              </w:rPr>
              <w:lastRenderedPageBreak/>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4D04E3" w:rsidRDefault="004259DC" w:rsidP="00E93D64">
            <w:pPr>
              <w:pStyle w:val="22"/>
              <w:tabs>
                <w:tab w:val="left" w:pos="9804"/>
              </w:tabs>
              <w:ind w:left="0"/>
              <w:jc w:val="both"/>
              <w:rPr>
                <w:sz w:val="22"/>
                <w:szCs w:val="22"/>
              </w:rPr>
            </w:pPr>
            <w:r w:rsidRPr="004D04E3">
              <w:rPr>
                <w:sz w:val="22"/>
                <w:szCs w:val="22"/>
              </w:rPr>
              <w:t>- предельное количество этажей зданий, строений, сооружений: не более 3;</w:t>
            </w:r>
          </w:p>
          <w:p w:rsidR="004259DC" w:rsidRPr="004D04E3" w:rsidRDefault="004259DC" w:rsidP="00E93D64">
            <w:pPr>
              <w:pStyle w:val="22"/>
              <w:tabs>
                <w:tab w:val="left" w:pos="9804"/>
              </w:tabs>
              <w:ind w:left="0"/>
              <w:jc w:val="both"/>
              <w:rPr>
                <w:sz w:val="22"/>
                <w:szCs w:val="22"/>
              </w:rPr>
            </w:pPr>
            <w:r w:rsidRPr="004D04E3">
              <w:rPr>
                <w:sz w:val="22"/>
                <w:szCs w:val="22"/>
              </w:rPr>
              <w:t xml:space="preserve">- максимальный процент застройки земельного участка: не более 80 %; </w:t>
            </w:r>
          </w:p>
          <w:p w:rsidR="004259DC" w:rsidRPr="004D04E3" w:rsidRDefault="004259DC" w:rsidP="00E93D64">
            <w:pPr>
              <w:jc w:val="both"/>
              <w:rPr>
                <w:sz w:val="22"/>
                <w:szCs w:val="22"/>
              </w:rPr>
            </w:pPr>
            <w:r w:rsidRPr="004D04E3">
              <w:rPr>
                <w:sz w:val="22"/>
                <w:szCs w:val="22"/>
              </w:rPr>
              <w:t>- для кода 4.9** количество стояночных мест не менее пяти;</w:t>
            </w:r>
          </w:p>
          <w:p w:rsidR="004259DC" w:rsidRPr="004D04E3" w:rsidRDefault="004259DC" w:rsidP="00E93D64">
            <w:pPr>
              <w:widowControl w:val="0"/>
              <w:autoSpaceDE w:val="0"/>
              <w:snapToGrid w:val="0"/>
              <w:jc w:val="both"/>
              <w:rPr>
                <w:b/>
                <w:sz w:val="22"/>
                <w:szCs w:val="22"/>
              </w:rPr>
            </w:pPr>
            <w:r w:rsidRPr="004D04E3">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Коммунальное обслуживание</w:t>
            </w:r>
            <w:r w:rsidR="00E93D64">
              <w:rPr>
                <w:b/>
                <w:sz w:val="22"/>
                <w:szCs w:val="22"/>
              </w:rPr>
              <w:t xml:space="preserve"> </w:t>
            </w:r>
            <w:r w:rsidRPr="004D04E3">
              <w:rPr>
                <w:sz w:val="22"/>
                <w:szCs w:val="22"/>
              </w:rPr>
              <w:t>(</w:t>
            </w:r>
            <w:r w:rsidR="00E93D64">
              <w:rPr>
                <w:sz w:val="22"/>
                <w:szCs w:val="22"/>
              </w:rPr>
              <w:t>К</w:t>
            </w:r>
            <w:r w:rsidRPr="004D04E3">
              <w:rPr>
                <w:sz w:val="22"/>
                <w:szCs w:val="22"/>
              </w:rPr>
              <w:t>од 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z w:val="22"/>
                <w:szCs w:val="22"/>
              </w:rPr>
            </w:pPr>
            <w:r w:rsidRPr="004D04E3">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4D04E3">
              <w:rPr>
                <w:sz w:val="22"/>
                <w:szCs w:val="22"/>
              </w:rPr>
              <w:lastRenderedPageBreak/>
              <w:t>предоставлением им коммунальных услуг)</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rPr>
              <w:t>Бытовое обслуживание</w:t>
            </w:r>
            <w:r w:rsidR="00E93D64">
              <w:rPr>
                <w:b/>
                <w:sz w:val="22"/>
                <w:szCs w:val="22"/>
              </w:rPr>
              <w:t xml:space="preserve"> </w:t>
            </w:r>
            <w:r w:rsidRPr="004D04E3">
              <w:rPr>
                <w:sz w:val="22"/>
                <w:szCs w:val="22"/>
              </w:rPr>
              <w:t>(</w:t>
            </w:r>
            <w:r w:rsidR="00E93D64">
              <w:rPr>
                <w:sz w:val="22"/>
                <w:szCs w:val="22"/>
              </w:rPr>
              <w:t>К</w:t>
            </w:r>
            <w:r w:rsidRPr="004D04E3">
              <w:rPr>
                <w:sz w:val="22"/>
                <w:szCs w:val="22"/>
              </w:rPr>
              <w:t>од 3.3)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z w:val="22"/>
                <w:szCs w:val="22"/>
              </w:rPr>
            </w:pPr>
            <w:r w:rsidRPr="004D04E3">
              <w:rPr>
                <w:bCs/>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E93D64">
              <w:rPr>
                <w:b/>
                <w:sz w:val="22"/>
                <w:szCs w:val="22"/>
                <w:shd w:val="clear" w:color="auto" w:fill="FFFFFF"/>
              </w:rPr>
              <w:t>Обеспечение научной деятельности</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Код 3.9)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bCs/>
                <w:sz w:val="22"/>
                <w:szCs w:val="22"/>
                <w:shd w:val="clear" w:color="auto" w:fill="FFFFFF"/>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5</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Деловое управление</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Код 4.1)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bCs/>
                <w:sz w:val="22"/>
                <w:szCs w:val="22"/>
                <w:shd w:val="clear" w:color="auto" w:fill="FFFFFF"/>
              </w:rPr>
              <w:t xml:space="preserve">Размещение объектов капитального строительства с целью: размещения объектов управленческой деятельности, не </w:t>
            </w:r>
            <w:r w:rsidRPr="004D04E3">
              <w:rPr>
                <w:bCs/>
                <w:sz w:val="22"/>
                <w:szCs w:val="22"/>
                <w:shd w:val="clear" w:color="auto" w:fill="FFFFFF"/>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autoSpaceDE w:val="0"/>
              <w:jc w:val="both"/>
              <w:rPr>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Обслуживание автотранспорта</w:t>
            </w:r>
            <w:r w:rsidR="00E93D64">
              <w:rPr>
                <w:b/>
                <w:sz w:val="22"/>
                <w:szCs w:val="22"/>
                <w:shd w:val="clear" w:color="auto" w:fill="FFFFFF"/>
              </w:rPr>
              <w:t xml:space="preserve"> </w:t>
            </w:r>
            <w:r w:rsidRPr="004D04E3">
              <w:rPr>
                <w:sz w:val="22"/>
                <w:szCs w:val="22"/>
              </w:rPr>
              <w:t>(</w:t>
            </w:r>
            <w:r w:rsidR="00E93D64">
              <w:rPr>
                <w:sz w:val="22"/>
                <w:szCs w:val="22"/>
              </w:rPr>
              <w:t>К</w:t>
            </w:r>
            <w:r w:rsidRPr="004D04E3">
              <w:rPr>
                <w:sz w:val="22"/>
                <w:szCs w:val="22"/>
              </w:rPr>
              <w:t>од 4.9)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bCs/>
                <w:sz w:val="22"/>
                <w:szCs w:val="22"/>
                <w:shd w:val="clear" w:color="auto" w:fill="FFFFFF"/>
              </w:rPr>
              <w:t>Размещение постоянных или временных гаражей с несколькими стояночными местами, стоянок (парковок), гаражей, в том числе многоярусных.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autoSpaceDE w:val="0"/>
              <w:jc w:val="both"/>
              <w:rPr>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7</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pacing w:val="2"/>
                <w:sz w:val="22"/>
                <w:szCs w:val="22"/>
                <w:shd w:val="clear" w:color="auto" w:fill="FFFFFF"/>
              </w:rPr>
              <w:t>Производственная деятельность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bCs/>
                <w:sz w:val="22"/>
                <w:szCs w:val="22"/>
                <w:shd w:val="clear" w:color="auto" w:fill="FFFFFF"/>
              </w:rPr>
            </w:pPr>
            <w:r w:rsidRPr="004D04E3">
              <w:rPr>
                <w:spacing w:val="2"/>
                <w:sz w:val="22"/>
                <w:szCs w:val="22"/>
                <w:shd w:val="clear" w:color="auto" w:fill="FFFFFF"/>
              </w:rPr>
              <w:t>Размещение объектов капитального строительства в целях добычи недр, их переработки, изготовления вещей промышленным способом.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shd w:val="clear" w:color="auto" w:fill="FFFFFF"/>
              </w:rPr>
            </w:pPr>
            <w:r w:rsidRPr="00E93D64">
              <w:rPr>
                <w:b/>
                <w:sz w:val="22"/>
                <w:szCs w:val="22"/>
                <w:shd w:val="clear" w:color="auto" w:fill="FFFFFF"/>
              </w:rPr>
              <w:t>Недропользование</w:t>
            </w:r>
            <w:r w:rsidR="00E93D64">
              <w:rPr>
                <w:b/>
                <w:sz w:val="22"/>
                <w:szCs w:val="22"/>
                <w:shd w:val="clear" w:color="auto" w:fill="FFFFFF"/>
              </w:rPr>
              <w:t xml:space="preserve"> </w:t>
            </w:r>
            <w:r w:rsidRPr="004D04E3">
              <w:rPr>
                <w:sz w:val="22"/>
                <w:szCs w:val="22"/>
                <w:shd w:val="clear" w:color="auto" w:fill="FFFFFF"/>
              </w:rPr>
              <w:t>(</w:t>
            </w:r>
            <w:r w:rsidR="00E93D64">
              <w:rPr>
                <w:sz w:val="22"/>
                <w:szCs w:val="22"/>
                <w:shd w:val="clear" w:color="auto" w:fill="FFFFFF"/>
              </w:rPr>
              <w:t>К</w:t>
            </w:r>
            <w:r w:rsidRPr="004D04E3">
              <w:rPr>
                <w:sz w:val="22"/>
                <w:szCs w:val="22"/>
                <w:shd w:val="clear" w:color="auto" w:fill="FFFFFF"/>
              </w:rPr>
              <w:t>од 6.1)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Осуществление геологических изысканий;</w:t>
            </w:r>
          </w:p>
          <w:p w:rsidR="004259DC" w:rsidRPr="004D04E3" w:rsidRDefault="00E93D64" w:rsidP="00E93D64">
            <w:pPr>
              <w:jc w:val="both"/>
              <w:rPr>
                <w:spacing w:val="2"/>
                <w:sz w:val="22"/>
                <w:szCs w:val="22"/>
                <w:shd w:val="clear" w:color="auto" w:fill="FFFFFF"/>
              </w:rPr>
            </w:pPr>
            <w:r>
              <w:rPr>
                <w:spacing w:val="2"/>
                <w:sz w:val="22"/>
                <w:szCs w:val="22"/>
                <w:shd w:val="clear" w:color="auto" w:fill="FFFFFF"/>
              </w:rPr>
              <w:t>Д</w:t>
            </w:r>
            <w:r w:rsidR="004259DC" w:rsidRPr="004D04E3">
              <w:rPr>
                <w:spacing w:val="2"/>
                <w:sz w:val="22"/>
                <w:szCs w:val="22"/>
                <w:shd w:val="clear" w:color="auto" w:fill="FFFFFF"/>
              </w:rPr>
              <w:t>обыча недр открытым (карьеры, отвалы) и закрытым (шахты, скважины) способами;</w:t>
            </w:r>
          </w:p>
          <w:p w:rsidR="004259DC" w:rsidRPr="004D04E3" w:rsidRDefault="00E93D64"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капитального строительства, в том числе подземных, в целях добычи недр;</w:t>
            </w:r>
          </w:p>
          <w:p w:rsidR="004259DC" w:rsidRPr="004D04E3" w:rsidRDefault="00E93D64" w:rsidP="00E93D64">
            <w:pPr>
              <w:jc w:val="both"/>
              <w:rPr>
                <w:bCs/>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капитального строительства, необходимых для подготовки сырья к транспортировке и (или) промы</w:t>
            </w:r>
            <w:r>
              <w:rPr>
                <w:spacing w:val="2"/>
                <w:sz w:val="22"/>
                <w:szCs w:val="22"/>
                <w:shd w:val="clear" w:color="auto" w:fill="FFFFFF"/>
              </w:rPr>
              <w:t>шленной переработке</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9</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Автомобиле-строительная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Код 6.2.1)</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75" w:type="dxa"/>
            <w:tcBorders>
              <w:top w:val="single" w:sz="4" w:space="0" w:color="auto"/>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10</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Легкая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6.3)</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 xml:space="preserve">Размещение объектов капитального строительства, предназначенных для текстильной, </w:t>
            </w:r>
            <w:proofErr w:type="spellStart"/>
            <w:r w:rsidRPr="004D04E3">
              <w:rPr>
                <w:spacing w:val="2"/>
                <w:sz w:val="22"/>
                <w:szCs w:val="22"/>
                <w:shd w:val="clear" w:color="auto" w:fill="FFFFFF"/>
              </w:rPr>
              <w:t>фарфоро</w:t>
            </w:r>
            <w:proofErr w:type="spellEnd"/>
            <w:r w:rsidRPr="004D04E3">
              <w:rPr>
                <w:spacing w:val="2"/>
                <w:sz w:val="22"/>
                <w:szCs w:val="22"/>
                <w:shd w:val="clear" w:color="auto" w:fill="FFFFFF"/>
              </w:rPr>
              <w:t>-фаянсовой, электронной промышленности.</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11</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E93D64">
              <w:rPr>
                <w:b/>
                <w:spacing w:val="2"/>
                <w:sz w:val="22"/>
                <w:szCs w:val="22"/>
                <w:shd w:val="clear" w:color="auto" w:fill="FFFFFF"/>
              </w:rPr>
              <w:t>Строительная промышленность</w:t>
            </w:r>
            <w:r w:rsidR="00E93D64">
              <w:rPr>
                <w:b/>
                <w:spacing w:val="2"/>
                <w:sz w:val="22"/>
                <w:szCs w:val="22"/>
                <w:shd w:val="clear" w:color="auto" w:fill="FFFFFF"/>
              </w:rPr>
              <w:t xml:space="preserve"> </w:t>
            </w:r>
            <w:r w:rsidRPr="004D04E3">
              <w:rPr>
                <w:spacing w:val="2"/>
                <w:sz w:val="22"/>
                <w:szCs w:val="22"/>
                <w:shd w:val="clear" w:color="auto" w:fill="FFFFFF"/>
              </w:rPr>
              <w:t>(</w:t>
            </w:r>
            <w:r w:rsidR="00E93D64">
              <w:rPr>
                <w:spacing w:val="2"/>
                <w:sz w:val="22"/>
                <w:szCs w:val="22"/>
                <w:shd w:val="clear" w:color="auto" w:fill="FFFFFF"/>
              </w:rPr>
              <w:t>К</w:t>
            </w:r>
            <w:r w:rsidRPr="004D04E3">
              <w:rPr>
                <w:spacing w:val="2"/>
                <w:sz w:val="22"/>
                <w:szCs w:val="22"/>
                <w:shd w:val="clear" w:color="auto" w:fill="FFFFFF"/>
              </w:rPr>
              <w:t>од 6.6)</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12</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pacing w:val="2"/>
                <w:sz w:val="22"/>
                <w:szCs w:val="22"/>
                <w:shd w:val="clear" w:color="auto" w:fill="FFFFFF"/>
              </w:rPr>
            </w:pPr>
            <w:r w:rsidRPr="002307C0">
              <w:rPr>
                <w:b/>
                <w:spacing w:val="2"/>
                <w:sz w:val="22"/>
                <w:szCs w:val="22"/>
                <w:shd w:val="clear" w:color="auto" w:fill="FFFFFF"/>
              </w:rPr>
              <w:t>Энергетика</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6.7)</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rPr>
            </w:pPr>
            <w:r w:rsidRPr="004D04E3">
              <w:rPr>
                <w:spacing w:val="2"/>
                <w:sz w:val="22"/>
                <w:szCs w:val="22"/>
                <w:shd w:val="clear" w:color="auto" w:fill="FFFFFF"/>
              </w:rPr>
              <w:t xml:space="preserve">Размещение объектов гидроэнергетики, тепловых станций и </w:t>
            </w:r>
            <w:r w:rsidRPr="004D04E3">
              <w:rPr>
                <w:spacing w:val="2"/>
                <w:sz w:val="22"/>
                <w:szCs w:val="22"/>
                <w:shd w:val="clear" w:color="auto" w:fill="FFFFFF"/>
              </w:rPr>
              <w:lastRenderedPageBreak/>
              <w:t>других электростанций, размещение обслуживающих и вспомогательных для электростанций сооружений (золоотвалов, гидротехнических сооружений);</w:t>
            </w:r>
            <w:r w:rsidRPr="004D04E3">
              <w:rPr>
                <w:rStyle w:val="apple-converted-space"/>
                <w:spacing w:val="2"/>
                <w:sz w:val="22"/>
                <w:szCs w:val="22"/>
                <w:shd w:val="clear" w:color="auto" w:fill="FFFFFF"/>
              </w:rPr>
              <w:t> </w:t>
            </w:r>
          </w:p>
          <w:p w:rsidR="004259DC" w:rsidRPr="004D04E3" w:rsidRDefault="002307C0"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объектов электросетевого хозяйства, за исключением объектов энергетики, размещение которых предусмотрено содержанием вида разрешен</w:t>
            </w:r>
            <w:r>
              <w:rPr>
                <w:spacing w:val="2"/>
                <w:sz w:val="22"/>
                <w:szCs w:val="22"/>
                <w:shd w:val="clear" w:color="auto" w:fill="FFFFFF"/>
              </w:rPr>
              <w:t>ного использования с кодом 3.1</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13</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pacing w:val="2"/>
                <w:sz w:val="22"/>
                <w:szCs w:val="22"/>
                <w:shd w:val="clear" w:color="auto" w:fill="FFFFFF"/>
              </w:rPr>
            </w:pPr>
            <w:r w:rsidRPr="002307C0">
              <w:rPr>
                <w:b/>
                <w:spacing w:val="2"/>
                <w:sz w:val="22"/>
                <w:szCs w:val="22"/>
                <w:shd w:val="clear" w:color="auto" w:fill="FFFFFF"/>
              </w:rPr>
              <w:t>Склады</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6.9)</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shd w:val="clear" w:color="auto" w:fill="FFFFFF"/>
              </w:rPr>
            </w:pPr>
            <w:r w:rsidRPr="004D04E3">
              <w:rPr>
                <w:spacing w:val="2"/>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5" w:type="dxa"/>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lastRenderedPageBreak/>
              <w:t>14</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shd w:val="clear" w:color="auto" w:fill="FFFFFF"/>
              </w:rPr>
            </w:pPr>
            <w:r w:rsidRPr="002307C0">
              <w:rPr>
                <w:b/>
                <w:sz w:val="22"/>
                <w:szCs w:val="22"/>
                <w:shd w:val="clear" w:color="auto" w:fill="FFFFFF"/>
              </w:rPr>
              <w:t>Связь</w:t>
            </w:r>
            <w:r w:rsidR="002307C0">
              <w:rPr>
                <w:b/>
                <w:sz w:val="22"/>
                <w:szCs w:val="22"/>
                <w:shd w:val="clear" w:color="auto" w:fill="FFFFFF"/>
              </w:rPr>
              <w:t xml:space="preserve"> </w:t>
            </w:r>
            <w:r w:rsidRPr="004D04E3">
              <w:rPr>
                <w:sz w:val="22"/>
                <w:szCs w:val="22"/>
                <w:shd w:val="clear" w:color="auto" w:fill="FFFFFF"/>
              </w:rPr>
              <w:t>(</w:t>
            </w:r>
            <w:r w:rsidR="002307C0">
              <w:rPr>
                <w:sz w:val="22"/>
                <w:szCs w:val="22"/>
                <w:shd w:val="clear" w:color="auto" w:fill="FFFFFF"/>
              </w:rPr>
              <w:t>К</w:t>
            </w:r>
            <w:r w:rsidRPr="004D04E3">
              <w:rPr>
                <w:sz w:val="22"/>
                <w:szCs w:val="22"/>
                <w:shd w:val="clear" w:color="auto" w:fill="FFFFFF"/>
              </w:rPr>
              <w:t>од 6.8)</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bCs/>
                <w:sz w:val="22"/>
                <w:szCs w:val="22"/>
                <w:shd w:val="clear" w:color="auto" w:fill="FFFFFF"/>
              </w:rPr>
            </w:pPr>
            <w:r w:rsidRPr="004D04E3">
              <w:rPr>
                <w:bCs/>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002307C0">
              <w:rPr>
                <w:rStyle w:val="apple-converted-space"/>
                <w:bCs/>
                <w:sz w:val="22"/>
                <w:szCs w:val="22"/>
                <w:shd w:val="clear" w:color="auto" w:fill="FFFFFF"/>
              </w:rPr>
              <w:t xml:space="preserve"> </w:t>
            </w:r>
            <w:r w:rsidRPr="002307C0">
              <w:rPr>
                <w:bCs/>
                <w:sz w:val="22"/>
                <w:szCs w:val="22"/>
              </w:rPr>
              <w:t>кодом 3.1</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4259DC" w:rsidRPr="004D04E3" w:rsidRDefault="004259DC" w:rsidP="00E93D64">
            <w:pPr>
              <w:jc w:val="both"/>
              <w:rPr>
                <w:sz w:val="22"/>
                <w:szCs w:val="22"/>
              </w:rPr>
            </w:pPr>
            <w:r w:rsidRPr="004D04E3">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4259DC" w:rsidRPr="004D04E3" w:rsidRDefault="004259DC" w:rsidP="00E93D64">
            <w:pPr>
              <w:tabs>
                <w:tab w:val="left" w:pos="427"/>
              </w:tabs>
              <w:jc w:val="both"/>
              <w:rPr>
                <w:sz w:val="22"/>
                <w:szCs w:val="22"/>
              </w:rPr>
            </w:pPr>
            <w:r w:rsidRPr="004D04E3">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4259DC" w:rsidRPr="004D04E3" w:rsidRDefault="004259DC" w:rsidP="00E93D64">
            <w:pPr>
              <w:pStyle w:val="22"/>
              <w:tabs>
                <w:tab w:val="left" w:pos="9804"/>
              </w:tabs>
              <w:ind w:left="0"/>
              <w:jc w:val="both"/>
              <w:rPr>
                <w:sz w:val="22"/>
                <w:szCs w:val="22"/>
              </w:rPr>
            </w:pPr>
            <w:r w:rsidRPr="004D04E3">
              <w:rPr>
                <w:sz w:val="22"/>
                <w:szCs w:val="22"/>
              </w:rPr>
              <w:t>- предельное количество этажей и предельная высота зданий, строений, сооружений не подлежат установлению;</w:t>
            </w:r>
          </w:p>
          <w:p w:rsidR="004259DC" w:rsidRPr="004D04E3" w:rsidRDefault="004259DC" w:rsidP="00E93D64">
            <w:pPr>
              <w:pStyle w:val="22"/>
              <w:tabs>
                <w:tab w:val="left" w:pos="9804"/>
              </w:tabs>
              <w:ind w:left="0"/>
              <w:jc w:val="both"/>
              <w:rPr>
                <w:sz w:val="22"/>
                <w:szCs w:val="22"/>
              </w:rPr>
            </w:pPr>
            <w:r w:rsidRPr="004D04E3">
              <w:rPr>
                <w:sz w:val="22"/>
                <w:szCs w:val="22"/>
              </w:rPr>
              <w:t>- максимальный процент застройки земельного участка: не более 80 %.</w:t>
            </w: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15</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shd w:val="clear" w:color="auto" w:fill="FFFFFF"/>
              </w:rPr>
            </w:pPr>
            <w:r w:rsidRPr="002307C0">
              <w:rPr>
                <w:b/>
                <w:spacing w:val="2"/>
                <w:sz w:val="22"/>
                <w:szCs w:val="22"/>
                <w:shd w:val="clear" w:color="auto" w:fill="FFFFFF"/>
              </w:rPr>
              <w:t>Железнодорожный транспорт</w:t>
            </w:r>
            <w:r w:rsidR="002307C0">
              <w:rPr>
                <w:b/>
                <w:spacing w:val="2"/>
                <w:sz w:val="22"/>
                <w:szCs w:val="22"/>
                <w:shd w:val="clear" w:color="auto" w:fill="FFFFFF"/>
              </w:rPr>
              <w:t xml:space="preserve"> </w:t>
            </w:r>
            <w:r w:rsidRPr="004D04E3">
              <w:rPr>
                <w:spacing w:val="2"/>
                <w:sz w:val="22"/>
                <w:szCs w:val="22"/>
                <w:shd w:val="clear" w:color="auto" w:fill="FFFFFF"/>
              </w:rPr>
              <w:t>(</w:t>
            </w:r>
            <w:r w:rsidR="002307C0">
              <w:rPr>
                <w:spacing w:val="2"/>
                <w:sz w:val="22"/>
                <w:szCs w:val="22"/>
                <w:shd w:val="clear" w:color="auto" w:fill="FFFFFF"/>
              </w:rPr>
              <w:t>Код 7.1)</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pacing w:val="2"/>
                <w:sz w:val="22"/>
                <w:szCs w:val="22"/>
              </w:rPr>
            </w:pPr>
            <w:r w:rsidRPr="004D04E3">
              <w:rPr>
                <w:spacing w:val="2"/>
                <w:sz w:val="22"/>
                <w:szCs w:val="22"/>
                <w:shd w:val="clear" w:color="auto" w:fill="FFFFFF"/>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w:t>
            </w:r>
            <w:r w:rsidRPr="004D04E3">
              <w:rPr>
                <w:spacing w:val="2"/>
                <w:sz w:val="22"/>
                <w:szCs w:val="22"/>
                <w:shd w:val="clear" w:color="auto" w:fill="FFFFFF"/>
              </w:rPr>
              <w:lastRenderedPageBreak/>
              <w:t>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4D04E3">
              <w:rPr>
                <w:rStyle w:val="apple-converted-space"/>
                <w:spacing w:val="2"/>
                <w:sz w:val="22"/>
                <w:szCs w:val="22"/>
                <w:shd w:val="clear" w:color="auto" w:fill="FFFFFF"/>
              </w:rPr>
              <w:t> </w:t>
            </w:r>
          </w:p>
          <w:p w:rsidR="004259DC" w:rsidRPr="004D04E3" w:rsidRDefault="002307C0" w:rsidP="00E93D64">
            <w:pPr>
              <w:jc w:val="both"/>
              <w:rPr>
                <w:spacing w:val="2"/>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наземных сооружений метрополитена, в том числе посадочных станций, вентиляционных шахт;</w:t>
            </w:r>
          </w:p>
          <w:p w:rsidR="004259DC" w:rsidRPr="004D04E3" w:rsidRDefault="002307C0" w:rsidP="00E93D64">
            <w:pPr>
              <w:jc w:val="both"/>
              <w:rPr>
                <w:bCs/>
                <w:sz w:val="22"/>
                <w:szCs w:val="22"/>
                <w:shd w:val="clear" w:color="auto" w:fill="FFFFFF"/>
              </w:rPr>
            </w:pPr>
            <w:r>
              <w:rPr>
                <w:spacing w:val="2"/>
                <w:sz w:val="22"/>
                <w:szCs w:val="22"/>
                <w:shd w:val="clear" w:color="auto" w:fill="FFFFFF"/>
              </w:rPr>
              <w:t>Р</w:t>
            </w:r>
            <w:r w:rsidR="004259DC" w:rsidRPr="004D04E3">
              <w:rPr>
                <w:spacing w:val="2"/>
                <w:sz w:val="22"/>
                <w:szCs w:val="22"/>
                <w:shd w:val="clear" w:color="auto" w:fill="FFFFFF"/>
              </w:rPr>
              <w:t>азмещение наземных сооружений для трамвайного сообщения и иных специальных дорог (канатн</w:t>
            </w:r>
            <w:r>
              <w:rPr>
                <w:spacing w:val="2"/>
                <w:sz w:val="22"/>
                <w:szCs w:val="22"/>
                <w:shd w:val="clear" w:color="auto" w:fill="FFFFFF"/>
              </w:rPr>
              <w:t>ых, монорельсовых, фуникулеров)</w:t>
            </w:r>
          </w:p>
        </w:tc>
        <w:tc>
          <w:tcPr>
            <w:tcW w:w="4275" w:type="dxa"/>
            <w:vMerge w:val="restart"/>
            <w:tcBorders>
              <w:top w:val="single" w:sz="4" w:space="0" w:color="000000"/>
              <w:left w:val="single" w:sz="4" w:space="0" w:color="000000"/>
              <w:right w:val="single" w:sz="4" w:space="0" w:color="000000"/>
            </w:tcBorders>
            <w:shd w:val="clear" w:color="auto" w:fill="auto"/>
          </w:tcPr>
          <w:p w:rsidR="004259DC" w:rsidRPr="004D04E3" w:rsidRDefault="004259DC" w:rsidP="00E93D64">
            <w:pPr>
              <w:jc w:val="both"/>
              <w:rPr>
                <w:sz w:val="22"/>
                <w:szCs w:val="22"/>
              </w:rPr>
            </w:pPr>
            <w:r w:rsidRPr="004D04E3">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минимальные отступы от границ земельных участков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предельное количество этажей и предельная высота зданий, строений, сооружений не подлежат установлению;</w:t>
            </w:r>
          </w:p>
          <w:p w:rsidR="004259DC" w:rsidRPr="004D04E3" w:rsidRDefault="004259DC" w:rsidP="00E93D64">
            <w:pPr>
              <w:shd w:val="clear" w:color="auto" w:fill="FFFFFF"/>
              <w:tabs>
                <w:tab w:val="left" w:pos="9804"/>
              </w:tabs>
              <w:jc w:val="both"/>
              <w:rPr>
                <w:sz w:val="22"/>
                <w:szCs w:val="22"/>
              </w:rPr>
            </w:pPr>
            <w:r w:rsidRPr="004D04E3">
              <w:rPr>
                <w:sz w:val="22"/>
                <w:szCs w:val="22"/>
              </w:rPr>
              <w:t>- максимальный процент застройки в границах земельного участка не подлежит установлению.</w:t>
            </w:r>
          </w:p>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16</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Автомобильный транспорт</w:t>
            </w:r>
            <w:r w:rsidR="002307C0">
              <w:rPr>
                <w:b/>
                <w:sz w:val="22"/>
                <w:szCs w:val="22"/>
              </w:rPr>
              <w:t xml:space="preserve"> </w:t>
            </w:r>
            <w:r w:rsidRPr="004D04E3">
              <w:rPr>
                <w:sz w:val="22"/>
                <w:szCs w:val="22"/>
              </w:rPr>
              <w:t>(</w:t>
            </w:r>
            <w:r w:rsidR="002307C0">
              <w:rPr>
                <w:sz w:val="22"/>
                <w:szCs w:val="22"/>
              </w:rPr>
              <w:t>Код 7.2)</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spacing w:val="2"/>
                <w:sz w:val="22"/>
                <w:szCs w:val="22"/>
                <w:shd w:val="clear" w:color="auto" w:fill="FFFFFF"/>
              </w:rPr>
            </w:pPr>
            <w:r w:rsidRPr="004D04E3">
              <w:rPr>
                <w:spacing w:val="2"/>
                <w:sz w:val="22"/>
                <w:szCs w:val="22"/>
                <w:shd w:val="clear" w:color="auto" w:fill="FFFFFF"/>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59DC" w:rsidRPr="004D04E3" w:rsidRDefault="002307C0" w:rsidP="00E93D64">
            <w:pPr>
              <w:pStyle w:val="s1"/>
              <w:spacing w:before="0" w:beforeAutospacing="0" w:after="0" w:afterAutospacing="0"/>
              <w:jc w:val="both"/>
              <w:rPr>
                <w:bCs/>
                <w:sz w:val="22"/>
                <w:szCs w:val="22"/>
              </w:rPr>
            </w:pPr>
            <w:r>
              <w:rPr>
                <w:spacing w:val="2"/>
                <w:sz w:val="22"/>
                <w:szCs w:val="22"/>
                <w:shd w:val="clear" w:color="auto" w:fill="FFFFFF"/>
              </w:rPr>
              <w:t>О</w:t>
            </w:r>
            <w:r w:rsidR="004259DC" w:rsidRPr="004D04E3">
              <w:rPr>
                <w:spacing w:val="2"/>
                <w:sz w:val="22"/>
                <w:szCs w:val="22"/>
                <w:shd w:val="clear" w:color="auto" w:fill="FFFFFF"/>
              </w:rPr>
              <w:t xml:space="preserve">борудование земельных участков </w:t>
            </w:r>
            <w:r w:rsidR="004259DC" w:rsidRPr="004D04E3">
              <w:rPr>
                <w:spacing w:val="2"/>
                <w:sz w:val="22"/>
                <w:szCs w:val="22"/>
                <w:shd w:val="clear" w:color="auto" w:fill="FFFFFF"/>
              </w:rPr>
              <w:lastRenderedPageBreak/>
              <w:t xml:space="preserve">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w:t>
            </w:r>
            <w:r>
              <w:rPr>
                <w:spacing w:val="2"/>
                <w:sz w:val="22"/>
                <w:szCs w:val="22"/>
                <w:shd w:val="clear" w:color="auto" w:fill="FFFFFF"/>
              </w:rPr>
              <w:t>установленному маршруту</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17</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Воздушный транспорт</w:t>
            </w:r>
            <w:r w:rsidR="002307C0">
              <w:rPr>
                <w:b/>
                <w:sz w:val="22"/>
                <w:szCs w:val="22"/>
              </w:rPr>
              <w:t xml:space="preserve"> </w:t>
            </w:r>
            <w:r w:rsidR="002307C0">
              <w:rPr>
                <w:sz w:val="22"/>
                <w:szCs w:val="22"/>
              </w:rPr>
              <w:t>(Код 7.4)</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spacing w:val="2"/>
                <w:sz w:val="22"/>
                <w:szCs w:val="22"/>
                <w:shd w:val="clear" w:color="auto" w:fill="FFFFFF"/>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w:t>
            </w:r>
            <w:r w:rsidR="002307C0">
              <w:rPr>
                <w:spacing w:val="2"/>
                <w:sz w:val="22"/>
                <w:szCs w:val="22"/>
                <w:shd w:val="clear" w:color="auto" w:fill="FFFFFF"/>
              </w:rPr>
              <w:t>вания и ремонта воздушных судов</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18</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Трубопроводный транспорт</w:t>
            </w:r>
            <w:r w:rsidR="002307C0">
              <w:rPr>
                <w:b/>
                <w:sz w:val="22"/>
                <w:szCs w:val="22"/>
              </w:rPr>
              <w:t xml:space="preserve"> </w:t>
            </w:r>
            <w:r w:rsidRPr="004D04E3">
              <w:rPr>
                <w:sz w:val="22"/>
                <w:szCs w:val="22"/>
              </w:rPr>
              <w:t>(</w:t>
            </w:r>
            <w:r w:rsidR="002307C0">
              <w:rPr>
                <w:sz w:val="22"/>
                <w:szCs w:val="22"/>
              </w:rPr>
              <w:t>Код 7.5)</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pStyle w:val="s1"/>
              <w:spacing w:before="0" w:beforeAutospacing="0" w:after="0" w:afterAutospacing="0"/>
              <w:jc w:val="both"/>
              <w:rPr>
                <w:bCs/>
                <w:sz w:val="22"/>
                <w:szCs w:val="22"/>
              </w:rPr>
            </w:pPr>
            <w:r w:rsidRPr="004D04E3">
              <w:rPr>
                <w:spacing w:val="2"/>
                <w:sz w:val="22"/>
                <w:szCs w:val="22"/>
                <w:shd w:val="clear" w:color="auto" w:fill="FFFFFF"/>
              </w:rPr>
              <w:t xml:space="preserve">Размещение нефтепроводов, водопроводов, </w:t>
            </w:r>
            <w:r w:rsidRPr="004D04E3">
              <w:rPr>
                <w:spacing w:val="2"/>
                <w:sz w:val="22"/>
                <w:szCs w:val="22"/>
                <w:shd w:val="clear" w:color="auto" w:fill="FFFFFF"/>
              </w:rPr>
              <w:lastRenderedPageBreak/>
              <w:t>газопроводов и иных трубопроводов, а также иных зданий и сооружений, необходимых для экспл</w:t>
            </w:r>
            <w:r w:rsidR="002307C0">
              <w:rPr>
                <w:spacing w:val="2"/>
                <w:sz w:val="22"/>
                <w:szCs w:val="22"/>
                <w:shd w:val="clear" w:color="auto" w:fill="FFFFFF"/>
              </w:rPr>
              <w:t>уатации названных трубопроводов</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19</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Обеспечение внутреннего правопорядка</w:t>
            </w:r>
            <w:r w:rsidR="002307C0">
              <w:rPr>
                <w:b/>
                <w:sz w:val="22"/>
                <w:szCs w:val="22"/>
              </w:rPr>
              <w:t xml:space="preserve"> </w:t>
            </w:r>
            <w:r w:rsidRPr="004D04E3">
              <w:rPr>
                <w:sz w:val="22"/>
                <w:szCs w:val="22"/>
              </w:rPr>
              <w:t>(</w:t>
            </w:r>
            <w:r w:rsidR="002307C0">
              <w:rPr>
                <w:sz w:val="22"/>
                <w:szCs w:val="22"/>
              </w:rPr>
              <w:t>Код 8.3)</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4D04E3">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59DC" w:rsidRPr="004D04E3" w:rsidRDefault="004259DC" w:rsidP="00E93D64">
            <w:pPr>
              <w:jc w:val="both"/>
              <w:rPr>
                <w:sz w:val="22"/>
                <w:szCs w:val="22"/>
              </w:rPr>
            </w:pPr>
            <w:r w:rsidRPr="004D04E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rsidR="004259DC" w:rsidRPr="004D04E3" w:rsidRDefault="004259DC" w:rsidP="00E93D64">
            <w:pPr>
              <w:jc w:val="both"/>
              <w:rPr>
                <w:sz w:val="22"/>
                <w:szCs w:val="22"/>
              </w:rPr>
            </w:pPr>
            <w:r w:rsidRPr="004D04E3">
              <w:rPr>
                <w:sz w:val="22"/>
                <w:szCs w:val="22"/>
              </w:rPr>
              <w:t>Размещение объекто</w:t>
            </w:r>
            <w:r w:rsidR="002307C0">
              <w:rPr>
                <w:sz w:val="22"/>
                <w:szCs w:val="22"/>
              </w:rPr>
              <w:t>в пожарных служб, пожарных депо</w:t>
            </w:r>
          </w:p>
        </w:tc>
        <w:tc>
          <w:tcPr>
            <w:tcW w:w="4275" w:type="dxa"/>
            <w:vMerge/>
            <w:tcBorders>
              <w:left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r w:rsidR="004259DC" w:rsidRPr="004D04E3" w:rsidTr="00E93D64">
        <w:tc>
          <w:tcPr>
            <w:tcW w:w="567"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widowControl w:val="0"/>
              <w:autoSpaceDE w:val="0"/>
              <w:snapToGrid w:val="0"/>
              <w:jc w:val="center"/>
              <w:rPr>
                <w:sz w:val="22"/>
                <w:szCs w:val="22"/>
              </w:rPr>
            </w:pPr>
            <w:r w:rsidRPr="004D04E3">
              <w:rPr>
                <w:sz w:val="22"/>
                <w:szCs w:val="22"/>
              </w:rPr>
              <w:t>20</w:t>
            </w:r>
          </w:p>
        </w:tc>
        <w:tc>
          <w:tcPr>
            <w:tcW w:w="2064" w:type="dxa"/>
            <w:tcBorders>
              <w:top w:val="single" w:sz="4" w:space="0" w:color="000000"/>
              <w:left w:val="single" w:sz="4" w:space="0" w:color="000000"/>
              <w:bottom w:val="single" w:sz="4" w:space="0" w:color="000000"/>
            </w:tcBorders>
            <w:shd w:val="clear" w:color="auto" w:fill="auto"/>
          </w:tcPr>
          <w:p w:rsidR="004259DC" w:rsidRPr="004D04E3" w:rsidRDefault="004259DC" w:rsidP="002307C0">
            <w:pPr>
              <w:jc w:val="both"/>
              <w:rPr>
                <w:sz w:val="22"/>
                <w:szCs w:val="22"/>
              </w:rPr>
            </w:pPr>
            <w:r w:rsidRPr="002307C0">
              <w:rPr>
                <w:b/>
                <w:sz w:val="22"/>
                <w:szCs w:val="22"/>
              </w:rPr>
              <w:t>Земельные участки (территории) общего пользования</w:t>
            </w:r>
            <w:r w:rsidR="002307C0">
              <w:rPr>
                <w:b/>
                <w:sz w:val="22"/>
                <w:szCs w:val="22"/>
              </w:rPr>
              <w:t xml:space="preserve"> </w:t>
            </w:r>
            <w:r w:rsidRPr="004D04E3">
              <w:rPr>
                <w:sz w:val="22"/>
                <w:szCs w:val="22"/>
              </w:rPr>
              <w:t>(</w:t>
            </w:r>
            <w:r w:rsidR="002307C0">
              <w:rPr>
                <w:sz w:val="22"/>
                <w:szCs w:val="22"/>
              </w:rPr>
              <w:t>Код 12.0)</w:t>
            </w:r>
          </w:p>
        </w:tc>
        <w:tc>
          <w:tcPr>
            <w:tcW w:w="2370" w:type="dxa"/>
            <w:tcBorders>
              <w:top w:val="single" w:sz="4" w:space="0" w:color="000000"/>
              <w:left w:val="single" w:sz="4" w:space="0" w:color="000000"/>
              <w:bottom w:val="single" w:sz="4" w:space="0" w:color="000000"/>
            </w:tcBorders>
            <w:shd w:val="clear" w:color="auto" w:fill="auto"/>
          </w:tcPr>
          <w:p w:rsidR="004259DC" w:rsidRPr="004D04E3" w:rsidRDefault="004259DC" w:rsidP="00E93D64">
            <w:pPr>
              <w:jc w:val="both"/>
              <w:rPr>
                <w:sz w:val="22"/>
                <w:szCs w:val="22"/>
              </w:rPr>
            </w:pPr>
            <w:r w:rsidRPr="004D04E3">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sidR="002307C0">
              <w:rPr>
                <w:sz w:val="22"/>
                <w:szCs w:val="22"/>
              </w:rPr>
              <w:t>итектурных форм благоустройства</w:t>
            </w:r>
          </w:p>
        </w:tc>
        <w:tc>
          <w:tcPr>
            <w:tcW w:w="4275" w:type="dxa"/>
            <w:vMerge/>
            <w:tcBorders>
              <w:left w:val="single" w:sz="4" w:space="0" w:color="000000"/>
              <w:bottom w:val="single" w:sz="4" w:space="0" w:color="000000"/>
              <w:right w:val="single" w:sz="4" w:space="0" w:color="000000"/>
            </w:tcBorders>
            <w:shd w:val="clear" w:color="auto" w:fill="auto"/>
          </w:tcPr>
          <w:p w:rsidR="004259DC" w:rsidRPr="004D04E3" w:rsidRDefault="004259DC" w:rsidP="00E93D64">
            <w:pPr>
              <w:widowControl w:val="0"/>
              <w:autoSpaceDE w:val="0"/>
              <w:snapToGrid w:val="0"/>
              <w:jc w:val="both"/>
              <w:rPr>
                <w:b/>
                <w:sz w:val="22"/>
                <w:szCs w:val="22"/>
              </w:rPr>
            </w:pPr>
          </w:p>
        </w:tc>
      </w:tr>
    </w:tbl>
    <w:p w:rsidR="004259DC" w:rsidRPr="00B32F44" w:rsidRDefault="004259DC" w:rsidP="004259DC">
      <w:pPr>
        <w:widowControl w:val="0"/>
        <w:autoSpaceDE w:val="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C52898" w:rsidRPr="00C52898" w:rsidTr="00E40CDE">
        <w:tc>
          <w:tcPr>
            <w:tcW w:w="9266" w:type="dxa"/>
            <w:gridSpan w:val="4"/>
            <w:tcBorders>
              <w:top w:val="single" w:sz="4" w:space="0" w:color="000000"/>
              <w:left w:val="single" w:sz="4" w:space="0" w:color="000000"/>
              <w:bottom w:val="single" w:sz="4" w:space="0" w:color="000000"/>
              <w:right w:val="single" w:sz="4" w:space="0" w:color="000000"/>
            </w:tcBorders>
          </w:tcPr>
          <w:p w:rsidR="00C52898" w:rsidRPr="00C52898" w:rsidRDefault="00C52898" w:rsidP="00C52898">
            <w:pPr>
              <w:widowControl w:val="0"/>
              <w:autoSpaceDE w:val="0"/>
              <w:snapToGrid w:val="0"/>
              <w:ind w:left="57" w:right="57"/>
              <w:jc w:val="center"/>
              <w:rPr>
                <w:b/>
                <w:sz w:val="22"/>
                <w:szCs w:val="22"/>
              </w:rPr>
            </w:pPr>
            <w:r>
              <w:rPr>
                <w:b/>
                <w:sz w:val="22"/>
                <w:szCs w:val="22"/>
                <w:lang w:eastAsia="en-US"/>
              </w:rPr>
              <w:t>Условно разрешенные виды использования</w:t>
            </w:r>
          </w:p>
        </w:tc>
      </w:tr>
      <w:tr w:rsidR="00C52898" w:rsidRPr="00C52898" w:rsidTr="00C52898">
        <w:tc>
          <w:tcPr>
            <w:tcW w:w="557" w:type="dxa"/>
            <w:tcBorders>
              <w:top w:val="single" w:sz="4" w:space="0" w:color="000000"/>
              <w:left w:val="single" w:sz="4" w:space="0" w:color="000000"/>
              <w:bottom w:val="single" w:sz="4" w:space="0" w:color="000000"/>
            </w:tcBorders>
          </w:tcPr>
          <w:p w:rsidR="00C52898" w:rsidRPr="00C52898" w:rsidRDefault="00C52898" w:rsidP="00C52898">
            <w:pPr>
              <w:autoSpaceDE w:val="0"/>
              <w:snapToGrid w:val="0"/>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autoSpaceDE w:val="0"/>
              <w:snapToGrid w:val="0"/>
              <w:ind w:left="57" w:right="57"/>
              <w:jc w:val="both"/>
              <w:rPr>
                <w:b/>
                <w:sz w:val="22"/>
                <w:szCs w:val="22"/>
              </w:rPr>
            </w:pPr>
            <w:r w:rsidRPr="00C52898">
              <w:rPr>
                <w:b/>
                <w:sz w:val="22"/>
                <w:szCs w:val="22"/>
              </w:rPr>
              <w:t xml:space="preserve">Виды разрешенного использования </w:t>
            </w:r>
            <w:r w:rsidRPr="00C52898">
              <w:rPr>
                <w:b/>
                <w:sz w:val="22"/>
                <w:szCs w:val="22"/>
              </w:rPr>
              <w:lastRenderedPageBreak/>
              <w:t>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widowControl w:val="0"/>
              <w:autoSpaceDE w:val="0"/>
              <w:snapToGrid w:val="0"/>
              <w:ind w:left="57" w:right="57"/>
              <w:jc w:val="both"/>
              <w:rPr>
                <w:b/>
                <w:sz w:val="22"/>
                <w:szCs w:val="22"/>
              </w:rPr>
            </w:pPr>
            <w:r w:rsidRPr="00C52898">
              <w:rPr>
                <w:b/>
                <w:sz w:val="22"/>
                <w:szCs w:val="22"/>
              </w:rPr>
              <w:lastRenderedPageBreak/>
              <w:t>Виды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C52898" w:rsidRPr="00C52898" w:rsidRDefault="00C52898" w:rsidP="00C52898">
            <w:pPr>
              <w:widowControl w:val="0"/>
              <w:autoSpaceDE w:val="0"/>
              <w:snapToGrid w:val="0"/>
              <w:ind w:left="57" w:right="57"/>
              <w:jc w:val="both"/>
              <w:rPr>
                <w:b/>
                <w:sz w:val="22"/>
                <w:szCs w:val="22"/>
              </w:rPr>
            </w:pPr>
            <w:r w:rsidRPr="00C52898">
              <w:rPr>
                <w:b/>
                <w:sz w:val="22"/>
                <w:szCs w:val="22"/>
              </w:rPr>
              <w:t xml:space="preserve">Предельные (минимальные и (или) максимальные) размеры земельных участков и предельные параметры разрешенного строительства, </w:t>
            </w:r>
            <w:r w:rsidRPr="00C52898">
              <w:rPr>
                <w:b/>
                <w:sz w:val="22"/>
                <w:szCs w:val="22"/>
              </w:rPr>
              <w:lastRenderedPageBreak/>
              <w:t>реконструкции объектов капитального строительства</w:t>
            </w:r>
          </w:p>
        </w:tc>
      </w:tr>
      <w:tr w:rsidR="00C52898" w:rsidRPr="00C52898" w:rsidTr="00C52898">
        <w:tc>
          <w:tcPr>
            <w:tcW w:w="557" w:type="dxa"/>
            <w:tcBorders>
              <w:top w:val="single" w:sz="4" w:space="0" w:color="000000"/>
              <w:left w:val="single" w:sz="4" w:space="0" w:color="000000"/>
              <w:bottom w:val="single" w:sz="4" w:space="0" w:color="000000"/>
            </w:tcBorders>
          </w:tcPr>
          <w:p w:rsidR="00C52898" w:rsidRPr="00C52898" w:rsidRDefault="00C52898" w:rsidP="00C52898">
            <w:pPr>
              <w:ind w:left="70"/>
              <w:jc w:val="center"/>
              <w:rPr>
                <w:sz w:val="22"/>
                <w:szCs w:val="22"/>
              </w:rPr>
            </w:pPr>
            <w:r>
              <w:rPr>
                <w:sz w:val="22"/>
                <w:szCs w:val="22"/>
              </w:rPr>
              <w:lastRenderedPageBreak/>
              <w:t>1</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Обеспечение сельскохозяйственного производства</w:t>
            </w:r>
            <w:r>
              <w:rPr>
                <w:b/>
                <w:sz w:val="22"/>
                <w:szCs w:val="22"/>
              </w:rPr>
              <w:t xml:space="preserve"> </w:t>
            </w:r>
            <w:r w:rsidRPr="00C52898">
              <w:rPr>
                <w:sz w:val="22"/>
                <w:szCs w:val="22"/>
              </w:rPr>
              <w:t>(</w:t>
            </w:r>
            <w:r>
              <w:rPr>
                <w:sz w:val="22"/>
                <w:szCs w:val="22"/>
              </w:rPr>
              <w:t>К</w:t>
            </w:r>
            <w:r w:rsidRPr="00C52898">
              <w:rPr>
                <w:sz w:val="22"/>
                <w:szCs w:val="22"/>
              </w:rPr>
              <w:t>од 1.18)</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z w:val="22"/>
                <w:szCs w:val="22"/>
              </w:rPr>
            </w:pPr>
            <w:r w:rsidRPr="00C52898">
              <w:rPr>
                <w:bCs/>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ind w:left="57" w:right="57"/>
              <w:jc w:val="both"/>
              <w:rPr>
                <w:sz w:val="22"/>
                <w:szCs w:val="22"/>
              </w:rPr>
            </w:pPr>
            <w:r w:rsidRPr="00C52898">
              <w:rPr>
                <w:sz w:val="22"/>
                <w:szCs w:val="22"/>
              </w:rPr>
              <w:t>Предельные (минимальные и (или) максимальные) размеры земельных участков, в том числе их площадь не подлежат установлению;</w:t>
            </w:r>
          </w:p>
          <w:p w:rsidR="00C52898" w:rsidRPr="00C52898" w:rsidRDefault="00C52898" w:rsidP="00C52898">
            <w:pPr>
              <w:shd w:val="clear" w:color="auto" w:fill="FFFFFF"/>
              <w:tabs>
                <w:tab w:val="left" w:pos="9804"/>
              </w:tabs>
              <w:ind w:left="57" w:right="57"/>
              <w:jc w:val="both"/>
              <w:rPr>
                <w:sz w:val="22"/>
                <w:szCs w:val="22"/>
              </w:rPr>
            </w:pPr>
            <w:r w:rsidRPr="00C52898">
              <w:rPr>
                <w:sz w:val="22"/>
                <w:szCs w:val="22"/>
              </w:rPr>
              <w:t>- минимальный отступ от границ земельного участка до всех объектов капитального строительства: не менее 1 метра (с учетом того, что атмосферные осадки при движении с крыши не попадают на смежные земельные участки и пешеходные тротуары, территорию общего пользования или проезжую часть);</w:t>
            </w:r>
          </w:p>
          <w:p w:rsidR="00C52898" w:rsidRPr="00C52898" w:rsidRDefault="00C52898" w:rsidP="00C52898">
            <w:pPr>
              <w:tabs>
                <w:tab w:val="left" w:pos="427"/>
              </w:tabs>
              <w:ind w:left="57" w:right="57"/>
              <w:jc w:val="both"/>
              <w:rPr>
                <w:sz w:val="22"/>
                <w:szCs w:val="22"/>
              </w:rPr>
            </w:pPr>
            <w:r w:rsidRPr="00C52898">
              <w:rPr>
                <w:sz w:val="22"/>
                <w:szCs w:val="22"/>
              </w:rPr>
              <w:t>- любые конструкции зданий, строений, сооружений независимо от этажной принадлежности, а также независимо от расположения по высоте не должны выступать за красные линии улиц, красные линии проездов, границы земельного участка;</w:t>
            </w:r>
          </w:p>
          <w:p w:rsidR="00C52898" w:rsidRPr="00C52898" w:rsidRDefault="00C52898" w:rsidP="00C52898">
            <w:pPr>
              <w:pStyle w:val="22"/>
              <w:tabs>
                <w:tab w:val="left" w:pos="9804"/>
              </w:tabs>
              <w:ind w:left="57" w:right="57"/>
              <w:jc w:val="both"/>
              <w:rPr>
                <w:b w:val="0"/>
                <w:sz w:val="22"/>
                <w:szCs w:val="22"/>
              </w:rPr>
            </w:pPr>
            <w:r w:rsidRPr="00C52898">
              <w:rPr>
                <w:b w:val="0"/>
                <w:sz w:val="22"/>
                <w:szCs w:val="22"/>
              </w:rPr>
              <w:t>- предельное количество этажей зданий, строений, сооружений: не более 3;</w:t>
            </w:r>
          </w:p>
          <w:p w:rsidR="00C52898" w:rsidRPr="00C52898" w:rsidRDefault="00C52898" w:rsidP="00C52898">
            <w:pPr>
              <w:pStyle w:val="22"/>
              <w:tabs>
                <w:tab w:val="left" w:pos="9804"/>
              </w:tabs>
              <w:ind w:left="57" w:right="57"/>
              <w:jc w:val="both"/>
              <w:rPr>
                <w:b w:val="0"/>
                <w:sz w:val="22"/>
                <w:szCs w:val="22"/>
              </w:rPr>
            </w:pPr>
            <w:r w:rsidRPr="00C52898">
              <w:rPr>
                <w:b w:val="0"/>
                <w:sz w:val="22"/>
                <w:szCs w:val="22"/>
              </w:rPr>
              <w:t xml:space="preserve">- максимальный процент застройки земельного участка: не более 80 %; </w:t>
            </w:r>
          </w:p>
          <w:p w:rsidR="00C52898" w:rsidRPr="00C52898" w:rsidRDefault="00C52898" w:rsidP="00C52898">
            <w:pPr>
              <w:widowControl w:val="0"/>
              <w:autoSpaceDE w:val="0"/>
              <w:snapToGrid w:val="0"/>
              <w:ind w:left="57" w:right="57"/>
              <w:jc w:val="both"/>
              <w:rPr>
                <w:b/>
                <w:sz w:val="22"/>
                <w:szCs w:val="22"/>
              </w:rPr>
            </w:pPr>
            <w:r w:rsidRPr="00C52898">
              <w:rPr>
                <w:sz w:val="22"/>
                <w:szCs w:val="22"/>
              </w:rPr>
              <w:t>- расстояние от зданий производственных объектов (независимо от степени огнестойкости) до границ лесного массива хвойных пород и мест разработки или открытого залегания торфа принимаются 100 метров, смешанных пород – 50 метров, до лиственных пород – 20 метров.</w:t>
            </w: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2</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 xml:space="preserve">Звероводство </w:t>
            </w:r>
            <w:r w:rsidRPr="00C52898">
              <w:rPr>
                <w:sz w:val="22"/>
                <w:szCs w:val="22"/>
              </w:rPr>
              <w:t>(</w:t>
            </w:r>
            <w:r>
              <w:rPr>
                <w:sz w:val="22"/>
                <w:szCs w:val="22"/>
              </w:rPr>
              <w:t>Код 1.9)</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в неволе ценных пушных зверей;</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3</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Птицеводство</w:t>
            </w:r>
            <w:r>
              <w:rPr>
                <w:b/>
                <w:sz w:val="22"/>
                <w:szCs w:val="22"/>
              </w:rPr>
              <w:t xml:space="preserve"> </w:t>
            </w:r>
            <w:r w:rsidRPr="00C52898">
              <w:rPr>
                <w:sz w:val="22"/>
                <w:szCs w:val="22"/>
              </w:rPr>
              <w:t>(</w:t>
            </w:r>
            <w:r>
              <w:rPr>
                <w:sz w:val="22"/>
                <w:szCs w:val="22"/>
              </w:rPr>
              <w:t>Код 1.10)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домашних пород птиц, в том числе водоплавающих;</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 xml:space="preserve">азмещение зданий, сооружений, используемых для содержания и разведения животных, производства, хранения и первичной </w:t>
            </w:r>
            <w:r w:rsidRPr="00C52898">
              <w:rPr>
                <w:bCs/>
                <w:sz w:val="22"/>
                <w:szCs w:val="22"/>
              </w:rPr>
              <w:lastRenderedPageBreak/>
              <w:t>переработки продукции птицеводства;</w:t>
            </w:r>
          </w:p>
          <w:p w:rsidR="00C52898" w:rsidRPr="00C52898" w:rsidRDefault="00C52898" w:rsidP="00C52898">
            <w:pPr>
              <w:pStyle w:val="s1"/>
              <w:spacing w:before="0" w:beforeAutospacing="0" w:after="0" w:afterAutospacing="0"/>
              <w:ind w:left="57" w:right="57"/>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4</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Свиноводство</w:t>
            </w:r>
            <w:r>
              <w:rPr>
                <w:b/>
                <w:sz w:val="22"/>
                <w:szCs w:val="22"/>
              </w:rPr>
              <w:t xml:space="preserve"> </w:t>
            </w:r>
            <w:r w:rsidRPr="00C52898">
              <w:rPr>
                <w:sz w:val="22"/>
                <w:szCs w:val="22"/>
              </w:rPr>
              <w:t>(</w:t>
            </w:r>
            <w:r>
              <w:rPr>
                <w:sz w:val="22"/>
                <w:szCs w:val="22"/>
              </w:rPr>
              <w:t>Код 1.11)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rPr>
                <w:bCs/>
                <w:sz w:val="22"/>
                <w:szCs w:val="22"/>
              </w:rPr>
            </w:pPr>
            <w:r w:rsidRPr="00C52898">
              <w:rPr>
                <w:bCs/>
                <w:sz w:val="22"/>
                <w:szCs w:val="22"/>
              </w:rPr>
              <w:t>Осуществление хозяйственной деятельности, связанной с разведением свиней;</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азмещение зданий, сооружений, используемых для содержания и разведения животных, производства, хранения и первичной переработки продукции;</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азведение племенных животных, производство и использование племенной продукции (материала)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Амбулаторное ветеринарное обслуживание</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3.10.1)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bCs/>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6</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Приюты для животных</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3.10.2)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jc w:val="both"/>
              <w:rPr>
                <w:bCs/>
                <w:sz w:val="22"/>
                <w:szCs w:val="22"/>
              </w:rPr>
            </w:pPr>
            <w:r w:rsidRPr="00C52898">
              <w:rPr>
                <w:bCs/>
                <w:sz w:val="22"/>
                <w:szCs w:val="22"/>
              </w:rPr>
              <w:t>Размещение объектов капитального строительства, предназначенных для оказания ветеринарных услуг в стационаре;</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 xml:space="preserve">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w:t>
            </w:r>
            <w:r w:rsidRPr="00C52898">
              <w:rPr>
                <w:bCs/>
                <w:sz w:val="22"/>
                <w:szCs w:val="22"/>
              </w:rPr>
              <w:lastRenderedPageBreak/>
              <w:t>услуг по содержанию и лечению бездомных животных;</w:t>
            </w:r>
          </w:p>
          <w:p w:rsidR="00C52898" w:rsidRPr="00C52898" w:rsidRDefault="00C52898" w:rsidP="00C52898">
            <w:pPr>
              <w:pStyle w:val="s1"/>
              <w:spacing w:before="0" w:beforeAutospacing="0" w:after="0" w:afterAutospacing="0"/>
              <w:ind w:left="57" w:right="57"/>
              <w:jc w:val="both"/>
              <w:rPr>
                <w:bCs/>
                <w:sz w:val="22"/>
                <w:szCs w:val="22"/>
              </w:rPr>
            </w:pPr>
            <w:r>
              <w:rPr>
                <w:bCs/>
                <w:sz w:val="22"/>
                <w:szCs w:val="22"/>
              </w:rPr>
              <w:t>Р</w:t>
            </w:r>
            <w:r w:rsidRPr="00C52898">
              <w:rPr>
                <w:bCs/>
                <w:sz w:val="22"/>
                <w:szCs w:val="22"/>
              </w:rPr>
              <w:t>азмещение объектов капитального строительства, предназначенных для организации гостиниц для животных</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Магазины</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4.4)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pStyle w:val="s1"/>
              <w:spacing w:before="0" w:beforeAutospacing="0" w:after="0" w:afterAutospacing="0"/>
              <w:ind w:left="57" w:right="57"/>
              <w:jc w:val="both"/>
              <w:rPr>
                <w:bCs/>
                <w:sz w:val="22"/>
                <w:szCs w:val="22"/>
                <w:shd w:val="clear" w:color="auto" w:fill="FFFFFF"/>
              </w:rPr>
            </w:pPr>
            <w:r w:rsidRPr="00C5289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rPr>
            </w:pPr>
            <w:r>
              <w:rPr>
                <w:sz w:val="22"/>
                <w:szCs w:val="22"/>
              </w:rPr>
              <w:t>8</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rPr>
            </w:pPr>
            <w:r w:rsidRPr="00C52898">
              <w:rPr>
                <w:b/>
                <w:sz w:val="22"/>
                <w:szCs w:val="22"/>
              </w:rPr>
              <w:t>Общественное питание</w:t>
            </w:r>
            <w:r>
              <w:rPr>
                <w:b/>
                <w:sz w:val="22"/>
                <w:szCs w:val="22"/>
              </w:rPr>
              <w:t xml:space="preserve"> </w:t>
            </w:r>
            <w:r w:rsidRPr="00C52898">
              <w:rPr>
                <w:sz w:val="22"/>
                <w:szCs w:val="22"/>
              </w:rPr>
              <w:t>(</w:t>
            </w:r>
            <w:r>
              <w:rPr>
                <w:sz w:val="22"/>
                <w:szCs w:val="22"/>
              </w:rPr>
              <w:t>К</w:t>
            </w:r>
            <w:r w:rsidRPr="00C52898">
              <w:rPr>
                <w:sz w:val="22"/>
                <w:szCs w:val="22"/>
              </w:rPr>
              <w:t>од 4.6)</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z w:val="22"/>
                <w:szCs w:val="22"/>
              </w:rPr>
            </w:pPr>
            <w:r w:rsidRPr="00C52898">
              <w:rPr>
                <w:bCs/>
                <w:sz w:val="22"/>
                <w:szCs w:val="22"/>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z w:val="22"/>
                <w:szCs w:val="22"/>
                <w:shd w:val="clear" w:color="auto" w:fill="FFFFFF"/>
              </w:rPr>
            </w:pPr>
            <w:r>
              <w:rPr>
                <w:sz w:val="22"/>
                <w:szCs w:val="22"/>
                <w:shd w:val="clear" w:color="auto" w:fill="FFFFFF"/>
              </w:rPr>
              <w:t>9</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z w:val="22"/>
                <w:szCs w:val="22"/>
                <w:shd w:val="clear" w:color="auto" w:fill="FFFFFF"/>
              </w:rPr>
              <w:t>Объекты придорожного сервиса</w:t>
            </w:r>
            <w:r>
              <w:rPr>
                <w:b/>
                <w:sz w:val="22"/>
                <w:szCs w:val="22"/>
                <w:shd w:val="clear" w:color="auto" w:fill="FFFFFF"/>
              </w:rPr>
              <w:t xml:space="preserve"> </w:t>
            </w:r>
            <w:r w:rsidRPr="00C52898">
              <w:rPr>
                <w:sz w:val="22"/>
                <w:szCs w:val="22"/>
                <w:shd w:val="clear" w:color="auto" w:fill="FFFFFF"/>
              </w:rPr>
              <w:t>(</w:t>
            </w:r>
            <w:r>
              <w:rPr>
                <w:sz w:val="22"/>
                <w:szCs w:val="22"/>
                <w:shd w:val="clear" w:color="auto" w:fill="FFFFFF"/>
              </w:rPr>
              <w:t>Код 4.9.1)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bCs/>
                <w:sz w:val="22"/>
                <w:szCs w:val="22"/>
                <w:shd w:val="clear" w:color="auto" w:fill="FFFFFF"/>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pacing w:val="2"/>
                <w:sz w:val="22"/>
                <w:szCs w:val="22"/>
                <w:shd w:val="clear" w:color="auto" w:fill="FFFFFF"/>
              </w:rPr>
            </w:pPr>
            <w:r>
              <w:rPr>
                <w:spacing w:val="2"/>
                <w:sz w:val="22"/>
                <w:szCs w:val="22"/>
                <w:shd w:val="clear" w:color="auto" w:fill="FFFFFF"/>
              </w:rPr>
              <w:lastRenderedPageBreak/>
              <w:t>10</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z w:val="22"/>
                <w:szCs w:val="22"/>
                <w:shd w:val="clear" w:color="auto" w:fill="FFFFFF"/>
              </w:rPr>
            </w:pPr>
            <w:r w:rsidRPr="00C52898">
              <w:rPr>
                <w:b/>
                <w:spacing w:val="2"/>
                <w:sz w:val="22"/>
                <w:szCs w:val="22"/>
                <w:shd w:val="clear" w:color="auto" w:fill="FFFFFF"/>
              </w:rPr>
              <w:t>Фармацевтическая промышленность</w:t>
            </w:r>
            <w:r>
              <w:rPr>
                <w:b/>
                <w:spacing w:val="2"/>
                <w:sz w:val="22"/>
                <w:szCs w:val="22"/>
                <w:shd w:val="clear" w:color="auto" w:fill="FFFFFF"/>
              </w:rPr>
              <w:t xml:space="preserve"> </w:t>
            </w:r>
            <w:r w:rsidRPr="00C52898">
              <w:rPr>
                <w:spacing w:val="2"/>
                <w:sz w:val="22"/>
                <w:szCs w:val="22"/>
                <w:shd w:val="clear" w:color="auto" w:fill="FFFFFF"/>
              </w:rPr>
              <w:t>(</w:t>
            </w:r>
            <w:r>
              <w:rPr>
                <w:spacing w:val="2"/>
                <w:sz w:val="22"/>
                <w:szCs w:val="22"/>
                <w:shd w:val="clear" w:color="auto" w:fill="FFFFFF"/>
              </w:rPr>
              <w:t>К</w:t>
            </w:r>
            <w:r w:rsidRPr="00C52898">
              <w:rPr>
                <w:spacing w:val="2"/>
                <w:sz w:val="22"/>
                <w:szCs w:val="22"/>
                <w:shd w:val="clear" w:color="auto" w:fill="FFFFFF"/>
              </w:rPr>
              <w:t>од 6.3.1)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bCs/>
                <w:sz w:val="22"/>
                <w:szCs w:val="22"/>
                <w:shd w:val="clear" w:color="auto" w:fill="FFFFFF"/>
              </w:rPr>
            </w:pPr>
            <w:r w:rsidRPr="00C52898">
              <w:rPr>
                <w:spacing w:val="2"/>
                <w:sz w:val="22"/>
                <w:szCs w:val="22"/>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r w:rsidR="00C52898" w:rsidRPr="00C52898" w:rsidTr="00C52898">
        <w:trPr>
          <w:trHeight w:val="23"/>
        </w:trPr>
        <w:tc>
          <w:tcPr>
            <w:tcW w:w="557" w:type="dxa"/>
            <w:tcBorders>
              <w:top w:val="single" w:sz="4" w:space="0" w:color="000000"/>
              <w:left w:val="single" w:sz="4" w:space="0" w:color="000000"/>
              <w:bottom w:val="single" w:sz="4" w:space="0" w:color="000000"/>
            </w:tcBorders>
          </w:tcPr>
          <w:p w:rsidR="00C52898" w:rsidRPr="00C52898" w:rsidRDefault="00C52898" w:rsidP="00C52898">
            <w:pPr>
              <w:ind w:right="-70"/>
              <w:jc w:val="center"/>
              <w:rPr>
                <w:spacing w:val="2"/>
                <w:sz w:val="22"/>
                <w:szCs w:val="22"/>
                <w:shd w:val="clear" w:color="auto" w:fill="FFFFFF"/>
              </w:rPr>
            </w:pPr>
            <w:r>
              <w:rPr>
                <w:spacing w:val="2"/>
                <w:sz w:val="22"/>
                <w:szCs w:val="22"/>
                <w:shd w:val="clear" w:color="auto" w:fill="FFFFFF"/>
              </w:rPr>
              <w:t>11</w:t>
            </w:r>
          </w:p>
        </w:tc>
        <w:tc>
          <w:tcPr>
            <w:tcW w:w="2064" w:type="dxa"/>
            <w:tcBorders>
              <w:top w:val="single" w:sz="4" w:space="0" w:color="000000"/>
              <w:left w:val="single" w:sz="4" w:space="0" w:color="000000"/>
              <w:bottom w:val="single" w:sz="4" w:space="0" w:color="000000"/>
            </w:tcBorders>
            <w:shd w:val="clear" w:color="auto" w:fill="auto"/>
          </w:tcPr>
          <w:p w:rsidR="00C52898" w:rsidRPr="00C52898" w:rsidRDefault="00C52898" w:rsidP="00C52898">
            <w:pPr>
              <w:ind w:left="57" w:right="57"/>
              <w:jc w:val="both"/>
              <w:rPr>
                <w:spacing w:val="2"/>
                <w:sz w:val="22"/>
                <w:szCs w:val="22"/>
                <w:shd w:val="clear" w:color="auto" w:fill="FFFFFF"/>
              </w:rPr>
            </w:pPr>
            <w:r w:rsidRPr="00C52898">
              <w:rPr>
                <w:b/>
                <w:spacing w:val="2"/>
                <w:sz w:val="22"/>
                <w:szCs w:val="22"/>
                <w:shd w:val="clear" w:color="auto" w:fill="FFFFFF"/>
              </w:rPr>
              <w:t>Пищевая промышленность</w:t>
            </w:r>
            <w:r>
              <w:rPr>
                <w:b/>
                <w:spacing w:val="2"/>
                <w:sz w:val="22"/>
                <w:szCs w:val="22"/>
                <w:shd w:val="clear" w:color="auto" w:fill="FFFFFF"/>
              </w:rPr>
              <w:t xml:space="preserve"> </w:t>
            </w:r>
            <w:r w:rsidRPr="00C52898">
              <w:rPr>
                <w:spacing w:val="2"/>
                <w:sz w:val="22"/>
                <w:szCs w:val="22"/>
                <w:shd w:val="clear" w:color="auto" w:fill="FFFFFF"/>
              </w:rPr>
              <w:t>(</w:t>
            </w:r>
            <w:r>
              <w:rPr>
                <w:spacing w:val="2"/>
                <w:sz w:val="22"/>
                <w:szCs w:val="22"/>
                <w:shd w:val="clear" w:color="auto" w:fill="FFFFFF"/>
              </w:rPr>
              <w:t>К</w:t>
            </w:r>
            <w:r w:rsidRPr="00C52898">
              <w:rPr>
                <w:spacing w:val="2"/>
                <w:sz w:val="22"/>
                <w:szCs w:val="22"/>
                <w:shd w:val="clear" w:color="auto" w:fill="FFFFFF"/>
              </w:rPr>
              <w:t>од 6.4)</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C52898" w:rsidRPr="00C52898" w:rsidRDefault="00C52898" w:rsidP="00C52898">
            <w:pPr>
              <w:ind w:left="57" w:right="57"/>
              <w:jc w:val="both"/>
              <w:rPr>
                <w:spacing w:val="2"/>
                <w:sz w:val="22"/>
                <w:szCs w:val="22"/>
                <w:shd w:val="clear" w:color="auto" w:fill="FFFFFF"/>
              </w:rPr>
            </w:pPr>
            <w:r w:rsidRPr="00C52898">
              <w:rPr>
                <w:spacing w:val="2"/>
                <w:sz w:val="22"/>
                <w:szCs w:val="22"/>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C52898" w:rsidRPr="00C52898" w:rsidRDefault="00C52898" w:rsidP="00C52898">
            <w:pPr>
              <w:autoSpaceDE w:val="0"/>
              <w:ind w:left="57" w:right="57"/>
              <w:jc w:val="both"/>
              <w:rPr>
                <w:sz w:val="22"/>
                <w:szCs w:val="22"/>
              </w:rPr>
            </w:pPr>
          </w:p>
        </w:tc>
      </w:tr>
    </w:tbl>
    <w:p w:rsidR="004259DC" w:rsidRPr="00C52898" w:rsidRDefault="004259DC" w:rsidP="004259DC">
      <w:pPr>
        <w:shd w:val="clear" w:color="auto" w:fill="FFFFFF"/>
        <w:ind w:left="426"/>
        <w:jc w:val="both"/>
        <w:rPr>
          <w:bCs/>
        </w:rPr>
      </w:pPr>
    </w:p>
    <w:tbl>
      <w:tblPr>
        <w:tblStyle w:val="a9"/>
        <w:tblW w:w="9273" w:type="dxa"/>
        <w:tblLook w:val="04A0" w:firstRow="1" w:lastRow="0" w:firstColumn="1" w:lastColumn="0" w:noHBand="0" w:noVBand="1"/>
      </w:tblPr>
      <w:tblGrid>
        <w:gridCol w:w="562"/>
        <w:gridCol w:w="2064"/>
        <w:gridCol w:w="2372"/>
        <w:gridCol w:w="4275"/>
      </w:tblGrid>
      <w:tr w:rsidR="00C52898" w:rsidTr="00C52898">
        <w:tc>
          <w:tcPr>
            <w:tcW w:w="9273" w:type="dxa"/>
            <w:gridSpan w:val="4"/>
            <w:tcBorders>
              <w:top w:val="single" w:sz="4" w:space="0" w:color="auto"/>
              <w:left w:val="single" w:sz="4" w:space="0" w:color="auto"/>
              <w:bottom w:val="single" w:sz="4" w:space="0" w:color="auto"/>
              <w:right w:val="single" w:sz="4" w:space="0" w:color="auto"/>
            </w:tcBorders>
            <w:hideMark/>
          </w:tcPr>
          <w:p w:rsidR="00C52898" w:rsidRDefault="00C52898" w:rsidP="00C52898">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C52898" w:rsidTr="00C52898">
        <w:tc>
          <w:tcPr>
            <w:tcW w:w="562"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b/>
                <w:sz w:val="22"/>
                <w:lang w:eastAsia="en-US"/>
              </w:rPr>
            </w:pPr>
            <w:r>
              <w:rPr>
                <w:b/>
                <w:sz w:val="22"/>
                <w:lang w:eastAsia="en-US"/>
              </w:rPr>
              <w:t>№</w:t>
            </w:r>
          </w:p>
          <w:p w:rsidR="00C52898" w:rsidRDefault="00C5289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C52898" w:rsidRDefault="00C5289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2898" w:rsidTr="00C52898">
        <w:tc>
          <w:tcPr>
            <w:tcW w:w="562" w:type="dxa"/>
            <w:tcBorders>
              <w:top w:val="single" w:sz="4" w:space="0" w:color="auto"/>
              <w:left w:val="single" w:sz="4" w:space="0" w:color="auto"/>
              <w:bottom w:val="single" w:sz="4" w:space="0" w:color="auto"/>
              <w:right w:val="single" w:sz="4" w:space="0" w:color="auto"/>
            </w:tcBorders>
            <w:hideMark/>
          </w:tcPr>
          <w:p w:rsidR="00C52898" w:rsidRDefault="00C5289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C52898" w:rsidRDefault="00C5289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C52898" w:rsidRDefault="00C52898">
            <w:pPr>
              <w:rPr>
                <w:sz w:val="22"/>
                <w:szCs w:val="22"/>
                <w:lang w:eastAsia="en-US"/>
              </w:rPr>
            </w:pPr>
            <w:r>
              <w:rPr>
                <w:sz w:val="22"/>
                <w:szCs w:val="22"/>
                <w:lang w:eastAsia="en-US"/>
              </w:rPr>
              <w:t>Размещение вспомогательных сооружений;</w:t>
            </w:r>
          </w:p>
          <w:p w:rsidR="00C52898" w:rsidRDefault="00C52898">
            <w:pPr>
              <w:jc w:val="both"/>
              <w:rPr>
                <w:sz w:val="22"/>
                <w:szCs w:val="22"/>
                <w:lang w:eastAsia="en-US"/>
              </w:rPr>
            </w:pPr>
            <w:r>
              <w:rPr>
                <w:sz w:val="22"/>
                <w:szCs w:val="22"/>
                <w:lang w:eastAsia="en-US"/>
              </w:rPr>
              <w:t>Элементы благоустройства территории;</w:t>
            </w:r>
          </w:p>
          <w:p w:rsidR="00C52898" w:rsidRDefault="00C52898">
            <w:pPr>
              <w:jc w:val="both"/>
              <w:rPr>
                <w:sz w:val="22"/>
                <w:szCs w:val="22"/>
                <w:lang w:eastAsia="en-US"/>
              </w:rPr>
            </w:pPr>
            <w:r>
              <w:rPr>
                <w:sz w:val="22"/>
                <w:szCs w:val="22"/>
                <w:lang w:eastAsia="en-US"/>
              </w:rPr>
              <w:t>Озеленение;</w:t>
            </w:r>
          </w:p>
          <w:p w:rsidR="00C52898" w:rsidRDefault="00C52898">
            <w:pPr>
              <w:jc w:val="both"/>
              <w:rPr>
                <w:sz w:val="22"/>
                <w:szCs w:val="22"/>
                <w:lang w:eastAsia="en-US"/>
              </w:rPr>
            </w:pPr>
            <w:r>
              <w:rPr>
                <w:sz w:val="22"/>
                <w:szCs w:val="22"/>
                <w:lang w:eastAsia="en-US"/>
              </w:rPr>
              <w:t>Пожарные водоемы и места сосредоточения средств пожаротушения;</w:t>
            </w:r>
          </w:p>
          <w:p w:rsidR="00C52898" w:rsidRDefault="00C52898">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C52898" w:rsidRDefault="00C5289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C52898" w:rsidRDefault="004259DC" w:rsidP="00C52898">
      <w:pPr>
        <w:shd w:val="clear" w:color="auto" w:fill="FFFFFF"/>
        <w:spacing w:before="240" w:after="240"/>
        <w:ind w:firstLine="360"/>
        <w:rPr>
          <w:b/>
          <w:bCs/>
          <w:sz w:val="28"/>
          <w:szCs w:val="28"/>
        </w:rPr>
      </w:pPr>
      <w:r w:rsidRPr="00C52898">
        <w:rPr>
          <w:b/>
          <w:bCs/>
          <w:spacing w:val="6"/>
          <w:sz w:val="28"/>
          <w:szCs w:val="28"/>
        </w:rPr>
        <w:t>9.4</w:t>
      </w:r>
      <w:r w:rsidR="00C52898">
        <w:rPr>
          <w:b/>
          <w:bCs/>
          <w:spacing w:val="6"/>
          <w:sz w:val="28"/>
          <w:szCs w:val="28"/>
        </w:rPr>
        <w:t>.</w:t>
      </w:r>
      <w:r w:rsidR="00C52898">
        <w:rPr>
          <w:b/>
          <w:bCs/>
          <w:spacing w:val="6"/>
          <w:sz w:val="28"/>
          <w:szCs w:val="28"/>
        </w:rPr>
        <w:tab/>
      </w:r>
      <w:r w:rsidRPr="00C52898">
        <w:rPr>
          <w:b/>
          <w:bCs/>
          <w:spacing w:val="6"/>
          <w:sz w:val="28"/>
          <w:szCs w:val="28"/>
        </w:rPr>
        <w:t xml:space="preserve">Зоны инженерной и транспортной инфраструктур </w:t>
      </w:r>
    </w:p>
    <w:p w:rsidR="004259DC" w:rsidRPr="00C52898" w:rsidRDefault="004259DC" w:rsidP="00C52898">
      <w:pPr>
        <w:shd w:val="clear" w:color="auto" w:fill="FFFFFF"/>
        <w:tabs>
          <w:tab w:val="left" w:pos="9638"/>
          <w:tab w:val="left" w:pos="9781"/>
        </w:tabs>
        <w:spacing w:before="240" w:after="240"/>
        <w:ind w:firstLine="360"/>
        <w:jc w:val="both"/>
        <w:rPr>
          <w:b/>
          <w:bCs/>
          <w:sz w:val="28"/>
          <w:szCs w:val="28"/>
        </w:rPr>
      </w:pPr>
      <w:r w:rsidRPr="00C52898">
        <w:rPr>
          <w:b/>
          <w:sz w:val="28"/>
          <w:szCs w:val="28"/>
        </w:rPr>
        <w:t>ИТИ-1 –</w:t>
      </w:r>
      <w:r w:rsidRPr="00C52898">
        <w:rPr>
          <w:b/>
          <w:bCs/>
          <w:sz w:val="28"/>
          <w:szCs w:val="28"/>
        </w:rPr>
        <w:t xml:space="preserve"> зона инженерных сооружений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69"/>
        <w:gridCol w:w="2640"/>
        <w:gridCol w:w="4010"/>
      </w:tblGrid>
      <w:tr w:rsidR="00271BB8" w:rsidRPr="00271BB8" w:rsidTr="00271BB8">
        <w:tc>
          <w:tcPr>
            <w:tcW w:w="9351" w:type="dxa"/>
            <w:gridSpan w:val="4"/>
            <w:shd w:val="clear" w:color="auto" w:fill="auto"/>
          </w:tcPr>
          <w:p w:rsidR="00271BB8" w:rsidRPr="00271BB8" w:rsidRDefault="00271BB8" w:rsidP="00271BB8">
            <w:pPr>
              <w:widowControl w:val="0"/>
              <w:autoSpaceDE w:val="0"/>
              <w:autoSpaceDN w:val="0"/>
              <w:adjustRightInd w:val="0"/>
              <w:jc w:val="center"/>
              <w:rPr>
                <w:b/>
                <w:sz w:val="22"/>
                <w:szCs w:val="22"/>
              </w:rPr>
            </w:pPr>
            <w:r>
              <w:rPr>
                <w:b/>
                <w:sz w:val="22"/>
                <w:szCs w:val="22"/>
                <w:lang w:eastAsia="en-US"/>
              </w:rPr>
              <w:lastRenderedPageBreak/>
              <w:t>Основные виды разрешённого использования</w:t>
            </w:r>
          </w:p>
        </w:tc>
      </w:tr>
      <w:tr w:rsidR="004259DC" w:rsidRPr="00271BB8" w:rsidTr="00271BB8">
        <w:tc>
          <w:tcPr>
            <w:tcW w:w="532" w:type="dxa"/>
            <w:shd w:val="clear" w:color="auto" w:fill="auto"/>
          </w:tcPr>
          <w:p w:rsidR="004259DC" w:rsidRPr="00271BB8" w:rsidRDefault="004259DC" w:rsidP="00271BB8">
            <w:pPr>
              <w:widowControl w:val="0"/>
              <w:autoSpaceDE w:val="0"/>
              <w:autoSpaceDN w:val="0"/>
              <w:adjustRightInd w:val="0"/>
              <w:jc w:val="center"/>
              <w:rPr>
                <w:b/>
                <w:sz w:val="22"/>
                <w:szCs w:val="22"/>
              </w:rPr>
            </w:pPr>
            <w:r w:rsidRPr="00271BB8">
              <w:rPr>
                <w:b/>
                <w:sz w:val="22"/>
                <w:szCs w:val="22"/>
              </w:rPr>
              <w:t>№</w:t>
            </w:r>
          </w:p>
          <w:p w:rsidR="004259DC" w:rsidRPr="00271BB8" w:rsidRDefault="004259DC" w:rsidP="00271BB8">
            <w:pPr>
              <w:widowControl w:val="0"/>
              <w:autoSpaceDE w:val="0"/>
              <w:autoSpaceDN w:val="0"/>
              <w:adjustRightInd w:val="0"/>
              <w:jc w:val="center"/>
              <w:rPr>
                <w:b/>
                <w:sz w:val="22"/>
                <w:szCs w:val="22"/>
              </w:rPr>
            </w:pPr>
            <w:r w:rsidRPr="00271BB8">
              <w:rPr>
                <w:b/>
                <w:sz w:val="22"/>
                <w:szCs w:val="22"/>
              </w:rPr>
              <w:t>п/п</w:t>
            </w:r>
          </w:p>
        </w:tc>
        <w:tc>
          <w:tcPr>
            <w:tcW w:w="2169" w:type="dxa"/>
            <w:shd w:val="clear" w:color="auto" w:fill="auto"/>
          </w:tcPr>
          <w:p w:rsidR="004259DC" w:rsidRPr="00271BB8" w:rsidRDefault="004259DC" w:rsidP="00271BB8">
            <w:pPr>
              <w:widowControl w:val="0"/>
              <w:autoSpaceDE w:val="0"/>
              <w:autoSpaceDN w:val="0"/>
              <w:adjustRightInd w:val="0"/>
              <w:jc w:val="both"/>
              <w:rPr>
                <w:sz w:val="22"/>
                <w:szCs w:val="22"/>
              </w:rPr>
            </w:pPr>
            <w:r w:rsidRPr="00271BB8">
              <w:rPr>
                <w:b/>
                <w:sz w:val="22"/>
                <w:szCs w:val="22"/>
              </w:rPr>
              <w:t>Виды разрешенного использования земельных участков</w:t>
            </w:r>
          </w:p>
        </w:tc>
        <w:tc>
          <w:tcPr>
            <w:tcW w:w="2640" w:type="dxa"/>
            <w:shd w:val="clear" w:color="auto" w:fill="auto"/>
          </w:tcPr>
          <w:p w:rsidR="004259DC" w:rsidRPr="00271BB8" w:rsidRDefault="004259DC" w:rsidP="00271BB8">
            <w:pPr>
              <w:widowControl w:val="0"/>
              <w:autoSpaceDE w:val="0"/>
              <w:autoSpaceDN w:val="0"/>
              <w:adjustRightInd w:val="0"/>
              <w:jc w:val="both"/>
              <w:rPr>
                <w:sz w:val="22"/>
                <w:szCs w:val="22"/>
              </w:rPr>
            </w:pPr>
            <w:r w:rsidRPr="00271BB8">
              <w:rPr>
                <w:b/>
                <w:sz w:val="22"/>
                <w:szCs w:val="22"/>
              </w:rPr>
              <w:t>Виды разрешенного использования объектов капитального строительства</w:t>
            </w:r>
          </w:p>
        </w:tc>
        <w:tc>
          <w:tcPr>
            <w:tcW w:w="4010" w:type="dxa"/>
            <w:shd w:val="clear" w:color="auto" w:fill="auto"/>
          </w:tcPr>
          <w:p w:rsidR="004259DC" w:rsidRPr="00271BB8" w:rsidRDefault="004259DC" w:rsidP="00271BB8">
            <w:pPr>
              <w:widowControl w:val="0"/>
              <w:autoSpaceDE w:val="0"/>
              <w:autoSpaceDN w:val="0"/>
              <w:adjustRightInd w:val="0"/>
              <w:jc w:val="both"/>
              <w:rPr>
                <w:b/>
                <w:sz w:val="22"/>
                <w:szCs w:val="22"/>
              </w:rPr>
            </w:pPr>
            <w:r w:rsidRPr="00271BB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271BB8" w:rsidTr="00271BB8">
        <w:trPr>
          <w:trHeight w:val="1512"/>
        </w:trPr>
        <w:tc>
          <w:tcPr>
            <w:tcW w:w="532" w:type="dxa"/>
            <w:shd w:val="clear" w:color="auto" w:fill="auto"/>
          </w:tcPr>
          <w:p w:rsidR="004259DC" w:rsidRPr="00271BB8" w:rsidRDefault="004259DC" w:rsidP="00271BB8">
            <w:pPr>
              <w:widowControl w:val="0"/>
              <w:autoSpaceDE w:val="0"/>
              <w:autoSpaceDN w:val="0"/>
              <w:adjustRightInd w:val="0"/>
              <w:jc w:val="center"/>
              <w:rPr>
                <w:sz w:val="22"/>
                <w:szCs w:val="22"/>
              </w:rPr>
            </w:pPr>
            <w:r w:rsidRPr="00271BB8">
              <w:rPr>
                <w:sz w:val="22"/>
                <w:szCs w:val="22"/>
              </w:rPr>
              <w:t>1</w:t>
            </w:r>
          </w:p>
        </w:tc>
        <w:tc>
          <w:tcPr>
            <w:tcW w:w="2169" w:type="dxa"/>
            <w:shd w:val="clear" w:color="auto" w:fill="auto"/>
          </w:tcPr>
          <w:p w:rsidR="004259DC" w:rsidRPr="00271BB8" w:rsidRDefault="004259DC" w:rsidP="00271BB8">
            <w:pPr>
              <w:shd w:val="clear" w:color="auto" w:fill="FFFFFF"/>
              <w:tabs>
                <w:tab w:val="left" w:pos="0"/>
              </w:tabs>
              <w:spacing w:line="260" w:lineRule="exact"/>
              <w:rPr>
                <w:bCs/>
                <w:i/>
                <w:spacing w:val="-1"/>
                <w:sz w:val="22"/>
                <w:szCs w:val="22"/>
              </w:rPr>
            </w:pPr>
            <w:r w:rsidRPr="00271BB8">
              <w:rPr>
                <w:b/>
                <w:sz w:val="22"/>
                <w:szCs w:val="22"/>
              </w:rPr>
              <w:t>Коммунальное обслуживание</w:t>
            </w:r>
            <w:r w:rsidRPr="00271BB8">
              <w:rPr>
                <w:sz w:val="22"/>
                <w:szCs w:val="22"/>
              </w:rPr>
              <w:t xml:space="preserve"> (</w:t>
            </w:r>
            <w:r w:rsidR="00271BB8">
              <w:rPr>
                <w:sz w:val="22"/>
                <w:szCs w:val="22"/>
              </w:rPr>
              <w:t>К</w:t>
            </w:r>
            <w:r w:rsidRPr="00271BB8">
              <w:rPr>
                <w:sz w:val="22"/>
                <w:szCs w:val="22"/>
              </w:rPr>
              <w:t>од 3.1)</w:t>
            </w:r>
          </w:p>
        </w:tc>
        <w:tc>
          <w:tcPr>
            <w:tcW w:w="2640" w:type="dxa"/>
            <w:shd w:val="clear" w:color="auto" w:fill="auto"/>
          </w:tcPr>
          <w:p w:rsidR="004259DC" w:rsidRPr="00271BB8" w:rsidRDefault="004259DC" w:rsidP="00271BB8">
            <w:pPr>
              <w:shd w:val="clear" w:color="auto" w:fill="FFFFFF"/>
              <w:tabs>
                <w:tab w:val="num" w:pos="1254"/>
                <w:tab w:val="left" w:pos="9781"/>
              </w:tabs>
              <w:spacing w:line="274" w:lineRule="exact"/>
              <w:rPr>
                <w:spacing w:val="-1"/>
                <w:sz w:val="22"/>
                <w:szCs w:val="22"/>
              </w:rPr>
            </w:pPr>
            <w:r w:rsidRPr="00271BB8">
              <w:rPr>
                <w:spacing w:val="-1"/>
                <w:sz w:val="22"/>
                <w:szCs w:val="22"/>
              </w:rPr>
              <w:t>Противопожарные водоемы и резервуары;</w:t>
            </w:r>
          </w:p>
          <w:p w:rsidR="004259DC" w:rsidRPr="00271BB8" w:rsidRDefault="004259DC" w:rsidP="00271BB8">
            <w:pPr>
              <w:shd w:val="clear" w:color="auto" w:fill="FFFFFF"/>
              <w:tabs>
                <w:tab w:val="num" w:pos="1254"/>
                <w:tab w:val="left" w:pos="9781"/>
              </w:tabs>
              <w:spacing w:line="274" w:lineRule="exact"/>
              <w:rPr>
                <w:spacing w:val="-1"/>
                <w:sz w:val="22"/>
                <w:szCs w:val="22"/>
              </w:rPr>
            </w:pPr>
            <w:r w:rsidRPr="00271BB8">
              <w:rPr>
                <w:spacing w:val="-1"/>
                <w:sz w:val="22"/>
                <w:szCs w:val="22"/>
              </w:rPr>
              <w:t>Водонапорная башня;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Водозаборные сооружения;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Насосная станция;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Канализационные очистные сооружения;</w:t>
            </w:r>
          </w:p>
          <w:p w:rsidR="004259DC" w:rsidRPr="00271BB8" w:rsidRDefault="004259DC" w:rsidP="00271BB8">
            <w:pPr>
              <w:pStyle w:val="32"/>
              <w:numPr>
                <w:ilvl w:val="1"/>
                <w:numId w:val="0"/>
              </w:numPr>
              <w:tabs>
                <w:tab w:val="num" w:pos="1710"/>
                <w:tab w:val="num" w:pos="2520"/>
                <w:tab w:val="left" w:pos="9638"/>
              </w:tabs>
              <w:spacing w:after="0"/>
              <w:rPr>
                <w:bCs/>
                <w:sz w:val="22"/>
                <w:szCs w:val="22"/>
              </w:rPr>
            </w:pPr>
            <w:r w:rsidRPr="00271BB8">
              <w:rPr>
                <w:bCs/>
                <w:sz w:val="22"/>
                <w:szCs w:val="22"/>
              </w:rPr>
              <w:t>Канализационные насосные станции;</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Трансформатор;</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ГРУ, ГРП, ШРП;</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Жилищно-эксплуатационная служба;</w:t>
            </w:r>
          </w:p>
          <w:p w:rsidR="004259DC" w:rsidRPr="00271BB8" w:rsidRDefault="004259DC" w:rsidP="00271BB8">
            <w:pPr>
              <w:shd w:val="clear" w:color="auto" w:fill="FFFFFF"/>
              <w:tabs>
                <w:tab w:val="left" w:pos="0"/>
              </w:tabs>
              <w:spacing w:line="260" w:lineRule="exact"/>
              <w:rPr>
                <w:sz w:val="22"/>
                <w:szCs w:val="22"/>
              </w:rPr>
            </w:pPr>
            <w:r w:rsidRPr="00271BB8">
              <w:rPr>
                <w:sz w:val="22"/>
                <w:szCs w:val="22"/>
              </w:rPr>
              <w:t>Аварийно-диспетчерская служба;</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Отопительная котельная;</w:t>
            </w:r>
          </w:p>
          <w:p w:rsidR="004259DC" w:rsidRPr="00271BB8" w:rsidRDefault="004259DC" w:rsidP="00271BB8">
            <w:pPr>
              <w:shd w:val="clear" w:color="auto" w:fill="FFFFFF"/>
              <w:tabs>
                <w:tab w:val="left" w:pos="0"/>
              </w:tabs>
              <w:spacing w:line="260" w:lineRule="exact"/>
              <w:rPr>
                <w:spacing w:val="-1"/>
                <w:sz w:val="22"/>
                <w:szCs w:val="22"/>
              </w:rPr>
            </w:pPr>
            <w:r w:rsidRPr="00271BB8">
              <w:rPr>
                <w:spacing w:val="-1"/>
                <w:sz w:val="22"/>
                <w:szCs w:val="22"/>
              </w:rPr>
              <w:t>Пожарное депо;</w:t>
            </w:r>
          </w:p>
          <w:p w:rsidR="004259DC" w:rsidRPr="00271BB8" w:rsidRDefault="00271BB8" w:rsidP="00271BB8">
            <w:pPr>
              <w:shd w:val="clear" w:color="auto" w:fill="FFFFFF"/>
              <w:tabs>
                <w:tab w:val="left" w:pos="0"/>
              </w:tabs>
              <w:spacing w:line="260" w:lineRule="exact"/>
              <w:rPr>
                <w:bCs/>
                <w:spacing w:val="-1"/>
                <w:sz w:val="22"/>
                <w:szCs w:val="22"/>
              </w:rPr>
            </w:pPr>
            <w:r>
              <w:rPr>
                <w:spacing w:val="-1"/>
                <w:sz w:val="22"/>
                <w:szCs w:val="22"/>
              </w:rPr>
              <w:t>Стоянка легковых автомобилей</w:t>
            </w:r>
          </w:p>
        </w:tc>
        <w:tc>
          <w:tcPr>
            <w:tcW w:w="4010" w:type="dxa"/>
            <w:vMerge w:val="restart"/>
            <w:shd w:val="clear" w:color="auto" w:fill="auto"/>
          </w:tcPr>
          <w:p w:rsidR="004259DC" w:rsidRPr="00271BB8" w:rsidRDefault="004259DC" w:rsidP="00271BB8">
            <w:pPr>
              <w:widowControl w:val="0"/>
              <w:autoSpaceDE w:val="0"/>
              <w:autoSpaceDN w:val="0"/>
              <w:adjustRightInd w:val="0"/>
              <w:jc w:val="both"/>
              <w:rPr>
                <w:rStyle w:val="FontStyle47"/>
                <w:sz w:val="22"/>
                <w:szCs w:val="22"/>
              </w:rPr>
            </w:pPr>
            <w:r w:rsidRPr="00271BB8">
              <w:rPr>
                <w:b/>
                <w:sz w:val="22"/>
                <w:szCs w:val="22"/>
              </w:rPr>
              <w:t>Предельные (минимальные и (или) максимальные) размеры земельных участков, в том числе их площадь: н</w:t>
            </w:r>
            <w:r w:rsidRPr="00271BB8">
              <w:rPr>
                <w:rStyle w:val="FontStyle47"/>
                <w:sz w:val="22"/>
                <w:szCs w:val="22"/>
              </w:rPr>
              <w:t>е подлежат установлению</w:t>
            </w:r>
          </w:p>
          <w:p w:rsidR="004259DC" w:rsidRPr="00271BB8" w:rsidRDefault="004259DC" w:rsidP="00271BB8">
            <w:pPr>
              <w:autoSpaceDE w:val="0"/>
              <w:autoSpaceDN w:val="0"/>
              <w:adjustRightInd w:val="0"/>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271BB8" w:rsidRDefault="004259DC" w:rsidP="00271BB8">
            <w:pPr>
              <w:autoSpaceDE w:val="0"/>
              <w:autoSpaceDN w:val="0"/>
              <w:adjustRightInd w:val="0"/>
              <w:jc w:val="both"/>
              <w:rPr>
                <w:sz w:val="22"/>
                <w:szCs w:val="22"/>
              </w:rPr>
            </w:pPr>
            <w:r w:rsidRPr="00271BB8">
              <w:rPr>
                <w:sz w:val="22"/>
                <w:szCs w:val="22"/>
              </w:rPr>
              <w:t>- от красной линии улиц – 3 м,</w:t>
            </w:r>
          </w:p>
          <w:p w:rsidR="004259DC" w:rsidRPr="00271BB8" w:rsidRDefault="004259DC" w:rsidP="00271BB8">
            <w:pPr>
              <w:pStyle w:val="ConsPlusNormal"/>
              <w:ind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4259DC" w:rsidRPr="00271BB8" w:rsidRDefault="004259DC" w:rsidP="00271BB8">
            <w:pPr>
              <w:jc w:val="both"/>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4259DC" w:rsidRPr="00271BB8" w:rsidRDefault="004259DC" w:rsidP="00271BB8">
            <w:pPr>
              <w:autoSpaceDE w:val="0"/>
              <w:autoSpaceDN w:val="0"/>
              <w:adjustRightInd w:val="0"/>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271BB8" w:rsidRDefault="004259DC" w:rsidP="00271BB8">
            <w:pPr>
              <w:autoSpaceDE w:val="0"/>
              <w:autoSpaceDN w:val="0"/>
              <w:adjustRightInd w:val="0"/>
              <w:jc w:val="both"/>
              <w:rPr>
                <w:sz w:val="22"/>
                <w:szCs w:val="22"/>
              </w:rPr>
            </w:pPr>
            <w:r w:rsidRPr="00271BB8">
              <w:rPr>
                <w:b/>
                <w:sz w:val="22"/>
                <w:szCs w:val="22"/>
              </w:rPr>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4259DC" w:rsidRPr="00271BB8" w:rsidRDefault="004259DC" w:rsidP="00271BB8">
            <w:pPr>
              <w:widowControl w:val="0"/>
              <w:autoSpaceDE w:val="0"/>
              <w:autoSpaceDN w:val="0"/>
              <w:adjustRightInd w:val="0"/>
              <w:jc w:val="both"/>
              <w:rPr>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r w:rsidR="004259DC" w:rsidRPr="00271BB8" w:rsidTr="00271BB8">
        <w:trPr>
          <w:trHeight w:val="1016"/>
        </w:trPr>
        <w:tc>
          <w:tcPr>
            <w:tcW w:w="532" w:type="dxa"/>
            <w:shd w:val="clear" w:color="auto" w:fill="auto"/>
          </w:tcPr>
          <w:p w:rsidR="004259DC" w:rsidRPr="00271BB8" w:rsidRDefault="00271BB8" w:rsidP="00271BB8">
            <w:pPr>
              <w:widowControl w:val="0"/>
              <w:autoSpaceDE w:val="0"/>
              <w:autoSpaceDN w:val="0"/>
              <w:adjustRightInd w:val="0"/>
              <w:jc w:val="center"/>
              <w:rPr>
                <w:sz w:val="22"/>
                <w:szCs w:val="22"/>
              </w:rPr>
            </w:pPr>
            <w:r>
              <w:rPr>
                <w:sz w:val="22"/>
                <w:szCs w:val="22"/>
              </w:rPr>
              <w:t>2</w:t>
            </w:r>
          </w:p>
        </w:tc>
        <w:tc>
          <w:tcPr>
            <w:tcW w:w="2169" w:type="dxa"/>
            <w:shd w:val="clear" w:color="auto" w:fill="auto"/>
          </w:tcPr>
          <w:p w:rsidR="004259DC" w:rsidRPr="00271BB8" w:rsidRDefault="004259DC" w:rsidP="00271BB8">
            <w:pPr>
              <w:rPr>
                <w:sz w:val="22"/>
                <w:szCs w:val="22"/>
              </w:rPr>
            </w:pPr>
            <w:r w:rsidRPr="00271BB8">
              <w:rPr>
                <w:b/>
                <w:sz w:val="22"/>
                <w:szCs w:val="22"/>
              </w:rPr>
              <w:t xml:space="preserve">Обеспечение деятельности в области гидрометеорологии и смежных с ней областях </w:t>
            </w:r>
            <w:r w:rsidRPr="00271BB8">
              <w:rPr>
                <w:sz w:val="22"/>
                <w:szCs w:val="22"/>
              </w:rPr>
              <w:t>(</w:t>
            </w:r>
            <w:r w:rsidR="00271BB8">
              <w:rPr>
                <w:sz w:val="22"/>
                <w:szCs w:val="22"/>
              </w:rPr>
              <w:t>К</w:t>
            </w:r>
            <w:r w:rsidRPr="00271BB8">
              <w:rPr>
                <w:sz w:val="22"/>
                <w:szCs w:val="22"/>
              </w:rPr>
              <w:t>од 3.9.1)</w:t>
            </w:r>
          </w:p>
        </w:tc>
        <w:tc>
          <w:tcPr>
            <w:tcW w:w="2640" w:type="dxa"/>
            <w:shd w:val="clear" w:color="auto" w:fill="auto"/>
            <w:vAlign w:val="center"/>
          </w:tcPr>
          <w:p w:rsidR="004259DC" w:rsidRPr="00271BB8" w:rsidRDefault="004259DC" w:rsidP="00271BB8">
            <w:pPr>
              <w:shd w:val="clear" w:color="auto" w:fill="FFFFFF"/>
              <w:tabs>
                <w:tab w:val="left" w:pos="0"/>
              </w:tabs>
              <w:spacing w:line="260" w:lineRule="exact"/>
              <w:rPr>
                <w:sz w:val="22"/>
                <w:szCs w:val="22"/>
              </w:rPr>
            </w:pPr>
            <w:r w:rsidRPr="00271BB8">
              <w:rPr>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характеристик,  водных объектов, зданий и сооружений, используемых в области гидрометеорологии и смежных с ней областях гидрологические посты </w:t>
            </w:r>
          </w:p>
        </w:tc>
        <w:tc>
          <w:tcPr>
            <w:tcW w:w="4010" w:type="dxa"/>
            <w:vMerge/>
            <w:shd w:val="clear" w:color="auto" w:fill="auto"/>
          </w:tcPr>
          <w:p w:rsidR="004259DC" w:rsidRPr="00271BB8" w:rsidRDefault="004259DC" w:rsidP="00271BB8">
            <w:pPr>
              <w:widowControl w:val="0"/>
              <w:autoSpaceDE w:val="0"/>
              <w:autoSpaceDN w:val="0"/>
              <w:adjustRightInd w:val="0"/>
              <w:jc w:val="both"/>
              <w:rPr>
                <w:sz w:val="22"/>
                <w:szCs w:val="22"/>
              </w:rPr>
            </w:pPr>
          </w:p>
        </w:tc>
      </w:tr>
      <w:tr w:rsidR="004259DC" w:rsidRPr="00271BB8" w:rsidTr="00271BB8">
        <w:tc>
          <w:tcPr>
            <w:tcW w:w="532" w:type="dxa"/>
            <w:shd w:val="clear" w:color="auto" w:fill="auto"/>
          </w:tcPr>
          <w:p w:rsidR="004259DC" w:rsidRPr="00271BB8" w:rsidRDefault="00271BB8" w:rsidP="00271BB8">
            <w:pPr>
              <w:widowControl w:val="0"/>
              <w:autoSpaceDE w:val="0"/>
              <w:autoSpaceDN w:val="0"/>
              <w:adjustRightInd w:val="0"/>
              <w:jc w:val="center"/>
              <w:rPr>
                <w:sz w:val="22"/>
                <w:szCs w:val="22"/>
              </w:rPr>
            </w:pPr>
            <w:r>
              <w:rPr>
                <w:sz w:val="22"/>
                <w:szCs w:val="22"/>
              </w:rPr>
              <w:t>3</w:t>
            </w:r>
          </w:p>
        </w:tc>
        <w:tc>
          <w:tcPr>
            <w:tcW w:w="2169" w:type="dxa"/>
            <w:shd w:val="clear" w:color="auto" w:fill="auto"/>
          </w:tcPr>
          <w:p w:rsidR="004259DC" w:rsidRPr="00271BB8" w:rsidRDefault="004259DC" w:rsidP="00271BB8">
            <w:pPr>
              <w:autoSpaceDE w:val="0"/>
              <w:autoSpaceDN w:val="0"/>
              <w:adjustRightInd w:val="0"/>
              <w:jc w:val="both"/>
              <w:rPr>
                <w:sz w:val="22"/>
                <w:szCs w:val="22"/>
              </w:rPr>
            </w:pPr>
            <w:r w:rsidRPr="00271BB8">
              <w:rPr>
                <w:b/>
                <w:sz w:val="22"/>
                <w:szCs w:val="22"/>
              </w:rPr>
              <w:t>Земельные участки (территории) общего пользования</w:t>
            </w:r>
            <w:r w:rsidRPr="00271BB8">
              <w:rPr>
                <w:sz w:val="22"/>
                <w:szCs w:val="22"/>
              </w:rPr>
              <w:t xml:space="preserve"> </w:t>
            </w:r>
            <w:r w:rsidR="00271BB8">
              <w:rPr>
                <w:sz w:val="22"/>
                <w:szCs w:val="22"/>
              </w:rPr>
              <w:t>(К</w:t>
            </w:r>
            <w:r w:rsidRPr="00271BB8">
              <w:rPr>
                <w:sz w:val="22"/>
                <w:szCs w:val="22"/>
              </w:rPr>
              <w:t>од 12.0</w:t>
            </w:r>
            <w:r w:rsidR="00271BB8">
              <w:rPr>
                <w:sz w:val="22"/>
                <w:szCs w:val="22"/>
              </w:rPr>
              <w:t>)</w:t>
            </w:r>
          </w:p>
        </w:tc>
        <w:tc>
          <w:tcPr>
            <w:tcW w:w="2640" w:type="dxa"/>
            <w:shd w:val="clear" w:color="auto" w:fill="auto"/>
          </w:tcPr>
          <w:p w:rsidR="004259DC" w:rsidRPr="00271BB8" w:rsidRDefault="004259DC" w:rsidP="00271BB8">
            <w:pPr>
              <w:autoSpaceDE w:val="0"/>
              <w:autoSpaceDN w:val="0"/>
              <w:adjustRightInd w:val="0"/>
              <w:jc w:val="both"/>
              <w:rPr>
                <w:b/>
                <w:sz w:val="22"/>
                <w:szCs w:val="22"/>
              </w:rPr>
            </w:pPr>
            <w:r w:rsidRPr="00271BB8">
              <w:rPr>
                <w:sz w:val="22"/>
                <w:szCs w:val="22"/>
              </w:rPr>
              <w:t>Для размещения скверов, проездов, малых архитектурных форм благоустройства</w:t>
            </w:r>
          </w:p>
        </w:tc>
        <w:tc>
          <w:tcPr>
            <w:tcW w:w="4010" w:type="dxa"/>
            <w:shd w:val="clear" w:color="auto" w:fill="auto"/>
          </w:tcPr>
          <w:p w:rsidR="004259DC" w:rsidRPr="00271BB8" w:rsidRDefault="004259DC" w:rsidP="00271BB8">
            <w:pPr>
              <w:widowControl w:val="0"/>
              <w:autoSpaceDE w:val="0"/>
              <w:autoSpaceDN w:val="0"/>
              <w:adjustRightInd w:val="0"/>
              <w:jc w:val="both"/>
              <w:rPr>
                <w:b/>
                <w:sz w:val="22"/>
                <w:szCs w:val="22"/>
              </w:rPr>
            </w:pPr>
            <w:r w:rsidRPr="00271BB8">
              <w:rPr>
                <w:sz w:val="22"/>
                <w:szCs w:val="22"/>
              </w:rPr>
              <w:t>Действие градостроительного регламента не распространяется</w:t>
            </w:r>
          </w:p>
        </w:tc>
      </w:tr>
      <w:tr w:rsidR="00041BE6" w:rsidRPr="00271BB8" w:rsidTr="00271BB8">
        <w:tc>
          <w:tcPr>
            <w:tcW w:w="532" w:type="dxa"/>
            <w:shd w:val="clear" w:color="auto" w:fill="auto"/>
          </w:tcPr>
          <w:p w:rsidR="00041BE6" w:rsidRPr="00041BE6" w:rsidRDefault="00041BE6" w:rsidP="00041BE6">
            <w:pPr>
              <w:widowControl w:val="0"/>
              <w:autoSpaceDE w:val="0"/>
              <w:snapToGrid w:val="0"/>
              <w:spacing w:line="252" w:lineRule="auto"/>
              <w:jc w:val="center"/>
              <w:rPr>
                <w:sz w:val="22"/>
                <w:szCs w:val="22"/>
              </w:rPr>
            </w:pPr>
            <w:r w:rsidRPr="00041BE6">
              <w:rPr>
                <w:sz w:val="22"/>
                <w:szCs w:val="22"/>
              </w:rPr>
              <w:t>4</w:t>
            </w:r>
          </w:p>
        </w:tc>
        <w:tc>
          <w:tcPr>
            <w:tcW w:w="2169" w:type="dxa"/>
            <w:shd w:val="clear" w:color="auto" w:fill="auto"/>
          </w:tcPr>
          <w:p w:rsidR="00041BE6" w:rsidRDefault="00041BE6" w:rsidP="00041BE6">
            <w:pPr>
              <w:widowControl w:val="0"/>
              <w:autoSpaceDE w:val="0"/>
              <w:snapToGrid w:val="0"/>
              <w:spacing w:line="252" w:lineRule="auto"/>
              <w:jc w:val="both"/>
              <w:rPr>
                <w:b/>
                <w:sz w:val="22"/>
                <w:szCs w:val="22"/>
              </w:rPr>
            </w:pPr>
            <w:r>
              <w:rPr>
                <w:b/>
                <w:sz w:val="22"/>
                <w:szCs w:val="22"/>
              </w:rPr>
              <w:t xml:space="preserve">Обеспечение </w:t>
            </w:r>
            <w:r>
              <w:rPr>
                <w:b/>
                <w:sz w:val="22"/>
                <w:szCs w:val="22"/>
              </w:rPr>
              <w:lastRenderedPageBreak/>
              <w:t>занятий спортом в помещениях (код 5.1.2)</w:t>
            </w:r>
          </w:p>
        </w:tc>
        <w:tc>
          <w:tcPr>
            <w:tcW w:w="2640" w:type="dxa"/>
            <w:shd w:val="clear" w:color="auto" w:fill="auto"/>
          </w:tcPr>
          <w:p w:rsidR="00041BE6" w:rsidRPr="00041BE6" w:rsidRDefault="00041BE6" w:rsidP="00041BE6">
            <w:pPr>
              <w:widowControl w:val="0"/>
              <w:autoSpaceDE w:val="0"/>
              <w:snapToGrid w:val="0"/>
              <w:spacing w:line="252" w:lineRule="auto"/>
              <w:jc w:val="both"/>
              <w:rPr>
                <w:sz w:val="22"/>
                <w:szCs w:val="22"/>
              </w:rPr>
            </w:pPr>
            <w:r w:rsidRPr="00041BE6">
              <w:rPr>
                <w:sz w:val="22"/>
                <w:szCs w:val="22"/>
              </w:rPr>
              <w:lastRenderedPageBreak/>
              <w:t xml:space="preserve">Размещение спортивных </w:t>
            </w:r>
            <w:r w:rsidRPr="00041BE6">
              <w:rPr>
                <w:sz w:val="22"/>
                <w:szCs w:val="22"/>
              </w:rPr>
              <w:lastRenderedPageBreak/>
              <w:t>клубов, спортивных залов, бассейнов, физкультурно-оздоровительных комплексов в зданиях и сооружениях</w:t>
            </w:r>
          </w:p>
        </w:tc>
        <w:tc>
          <w:tcPr>
            <w:tcW w:w="4010" w:type="dxa"/>
            <w:shd w:val="clear" w:color="auto" w:fill="auto"/>
          </w:tcPr>
          <w:p w:rsidR="00041BE6" w:rsidRPr="00271BB8" w:rsidRDefault="00041BE6" w:rsidP="00041BE6">
            <w:pPr>
              <w:widowControl w:val="0"/>
              <w:autoSpaceDE w:val="0"/>
              <w:autoSpaceDN w:val="0"/>
              <w:adjustRightInd w:val="0"/>
              <w:jc w:val="both"/>
              <w:rPr>
                <w:rStyle w:val="FontStyle47"/>
                <w:sz w:val="22"/>
                <w:szCs w:val="22"/>
              </w:rPr>
            </w:pPr>
            <w:r w:rsidRPr="00271BB8">
              <w:rPr>
                <w:b/>
                <w:sz w:val="22"/>
                <w:szCs w:val="22"/>
              </w:rPr>
              <w:lastRenderedPageBreak/>
              <w:t xml:space="preserve">Предельные (минимальные и (или) </w:t>
            </w:r>
            <w:r w:rsidRPr="00271BB8">
              <w:rPr>
                <w:b/>
                <w:sz w:val="22"/>
                <w:szCs w:val="22"/>
              </w:rPr>
              <w:lastRenderedPageBreak/>
              <w:t>максимальные) размеры земельных участков, в том числе их площадь: н</w:t>
            </w:r>
            <w:r w:rsidRPr="00271BB8">
              <w:rPr>
                <w:rStyle w:val="FontStyle47"/>
                <w:sz w:val="22"/>
                <w:szCs w:val="22"/>
              </w:rPr>
              <w:t>е подлежат установлению</w:t>
            </w:r>
          </w:p>
          <w:p w:rsidR="00041BE6" w:rsidRPr="00271BB8" w:rsidRDefault="00041BE6" w:rsidP="00041BE6">
            <w:pPr>
              <w:autoSpaceDE w:val="0"/>
              <w:autoSpaceDN w:val="0"/>
              <w:adjustRightInd w:val="0"/>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1BE6" w:rsidRPr="00271BB8" w:rsidRDefault="00041BE6" w:rsidP="00041BE6">
            <w:pPr>
              <w:autoSpaceDE w:val="0"/>
              <w:autoSpaceDN w:val="0"/>
              <w:adjustRightInd w:val="0"/>
              <w:jc w:val="both"/>
              <w:rPr>
                <w:sz w:val="22"/>
                <w:szCs w:val="22"/>
              </w:rPr>
            </w:pPr>
            <w:r w:rsidRPr="00271BB8">
              <w:rPr>
                <w:sz w:val="22"/>
                <w:szCs w:val="22"/>
              </w:rPr>
              <w:t>- от красной линии улиц – 3 м,</w:t>
            </w:r>
          </w:p>
          <w:p w:rsidR="00041BE6" w:rsidRPr="00271BB8" w:rsidRDefault="00041BE6" w:rsidP="00041BE6">
            <w:pPr>
              <w:pStyle w:val="ConsPlusNormal"/>
              <w:ind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041BE6" w:rsidRPr="00271BB8" w:rsidRDefault="00041BE6" w:rsidP="00041BE6">
            <w:pPr>
              <w:jc w:val="both"/>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041BE6" w:rsidRPr="00271BB8" w:rsidRDefault="00041BE6" w:rsidP="00041BE6">
            <w:pPr>
              <w:autoSpaceDE w:val="0"/>
              <w:autoSpaceDN w:val="0"/>
              <w:adjustRightInd w:val="0"/>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41BE6" w:rsidRPr="00271BB8" w:rsidRDefault="00041BE6" w:rsidP="00041BE6">
            <w:pPr>
              <w:autoSpaceDE w:val="0"/>
              <w:autoSpaceDN w:val="0"/>
              <w:adjustRightInd w:val="0"/>
              <w:jc w:val="both"/>
              <w:rPr>
                <w:sz w:val="22"/>
                <w:szCs w:val="22"/>
              </w:rPr>
            </w:pPr>
            <w:r w:rsidRPr="00271BB8">
              <w:rPr>
                <w:b/>
                <w:sz w:val="22"/>
                <w:szCs w:val="22"/>
              </w:rPr>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041BE6" w:rsidRPr="00E40CDE" w:rsidRDefault="00041BE6" w:rsidP="00041BE6">
            <w:pPr>
              <w:widowControl w:val="0"/>
              <w:autoSpaceDE w:val="0"/>
              <w:snapToGrid w:val="0"/>
              <w:spacing w:line="252" w:lineRule="auto"/>
              <w:jc w:val="both"/>
              <w:rPr>
                <w:b/>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bl>
    <w:p w:rsidR="004259DC" w:rsidRPr="00B32F44" w:rsidRDefault="004259DC" w:rsidP="004259DC">
      <w:pPr>
        <w:widowControl w:val="0"/>
        <w:autoSpaceDE w:val="0"/>
        <w:autoSpaceDN w:val="0"/>
        <w:adjustRightInd w:val="0"/>
        <w:jc w:val="both"/>
      </w:pPr>
    </w:p>
    <w:tbl>
      <w:tblPr>
        <w:tblW w:w="9267" w:type="dxa"/>
        <w:tblInd w:w="-5" w:type="dxa"/>
        <w:tblLayout w:type="fixed"/>
        <w:tblCellMar>
          <w:top w:w="75" w:type="dxa"/>
          <w:left w:w="0" w:type="dxa"/>
          <w:bottom w:w="75" w:type="dxa"/>
          <w:right w:w="0" w:type="dxa"/>
        </w:tblCellMar>
        <w:tblLook w:val="0000" w:firstRow="0" w:lastRow="0" w:firstColumn="0" w:lastColumn="0" w:noHBand="0" w:noVBand="0"/>
      </w:tblPr>
      <w:tblGrid>
        <w:gridCol w:w="558"/>
        <w:gridCol w:w="2064"/>
        <w:gridCol w:w="2370"/>
        <w:gridCol w:w="4275"/>
      </w:tblGrid>
      <w:tr w:rsidR="00271BB8" w:rsidRPr="00271BB8" w:rsidTr="00E40CDE">
        <w:tc>
          <w:tcPr>
            <w:tcW w:w="9267" w:type="dxa"/>
            <w:gridSpan w:val="4"/>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r w:rsidRPr="00271BB8">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BC7D46">
            <w:pPr>
              <w:widowControl w:val="0"/>
              <w:autoSpaceDE w:val="0"/>
              <w:autoSpaceDN w:val="0"/>
              <w:adjustRightInd w:val="0"/>
              <w:jc w:val="both"/>
              <w:rPr>
                <w:sz w:val="22"/>
                <w:szCs w:val="22"/>
              </w:rPr>
            </w:pPr>
            <w:r w:rsidRPr="00271BB8">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both"/>
              <w:rPr>
                <w:b/>
                <w:sz w:val="22"/>
                <w:szCs w:val="22"/>
              </w:rPr>
            </w:pPr>
            <w:r w:rsidRPr="00271BB8">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78" w:lineRule="exact"/>
              <w:ind w:left="57" w:right="57"/>
              <w:jc w:val="center"/>
              <w:rPr>
                <w:rStyle w:val="FontStyle46"/>
                <w:b w:val="0"/>
                <w:sz w:val="22"/>
                <w:szCs w:val="22"/>
              </w:rPr>
            </w:pPr>
            <w:r>
              <w:rPr>
                <w:rStyle w:val="FontStyle46"/>
                <w:b w:val="0"/>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78" w:lineRule="exact"/>
              <w:ind w:left="57" w:right="57"/>
              <w:rPr>
                <w:bCs/>
                <w:sz w:val="22"/>
                <w:szCs w:val="22"/>
              </w:rPr>
            </w:pPr>
            <w:r w:rsidRPr="00271BB8">
              <w:rPr>
                <w:rStyle w:val="FontStyle46"/>
                <w:sz w:val="22"/>
                <w:szCs w:val="22"/>
              </w:rPr>
              <w:t>Деловое управление</w:t>
            </w:r>
            <w:r>
              <w:rPr>
                <w:rStyle w:val="FontStyle46"/>
                <w:sz w:val="22"/>
                <w:szCs w:val="22"/>
              </w:rPr>
              <w:t xml:space="preserve"> </w:t>
            </w:r>
            <w:r w:rsidRPr="00271BB8">
              <w:rPr>
                <w:rStyle w:val="FontStyle46"/>
                <w:b w:val="0"/>
                <w:sz w:val="22"/>
                <w:szCs w:val="22"/>
              </w:rPr>
              <w:t>(Код 4.1)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271BB8">
            <w:pPr>
              <w:pStyle w:val="Style15"/>
              <w:widowControl/>
              <w:spacing w:line="250" w:lineRule="exact"/>
              <w:ind w:firstLine="14"/>
              <w:rPr>
                <w:sz w:val="22"/>
                <w:szCs w:val="22"/>
              </w:rPr>
            </w:pPr>
            <w:r w:rsidRPr="00271BB8">
              <w:rPr>
                <w:rStyle w:val="FontStyle47"/>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275" w:type="dxa"/>
            <w:vMerge w:val="restart"/>
            <w:tcBorders>
              <w:top w:val="single" w:sz="4" w:space="0" w:color="auto"/>
              <w:left w:val="single" w:sz="4" w:space="0" w:color="auto"/>
              <w:bottom w:val="single" w:sz="4" w:space="0" w:color="auto"/>
              <w:right w:val="single" w:sz="4" w:space="0" w:color="auto"/>
            </w:tcBorders>
          </w:tcPr>
          <w:p w:rsidR="00271BB8" w:rsidRPr="00271BB8" w:rsidRDefault="00271BB8" w:rsidP="00271BB8">
            <w:pPr>
              <w:widowControl w:val="0"/>
              <w:autoSpaceDE w:val="0"/>
              <w:autoSpaceDN w:val="0"/>
              <w:adjustRightInd w:val="0"/>
              <w:ind w:left="57" w:right="57"/>
              <w:jc w:val="both"/>
              <w:rPr>
                <w:rStyle w:val="FontStyle47"/>
                <w:sz w:val="22"/>
                <w:szCs w:val="22"/>
              </w:rPr>
            </w:pPr>
            <w:r w:rsidRPr="00271BB8">
              <w:rPr>
                <w:b/>
                <w:sz w:val="22"/>
                <w:szCs w:val="22"/>
              </w:rPr>
              <w:t>Предельные (минимальные и (или) максимальные) размеры земельных участков, в том числе их площадь: н</w:t>
            </w:r>
            <w:r w:rsidRPr="00271BB8">
              <w:rPr>
                <w:rStyle w:val="FontStyle47"/>
                <w:sz w:val="22"/>
                <w:szCs w:val="22"/>
              </w:rPr>
              <w:t>е подлежат установлению</w:t>
            </w:r>
          </w:p>
          <w:p w:rsidR="00271BB8" w:rsidRPr="00271BB8" w:rsidRDefault="00271BB8" w:rsidP="00271BB8">
            <w:pPr>
              <w:autoSpaceDE w:val="0"/>
              <w:autoSpaceDN w:val="0"/>
              <w:adjustRightInd w:val="0"/>
              <w:ind w:left="57" w:right="57"/>
              <w:jc w:val="both"/>
              <w:rPr>
                <w:b/>
                <w:sz w:val="22"/>
                <w:szCs w:val="22"/>
              </w:rPr>
            </w:pPr>
            <w:r w:rsidRPr="00271BB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1BB8" w:rsidRPr="00271BB8" w:rsidRDefault="00271BB8" w:rsidP="00271BB8">
            <w:pPr>
              <w:autoSpaceDE w:val="0"/>
              <w:autoSpaceDN w:val="0"/>
              <w:adjustRightInd w:val="0"/>
              <w:ind w:left="57" w:right="57"/>
              <w:jc w:val="both"/>
              <w:rPr>
                <w:sz w:val="22"/>
                <w:szCs w:val="22"/>
              </w:rPr>
            </w:pPr>
            <w:r w:rsidRPr="00271BB8">
              <w:rPr>
                <w:sz w:val="22"/>
                <w:szCs w:val="22"/>
              </w:rPr>
              <w:t>- от красной линии улиц – 3 м,</w:t>
            </w:r>
          </w:p>
          <w:p w:rsidR="00271BB8" w:rsidRPr="00271BB8" w:rsidRDefault="00271BB8" w:rsidP="00271BB8">
            <w:pPr>
              <w:pStyle w:val="ConsPlusNormal"/>
              <w:ind w:left="57" w:right="57" w:firstLine="0"/>
              <w:jc w:val="both"/>
              <w:rPr>
                <w:rFonts w:ascii="Times New Roman" w:hAnsi="Times New Roman" w:cs="Times New Roman"/>
                <w:sz w:val="22"/>
                <w:szCs w:val="22"/>
              </w:rPr>
            </w:pPr>
            <w:r w:rsidRPr="00271BB8">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271BB8">
                <w:rPr>
                  <w:rFonts w:ascii="Times New Roman" w:hAnsi="Times New Roman" w:cs="Times New Roman"/>
                  <w:sz w:val="22"/>
                  <w:szCs w:val="22"/>
                </w:rPr>
                <w:t>3 м</w:t>
              </w:r>
            </w:smartTag>
            <w:r w:rsidRPr="00271BB8">
              <w:rPr>
                <w:rFonts w:ascii="Times New Roman" w:hAnsi="Times New Roman" w:cs="Times New Roman"/>
                <w:sz w:val="22"/>
                <w:szCs w:val="22"/>
              </w:rPr>
              <w:t>,</w:t>
            </w:r>
          </w:p>
          <w:p w:rsidR="00271BB8" w:rsidRPr="00271BB8" w:rsidRDefault="00271BB8" w:rsidP="00271BB8">
            <w:pPr>
              <w:ind w:left="57" w:right="57"/>
              <w:rPr>
                <w:sz w:val="22"/>
                <w:szCs w:val="22"/>
              </w:rPr>
            </w:pPr>
            <w:r w:rsidRPr="00271BB8">
              <w:rPr>
                <w:sz w:val="22"/>
                <w:szCs w:val="22"/>
              </w:rPr>
              <w:t xml:space="preserve">- от красной линии однополосных проездов – </w:t>
            </w:r>
            <w:smartTag w:uri="urn:schemas-microsoft-com:office:smarttags" w:element="metricconverter">
              <w:smartTagPr>
                <w:attr w:name="ProductID" w:val="3 м"/>
              </w:smartTagPr>
              <w:r w:rsidRPr="00271BB8">
                <w:rPr>
                  <w:sz w:val="22"/>
                  <w:szCs w:val="22"/>
                </w:rPr>
                <w:t>3 м</w:t>
              </w:r>
            </w:smartTag>
            <w:r w:rsidRPr="00271BB8">
              <w:rPr>
                <w:sz w:val="22"/>
                <w:szCs w:val="22"/>
              </w:rPr>
              <w:t>.</w:t>
            </w:r>
          </w:p>
          <w:p w:rsidR="00271BB8" w:rsidRPr="00271BB8" w:rsidRDefault="00271BB8" w:rsidP="00271BB8">
            <w:pPr>
              <w:autoSpaceDE w:val="0"/>
              <w:autoSpaceDN w:val="0"/>
              <w:adjustRightInd w:val="0"/>
              <w:ind w:left="57" w:right="57"/>
              <w:jc w:val="both"/>
              <w:rPr>
                <w:sz w:val="22"/>
                <w:szCs w:val="22"/>
              </w:rPr>
            </w:pPr>
            <w:r w:rsidRPr="00271BB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71BB8" w:rsidRPr="00271BB8" w:rsidRDefault="00271BB8" w:rsidP="00271BB8">
            <w:pPr>
              <w:autoSpaceDE w:val="0"/>
              <w:autoSpaceDN w:val="0"/>
              <w:adjustRightInd w:val="0"/>
              <w:ind w:left="57" w:right="57"/>
              <w:jc w:val="both"/>
              <w:rPr>
                <w:sz w:val="22"/>
                <w:szCs w:val="22"/>
              </w:rPr>
            </w:pPr>
            <w:r w:rsidRPr="00271BB8">
              <w:rPr>
                <w:b/>
                <w:sz w:val="22"/>
                <w:szCs w:val="22"/>
              </w:rPr>
              <w:lastRenderedPageBreak/>
              <w:t xml:space="preserve">Предельное количество этажей или предельная высота зданий, строений, сооружений: </w:t>
            </w:r>
            <w:r w:rsidRPr="00271BB8">
              <w:rPr>
                <w:sz w:val="22"/>
                <w:szCs w:val="22"/>
              </w:rPr>
              <w:t>не подлежат установлению</w:t>
            </w:r>
          </w:p>
          <w:p w:rsidR="00271BB8" w:rsidRPr="00271BB8" w:rsidRDefault="00271BB8" w:rsidP="00271BB8">
            <w:pPr>
              <w:autoSpaceDE w:val="0"/>
              <w:autoSpaceDN w:val="0"/>
              <w:adjustRightInd w:val="0"/>
              <w:ind w:left="57" w:right="57"/>
              <w:jc w:val="both"/>
              <w:rPr>
                <w:sz w:val="22"/>
                <w:szCs w:val="22"/>
              </w:rPr>
            </w:pPr>
            <w:r w:rsidRPr="00271BB8">
              <w:rPr>
                <w:b/>
                <w:sz w:val="22"/>
                <w:szCs w:val="22"/>
              </w:rPr>
              <w:t>Максимальный процент застройки в границах земельного участка</w:t>
            </w:r>
            <w:r w:rsidRPr="00271BB8">
              <w:rPr>
                <w:sz w:val="22"/>
                <w:szCs w:val="22"/>
              </w:rPr>
              <w:t xml:space="preserve"> – не подлежит установлению</w:t>
            </w: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83" w:lineRule="exact"/>
              <w:ind w:left="57" w:right="57"/>
              <w:jc w:val="center"/>
              <w:rPr>
                <w:rStyle w:val="FontStyle46"/>
                <w:b w:val="0"/>
                <w:sz w:val="22"/>
                <w:szCs w:val="22"/>
              </w:rPr>
            </w:pPr>
            <w:r>
              <w:rPr>
                <w:rStyle w:val="FontStyle46"/>
                <w:b w:val="0"/>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pStyle w:val="Style23"/>
              <w:widowControl/>
              <w:spacing w:line="283" w:lineRule="exact"/>
              <w:ind w:left="57" w:right="57"/>
              <w:rPr>
                <w:bCs/>
                <w:sz w:val="22"/>
                <w:szCs w:val="22"/>
              </w:rPr>
            </w:pPr>
            <w:r w:rsidRPr="00271BB8">
              <w:rPr>
                <w:rStyle w:val="FontStyle46"/>
                <w:sz w:val="22"/>
                <w:szCs w:val="22"/>
              </w:rPr>
              <w:t>Обслуживание автотранспорта</w:t>
            </w:r>
            <w:r>
              <w:rPr>
                <w:rStyle w:val="FontStyle46"/>
                <w:sz w:val="22"/>
                <w:szCs w:val="22"/>
              </w:rPr>
              <w:t xml:space="preserve"> </w:t>
            </w:r>
            <w:r w:rsidRPr="00271BB8">
              <w:rPr>
                <w:rStyle w:val="FontStyle46"/>
                <w:b w:val="0"/>
                <w:sz w:val="22"/>
                <w:szCs w:val="22"/>
              </w:rPr>
              <w:t>(Код 4.9)</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BC7D46">
            <w:pPr>
              <w:pStyle w:val="Style15"/>
              <w:widowControl/>
              <w:spacing w:line="250" w:lineRule="exact"/>
              <w:ind w:firstLine="14"/>
              <w:rPr>
                <w:sz w:val="22"/>
                <w:szCs w:val="22"/>
              </w:rPr>
            </w:pPr>
            <w:r w:rsidRPr="00271BB8">
              <w:rPr>
                <w:rStyle w:val="FontStyle47"/>
                <w:sz w:val="22"/>
                <w:szCs w:val="22"/>
              </w:rPr>
              <w:t>Размещение постоянных и временных гаражей с несколькими стояночными места</w:t>
            </w:r>
            <w:r>
              <w:rPr>
                <w:rStyle w:val="FontStyle47"/>
                <w:sz w:val="22"/>
                <w:szCs w:val="22"/>
              </w:rPr>
              <w:t>ми, стоянок (парковок), гаражей</w:t>
            </w:r>
          </w:p>
        </w:tc>
        <w:tc>
          <w:tcPr>
            <w:tcW w:w="4275" w:type="dxa"/>
            <w:vMerge/>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p>
        </w:tc>
      </w:tr>
      <w:tr w:rsidR="00271BB8" w:rsidRPr="00271BB8" w:rsidTr="00271BB8">
        <w:tc>
          <w:tcPr>
            <w:tcW w:w="558"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ind w:left="57" w:right="57"/>
              <w:jc w:val="center"/>
              <w:rPr>
                <w:sz w:val="22"/>
                <w:szCs w:val="22"/>
              </w:rPr>
            </w:pPr>
            <w:r>
              <w:rPr>
                <w:sz w:val="22"/>
                <w:szCs w:val="22"/>
              </w:rPr>
              <w:lastRenderedPageBreak/>
              <w:t>3</w:t>
            </w:r>
          </w:p>
        </w:tc>
        <w:tc>
          <w:tcPr>
            <w:tcW w:w="2064" w:type="dxa"/>
            <w:tcBorders>
              <w:top w:val="single" w:sz="4" w:space="0" w:color="auto"/>
              <w:left w:val="single" w:sz="4" w:space="0" w:color="auto"/>
              <w:bottom w:val="single" w:sz="4" w:space="0" w:color="auto"/>
              <w:right w:val="single" w:sz="4" w:space="0" w:color="auto"/>
            </w:tcBorders>
          </w:tcPr>
          <w:p w:rsidR="00271BB8" w:rsidRPr="00271BB8" w:rsidRDefault="00271BB8" w:rsidP="00271BB8">
            <w:pPr>
              <w:ind w:left="57" w:right="57"/>
              <w:rPr>
                <w:b/>
                <w:sz w:val="22"/>
                <w:szCs w:val="22"/>
              </w:rPr>
            </w:pPr>
            <w:r w:rsidRPr="00271BB8">
              <w:rPr>
                <w:b/>
                <w:sz w:val="22"/>
                <w:szCs w:val="22"/>
              </w:rPr>
              <w:t>Связь</w:t>
            </w:r>
            <w:r w:rsidRPr="00271BB8">
              <w:rPr>
                <w:sz w:val="22"/>
                <w:szCs w:val="22"/>
              </w:rPr>
              <w:t xml:space="preserve"> (</w:t>
            </w:r>
            <w:r>
              <w:rPr>
                <w:sz w:val="22"/>
                <w:szCs w:val="22"/>
              </w:rPr>
              <w:t>К</w:t>
            </w:r>
            <w:r w:rsidRPr="00271BB8">
              <w:rPr>
                <w:sz w:val="22"/>
                <w:szCs w:val="22"/>
              </w:rPr>
              <w:t>од 6.8)</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1BB8" w:rsidRPr="00271BB8" w:rsidRDefault="00271BB8" w:rsidP="00271BB8">
            <w:pPr>
              <w:shd w:val="clear" w:color="auto" w:fill="FFFFFF"/>
              <w:tabs>
                <w:tab w:val="left" w:pos="0"/>
              </w:tabs>
              <w:spacing w:line="260" w:lineRule="exact"/>
              <w:ind w:right="-82"/>
              <w:rPr>
                <w:bCs/>
                <w:spacing w:val="-1"/>
                <w:sz w:val="22"/>
                <w:szCs w:val="22"/>
              </w:rPr>
            </w:pPr>
            <w:r w:rsidRPr="00271BB8">
              <w:rPr>
                <w:sz w:val="22"/>
                <w:szCs w:val="22"/>
              </w:rPr>
              <w:t>Объекты связи:</w:t>
            </w:r>
            <w:r>
              <w:rPr>
                <w:sz w:val="22"/>
                <w:szCs w:val="22"/>
              </w:rPr>
              <w:t xml:space="preserve"> </w:t>
            </w:r>
            <w:r w:rsidRPr="00271BB8">
              <w:rPr>
                <w:sz w:val="22"/>
                <w:szCs w:val="22"/>
              </w:rPr>
              <w:t>сотовой связи, радиовещания, телевизионные ретрансляторы</w:t>
            </w:r>
          </w:p>
        </w:tc>
        <w:tc>
          <w:tcPr>
            <w:tcW w:w="4275" w:type="dxa"/>
            <w:vMerge/>
            <w:tcBorders>
              <w:top w:val="single" w:sz="4" w:space="0" w:color="auto"/>
              <w:left w:val="single" w:sz="4" w:space="0" w:color="auto"/>
              <w:bottom w:val="single" w:sz="4" w:space="0" w:color="auto"/>
              <w:right w:val="single" w:sz="4" w:space="0" w:color="auto"/>
            </w:tcBorders>
          </w:tcPr>
          <w:p w:rsidR="00271BB8" w:rsidRPr="00271BB8" w:rsidRDefault="00271BB8" w:rsidP="00271BB8">
            <w:pPr>
              <w:autoSpaceDE w:val="0"/>
              <w:autoSpaceDN w:val="0"/>
              <w:adjustRightInd w:val="0"/>
              <w:ind w:left="57" w:right="57"/>
              <w:jc w:val="both"/>
              <w:rPr>
                <w:sz w:val="22"/>
                <w:szCs w:val="22"/>
              </w:rPr>
            </w:pPr>
          </w:p>
        </w:tc>
      </w:tr>
    </w:tbl>
    <w:p w:rsidR="00271BB8" w:rsidRDefault="00271BB8"/>
    <w:tbl>
      <w:tblPr>
        <w:tblStyle w:val="a9"/>
        <w:tblW w:w="9273" w:type="dxa"/>
        <w:tblLook w:val="04A0" w:firstRow="1" w:lastRow="0" w:firstColumn="1" w:lastColumn="0" w:noHBand="0" w:noVBand="1"/>
      </w:tblPr>
      <w:tblGrid>
        <w:gridCol w:w="562"/>
        <w:gridCol w:w="2064"/>
        <w:gridCol w:w="2372"/>
        <w:gridCol w:w="4275"/>
      </w:tblGrid>
      <w:tr w:rsidR="00271BB8" w:rsidTr="00271BB8">
        <w:tc>
          <w:tcPr>
            <w:tcW w:w="9273" w:type="dxa"/>
            <w:gridSpan w:val="4"/>
            <w:tcBorders>
              <w:top w:val="single" w:sz="4" w:space="0" w:color="auto"/>
              <w:left w:val="single" w:sz="4" w:space="0" w:color="auto"/>
              <w:bottom w:val="single" w:sz="4" w:space="0" w:color="auto"/>
              <w:right w:val="single" w:sz="4" w:space="0" w:color="auto"/>
            </w:tcBorders>
            <w:hideMark/>
          </w:tcPr>
          <w:p w:rsidR="00271BB8" w:rsidRDefault="00271BB8" w:rsidP="00271BB8">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271BB8" w:rsidTr="00271BB8">
        <w:tc>
          <w:tcPr>
            <w:tcW w:w="562"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b/>
                <w:sz w:val="22"/>
                <w:lang w:eastAsia="en-US"/>
              </w:rPr>
            </w:pPr>
            <w:r>
              <w:rPr>
                <w:b/>
                <w:sz w:val="22"/>
                <w:lang w:eastAsia="en-US"/>
              </w:rPr>
              <w:t>№</w:t>
            </w:r>
          </w:p>
          <w:p w:rsidR="00271BB8" w:rsidRDefault="00271BB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271BB8" w:rsidRDefault="00271BB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1BB8" w:rsidTr="00271BB8">
        <w:tc>
          <w:tcPr>
            <w:tcW w:w="562" w:type="dxa"/>
            <w:tcBorders>
              <w:top w:val="single" w:sz="4" w:space="0" w:color="auto"/>
              <w:left w:val="single" w:sz="4" w:space="0" w:color="auto"/>
              <w:bottom w:val="single" w:sz="4" w:space="0" w:color="auto"/>
              <w:right w:val="single" w:sz="4" w:space="0" w:color="auto"/>
            </w:tcBorders>
            <w:hideMark/>
          </w:tcPr>
          <w:p w:rsidR="00271BB8" w:rsidRDefault="00271BB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271BB8" w:rsidRDefault="00271BB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271BB8" w:rsidRDefault="00271BB8">
            <w:pPr>
              <w:rPr>
                <w:sz w:val="22"/>
                <w:szCs w:val="22"/>
                <w:lang w:eastAsia="en-US"/>
              </w:rPr>
            </w:pPr>
            <w:r>
              <w:rPr>
                <w:sz w:val="22"/>
                <w:szCs w:val="22"/>
                <w:lang w:eastAsia="en-US"/>
              </w:rPr>
              <w:t>Размещение вспомогательных сооружений;</w:t>
            </w:r>
          </w:p>
          <w:p w:rsidR="00271BB8" w:rsidRDefault="00271BB8">
            <w:pPr>
              <w:jc w:val="both"/>
              <w:rPr>
                <w:sz w:val="22"/>
                <w:szCs w:val="22"/>
                <w:lang w:eastAsia="en-US"/>
              </w:rPr>
            </w:pPr>
            <w:r>
              <w:rPr>
                <w:sz w:val="22"/>
                <w:szCs w:val="22"/>
                <w:lang w:eastAsia="en-US"/>
              </w:rPr>
              <w:t>Элементы благоустройства территории;</w:t>
            </w:r>
          </w:p>
          <w:p w:rsidR="00271BB8" w:rsidRDefault="00271BB8">
            <w:pPr>
              <w:jc w:val="both"/>
              <w:rPr>
                <w:sz w:val="22"/>
                <w:szCs w:val="22"/>
                <w:lang w:eastAsia="en-US"/>
              </w:rPr>
            </w:pPr>
            <w:r>
              <w:rPr>
                <w:sz w:val="22"/>
                <w:szCs w:val="22"/>
                <w:lang w:eastAsia="en-US"/>
              </w:rPr>
              <w:t>Озеленение;</w:t>
            </w:r>
          </w:p>
          <w:p w:rsidR="00271BB8" w:rsidRDefault="00271BB8" w:rsidP="00271BB8">
            <w:pPr>
              <w:jc w:val="both"/>
              <w:rPr>
                <w:sz w:val="18"/>
                <w:szCs w:val="18"/>
                <w:lang w:eastAsia="en-US"/>
              </w:rPr>
            </w:pPr>
            <w:r>
              <w:rPr>
                <w:sz w:val="22"/>
                <w:szCs w:val="22"/>
                <w:lang w:eastAsia="en-US"/>
              </w:rPr>
              <w:t>Пожарные водоемы и места сосредоточения средств пожаротушения</w:t>
            </w:r>
          </w:p>
        </w:tc>
        <w:tc>
          <w:tcPr>
            <w:tcW w:w="4275" w:type="dxa"/>
            <w:tcBorders>
              <w:top w:val="single" w:sz="4" w:space="0" w:color="auto"/>
              <w:left w:val="single" w:sz="4" w:space="0" w:color="auto"/>
              <w:bottom w:val="single" w:sz="4" w:space="0" w:color="auto"/>
              <w:right w:val="single" w:sz="4" w:space="0" w:color="auto"/>
            </w:tcBorders>
            <w:hideMark/>
          </w:tcPr>
          <w:p w:rsidR="00271BB8" w:rsidRDefault="00271BB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71BB8" w:rsidRDefault="00271BB8" w:rsidP="00271BB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1.</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водоохранных зонах рек и иных водных объектов</w:t>
      </w:r>
      <w:r w:rsidRPr="00271BB8">
        <w:rPr>
          <w:sz w:val="28"/>
          <w:szCs w:val="28"/>
        </w:rPr>
        <w:t xml:space="preserve"> в г.</w:t>
      </w:r>
      <w:r w:rsidR="00271BB8">
        <w:rPr>
          <w:sz w:val="28"/>
          <w:szCs w:val="28"/>
        </w:rPr>
        <w:t> </w:t>
      </w:r>
      <w:r w:rsidRPr="00271BB8">
        <w:rPr>
          <w:sz w:val="28"/>
          <w:szCs w:val="28"/>
        </w:rPr>
        <w:t xml:space="preserve">Белая Холуница </w:t>
      </w:r>
      <w:r w:rsidRPr="00271BB8">
        <w:rPr>
          <w:b/>
          <w:sz w:val="28"/>
          <w:szCs w:val="28"/>
        </w:rPr>
        <w:t>запрещаются</w:t>
      </w:r>
      <w:r w:rsidRPr="00271BB8">
        <w:rPr>
          <w:sz w:val="28"/>
          <w:szCs w:val="28"/>
        </w:rPr>
        <w:t>:</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1)</w:t>
      </w:r>
      <w:r w:rsidR="00271BB8">
        <w:rPr>
          <w:rFonts w:ascii="Times New Roman" w:hAnsi="Times New Roman" w:cs="Times New Roman"/>
          <w:sz w:val="28"/>
          <w:szCs w:val="28"/>
        </w:rPr>
        <w:tab/>
      </w:r>
      <w:r w:rsidRPr="00271BB8">
        <w:rPr>
          <w:rFonts w:ascii="Times New Roman" w:hAnsi="Times New Roman" w:cs="Times New Roman"/>
          <w:sz w:val="28"/>
          <w:szCs w:val="28"/>
        </w:rPr>
        <w:t>использование сточных вод для удобрения почв;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2)</w:t>
      </w:r>
      <w:r w:rsidR="00271BB8">
        <w:rPr>
          <w:rFonts w:ascii="Times New Roman" w:hAnsi="Times New Roman" w:cs="Times New Roman"/>
          <w:sz w:val="28"/>
          <w:szCs w:val="28"/>
        </w:rPr>
        <w:tab/>
      </w:r>
      <w:r w:rsidRPr="00271BB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3)</w:t>
      </w:r>
      <w:r w:rsidR="00271BB8">
        <w:rPr>
          <w:rFonts w:ascii="Times New Roman" w:hAnsi="Times New Roman" w:cs="Times New Roman"/>
          <w:sz w:val="28"/>
          <w:szCs w:val="28"/>
        </w:rPr>
        <w:tab/>
      </w:r>
      <w:r w:rsidRPr="00271BB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4)</w:t>
      </w:r>
      <w:r w:rsidR="00271BB8">
        <w:rPr>
          <w:rFonts w:ascii="Times New Roman" w:hAnsi="Times New Roman" w:cs="Times New Roman"/>
          <w:sz w:val="28"/>
          <w:szCs w:val="28"/>
        </w:rPr>
        <w:tab/>
      </w:r>
      <w:r w:rsidRPr="00271BB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1)</w:t>
      </w:r>
      <w:r w:rsidR="00271BB8">
        <w:rPr>
          <w:rFonts w:ascii="Times New Roman" w:hAnsi="Times New Roman" w:cs="Times New Roman"/>
          <w:sz w:val="28"/>
          <w:szCs w:val="28"/>
        </w:rPr>
        <w:tab/>
      </w:r>
      <w:r w:rsidRPr="00271BB8">
        <w:rPr>
          <w:rFonts w:ascii="Times New Roman" w:hAnsi="Times New Roman" w:cs="Times New Roman"/>
          <w:sz w:val="28"/>
          <w:szCs w:val="28"/>
        </w:rPr>
        <w:t>распашка земель;</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2)</w:t>
      </w:r>
      <w:r w:rsidR="00271BB8">
        <w:rPr>
          <w:rFonts w:ascii="Times New Roman" w:hAnsi="Times New Roman" w:cs="Times New Roman"/>
          <w:sz w:val="28"/>
          <w:szCs w:val="28"/>
        </w:rPr>
        <w:tab/>
      </w:r>
      <w:r w:rsidRPr="00271BB8">
        <w:rPr>
          <w:rFonts w:ascii="Times New Roman" w:hAnsi="Times New Roman" w:cs="Times New Roman"/>
          <w:sz w:val="28"/>
          <w:szCs w:val="28"/>
        </w:rPr>
        <w:t>размещение отвалов размываемых грунтов;</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3)</w:t>
      </w:r>
      <w:r w:rsidR="00271BB8">
        <w:rPr>
          <w:rFonts w:ascii="Times New Roman" w:hAnsi="Times New Roman" w:cs="Times New Roman"/>
          <w:sz w:val="28"/>
          <w:szCs w:val="28"/>
        </w:rPr>
        <w:tab/>
      </w:r>
      <w:r w:rsidRPr="00271BB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В границах водоохранных зон допускаются:</w:t>
      </w:r>
    </w:p>
    <w:p w:rsidR="004259DC" w:rsidRPr="00271BB8" w:rsidRDefault="004259DC" w:rsidP="00166BC6">
      <w:pPr>
        <w:pStyle w:val="ConsPlusNormal"/>
        <w:widowControl/>
        <w:spacing w:line="460" w:lineRule="exact"/>
        <w:ind w:firstLine="709"/>
        <w:jc w:val="both"/>
        <w:rPr>
          <w:rFonts w:ascii="Times New Roman" w:hAnsi="Times New Roman" w:cs="Times New Roman"/>
          <w:sz w:val="28"/>
          <w:szCs w:val="28"/>
        </w:rPr>
      </w:pPr>
      <w:r w:rsidRPr="00271BB8">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2.</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береговой полосе рек и иных водных объектов</w:t>
      </w:r>
      <w:r w:rsidRPr="00271BB8">
        <w:rPr>
          <w:sz w:val="28"/>
          <w:szCs w:val="28"/>
        </w:rPr>
        <w:t xml:space="preserve"> в г. Белая Холуница.</w:t>
      </w:r>
    </w:p>
    <w:p w:rsidR="004259DC" w:rsidRPr="00271BB8" w:rsidRDefault="004259DC" w:rsidP="00166BC6">
      <w:pPr>
        <w:pStyle w:val="32"/>
        <w:tabs>
          <w:tab w:val="left" w:pos="9781"/>
        </w:tabs>
        <w:spacing w:after="0" w:line="460" w:lineRule="exact"/>
        <w:ind w:left="0" w:firstLine="709"/>
        <w:jc w:val="both"/>
        <w:rPr>
          <w:sz w:val="28"/>
          <w:szCs w:val="28"/>
        </w:rPr>
      </w:pPr>
      <w:r w:rsidRPr="00271BB8">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271BB8">
        <w:rPr>
          <w:sz w:val="28"/>
          <w:szCs w:val="28"/>
        </w:rPr>
        <w:t>.</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3.</w:t>
      </w:r>
      <w:r w:rsidR="00271BB8">
        <w:rPr>
          <w:sz w:val="28"/>
          <w:szCs w:val="28"/>
        </w:rPr>
        <w:tab/>
      </w:r>
      <w:r w:rsidRPr="00271BB8">
        <w:rPr>
          <w:sz w:val="28"/>
          <w:szCs w:val="28"/>
        </w:rPr>
        <w:t xml:space="preserve">Для земельных участков и иных объектов недвижимости, расположенных в </w:t>
      </w:r>
      <w:r w:rsidRPr="00271BB8">
        <w:rPr>
          <w:b/>
          <w:sz w:val="28"/>
          <w:szCs w:val="28"/>
        </w:rPr>
        <w:t>прибрежной защитной полосе рек и иных водных объектов</w:t>
      </w:r>
      <w:r w:rsidRPr="00271BB8">
        <w:rPr>
          <w:sz w:val="28"/>
          <w:szCs w:val="28"/>
        </w:rPr>
        <w:t xml:space="preserve"> в г. Белая Холуница </w:t>
      </w:r>
      <w:r w:rsidRPr="00271BB8">
        <w:rPr>
          <w:b/>
          <w:sz w:val="28"/>
          <w:szCs w:val="28"/>
        </w:rPr>
        <w:t>запрещаются</w:t>
      </w:r>
      <w:r w:rsidRPr="00271BB8">
        <w:rPr>
          <w:sz w:val="28"/>
          <w:szCs w:val="28"/>
        </w:rPr>
        <w:t>:</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1)</w:t>
      </w:r>
      <w:r w:rsidR="00387458">
        <w:rPr>
          <w:sz w:val="28"/>
          <w:szCs w:val="28"/>
        </w:rPr>
        <w:tab/>
      </w:r>
      <w:r w:rsidRPr="00271BB8">
        <w:rPr>
          <w:sz w:val="28"/>
          <w:szCs w:val="28"/>
        </w:rPr>
        <w:t>использование сточных вод в целях регулирования плодородия почв;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lastRenderedPageBreak/>
        <w:t>2)</w:t>
      </w:r>
      <w:r w:rsidR="00387458">
        <w:rPr>
          <w:sz w:val="28"/>
          <w:szCs w:val="28"/>
        </w:rPr>
        <w:tab/>
      </w:r>
      <w:r w:rsidRPr="00271BB8">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3)</w:t>
      </w:r>
      <w:r w:rsidR="00387458">
        <w:rPr>
          <w:sz w:val="28"/>
          <w:szCs w:val="28"/>
        </w:rPr>
        <w:tab/>
      </w:r>
      <w:r w:rsidRPr="00271BB8">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4)</w:t>
      </w:r>
      <w:r w:rsidR="00387458">
        <w:rPr>
          <w:sz w:val="28"/>
          <w:szCs w:val="28"/>
        </w:rPr>
        <w:tab/>
      </w:r>
      <w:r w:rsidRPr="00271BB8">
        <w:rPr>
          <w:sz w:val="28"/>
          <w:szCs w:val="28"/>
        </w:rPr>
        <w:t>сброс сточных, в том числе дренажных, вод;</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5)</w:t>
      </w:r>
      <w:r w:rsidR="00387458">
        <w:rPr>
          <w:sz w:val="28"/>
          <w:szCs w:val="28"/>
        </w:rPr>
        <w:tab/>
      </w:r>
      <w:r w:rsidRPr="00271BB8">
        <w:rPr>
          <w:sz w:val="28"/>
          <w:szCs w:val="28"/>
        </w:rPr>
        <w:t>распашка земель;</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6)</w:t>
      </w:r>
      <w:r w:rsidR="00387458">
        <w:rPr>
          <w:sz w:val="28"/>
          <w:szCs w:val="28"/>
        </w:rPr>
        <w:tab/>
      </w:r>
      <w:r w:rsidRPr="00271BB8">
        <w:rPr>
          <w:sz w:val="28"/>
          <w:szCs w:val="28"/>
        </w:rPr>
        <w:t>размещение отвалов размываемых грунтов;</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7)</w:t>
      </w:r>
      <w:r w:rsidR="00387458">
        <w:rPr>
          <w:sz w:val="28"/>
          <w:szCs w:val="28"/>
        </w:rPr>
        <w:tab/>
      </w:r>
      <w:r w:rsidRPr="00271BB8">
        <w:rPr>
          <w:sz w:val="28"/>
          <w:szCs w:val="28"/>
        </w:rPr>
        <w:t>выпас сельскохозяйственных животных и организация для них летних лагерей, ванн.</w:t>
      </w:r>
    </w:p>
    <w:p w:rsidR="004259DC" w:rsidRPr="00271BB8" w:rsidRDefault="004259DC" w:rsidP="00166BC6">
      <w:pPr>
        <w:autoSpaceDE w:val="0"/>
        <w:autoSpaceDN w:val="0"/>
        <w:adjustRightInd w:val="0"/>
        <w:spacing w:line="460" w:lineRule="exact"/>
        <w:ind w:firstLine="709"/>
        <w:jc w:val="both"/>
        <w:rPr>
          <w:sz w:val="28"/>
          <w:szCs w:val="28"/>
        </w:rPr>
      </w:pPr>
      <w:r w:rsidRPr="00387458">
        <w:rPr>
          <w:sz w:val="28"/>
          <w:szCs w:val="28"/>
        </w:rPr>
        <w:t>4.</w:t>
      </w:r>
      <w:r w:rsidR="00387458">
        <w:rPr>
          <w:sz w:val="28"/>
          <w:szCs w:val="28"/>
        </w:rPr>
        <w:tab/>
      </w:r>
      <w:r w:rsidRPr="00271BB8">
        <w:rPr>
          <w:sz w:val="28"/>
          <w:szCs w:val="28"/>
        </w:rPr>
        <w:t xml:space="preserve">Для земельных участков и иных объектов недвижимости, расположенных на </w:t>
      </w:r>
      <w:r w:rsidRPr="00271BB8">
        <w:rPr>
          <w:b/>
          <w:sz w:val="28"/>
          <w:szCs w:val="28"/>
        </w:rPr>
        <w:t>затопляемых и подтопляемых территориях</w:t>
      </w:r>
      <w:r w:rsidRPr="00271BB8">
        <w:rPr>
          <w:sz w:val="28"/>
          <w:szCs w:val="28"/>
        </w:rPr>
        <w:t xml:space="preserve"> в г. Белая Холуница запрещается:</w:t>
      </w:r>
    </w:p>
    <w:p w:rsidR="004259DC" w:rsidRPr="00387458" w:rsidRDefault="004259DC" w:rsidP="00166BC6">
      <w:pPr>
        <w:pStyle w:val="aff6"/>
        <w:numPr>
          <w:ilvl w:val="0"/>
          <w:numId w:val="25"/>
        </w:numPr>
        <w:spacing w:line="460" w:lineRule="exact"/>
        <w:ind w:left="0" w:firstLine="709"/>
        <w:jc w:val="both"/>
        <w:rPr>
          <w:sz w:val="28"/>
          <w:szCs w:val="28"/>
        </w:rPr>
      </w:pPr>
      <w:r w:rsidRPr="00387458">
        <w:rPr>
          <w:sz w:val="28"/>
          <w:szCs w:val="28"/>
        </w:rPr>
        <w:t>строительство нового индивидуального жилищного строительства;</w:t>
      </w:r>
    </w:p>
    <w:p w:rsidR="004259DC" w:rsidRPr="00387458" w:rsidRDefault="004259DC" w:rsidP="00166BC6">
      <w:pPr>
        <w:pStyle w:val="aff6"/>
        <w:numPr>
          <w:ilvl w:val="0"/>
          <w:numId w:val="25"/>
        </w:numPr>
        <w:spacing w:line="460" w:lineRule="exact"/>
        <w:ind w:left="0" w:firstLine="709"/>
        <w:jc w:val="both"/>
        <w:rPr>
          <w:sz w:val="28"/>
          <w:szCs w:val="28"/>
        </w:rPr>
      </w:pPr>
      <w:r w:rsidRPr="00387458">
        <w:rPr>
          <w:sz w:val="28"/>
          <w:szCs w:val="28"/>
        </w:rPr>
        <w:t>планирование и развитие новых микрорайонов усадебной застройки, садовых и дачных объединений.</w:t>
      </w:r>
    </w:p>
    <w:p w:rsidR="004259DC" w:rsidRPr="00271BB8" w:rsidRDefault="004259DC" w:rsidP="00166BC6">
      <w:pPr>
        <w:autoSpaceDE w:val="0"/>
        <w:autoSpaceDN w:val="0"/>
        <w:adjustRightInd w:val="0"/>
        <w:spacing w:line="460" w:lineRule="exact"/>
        <w:ind w:firstLine="709"/>
        <w:jc w:val="both"/>
        <w:rPr>
          <w:sz w:val="28"/>
          <w:szCs w:val="28"/>
        </w:rPr>
      </w:pPr>
      <w:r w:rsidRPr="00271BB8">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387458" w:rsidRDefault="004259DC" w:rsidP="00166BC6">
      <w:pPr>
        <w:pStyle w:val="aff6"/>
        <w:numPr>
          <w:ilvl w:val="0"/>
          <w:numId w:val="26"/>
        </w:numPr>
        <w:autoSpaceDE w:val="0"/>
        <w:autoSpaceDN w:val="0"/>
        <w:adjustRightInd w:val="0"/>
        <w:spacing w:line="460" w:lineRule="exact"/>
        <w:ind w:left="0" w:firstLine="709"/>
        <w:jc w:val="both"/>
        <w:rPr>
          <w:sz w:val="28"/>
          <w:szCs w:val="28"/>
        </w:rPr>
      </w:pPr>
      <w:r w:rsidRPr="00387458">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387458" w:rsidRDefault="004259DC" w:rsidP="00166BC6">
      <w:pPr>
        <w:pStyle w:val="aff6"/>
        <w:numPr>
          <w:ilvl w:val="0"/>
          <w:numId w:val="26"/>
        </w:numPr>
        <w:autoSpaceDE w:val="0"/>
        <w:autoSpaceDN w:val="0"/>
        <w:adjustRightInd w:val="0"/>
        <w:spacing w:line="460" w:lineRule="exact"/>
        <w:ind w:left="0" w:firstLine="709"/>
        <w:jc w:val="both"/>
        <w:rPr>
          <w:bCs/>
          <w:sz w:val="28"/>
          <w:szCs w:val="28"/>
        </w:rPr>
      </w:pPr>
      <w:r w:rsidRPr="00387458">
        <w:rPr>
          <w:sz w:val="28"/>
          <w:szCs w:val="28"/>
        </w:rPr>
        <w:t>проведение работ на земельном участке по инженерной защите территории, исключающих затопление территории,</w:t>
      </w:r>
      <w:r w:rsidR="00387458" w:rsidRPr="00387458">
        <w:rPr>
          <w:sz w:val="28"/>
          <w:szCs w:val="28"/>
        </w:rPr>
        <w:t xml:space="preserve"> </w:t>
      </w:r>
      <w:r w:rsidRPr="00387458">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r w:rsidR="00387458" w:rsidRPr="00387458">
        <w:rPr>
          <w:sz w:val="28"/>
          <w:szCs w:val="28"/>
        </w:rPr>
        <w:t>.</w:t>
      </w:r>
    </w:p>
    <w:p w:rsidR="004259DC" w:rsidRPr="00407CAA" w:rsidRDefault="00407CAA" w:rsidP="00407CAA">
      <w:pPr>
        <w:shd w:val="clear" w:color="auto" w:fill="FFFFFF"/>
        <w:tabs>
          <w:tab w:val="left" w:pos="9638"/>
          <w:tab w:val="left" w:pos="9781"/>
        </w:tabs>
        <w:spacing w:before="240" w:after="240"/>
        <w:ind w:firstLine="709"/>
        <w:jc w:val="both"/>
        <w:rPr>
          <w:b/>
          <w:bCs/>
          <w:sz w:val="28"/>
          <w:szCs w:val="28"/>
        </w:rPr>
      </w:pPr>
      <w:r>
        <w:rPr>
          <w:b/>
          <w:bCs/>
          <w:sz w:val="28"/>
          <w:szCs w:val="28"/>
        </w:rPr>
        <w:t xml:space="preserve">ИТИ-2 - </w:t>
      </w:r>
      <w:r w:rsidR="004259DC" w:rsidRPr="00407CAA">
        <w:rPr>
          <w:b/>
          <w:sz w:val="28"/>
          <w:szCs w:val="28"/>
        </w:rPr>
        <w:t>зона гаражей индивидуальных легковых автомобилей</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370"/>
        <w:gridCol w:w="4275"/>
      </w:tblGrid>
      <w:tr w:rsidR="00407CAA" w:rsidRPr="00407CAA" w:rsidTr="00E40CDE">
        <w:tc>
          <w:tcPr>
            <w:tcW w:w="9243" w:type="dxa"/>
            <w:gridSpan w:val="4"/>
            <w:shd w:val="clear" w:color="auto" w:fill="auto"/>
          </w:tcPr>
          <w:p w:rsidR="00407CAA" w:rsidRPr="00407CAA" w:rsidRDefault="00407CAA" w:rsidP="00407CAA">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407CAA" w:rsidTr="00407CAA">
        <w:tc>
          <w:tcPr>
            <w:tcW w:w="534" w:type="dxa"/>
            <w:shd w:val="clear" w:color="auto" w:fill="auto"/>
          </w:tcPr>
          <w:p w:rsidR="004259DC" w:rsidRPr="00407CAA" w:rsidRDefault="004259DC" w:rsidP="00407CAA">
            <w:pPr>
              <w:widowControl w:val="0"/>
              <w:autoSpaceDE w:val="0"/>
              <w:autoSpaceDN w:val="0"/>
              <w:adjustRightInd w:val="0"/>
              <w:jc w:val="center"/>
              <w:rPr>
                <w:b/>
                <w:sz w:val="22"/>
                <w:szCs w:val="22"/>
              </w:rPr>
            </w:pPr>
            <w:r w:rsidRPr="00407CAA">
              <w:rPr>
                <w:b/>
                <w:sz w:val="22"/>
                <w:szCs w:val="22"/>
              </w:rPr>
              <w:t>№</w:t>
            </w:r>
          </w:p>
          <w:p w:rsidR="004259DC" w:rsidRPr="00407CAA" w:rsidRDefault="004259DC" w:rsidP="00407CAA">
            <w:pPr>
              <w:widowControl w:val="0"/>
              <w:autoSpaceDE w:val="0"/>
              <w:autoSpaceDN w:val="0"/>
              <w:adjustRightInd w:val="0"/>
              <w:jc w:val="center"/>
              <w:rPr>
                <w:b/>
                <w:sz w:val="22"/>
                <w:szCs w:val="22"/>
              </w:rPr>
            </w:pPr>
            <w:r w:rsidRPr="00407CAA">
              <w:rPr>
                <w:b/>
                <w:sz w:val="22"/>
                <w:szCs w:val="22"/>
              </w:rPr>
              <w:lastRenderedPageBreak/>
              <w:t>п/п</w:t>
            </w:r>
          </w:p>
        </w:tc>
        <w:tc>
          <w:tcPr>
            <w:tcW w:w="2064"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b/>
                <w:sz w:val="22"/>
                <w:szCs w:val="22"/>
              </w:rPr>
              <w:lastRenderedPageBreak/>
              <w:t xml:space="preserve">Виды </w:t>
            </w:r>
            <w:r w:rsidRPr="00407CAA">
              <w:rPr>
                <w:b/>
                <w:sz w:val="22"/>
                <w:szCs w:val="22"/>
              </w:rPr>
              <w:lastRenderedPageBreak/>
              <w:t>разрешенного использования земельных участков</w:t>
            </w:r>
          </w:p>
        </w:tc>
        <w:tc>
          <w:tcPr>
            <w:tcW w:w="2370"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b/>
                <w:sz w:val="22"/>
                <w:szCs w:val="22"/>
              </w:rPr>
              <w:lastRenderedPageBreak/>
              <w:t xml:space="preserve">Виды разрешенного </w:t>
            </w:r>
            <w:r w:rsidRPr="00407CAA">
              <w:rPr>
                <w:b/>
                <w:sz w:val="22"/>
                <w:szCs w:val="22"/>
              </w:rPr>
              <w:lastRenderedPageBreak/>
              <w:t>использования объектов капитального строительства</w:t>
            </w:r>
          </w:p>
        </w:tc>
        <w:tc>
          <w:tcPr>
            <w:tcW w:w="4275" w:type="dxa"/>
            <w:shd w:val="clear" w:color="auto" w:fill="auto"/>
          </w:tcPr>
          <w:p w:rsidR="004259DC" w:rsidRPr="00407CAA" w:rsidRDefault="004259DC" w:rsidP="00407CAA">
            <w:pPr>
              <w:widowControl w:val="0"/>
              <w:autoSpaceDE w:val="0"/>
              <w:autoSpaceDN w:val="0"/>
              <w:adjustRightInd w:val="0"/>
              <w:jc w:val="both"/>
              <w:rPr>
                <w:b/>
                <w:sz w:val="22"/>
                <w:szCs w:val="22"/>
              </w:rPr>
            </w:pPr>
            <w:r w:rsidRPr="00407CAA">
              <w:rPr>
                <w:b/>
                <w:sz w:val="22"/>
                <w:szCs w:val="22"/>
              </w:rPr>
              <w:lastRenderedPageBreak/>
              <w:t xml:space="preserve">Предельные (минимальные и (или) </w:t>
            </w:r>
            <w:r w:rsidRPr="00407CAA">
              <w:rPr>
                <w:b/>
                <w:sz w:val="22"/>
                <w:szCs w:val="22"/>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07CAA" w:rsidTr="00407CAA">
        <w:tc>
          <w:tcPr>
            <w:tcW w:w="534" w:type="dxa"/>
            <w:shd w:val="clear" w:color="auto" w:fill="auto"/>
          </w:tcPr>
          <w:p w:rsidR="004259DC" w:rsidRPr="00407CAA" w:rsidRDefault="004259DC" w:rsidP="00407CAA">
            <w:pPr>
              <w:widowControl w:val="0"/>
              <w:autoSpaceDE w:val="0"/>
              <w:autoSpaceDN w:val="0"/>
              <w:adjustRightInd w:val="0"/>
              <w:jc w:val="center"/>
              <w:rPr>
                <w:sz w:val="22"/>
                <w:szCs w:val="22"/>
              </w:rPr>
            </w:pPr>
            <w:r w:rsidRPr="00407CAA">
              <w:rPr>
                <w:sz w:val="22"/>
                <w:szCs w:val="22"/>
              </w:rPr>
              <w:lastRenderedPageBreak/>
              <w:t>1</w:t>
            </w:r>
          </w:p>
        </w:tc>
        <w:tc>
          <w:tcPr>
            <w:tcW w:w="2064" w:type="dxa"/>
            <w:shd w:val="clear" w:color="auto" w:fill="auto"/>
          </w:tcPr>
          <w:p w:rsidR="004259DC" w:rsidRPr="00407CAA" w:rsidRDefault="004259DC" w:rsidP="00407CAA">
            <w:pPr>
              <w:widowControl w:val="0"/>
              <w:autoSpaceDE w:val="0"/>
              <w:autoSpaceDN w:val="0"/>
              <w:adjustRightInd w:val="0"/>
              <w:jc w:val="both"/>
              <w:rPr>
                <w:sz w:val="22"/>
                <w:szCs w:val="22"/>
              </w:rPr>
            </w:pPr>
            <w:r w:rsidRPr="00407CAA">
              <w:rPr>
                <w:b/>
                <w:sz w:val="22"/>
                <w:szCs w:val="22"/>
              </w:rPr>
              <w:t>Объекты гаражного назначения</w:t>
            </w:r>
            <w:r w:rsidRPr="00407CAA">
              <w:rPr>
                <w:sz w:val="22"/>
                <w:szCs w:val="22"/>
              </w:rPr>
              <w:t xml:space="preserve"> (</w:t>
            </w:r>
            <w:r w:rsidR="00407CAA">
              <w:rPr>
                <w:sz w:val="22"/>
                <w:szCs w:val="22"/>
              </w:rPr>
              <w:t>К</w:t>
            </w:r>
            <w:r w:rsidRPr="00407CAA">
              <w:rPr>
                <w:sz w:val="22"/>
                <w:szCs w:val="22"/>
              </w:rPr>
              <w:t>од 2.7.1)</w:t>
            </w:r>
          </w:p>
        </w:tc>
        <w:tc>
          <w:tcPr>
            <w:tcW w:w="2370" w:type="dxa"/>
            <w:shd w:val="clear" w:color="auto" w:fill="auto"/>
          </w:tcPr>
          <w:p w:rsidR="004259DC" w:rsidRPr="00407CAA" w:rsidRDefault="004259DC" w:rsidP="00BC7D46">
            <w:pPr>
              <w:widowControl w:val="0"/>
              <w:autoSpaceDE w:val="0"/>
              <w:autoSpaceDN w:val="0"/>
              <w:adjustRightInd w:val="0"/>
              <w:jc w:val="both"/>
              <w:rPr>
                <w:sz w:val="22"/>
                <w:szCs w:val="22"/>
              </w:rPr>
            </w:pPr>
            <w:r w:rsidRPr="00407CAA">
              <w:rPr>
                <w:sz w:val="22"/>
                <w:szCs w:val="22"/>
              </w:rPr>
              <w:t>Гаражи для индивидуального легкового автотранспорта блокированные и отдельно стоящие, открытые парковки</w:t>
            </w:r>
          </w:p>
        </w:tc>
        <w:tc>
          <w:tcPr>
            <w:tcW w:w="4275" w:type="dxa"/>
            <w:shd w:val="clear" w:color="auto" w:fill="auto"/>
          </w:tcPr>
          <w:p w:rsidR="004259DC" w:rsidRPr="00407CAA" w:rsidRDefault="004259DC" w:rsidP="00407CAA">
            <w:pPr>
              <w:widowControl w:val="0"/>
              <w:autoSpaceDE w:val="0"/>
              <w:autoSpaceDN w:val="0"/>
              <w:adjustRightInd w:val="0"/>
              <w:jc w:val="both"/>
              <w:rPr>
                <w:b/>
                <w:sz w:val="22"/>
                <w:szCs w:val="22"/>
              </w:rPr>
            </w:pPr>
            <w:r w:rsidRPr="00407CAA">
              <w:rPr>
                <w:b/>
                <w:sz w:val="22"/>
                <w:szCs w:val="22"/>
              </w:rPr>
              <w:t>Предельные размеры земельных участков, в том числе их площадь:</w:t>
            </w:r>
          </w:p>
          <w:p w:rsidR="004259DC" w:rsidRPr="00407CAA" w:rsidRDefault="004259DC" w:rsidP="00407CAA">
            <w:pPr>
              <w:shd w:val="clear" w:color="auto" w:fill="FFFFFF"/>
              <w:autoSpaceDE w:val="0"/>
              <w:autoSpaceDN w:val="0"/>
              <w:adjustRightInd w:val="0"/>
              <w:jc w:val="both"/>
              <w:rPr>
                <w:sz w:val="22"/>
                <w:szCs w:val="22"/>
              </w:rPr>
            </w:pPr>
            <w:r w:rsidRPr="00407CAA">
              <w:rPr>
                <w:sz w:val="22"/>
                <w:szCs w:val="22"/>
              </w:rPr>
              <w:t>Минимальный размер земельного участка -  10 метров.</w:t>
            </w:r>
          </w:p>
          <w:p w:rsidR="004259DC" w:rsidRPr="00407CAA" w:rsidRDefault="004259DC" w:rsidP="00407CAA">
            <w:pPr>
              <w:autoSpaceDE w:val="0"/>
              <w:autoSpaceDN w:val="0"/>
              <w:adjustRightInd w:val="0"/>
              <w:jc w:val="both"/>
              <w:rPr>
                <w:sz w:val="22"/>
                <w:szCs w:val="22"/>
              </w:rPr>
            </w:pPr>
            <w:r w:rsidRPr="00407CAA">
              <w:rPr>
                <w:sz w:val="22"/>
                <w:szCs w:val="22"/>
              </w:rPr>
              <w:t xml:space="preserve">Минимальная площадь земельного участка для – 30 </w:t>
            </w:r>
            <w:proofErr w:type="spellStart"/>
            <w:r w:rsidRPr="00407CAA">
              <w:rPr>
                <w:sz w:val="22"/>
                <w:szCs w:val="22"/>
              </w:rPr>
              <w:t>кв.м</w:t>
            </w:r>
            <w:proofErr w:type="spellEnd"/>
            <w:r w:rsidRPr="00407CAA">
              <w:rPr>
                <w:sz w:val="22"/>
                <w:szCs w:val="22"/>
              </w:rPr>
              <w:t>.</w:t>
            </w:r>
          </w:p>
          <w:p w:rsidR="004259DC" w:rsidRPr="00407CAA" w:rsidRDefault="004259DC" w:rsidP="00407CAA">
            <w:pPr>
              <w:widowControl w:val="0"/>
              <w:autoSpaceDE w:val="0"/>
              <w:autoSpaceDN w:val="0"/>
              <w:adjustRightInd w:val="0"/>
              <w:jc w:val="both"/>
              <w:rPr>
                <w:sz w:val="22"/>
                <w:szCs w:val="22"/>
              </w:rPr>
            </w:pPr>
            <w:r w:rsidRPr="00407CAA">
              <w:rPr>
                <w:sz w:val="22"/>
                <w:szCs w:val="22"/>
              </w:rPr>
              <w:t xml:space="preserve">Максимальная площадь земельного участка –    1000 </w:t>
            </w:r>
            <w:proofErr w:type="spellStart"/>
            <w:r w:rsidRPr="00407CAA">
              <w:rPr>
                <w:sz w:val="22"/>
                <w:szCs w:val="22"/>
              </w:rPr>
              <w:t>кв.м</w:t>
            </w:r>
            <w:proofErr w:type="spellEnd"/>
            <w:r w:rsidRPr="00407CAA">
              <w:rPr>
                <w:sz w:val="22"/>
                <w:szCs w:val="22"/>
              </w:rPr>
              <w:t>.</w:t>
            </w:r>
          </w:p>
          <w:p w:rsidR="004259DC" w:rsidRPr="00407CAA" w:rsidRDefault="004259DC" w:rsidP="00407CAA">
            <w:pPr>
              <w:autoSpaceDE w:val="0"/>
              <w:autoSpaceDN w:val="0"/>
              <w:adjustRightInd w:val="0"/>
              <w:jc w:val="both"/>
              <w:rPr>
                <w:sz w:val="22"/>
                <w:szCs w:val="22"/>
              </w:rPr>
            </w:pPr>
            <w:r w:rsidRPr="00407CAA">
              <w:rPr>
                <w:b/>
                <w:sz w:val="22"/>
                <w:szCs w:val="22"/>
              </w:rPr>
              <w:t>Примечание:</w:t>
            </w:r>
            <w:r w:rsidRPr="00407CAA">
              <w:rPr>
                <w:sz w:val="22"/>
                <w:szCs w:val="22"/>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59DC" w:rsidRPr="00407CAA" w:rsidRDefault="004259DC" w:rsidP="00407CAA">
            <w:pPr>
              <w:widowControl w:val="0"/>
              <w:autoSpaceDE w:val="0"/>
              <w:autoSpaceDN w:val="0"/>
              <w:adjustRightInd w:val="0"/>
              <w:jc w:val="both"/>
              <w:rPr>
                <w:b/>
                <w:sz w:val="22"/>
                <w:szCs w:val="22"/>
              </w:rPr>
            </w:pPr>
            <w:r w:rsidRPr="00407CAA">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407CAA" w:rsidRDefault="004259DC" w:rsidP="00407CAA">
            <w:pPr>
              <w:widowControl w:val="0"/>
              <w:autoSpaceDE w:val="0"/>
              <w:autoSpaceDN w:val="0"/>
              <w:adjustRightInd w:val="0"/>
              <w:jc w:val="both"/>
              <w:rPr>
                <w:sz w:val="22"/>
                <w:szCs w:val="22"/>
              </w:rPr>
            </w:pPr>
            <w:r w:rsidRPr="00407CAA">
              <w:rPr>
                <w:sz w:val="22"/>
                <w:szCs w:val="22"/>
              </w:rPr>
              <w:t>от границ земельных участков – 3 м;</w:t>
            </w:r>
          </w:p>
          <w:p w:rsidR="004259DC" w:rsidRPr="00407CAA" w:rsidRDefault="004259DC" w:rsidP="00407CAA">
            <w:pPr>
              <w:autoSpaceDE w:val="0"/>
              <w:autoSpaceDN w:val="0"/>
              <w:adjustRightInd w:val="0"/>
              <w:jc w:val="both"/>
              <w:rPr>
                <w:sz w:val="22"/>
                <w:szCs w:val="22"/>
              </w:rPr>
            </w:pPr>
            <w:r w:rsidRPr="00407CAA">
              <w:rPr>
                <w:sz w:val="22"/>
                <w:szCs w:val="22"/>
              </w:rPr>
              <w:t>со стороны красной линии улиц – 3 м,</w:t>
            </w:r>
          </w:p>
          <w:p w:rsidR="004259DC" w:rsidRPr="00407CAA" w:rsidRDefault="004259DC" w:rsidP="00407CAA">
            <w:pPr>
              <w:jc w:val="both"/>
              <w:rPr>
                <w:sz w:val="22"/>
                <w:szCs w:val="22"/>
              </w:rPr>
            </w:pPr>
            <w:r w:rsidRPr="00407CAA">
              <w:rPr>
                <w:sz w:val="22"/>
                <w:szCs w:val="22"/>
              </w:rPr>
              <w:t>со стороны красной линии однополосных проездов – 3 м.</w:t>
            </w:r>
          </w:p>
          <w:p w:rsidR="004259DC" w:rsidRPr="00407CAA" w:rsidRDefault="004259DC" w:rsidP="00407CAA">
            <w:pPr>
              <w:autoSpaceDE w:val="0"/>
              <w:autoSpaceDN w:val="0"/>
              <w:adjustRightInd w:val="0"/>
              <w:jc w:val="both"/>
              <w:rPr>
                <w:sz w:val="22"/>
                <w:szCs w:val="22"/>
              </w:rPr>
            </w:pPr>
            <w:r w:rsidRPr="00407CAA">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259DC" w:rsidRPr="00407CAA" w:rsidRDefault="004259DC" w:rsidP="00407CAA">
            <w:pPr>
              <w:autoSpaceDE w:val="0"/>
              <w:autoSpaceDN w:val="0"/>
              <w:adjustRightInd w:val="0"/>
              <w:jc w:val="both"/>
              <w:rPr>
                <w:b/>
                <w:sz w:val="22"/>
                <w:szCs w:val="22"/>
              </w:rPr>
            </w:pPr>
            <w:r w:rsidRPr="00407CAA">
              <w:rPr>
                <w:b/>
                <w:sz w:val="22"/>
                <w:szCs w:val="22"/>
              </w:rPr>
              <w:t>Предельное количество этажей или предельная высота зданий, строений, сооружений</w:t>
            </w:r>
          </w:p>
          <w:p w:rsidR="004259DC" w:rsidRPr="00407CAA" w:rsidRDefault="004259DC" w:rsidP="00407CAA">
            <w:pPr>
              <w:autoSpaceDE w:val="0"/>
              <w:autoSpaceDN w:val="0"/>
              <w:adjustRightInd w:val="0"/>
              <w:jc w:val="both"/>
              <w:rPr>
                <w:b/>
                <w:sz w:val="22"/>
                <w:szCs w:val="22"/>
              </w:rPr>
            </w:pPr>
            <w:r w:rsidRPr="00407CAA">
              <w:rPr>
                <w:b/>
                <w:sz w:val="22"/>
                <w:szCs w:val="22"/>
              </w:rPr>
              <w:t>Предельное количество этажей – не подлежит установлению</w:t>
            </w:r>
          </w:p>
          <w:p w:rsidR="004259DC" w:rsidRPr="00407CAA" w:rsidRDefault="004259DC" w:rsidP="00407CAA">
            <w:pPr>
              <w:autoSpaceDE w:val="0"/>
              <w:autoSpaceDN w:val="0"/>
              <w:adjustRightInd w:val="0"/>
              <w:jc w:val="both"/>
              <w:rPr>
                <w:sz w:val="22"/>
                <w:szCs w:val="22"/>
              </w:rPr>
            </w:pPr>
            <w:r w:rsidRPr="00407CAA">
              <w:rPr>
                <w:b/>
                <w:sz w:val="22"/>
                <w:szCs w:val="22"/>
              </w:rPr>
              <w:t>Максимальная высота</w:t>
            </w:r>
            <w:r w:rsidRPr="00407CAA">
              <w:rPr>
                <w:sz w:val="22"/>
                <w:szCs w:val="22"/>
              </w:rPr>
              <w:t xml:space="preserve"> – 4 м.</w:t>
            </w:r>
          </w:p>
          <w:p w:rsidR="004259DC" w:rsidRPr="00407CAA" w:rsidRDefault="004259DC" w:rsidP="00407CAA">
            <w:pPr>
              <w:autoSpaceDE w:val="0"/>
              <w:autoSpaceDN w:val="0"/>
              <w:adjustRightInd w:val="0"/>
              <w:jc w:val="both"/>
              <w:rPr>
                <w:sz w:val="22"/>
                <w:szCs w:val="22"/>
              </w:rPr>
            </w:pPr>
            <w:r w:rsidRPr="00407CAA">
              <w:rPr>
                <w:b/>
                <w:sz w:val="22"/>
                <w:szCs w:val="22"/>
              </w:rPr>
              <w:t xml:space="preserve">Максимальный процент застройки в границах земельного участка – </w:t>
            </w:r>
            <w:r w:rsidRPr="00407CAA">
              <w:rPr>
                <w:sz w:val="22"/>
                <w:szCs w:val="22"/>
              </w:rPr>
              <w:t>не подлежит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407CAA" w:rsidRPr="00407CAA" w:rsidTr="00407CAA">
        <w:tc>
          <w:tcPr>
            <w:tcW w:w="557"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autoSpaceDE w:val="0"/>
              <w:autoSpaceDN w:val="0"/>
              <w:adjustRightInd w:val="0"/>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autoSpaceDE w:val="0"/>
              <w:autoSpaceDN w:val="0"/>
              <w:adjustRightInd w:val="0"/>
              <w:ind w:left="57" w:right="57"/>
              <w:jc w:val="both"/>
              <w:rPr>
                <w:sz w:val="22"/>
                <w:szCs w:val="22"/>
              </w:rPr>
            </w:pPr>
            <w:r w:rsidRPr="00407CAA">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CAA" w:rsidRPr="00407CAA" w:rsidRDefault="00407CAA" w:rsidP="00407CAA">
            <w:pPr>
              <w:widowControl w:val="0"/>
              <w:autoSpaceDE w:val="0"/>
              <w:autoSpaceDN w:val="0"/>
              <w:adjustRightInd w:val="0"/>
              <w:ind w:right="57"/>
              <w:jc w:val="both"/>
              <w:rPr>
                <w:sz w:val="22"/>
                <w:szCs w:val="22"/>
              </w:rPr>
            </w:pPr>
            <w:r w:rsidRPr="00407CAA">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7CAA" w:rsidRPr="00407CAA" w:rsidTr="00407CAA">
        <w:tc>
          <w:tcPr>
            <w:tcW w:w="557"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ind w:left="57" w:right="57"/>
              <w:rPr>
                <w:sz w:val="22"/>
                <w:szCs w:val="22"/>
              </w:rPr>
            </w:pPr>
            <w:r w:rsidRPr="00407CAA">
              <w:rPr>
                <w:b/>
                <w:sz w:val="22"/>
                <w:szCs w:val="22"/>
              </w:rPr>
              <w:t>Объекты придорожного сервиса</w:t>
            </w:r>
            <w:r w:rsidRPr="00407CAA">
              <w:rPr>
                <w:sz w:val="22"/>
                <w:szCs w:val="22"/>
              </w:rPr>
              <w:t xml:space="preserve"> (</w:t>
            </w:r>
            <w:r>
              <w:rPr>
                <w:sz w:val="22"/>
                <w:szCs w:val="22"/>
              </w:rPr>
              <w:t>Код</w:t>
            </w:r>
            <w:r w:rsidRPr="00407CAA">
              <w:rPr>
                <w:sz w:val="22"/>
                <w:szCs w:val="22"/>
              </w:rPr>
              <w:t xml:space="preserve"> 4.9.1)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CAA" w:rsidRPr="00407CAA" w:rsidRDefault="00407CAA" w:rsidP="00407CAA">
            <w:pPr>
              <w:shd w:val="clear" w:color="auto" w:fill="FFFFFF"/>
              <w:tabs>
                <w:tab w:val="left" w:pos="0"/>
              </w:tabs>
              <w:spacing w:line="260" w:lineRule="exact"/>
              <w:ind w:right="57"/>
              <w:rPr>
                <w:spacing w:val="-1"/>
                <w:sz w:val="22"/>
                <w:szCs w:val="22"/>
              </w:rPr>
            </w:pPr>
            <w:r w:rsidRPr="00407CAA">
              <w:rPr>
                <w:spacing w:val="-1"/>
                <w:sz w:val="22"/>
                <w:szCs w:val="22"/>
              </w:rPr>
              <w:t>Шиномонтаж;</w:t>
            </w:r>
          </w:p>
          <w:p w:rsidR="00407CAA" w:rsidRPr="00407CAA" w:rsidRDefault="00407CAA" w:rsidP="00407CAA">
            <w:pPr>
              <w:shd w:val="clear" w:color="auto" w:fill="FFFFFF"/>
              <w:tabs>
                <w:tab w:val="left" w:pos="0"/>
              </w:tabs>
              <w:spacing w:line="260" w:lineRule="exact"/>
              <w:ind w:right="57"/>
              <w:rPr>
                <w:spacing w:val="-1"/>
                <w:sz w:val="22"/>
                <w:szCs w:val="22"/>
              </w:rPr>
            </w:pPr>
            <w:r w:rsidRPr="00407CAA">
              <w:rPr>
                <w:spacing w:val="-1"/>
                <w:sz w:val="22"/>
                <w:szCs w:val="22"/>
              </w:rPr>
              <w:t>Автосервис</w:t>
            </w:r>
          </w:p>
        </w:tc>
        <w:tc>
          <w:tcPr>
            <w:tcW w:w="4275" w:type="dxa"/>
            <w:tcBorders>
              <w:top w:val="single" w:sz="4" w:space="0" w:color="auto"/>
              <w:left w:val="single" w:sz="4" w:space="0" w:color="auto"/>
              <w:bottom w:val="single" w:sz="4" w:space="0" w:color="auto"/>
              <w:right w:val="single" w:sz="4" w:space="0" w:color="auto"/>
            </w:tcBorders>
          </w:tcPr>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Предельные размеры земельных участков, в том числе их площадь:</w:t>
            </w:r>
          </w:p>
          <w:p w:rsidR="00407CAA" w:rsidRPr="00407CAA" w:rsidRDefault="00407CAA" w:rsidP="00407CAA">
            <w:pPr>
              <w:shd w:val="clear" w:color="auto" w:fill="FFFFFF"/>
              <w:autoSpaceDE w:val="0"/>
              <w:autoSpaceDN w:val="0"/>
              <w:adjustRightInd w:val="0"/>
              <w:ind w:left="57" w:right="57"/>
              <w:jc w:val="both"/>
              <w:rPr>
                <w:sz w:val="22"/>
                <w:szCs w:val="22"/>
              </w:rPr>
            </w:pPr>
            <w:r w:rsidRPr="00407CAA">
              <w:rPr>
                <w:sz w:val="22"/>
                <w:szCs w:val="22"/>
              </w:rPr>
              <w:t>Минимальный размер земельного участка -  10 метров.</w:t>
            </w:r>
          </w:p>
          <w:p w:rsidR="00407CAA" w:rsidRPr="00407CAA" w:rsidRDefault="00407CAA" w:rsidP="00407CAA">
            <w:pPr>
              <w:autoSpaceDE w:val="0"/>
              <w:autoSpaceDN w:val="0"/>
              <w:adjustRightInd w:val="0"/>
              <w:ind w:left="57" w:right="57"/>
              <w:jc w:val="both"/>
              <w:rPr>
                <w:sz w:val="22"/>
                <w:szCs w:val="22"/>
              </w:rPr>
            </w:pPr>
            <w:r w:rsidRPr="00407CAA">
              <w:rPr>
                <w:sz w:val="22"/>
                <w:szCs w:val="22"/>
              </w:rPr>
              <w:lastRenderedPageBreak/>
              <w:t xml:space="preserve">Минимальная площадь земельного участка для – 30 </w:t>
            </w:r>
            <w:proofErr w:type="spellStart"/>
            <w:r w:rsidRPr="00407CAA">
              <w:rPr>
                <w:sz w:val="22"/>
                <w:szCs w:val="22"/>
              </w:rPr>
              <w:t>кв.м</w:t>
            </w:r>
            <w:proofErr w:type="spellEnd"/>
            <w:r w:rsidRPr="00407CAA">
              <w:rPr>
                <w:sz w:val="22"/>
                <w:szCs w:val="22"/>
              </w:rPr>
              <w:t>.</w:t>
            </w:r>
          </w:p>
          <w:p w:rsidR="00407CAA" w:rsidRPr="00407CAA" w:rsidRDefault="00407CAA" w:rsidP="00407CAA">
            <w:pPr>
              <w:widowControl w:val="0"/>
              <w:autoSpaceDE w:val="0"/>
              <w:autoSpaceDN w:val="0"/>
              <w:adjustRightInd w:val="0"/>
              <w:ind w:left="57" w:right="57"/>
              <w:jc w:val="both"/>
              <w:rPr>
                <w:sz w:val="22"/>
                <w:szCs w:val="22"/>
              </w:rPr>
            </w:pPr>
            <w:r w:rsidRPr="00407CAA">
              <w:rPr>
                <w:sz w:val="22"/>
                <w:szCs w:val="22"/>
              </w:rPr>
              <w:t xml:space="preserve">Максимальная </w:t>
            </w:r>
            <w:r>
              <w:rPr>
                <w:sz w:val="22"/>
                <w:szCs w:val="22"/>
              </w:rPr>
              <w:t xml:space="preserve">площадь земельного участка – </w:t>
            </w:r>
            <w:r w:rsidRPr="00407CAA">
              <w:rPr>
                <w:sz w:val="22"/>
                <w:szCs w:val="22"/>
              </w:rPr>
              <w:t xml:space="preserve">1000 </w:t>
            </w:r>
            <w:proofErr w:type="spellStart"/>
            <w:r w:rsidRPr="00407CAA">
              <w:rPr>
                <w:sz w:val="22"/>
                <w:szCs w:val="22"/>
              </w:rPr>
              <w:t>кв.м</w:t>
            </w:r>
            <w:proofErr w:type="spellEnd"/>
            <w:r w:rsidRPr="00407CAA">
              <w:rPr>
                <w:sz w:val="22"/>
                <w:szCs w:val="22"/>
              </w:rPr>
              <w:t>.</w:t>
            </w:r>
          </w:p>
          <w:p w:rsidR="00407CAA" w:rsidRPr="00407CAA" w:rsidRDefault="00407CAA" w:rsidP="00407CAA">
            <w:pPr>
              <w:autoSpaceDE w:val="0"/>
              <w:autoSpaceDN w:val="0"/>
              <w:adjustRightInd w:val="0"/>
              <w:ind w:left="57" w:right="57"/>
              <w:jc w:val="both"/>
              <w:rPr>
                <w:sz w:val="22"/>
                <w:szCs w:val="22"/>
              </w:rPr>
            </w:pPr>
            <w:r w:rsidRPr="00407CAA">
              <w:rPr>
                <w:b/>
                <w:sz w:val="22"/>
                <w:szCs w:val="22"/>
              </w:rPr>
              <w:t>Примечание:</w:t>
            </w:r>
            <w:r w:rsidRPr="00407CAA">
              <w:rPr>
                <w:sz w:val="22"/>
                <w:szCs w:val="22"/>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07CAA" w:rsidRPr="00407CAA" w:rsidRDefault="00407CAA" w:rsidP="00407CAA">
            <w:pPr>
              <w:widowControl w:val="0"/>
              <w:autoSpaceDE w:val="0"/>
              <w:autoSpaceDN w:val="0"/>
              <w:adjustRightInd w:val="0"/>
              <w:ind w:left="57" w:right="57"/>
              <w:jc w:val="both"/>
              <w:rPr>
                <w:b/>
                <w:sz w:val="22"/>
                <w:szCs w:val="22"/>
              </w:rPr>
            </w:pPr>
            <w:r w:rsidRPr="00407CAA">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07CAA" w:rsidRPr="00407CAA" w:rsidRDefault="00407CAA" w:rsidP="00407CAA">
            <w:pPr>
              <w:widowControl w:val="0"/>
              <w:autoSpaceDE w:val="0"/>
              <w:autoSpaceDN w:val="0"/>
              <w:adjustRightInd w:val="0"/>
              <w:ind w:left="57" w:right="57"/>
              <w:jc w:val="both"/>
              <w:rPr>
                <w:sz w:val="22"/>
                <w:szCs w:val="22"/>
              </w:rPr>
            </w:pPr>
            <w:r w:rsidRPr="00407CAA">
              <w:rPr>
                <w:sz w:val="22"/>
                <w:szCs w:val="22"/>
              </w:rPr>
              <w:t>от границ земельных участков – 3 м;</w:t>
            </w:r>
          </w:p>
          <w:p w:rsidR="00407CAA" w:rsidRPr="00407CAA" w:rsidRDefault="00407CAA" w:rsidP="00407CAA">
            <w:pPr>
              <w:autoSpaceDE w:val="0"/>
              <w:autoSpaceDN w:val="0"/>
              <w:adjustRightInd w:val="0"/>
              <w:ind w:left="57" w:right="57"/>
              <w:jc w:val="both"/>
              <w:rPr>
                <w:sz w:val="22"/>
                <w:szCs w:val="22"/>
              </w:rPr>
            </w:pPr>
            <w:r w:rsidRPr="00407CAA">
              <w:rPr>
                <w:sz w:val="22"/>
                <w:szCs w:val="22"/>
              </w:rPr>
              <w:t>со стороны красной линии улиц – 3 м,</w:t>
            </w:r>
          </w:p>
          <w:p w:rsidR="00407CAA" w:rsidRPr="00407CAA" w:rsidRDefault="00407CAA" w:rsidP="00407CAA">
            <w:pPr>
              <w:ind w:left="57" w:right="57"/>
              <w:jc w:val="both"/>
              <w:rPr>
                <w:sz w:val="22"/>
                <w:szCs w:val="22"/>
              </w:rPr>
            </w:pPr>
            <w:r w:rsidRPr="00407CAA">
              <w:rPr>
                <w:sz w:val="22"/>
                <w:szCs w:val="22"/>
              </w:rPr>
              <w:t>со стороны красной линии однополосных проездов – 3 м.</w:t>
            </w:r>
          </w:p>
          <w:p w:rsidR="00407CAA" w:rsidRPr="00407CAA" w:rsidRDefault="00407CAA" w:rsidP="00407CAA">
            <w:pPr>
              <w:autoSpaceDE w:val="0"/>
              <w:autoSpaceDN w:val="0"/>
              <w:adjustRightInd w:val="0"/>
              <w:ind w:left="57" w:right="57"/>
              <w:jc w:val="both"/>
              <w:rPr>
                <w:sz w:val="22"/>
                <w:szCs w:val="22"/>
              </w:rPr>
            </w:pPr>
            <w:r w:rsidRPr="00407CAA">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07CAA" w:rsidRPr="00407CAA" w:rsidRDefault="00407CAA" w:rsidP="00407CAA">
            <w:pPr>
              <w:autoSpaceDE w:val="0"/>
              <w:autoSpaceDN w:val="0"/>
              <w:adjustRightInd w:val="0"/>
              <w:ind w:left="57" w:right="57"/>
              <w:jc w:val="both"/>
              <w:rPr>
                <w:b/>
                <w:sz w:val="22"/>
                <w:szCs w:val="22"/>
              </w:rPr>
            </w:pPr>
            <w:r w:rsidRPr="00407CAA">
              <w:rPr>
                <w:b/>
                <w:sz w:val="22"/>
                <w:szCs w:val="22"/>
              </w:rPr>
              <w:t>Предельное количество этажей или предельная высота зданий, строений, сооружений</w:t>
            </w:r>
          </w:p>
          <w:p w:rsidR="00407CAA" w:rsidRPr="00407CAA" w:rsidRDefault="00407CAA" w:rsidP="00407CAA">
            <w:pPr>
              <w:autoSpaceDE w:val="0"/>
              <w:autoSpaceDN w:val="0"/>
              <w:adjustRightInd w:val="0"/>
              <w:ind w:left="57" w:right="57"/>
              <w:jc w:val="both"/>
              <w:rPr>
                <w:b/>
                <w:sz w:val="22"/>
                <w:szCs w:val="22"/>
              </w:rPr>
            </w:pPr>
            <w:r w:rsidRPr="00407CAA">
              <w:rPr>
                <w:b/>
                <w:sz w:val="22"/>
                <w:szCs w:val="22"/>
              </w:rPr>
              <w:t>Предельное количество этажей – не подлежит установлению</w:t>
            </w:r>
          </w:p>
          <w:p w:rsidR="00407CAA" w:rsidRPr="00407CAA" w:rsidRDefault="00407CAA" w:rsidP="00407CAA">
            <w:pPr>
              <w:autoSpaceDE w:val="0"/>
              <w:autoSpaceDN w:val="0"/>
              <w:adjustRightInd w:val="0"/>
              <w:ind w:left="57" w:right="57"/>
              <w:jc w:val="both"/>
              <w:rPr>
                <w:sz w:val="22"/>
                <w:szCs w:val="22"/>
              </w:rPr>
            </w:pPr>
            <w:r w:rsidRPr="00407CAA">
              <w:rPr>
                <w:b/>
                <w:sz w:val="22"/>
                <w:szCs w:val="22"/>
              </w:rPr>
              <w:t>Максимальная высота</w:t>
            </w:r>
            <w:r w:rsidRPr="00407CAA">
              <w:rPr>
                <w:sz w:val="22"/>
                <w:szCs w:val="22"/>
              </w:rPr>
              <w:t xml:space="preserve"> – 4 м.</w:t>
            </w:r>
          </w:p>
          <w:p w:rsidR="00407CAA" w:rsidRPr="00407CAA" w:rsidRDefault="00407CAA" w:rsidP="00407CAA">
            <w:pPr>
              <w:autoSpaceDE w:val="0"/>
              <w:autoSpaceDN w:val="0"/>
              <w:adjustRightInd w:val="0"/>
              <w:ind w:left="57" w:right="57"/>
              <w:jc w:val="both"/>
              <w:rPr>
                <w:sz w:val="22"/>
                <w:szCs w:val="22"/>
              </w:rPr>
            </w:pPr>
            <w:r w:rsidRPr="00407CAA">
              <w:rPr>
                <w:b/>
                <w:sz w:val="22"/>
                <w:szCs w:val="22"/>
              </w:rPr>
              <w:t xml:space="preserve">Максимальный процент застройки в границах земельного участка – </w:t>
            </w:r>
            <w:r w:rsidRPr="00407CAA">
              <w:rPr>
                <w:sz w:val="22"/>
                <w:szCs w:val="22"/>
              </w:rPr>
              <w:t>не подлежит установлению</w:t>
            </w:r>
          </w:p>
        </w:tc>
      </w:tr>
    </w:tbl>
    <w:p w:rsidR="004259DC"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407CAA" w:rsidTr="00407CAA">
        <w:tc>
          <w:tcPr>
            <w:tcW w:w="9273" w:type="dxa"/>
            <w:gridSpan w:val="4"/>
            <w:tcBorders>
              <w:top w:val="single" w:sz="4" w:space="0" w:color="auto"/>
              <w:left w:val="single" w:sz="4" w:space="0" w:color="auto"/>
              <w:bottom w:val="single" w:sz="4" w:space="0" w:color="auto"/>
              <w:right w:val="single" w:sz="4" w:space="0" w:color="auto"/>
            </w:tcBorders>
            <w:hideMark/>
          </w:tcPr>
          <w:p w:rsidR="00407CAA" w:rsidRDefault="00407CAA" w:rsidP="00407CAA">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407CAA" w:rsidTr="00407CAA">
        <w:tc>
          <w:tcPr>
            <w:tcW w:w="562"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b/>
                <w:sz w:val="22"/>
                <w:lang w:eastAsia="en-US"/>
              </w:rPr>
            </w:pPr>
            <w:r>
              <w:rPr>
                <w:b/>
                <w:sz w:val="22"/>
                <w:lang w:eastAsia="en-US"/>
              </w:rPr>
              <w:t>№</w:t>
            </w:r>
          </w:p>
          <w:p w:rsidR="00407CAA" w:rsidRDefault="00407CAA">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07CAA" w:rsidRDefault="00407CAA">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7CAA" w:rsidTr="00407CAA">
        <w:tc>
          <w:tcPr>
            <w:tcW w:w="562" w:type="dxa"/>
            <w:tcBorders>
              <w:top w:val="single" w:sz="4" w:space="0" w:color="auto"/>
              <w:left w:val="single" w:sz="4" w:space="0" w:color="auto"/>
              <w:bottom w:val="single" w:sz="4" w:space="0" w:color="auto"/>
              <w:right w:val="single" w:sz="4" w:space="0" w:color="auto"/>
            </w:tcBorders>
            <w:hideMark/>
          </w:tcPr>
          <w:p w:rsidR="00407CAA" w:rsidRDefault="00407CAA">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07CAA" w:rsidRDefault="00407CAA">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07CAA" w:rsidRDefault="00407CAA">
            <w:pPr>
              <w:jc w:val="both"/>
              <w:rPr>
                <w:sz w:val="22"/>
                <w:szCs w:val="22"/>
                <w:lang w:eastAsia="en-US"/>
              </w:rPr>
            </w:pPr>
            <w:r>
              <w:rPr>
                <w:sz w:val="22"/>
                <w:szCs w:val="22"/>
                <w:lang w:eastAsia="en-US"/>
              </w:rPr>
              <w:t>Элементы благоустройства территории;</w:t>
            </w:r>
          </w:p>
          <w:p w:rsidR="00407CAA" w:rsidRDefault="00407CAA">
            <w:pPr>
              <w:jc w:val="both"/>
              <w:rPr>
                <w:sz w:val="22"/>
                <w:szCs w:val="22"/>
                <w:lang w:eastAsia="en-US"/>
              </w:rPr>
            </w:pPr>
            <w:r>
              <w:rPr>
                <w:sz w:val="22"/>
                <w:szCs w:val="22"/>
                <w:lang w:eastAsia="en-US"/>
              </w:rPr>
              <w:t>Озеленение;</w:t>
            </w:r>
          </w:p>
          <w:p w:rsidR="00407CAA" w:rsidRDefault="00407CAA">
            <w:pPr>
              <w:jc w:val="both"/>
              <w:rPr>
                <w:sz w:val="22"/>
                <w:szCs w:val="22"/>
                <w:lang w:eastAsia="en-US"/>
              </w:rPr>
            </w:pPr>
            <w:r>
              <w:rPr>
                <w:sz w:val="22"/>
                <w:szCs w:val="22"/>
                <w:lang w:eastAsia="en-US"/>
              </w:rPr>
              <w:t>Пожарные водоемы и места сосредоточения средств пожаротушения;</w:t>
            </w:r>
          </w:p>
          <w:p w:rsidR="00407CAA" w:rsidRDefault="00407CAA">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407CAA" w:rsidRDefault="00407CAA">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407CAA" w:rsidRDefault="004259DC" w:rsidP="00407CAA">
      <w:pPr>
        <w:shd w:val="clear" w:color="auto" w:fill="FFFFFF"/>
        <w:tabs>
          <w:tab w:val="left" w:pos="9638"/>
          <w:tab w:val="left" w:pos="9781"/>
        </w:tabs>
        <w:spacing w:before="240" w:after="240"/>
        <w:ind w:firstLine="360"/>
        <w:jc w:val="both"/>
        <w:rPr>
          <w:b/>
          <w:bCs/>
          <w:sz w:val="28"/>
          <w:szCs w:val="28"/>
        </w:rPr>
      </w:pPr>
      <w:r w:rsidRPr="00407CAA">
        <w:rPr>
          <w:b/>
          <w:sz w:val="28"/>
          <w:szCs w:val="28"/>
        </w:rPr>
        <w:t>ИТИ-3 –</w:t>
      </w:r>
      <w:r w:rsidRPr="00407CAA">
        <w:rPr>
          <w:b/>
          <w:bCs/>
          <w:sz w:val="28"/>
          <w:szCs w:val="28"/>
        </w:rPr>
        <w:t xml:space="preserve"> </w:t>
      </w:r>
      <w:r w:rsidRPr="00407CAA">
        <w:rPr>
          <w:rStyle w:val="FontStyle60"/>
          <w:sz w:val="28"/>
          <w:szCs w:val="28"/>
        </w:rPr>
        <w:t>зона объектов связи</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370"/>
        <w:gridCol w:w="4275"/>
      </w:tblGrid>
      <w:tr w:rsidR="00820904" w:rsidRPr="00820904" w:rsidTr="00E40CDE">
        <w:tc>
          <w:tcPr>
            <w:tcW w:w="9243" w:type="dxa"/>
            <w:gridSpan w:val="4"/>
            <w:shd w:val="clear" w:color="auto" w:fill="auto"/>
          </w:tcPr>
          <w:p w:rsidR="00820904" w:rsidRPr="00820904" w:rsidRDefault="00820904" w:rsidP="00820904">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820904" w:rsidTr="00820904">
        <w:tc>
          <w:tcPr>
            <w:tcW w:w="534" w:type="dxa"/>
            <w:shd w:val="clear" w:color="auto" w:fill="auto"/>
          </w:tcPr>
          <w:p w:rsidR="004259DC" w:rsidRPr="00820904" w:rsidRDefault="004259DC" w:rsidP="00820904">
            <w:pPr>
              <w:widowControl w:val="0"/>
              <w:autoSpaceDE w:val="0"/>
              <w:autoSpaceDN w:val="0"/>
              <w:adjustRightInd w:val="0"/>
              <w:jc w:val="center"/>
              <w:rPr>
                <w:b/>
                <w:sz w:val="22"/>
                <w:szCs w:val="22"/>
              </w:rPr>
            </w:pPr>
            <w:r w:rsidRPr="00820904">
              <w:rPr>
                <w:b/>
                <w:sz w:val="22"/>
                <w:szCs w:val="22"/>
              </w:rPr>
              <w:t>№</w:t>
            </w:r>
          </w:p>
          <w:p w:rsidR="004259DC" w:rsidRPr="00820904" w:rsidRDefault="004259DC" w:rsidP="00820904">
            <w:pPr>
              <w:widowControl w:val="0"/>
              <w:autoSpaceDE w:val="0"/>
              <w:autoSpaceDN w:val="0"/>
              <w:adjustRightInd w:val="0"/>
              <w:jc w:val="center"/>
              <w:rPr>
                <w:b/>
                <w:sz w:val="22"/>
                <w:szCs w:val="22"/>
              </w:rPr>
            </w:pPr>
            <w:r w:rsidRPr="00820904">
              <w:rPr>
                <w:b/>
                <w:sz w:val="22"/>
                <w:szCs w:val="22"/>
              </w:rPr>
              <w:lastRenderedPageBreak/>
              <w:t>п/п</w:t>
            </w:r>
          </w:p>
        </w:tc>
        <w:tc>
          <w:tcPr>
            <w:tcW w:w="2064" w:type="dxa"/>
            <w:shd w:val="clear" w:color="auto" w:fill="auto"/>
          </w:tcPr>
          <w:p w:rsidR="004259DC" w:rsidRPr="00820904" w:rsidRDefault="004259DC" w:rsidP="00BC7D46">
            <w:pPr>
              <w:widowControl w:val="0"/>
              <w:autoSpaceDE w:val="0"/>
              <w:autoSpaceDN w:val="0"/>
              <w:adjustRightInd w:val="0"/>
              <w:jc w:val="both"/>
              <w:rPr>
                <w:sz w:val="22"/>
                <w:szCs w:val="22"/>
              </w:rPr>
            </w:pPr>
            <w:r w:rsidRPr="00820904">
              <w:rPr>
                <w:b/>
                <w:sz w:val="22"/>
                <w:szCs w:val="22"/>
              </w:rPr>
              <w:lastRenderedPageBreak/>
              <w:t xml:space="preserve">Виды </w:t>
            </w:r>
            <w:r w:rsidRPr="00820904">
              <w:rPr>
                <w:b/>
                <w:sz w:val="22"/>
                <w:szCs w:val="22"/>
              </w:rPr>
              <w:lastRenderedPageBreak/>
              <w:t>разрешенного использования земельных участков</w:t>
            </w:r>
          </w:p>
        </w:tc>
        <w:tc>
          <w:tcPr>
            <w:tcW w:w="2370" w:type="dxa"/>
            <w:shd w:val="clear" w:color="auto" w:fill="auto"/>
          </w:tcPr>
          <w:p w:rsidR="004259DC" w:rsidRPr="00820904" w:rsidRDefault="004259DC" w:rsidP="00BC7D46">
            <w:pPr>
              <w:widowControl w:val="0"/>
              <w:autoSpaceDE w:val="0"/>
              <w:autoSpaceDN w:val="0"/>
              <w:adjustRightInd w:val="0"/>
              <w:jc w:val="both"/>
              <w:rPr>
                <w:sz w:val="22"/>
                <w:szCs w:val="22"/>
              </w:rPr>
            </w:pPr>
            <w:r w:rsidRPr="00820904">
              <w:rPr>
                <w:b/>
                <w:sz w:val="22"/>
                <w:szCs w:val="22"/>
              </w:rPr>
              <w:lastRenderedPageBreak/>
              <w:t xml:space="preserve">Виды разрешенного </w:t>
            </w:r>
            <w:r w:rsidRPr="00820904">
              <w:rPr>
                <w:b/>
                <w:sz w:val="22"/>
                <w:szCs w:val="22"/>
              </w:rPr>
              <w:lastRenderedPageBreak/>
              <w:t>использования объектов капитального строительства</w:t>
            </w:r>
          </w:p>
        </w:tc>
        <w:tc>
          <w:tcPr>
            <w:tcW w:w="4275" w:type="dxa"/>
            <w:shd w:val="clear" w:color="auto" w:fill="auto"/>
          </w:tcPr>
          <w:p w:rsidR="004259DC" w:rsidRPr="00820904" w:rsidRDefault="004259DC" w:rsidP="00BC7D46">
            <w:pPr>
              <w:widowControl w:val="0"/>
              <w:autoSpaceDE w:val="0"/>
              <w:autoSpaceDN w:val="0"/>
              <w:adjustRightInd w:val="0"/>
              <w:jc w:val="both"/>
              <w:rPr>
                <w:b/>
                <w:sz w:val="22"/>
                <w:szCs w:val="22"/>
              </w:rPr>
            </w:pPr>
            <w:r w:rsidRPr="00820904">
              <w:rPr>
                <w:b/>
                <w:sz w:val="22"/>
                <w:szCs w:val="22"/>
              </w:rPr>
              <w:lastRenderedPageBreak/>
              <w:t xml:space="preserve">Предельные (минимальные и (или) </w:t>
            </w:r>
            <w:r w:rsidRPr="00820904">
              <w:rPr>
                <w:b/>
                <w:sz w:val="22"/>
                <w:szCs w:val="22"/>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820904" w:rsidTr="00820904">
        <w:tc>
          <w:tcPr>
            <w:tcW w:w="534" w:type="dxa"/>
            <w:shd w:val="clear" w:color="auto" w:fill="auto"/>
          </w:tcPr>
          <w:p w:rsidR="004259DC" w:rsidRPr="00820904" w:rsidRDefault="004259DC" w:rsidP="00820904">
            <w:pPr>
              <w:widowControl w:val="0"/>
              <w:autoSpaceDE w:val="0"/>
              <w:autoSpaceDN w:val="0"/>
              <w:adjustRightInd w:val="0"/>
              <w:jc w:val="center"/>
              <w:rPr>
                <w:sz w:val="22"/>
                <w:szCs w:val="22"/>
              </w:rPr>
            </w:pPr>
            <w:r w:rsidRPr="00820904">
              <w:rPr>
                <w:sz w:val="22"/>
                <w:szCs w:val="22"/>
              </w:rPr>
              <w:lastRenderedPageBreak/>
              <w:t>1</w:t>
            </w:r>
          </w:p>
        </w:tc>
        <w:tc>
          <w:tcPr>
            <w:tcW w:w="2064" w:type="dxa"/>
            <w:shd w:val="clear" w:color="auto" w:fill="auto"/>
          </w:tcPr>
          <w:p w:rsidR="004259DC" w:rsidRPr="00820904" w:rsidRDefault="004259DC" w:rsidP="00820904">
            <w:pPr>
              <w:rPr>
                <w:b/>
                <w:sz w:val="22"/>
                <w:szCs w:val="22"/>
              </w:rPr>
            </w:pPr>
            <w:r w:rsidRPr="00820904">
              <w:rPr>
                <w:b/>
                <w:sz w:val="22"/>
                <w:szCs w:val="22"/>
              </w:rPr>
              <w:t>Связь</w:t>
            </w:r>
            <w:r w:rsidRPr="00820904">
              <w:rPr>
                <w:sz w:val="22"/>
                <w:szCs w:val="22"/>
              </w:rPr>
              <w:t xml:space="preserve"> (</w:t>
            </w:r>
            <w:r w:rsidR="00820904">
              <w:rPr>
                <w:sz w:val="22"/>
                <w:szCs w:val="22"/>
              </w:rPr>
              <w:t>К</w:t>
            </w:r>
            <w:r w:rsidRPr="00820904">
              <w:rPr>
                <w:sz w:val="22"/>
                <w:szCs w:val="22"/>
              </w:rPr>
              <w:t>од 6.8)</w:t>
            </w:r>
          </w:p>
        </w:tc>
        <w:tc>
          <w:tcPr>
            <w:tcW w:w="2370" w:type="dxa"/>
            <w:shd w:val="clear" w:color="auto" w:fill="auto"/>
          </w:tcPr>
          <w:p w:rsidR="004259DC" w:rsidRPr="00820904" w:rsidRDefault="004259DC" w:rsidP="00820904">
            <w:pPr>
              <w:shd w:val="clear" w:color="auto" w:fill="FFFFFF"/>
              <w:tabs>
                <w:tab w:val="left" w:pos="0"/>
              </w:tabs>
              <w:spacing w:line="260" w:lineRule="exact"/>
              <w:ind w:right="-82"/>
              <w:rPr>
                <w:bCs/>
                <w:spacing w:val="-1"/>
                <w:sz w:val="22"/>
                <w:szCs w:val="22"/>
              </w:rPr>
            </w:pPr>
            <w:r w:rsidRPr="00820904">
              <w:rPr>
                <w:sz w:val="22"/>
                <w:szCs w:val="22"/>
              </w:rPr>
              <w:t>Объекты связи:</w:t>
            </w:r>
            <w:r w:rsidR="00820904">
              <w:rPr>
                <w:sz w:val="22"/>
                <w:szCs w:val="22"/>
              </w:rPr>
              <w:t xml:space="preserve"> </w:t>
            </w:r>
            <w:r w:rsidRPr="00820904">
              <w:rPr>
                <w:sz w:val="22"/>
                <w:szCs w:val="22"/>
              </w:rPr>
              <w:t>сотовой связи, радиовещания, телевизионные ретрансляторы</w:t>
            </w:r>
          </w:p>
        </w:tc>
        <w:tc>
          <w:tcPr>
            <w:tcW w:w="4275" w:type="dxa"/>
            <w:shd w:val="clear" w:color="auto" w:fill="auto"/>
          </w:tcPr>
          <w:p w:rsidR="004259DC" w:rsidRPr="00820904" w:rsidRDefault="004259DC" w:rsidP="00BC7D46">
            <w:pPr>
              <w:autoSpaceDE w:val="0"/>
              <w:autoSpaceDN w:val="0"/>
              <w:adjustRightInd w:val="0"/>
              <w:jc w:val="both"/>
              <w:rPr>
                <w:b/>
                <w:sz w:val="22"/>
                <w:szCs w:val="22"/>
              </w:rPr>
            </w:pPr>
            <w:r w:rsidRPr="00820904">
              <w:rPr>
                <w:b/>
                <w:sz w:val="22"/>
                <w:szCs w:val="22"/>
              </w:rPr>
              <w:t>Предельные размеры земельных участков, в том числе их площадь:</w:t>
            </w:r>
          </w:p>
          <w:p w:rsidR="004259DC" w:rsidRPr="00820904" w:rsidRDefault="004259DC" w:rsidP="00BC7D46">
            <w:pPr>
              <w:textAlignment w:val="baseline"/>
              <w:rPr>
                <w:sz w:val="22"/>
                <w:szCs w:val="22"/>
              </w:rPr>
            </w:pPr>
            <w:r w:rsidRPr="00820904">
              <w:rPr>
                <w:sz w:val="22"/>
                <w:szCs w:val="22"/>
              </w:rPr>
              <w:t xml:space="preserve"> минимальный размер земельного участка - 2 м;</w:t>
            </w:r>
          </w:p>
          <w:p w:rsidR="004259DC" w:rsidRPr="00820904" w:rsidRDefault="004259DC" w:rsidP="00BC7D46">
            <w:pPr>
              <w:textAlignment w:val="baseline"/>
              <w:rPr>
                <w:sz w:val="22"/>
                <w:szCs w:val="22"/>
              </w:rPr>
            </w:pPr>
            <w:r w:rsidRPr="00820904">
              <w:rPr>
                <w:sz w:val="22"/>
                <w:szCs w:val="22"/>
              </w:rPr>
              <w:t>- минимальная площадь земельного участка для размещения объектов инженерно-технического обеспечения зданий, сооружений - 4 кв. м;</w:t>
            </w:r>
          </w:p>
          <w:p w:rsidR="004259DC" w:rsidRPr="00820904" w:rsidRDefault="004259DC" w:rsidP="00BC7D46">
            <w:pPr>
              <w:autoSpaceDE w:val="0"/>
              <w:autoSpaceDN w:val="0"/>
              <w:adjustRightInd w:val="0"/>
              <w:jc w:val="both"/>
              <w:rPr>
                <w:rStyle w:val="FontStyle62"/>
              </w:rPr>
            </w:pPr>
            <w:r w:rsidRPr="00820904">
              <w:rPr>
                <w:rStyle w:val="FontStyle62"/>
              </w:rPr>
              <w:t>-нормы расчета размеров земельных участков учреждений и предприятий обслуживания следует принимать согласно СП 42.13330.2011 ««Градостроительство. Планировка и застройка городских и сельских поселений. Актуализированная редакция СНиП 2.07.01 -89» (приложение Ж)</w:t>
            </w:r>
          </w:p>
          <w:p w:rsidR="004259DC" w:rsidRPr="00820904" w:rsidRDefault="004259DC" w:rsidP="00BC7D46">
            <w:pPr>
              <w:autoSpaceDE w:val="0"/>
              <w:autoSpaceDN w:val="0"/>
              <w:adjustRightInd w:val="0"/>
              <w:jc w:val="both"/>
              <w:rPr>
                <w:sz w:val="22"/>
                <w:szCs w:val="22"/>
              </w:rPr>
            </w:pPr>
            <w:r w:rsidRPr="00820904">
              <w:rPr>
                <w:sz w:val="22"/>
                <w:szCs w:val="22"/>
                <w:lang w:eastAsia="en-US"/>
              </w:rPr>
              <w:t>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bl>
    <w:p w:rsidR="004259DC" w:rsidRPr="00B32F44" w:rsidRDefault="004259DC" w:rsidP="004259DC">
      <w:pPr>
        <w:widowControl w:val="0"/>
        <w:autoSpaceDE w:val="0"/>
        <w:autoSpaceDN w:val="0"/>
        <w:adjustRightInd w:val="0"/>
        <w:ind w:firstLine="540"/>
        <w:jc w:val="both"/>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820904" w:rsidRPr="00820904" w:rsidTr="00E40CDE">
        <w:tc>
          <w:tcPr>
            <w:tcW w:w="9266" w:type="dxa"/>
            <w:gridSpan w:val="4"/>
            <w:tcBorders>
              <w:top w:val="single" w:sz="4" w:space="0" w:color="auto"/>
              <w:left w:val="single" w:sz="4" w:space="0" w:color="auto"/>
              <w:bottom w:val="single" w:sz="4" w:space="0" w:color="auto"/>
              <w:right w:val="single" w:sz="4" w:space="0" w:color="auto"/>
            </w:tcBorders>
          </w:tcPr>
          <w:p w:rsidR="00820904" w:rsidRPr="00820904" w:rsidRDefault="00820904" w:rsidP="00820904">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820904" w:rsidRPr="00820904" w:rsidTr="00820904">
        <w:tc>
          <w:tcPr>
            <w:tcW w:w="557"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both"/>
              <w:rPr>
                <w:sz w:val="22"/>
                <w:szCs w:val="22"/>
              </w:rPr>
            </w:pPr>
            <w:r w:rsidRPr="00820904">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0904" w:rsidRPr="00820904" w:rsidRDefault="00820904" w:rsidP="00820904">
            <w:pPr>
              <w:widowControl w:val="0"/>
              <w:autoSpaceDE w:val="0"/>
              <w:autoSpaceDN w:val="0"/>
              <w:adjustRightInd w:val="0"/>
              <w:ind w:right="57"/>
              <w:jc w:val="both"/>
              <w:rPr>
                <w:sz w:val="22"/>
                <w:szCs w:val="22"/>
              </w:rPr>
            </w:pPr>
            <w:r w:rsidRPr="00820904">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widowControl w:val="0"/>
              <w:autoSpaceDE w:val="0"/>
              <w:autoSpaceDN w:val="0"/>
              <w:adjustRightInd w:val="0"/>
              <w:ind w:left="57" w:right="57"/>
              <w:jc w:val="both"/>
              <w:rPr>
                <w:b/>
                <w:sz w:val="22"/>
                <w:szCs w:val="22"/>
              </w:rPr>
            </w:pPr>
            <w:r w:rsidRPr="00820904">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20904" w:rsidRPr="00820904" w:rsidTr="00820904">
        <w:tc>
          <w:tcPr>
            <w:tcW w:w="557"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shd w:val="clear" w:color="auto" w:fill="FFFFFF"/>
              <w:tabs>
                <w:tab w:val="left" w:pos="0"/>
              </w:tabs>
              <w:spacing w:line="260" w:lineRule="exact"/>
              <w:ind w:left="57" w:right="57"/>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shd w:val="clear" w:color="auto" w:fill="FFFFFF"/>
              <w:tabs>
                <w:tab w:val="left" w:pos="0"/>
              </w:tabs>
              <w:spacing w:line="260" w:lineRule="exact"/>
              <w:ind w:left="57" w:right="57"/>
              <w:rPr>
                <w:bCs/>
                <w:i/>
                <w:spacing w:val="-1"/>
                <w:sz w:val="22"/>
                <w:szCs w:val="22"/>
              </w:rPr>
            </w:pPr>
            <w:r w:rsidRPr="00820904">
              <w:rPr>
                <w:b/>
                <w:sz w:val="22"/>
                <w:szCs w:val="22"/>
              </w:rPr>
              <w:t>Коммунальное обслуживание</w:t>
            </w:r>
            <w:r>
              <w:rPr>
                <w:sz w:val="22"/>
                <w:szCs w:val="22"/>
              </w:rPr>
              <w:t xml:space="preserve"> (К</w:t>
            </w:r>
            <w:r w:rsidRPr="00820904">
              <w:rPr>
                <w:sz w:val="22"/>
                <w:szCs w:val="22"/>
              </w:rPr>
              <w:t>од 3.1)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0904" w:rsidRPr="00820904" w:rsidRDefault="00820904" w:rsidP="00820904">
            <w:pPr>
              <w:shd w:val="clear" w:color="auto" w:fill="FFFFFF"/>
              <w:tabs>
                <w:tab w:val="num" w:pos="1254"/>
                <w:tab w:val="left" w:pos="9781"/>
              </w:tabs>
              <w:ind w:right="57"/>
              <w:rPr>
                <w:spacing w:val="-1"/>
                <w:sz w:val="22"/>
                <w:szCs w:val="22"/>
              </w:rPr>
            </w:pPr>
            <w:r w:rsidRPr="00820904">
              <w:rPr>
                <w:spacing w:val="-1"/>
                <w:sz w:val="22"/>
                <w:szCs w:val="22"/>
              </w:rPr>
              <w:t>Противопожарные водоемы и резервуары;</w:t>
            </w:r>
          </w:p>
          <w:p w:rsidR="00820904" w:rsidRPr="00820904" w:rsidRDefault="00820904" w:rsidP="00820904">
            <w:pPr>
              <w:shd w:val="clear" w:color="auto" w:fill="FFFFFF"/>
              <w:tabs>
                <w:tab w:val="num" w:pos="1254"/>
                <w:tab w:val="left" w:pos="9781"/>
              </w:tabs>
              <w:ind w:right="57"/>
              <w:rPr>
                <w:spacing w:val="-1"/>
                <w:sz w:val="22"/>
                <w:szCs w:val="22"/>
              </w:rPr>
            </w:pPr>
            <w:r w:rsidRPr="00820904">
              <w:rPr>
                <w:spacing w:val="-1"/>
                <w:sz w:val="22"/>
                <w:szCs w:val="22"/>
              </w:rPr>
              <w:t>Водонапорная башня;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Водозаборные сооружения;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Насосная станция;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Канализационные очистные сооружения;</w:t>
            </w:r>
          </w:p>
          <w:p w:rsidR="00820904" w:rsidRPr="00820904" w:rsidRDefault="00820904" w:rsidP="00820904">
            <w:pPr>
              <w:pStyle w:val="32"/>
              <w:numPr>
                <w:ilvl w:val="1"/>
                <w:numId w:val="0"/>
              </w:numPr>
              <w:tabs>
                <w:tab w:val="num" w:pos="1710"/>
                <w:tab w:val="num" w:pos="2520"/>
                <w:tab w:val="left" w:pos="9638"/>
              </w:tabs>
              <w:spacing w:after="0"/>
              <w:ind w:right="57"/>
              <w:rPr>
                <w:bCs/>
                <w:sz w:val="22"/>
                <w:szCs w:val="22"/>
              </w:rPr>
            </w:pPr>
            <w:r w:rsidRPr="00820904">
              <w:rPr>
                <w:bCs/>
                <w:sz w:val="22"/>
                <w:szCs w:val="22"/>
              </w:rPr>
              <w:t>Канализационные насосные станции;</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Трансформатор;</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ГРУ, ГРП, ШРП;</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Жилищно-эксплуатационная служба;</w:t>
            </w:r>
          </w:p>
          <w:p w:rsidR="00820904" w:rsidRPr="00820904" w:rsidRDefault="00820904" w:rsidP="00820904">
            <w:pPr>
              <w:shd w:val="clear" w:color="auto" w:fill="FFFFFF"/>
              <w:tabs>
                <w:tab w:val="left" w:pos="0"/>
              </w:tabs>
              <w:ind w:right="57"/>
              <w:rPr>
                <w:sz w:val="22"/>
                <w:szCs w:val="22"/>
              </w:rPr>
            </w:pPr>
            <w:r w:rsidRPr="00820904">
              <w:rPr>
                <w:sz w:val="22"/>
                <w:szCs w:val="22"/>
              </w:rPr>
              <w:lastRenderedPageBreak/>
              <w:t>Аварийно-диспетчерская служба;</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Отопительная котельная;</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Пожарное депо;</w:t>
            </w:r>
          </w:p>
          <w:p w:rsidR="00820904" w:rsidRPr="00820904" w:rsidRDefault="00820904" w:rsidP="00820904">
            <w:pPr>
              <w:shd w:val="clear" w:color="auto" w:fill="FFFFFF"/>
              <w:tabs>
                <w:tab w:val="left" w:pos="0"/>
              </w:tabs>
              <w:ind w:right="57"/>
              <w:rPr>
                <w:spacing w:val="-1"/>
                <w:sz w:val="22"/>
                <w:szCs w:val="22"/>
              </w:rPr>
            </w:pPr>
            <w:r w:rsidRPr="00820904">
              <w:rPr>
                <w:spacing w:val="-1"/>
                <w:sz w:val="22"/>
                <w:szCs w:val="22"/>
              </w:rPr>
              <w:t>Стоянка легковых автомобилей</w:t>
            </w:r>
          </w:p>
        </w:tc>
        <w:tc>
          <w:tcPr>
            <w:tcW w:w="4275" w:type="dxa"/>
            <w:tcBorders>
              <w:top w:val="single" w:sz="4" w:space="0" w:color="auto"/>
              <w:left w:val="single" w:sz="4" w:space="0" w:color="auto"/>
              <w:bottom w:val="single" w:sz="4" w:space="0" w:color="auto"/>
              <w:right w:val="single" w:sz="4" w:space="0" w:color="auto"/>
            </w:tcBorders>
          </w:tcPr>
          <w:p w:rsidR="00820904" w:rsidRPr="00820904" w:rsidRDefault="00820904" w:rsidP="00820904">
            <w:pPr>
              <w:autoSpaceDE w:val="0"/>
              <w:autoSpaceDN w:val="0"/>
              <w:adjustRightInd w:val="0"/>
              <w:ind w:left="57" w:right="57"/>
              <w:jc w:val="both"/>
              <w:rPr>
                <w:b/>
                <w:sz w:val="22"/>
                <w:szCs w:val="22"/>
              </w:rPr>
            </w:pPr>
            <w:r w:rsidRPr="00820904">
              <w:rPr>
                <w:b/>
                <w:sz w:val="22"/>
                <w:szCs w:val="22"/>
              </w:rPr>
              <w:lastRenderedPageBreak/>
              <w:t>Предельные размеры земельных участков, в том числе их площадь:</w:t>
            </w:r>
          </w:p>
          <w:p w:rsidR="00820904" w:rsidRPr="00820904" w:rsidRDefault="00820904" w:rsidP="00820904">
            <w:pPr>
              <w:ind w:left="57" w:right="57"/>
              <w:textAlignment w:val="baseline"/>
              <w:rPr>
                <w:sz w:val="22"/>
                <w:szCs w:val="22"/>
              </w:rPr>
            </w:pPr>
            <w:r w:rsidRPr="00820904">
              <w:rPr>
                <w:sz w:val="22"/>
                <w:szCs w:val="22"/>
              </w:rPr>
              <w:t xml:space="preserve"> Минимальный размер земельного участка - 2 м;</w:t>
            </w:r>
          </w:p>
          <w:p w:rsidR="00820904" w:rsidRPr="00820904" w:rsidRDefault="00820904" w:rsidP="00820904">
            <w:pPr>
              <w:ind w:left="57" w:right="57"/>
              <w:textAlignment w:val="baseline"/>
              <w:rPr>
                <w:sz w:val="22"/>
                <w:szCs w:val="22"/>
              </w:rPr>
            </w:pPr>
            <w:r w:rsidRPr="00820904">
              <w:rPr>
                <w:sz w:val="22"/>
                <w:szCs w:val="22"/>
              </w:rPr>
              <w:t>- минимальная площадь земельного участка для размещения объектов инженерно-технического обеспечения зданий, сооружений - 4 кв. м;</w:t>
            </w:r>
          </w:p>
          <w:p w:rsidR="00820904" w:rsidRPr="00820904" w:rsidRDefault="00820904" w:rsidP="00820904">
            <w:pPr>
              <w:autoSpaceDE w:val="0"/>
              <w:autoSpaceDN w:val="0"/>
              <w:adjustRightInd w:val="0"/>
              <w:ind w:left="57" w:right="57"/>
              <w:jc w:val="both"/>
              <w:rPr>
                <w:rStyle w:val="FontStyle62"/>
              </w:rPr>
            </w:pPr>
            <w:r w:rsidRPr="00820904">
              <w:rPr>
                <w:rStyle w:val="FontStyle62"/>
              </w:rPr>
              <w:t>-нормы расчета размеров земельных участков учреждений и предприятий обслуживания следует принимать согласно СП 42.13330.2011 ««Градостроительство. Планировка и застройка городских и сельских поселений. Актуализированная редакция СНиП 2.07.01 -89» (приложение Ж)</w:t>
            </w:r>
          </w:p>
          <w:p w:rsidR="00820904" w:rsidRPr="00820904" w:rsidRDefault="00820904" w:rsidP="00820904">
            <w:pPr>
              <w:autoSpaceDE w:val="0"/>
              <w:autoSpaceDN w:val="0"/>
              <w:adjustRightInd w:val="0"/>
              <w:ind w:left="57" w:right="57"/>
              <w:jc w:val="both"/>
              <w:rPr>
                <w:sz w:val="22"/>
                <w:szCs w:val="22"/>
                <w:lang w:eastAsia="en-US"/>
              </w:rPr>
            </w:pPr>
            <w:r w:rsidRPr="00820904">
              <w:rPr>
                <w:b/>
                <w:sz w:val="22"/>
                <w:szCs w:val="22"/>
                <w:lang w:eastAsia="en-US"/>
              </w:rPr>
              <w:lastRenderedPageBreak/>
              <w:t>Минимальные отступы от границ земельных участков</w:t>
            </w:r>
            <w:r w:rsidRPr="00820904">
              <w:rPr>
                <w:sz w:val="22"/>
                <w:szCs w:val="22"/>
                <w:lang w:eastAsia="en-US"/>
              </w:rPr>
              <w:t xml:space="preserve"> – 1м.</w:t>
            </w:r>
          </w:p>
          <w:p w:rsidR="00820904" w:rsidRPr="00820904" w:rsidRDefault="00820904" w:rsidP="00820904">
            <w:pPr>
              <w:autoSpaceDE w:val="0"/>
              <w:autoSpaceDN w:val="0"/>
              <w:adjustRightInd w:val="0"/>
              <w:ind w:left="57" w:right="57"/>
              <w:jc w:val="both"/>
              <w:rPr>
                <w:sz w:val="22"/>
                <w:szCs w:val="22"/>
                <w:lang w:eastAsia="en-US"/>
              </w:rPr>
            </w:pPr>
            <w:r w:rsidRPr="00820904">
              <w:rPr>
                <w:b/>
                <w:sz w:val="22"/>
                <w:szCs w:val="22"/>
                <w:lang w:eastAsia="en-US"/>
              </w:rPr>
              <w:t>Предельное количество этажей или предельная высота зданий, строений, сооружений</w:t>
            </w:r>
            <w:r w:rsidRPr="00820904">
              <w:rPr>
                <w:sz w:val="22"/>
                <w:szCs w:val="22"/>
                <w:lang w:eastAsia="en-US"/>
              </w:rPr>
              <w:t xml:space="preserve"> – не подлежат установлению</w:t>
            </w:r>
          </w:p>
          <w:p w:rsidR="00820904" w:rsidRPr="00820904" w:rsidRDefault="00820904" w:rsidP="00820904">
            <w:pPr>
              <w:shd w:val="clear" w:color="auto" w:fill="FFFFFF"/>
              <w:tabs>
                <w:tab w:val="left" w:pos="0"/>
              </w:tabs>
              <w:spacing w:line="260" w:lineRule="exact"/>
              <w:ind w:left="57" w:right="57"/>
              <w:rPr>
                <w:b/>
                <w:bCs/>
                <w:spacing w:val="-1"/>
                <w:sz w:val="22"/>
                <w:szCs w:val="22"/>
              </w:rPr>
            </w:pPr>
            <w:r w:rsidRPr="00820904">
              <w:rPr>
                <w:b/>
                <w:sz w:val="22"/>
                <w:szCs w:val="22"/>
                <w:lang w:eastAsia="en-US"/>
              </w:rPr>
              <w:t>максимальный процент застройки в границах земельного участка</w:t>
            </w:r>
            <w:r w:rsidRPr="00820904">
              <w:rPr>
                <w:sz w:val="22"/>
                <w:szCs w:val="22"/>
                <w:lang w:eastAsia="en-US"/>
              </w:rPr>
              <w:t xml:space="preserve"> - не подлежит установлению.</w:t>
            </w:r>
          </w:p>
        </w:tc>
      </w:tr>
    </w:tbl>
    <w:p w:rsidR="004259DC" w:rsidRDefault="004259DC" w:rsidP="004259DC">
      <w:pPr>
        <w:shd w:val="clear" w:color="auto" w:fill="FFFFFF"/>
        <w:tabs>
          <w:tab w:val="left" w:pos="9781"/>
        </w:tabs>
        <w:ind w:right="-82" w:firstLine="720"/>
        <w:jc w:val="both"/>
        <w:rPr>
          <w:b/>
        </w:rPr>
      </w:pPr>
    </w:p>
    <w:tbl>
      <w:tblPr>
        <w:tblStyle w:val="a9"/>
        <w:tblW w:w="9273" w:type="dxa"/>
        <w:tblLook w:val="04A0" w:firstRow="1" w:lastRow="0" w:firstColumn="1" w:lastColumn="0" w:noHBand="0" w:noVBand="1"/>
      </w:tblPr>
      <w:tblGrid>
        <w:gridCol w:w="562"/>
        <w:gridCol w:w="2064"/>
        <w:gridCol w:w="2372"/>
        <w:gridCol w:w="4275"/>
      </w:tblGrid>
      <w:tr w:rsidR="00820904" w:rsidTr="00820904">
        <w:tc>
          <w:tcPr>
            <w:tcW w:w="9273" w:type="dxa"/>
            <w:gridSpan w:val="4"/>
            <w:tcBorders>
              <w:top w:val="single" w:sz="4" w:space="0" w:color="auto"/>
              <w:left w:val="single" w:sz="4" w:space="0" w:color="auto"/>
              <w:bottom w:val="single" w:sz="4" w:space="0" w:color="auto"/>
              <w:right w:val="single" w:sz="4" w:space="0" w:color="auto"/>
            </w:tcBorders>
            <w:hideMark/>
          </w:tcPr>
          <w:p w:rsidR="00820904" w:rsidRDefault="00820904" w:rsidP="00820904">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820904" w:rsidTr="00820904">
        <w:tc>
          <w:tcPr>
            <w:tcW w:w="562"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b/>
                <w:sz w:val="22"/>
                <w:lang w:eastAsia="en-US"/>
              </w:rPr>
            </w:pPr>
            <w:r>
              <w:rPr>
                <w:b/>
                <w:sz w:val="22"/>
                <w:lang w:eastAsia="en-US"/>
              </w:rPr>
              <w:t>№</w:t>
            </w:r>
          </w:p>
          <w:p w:rsidR="00820904" w:rsidRDefault="00820904">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820904" w:rsidRDefault="00820904">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20904" w:rsidTr="00820904">
        <w:tc>
          <w:tcPr>
            <w:tcW w:w="562" w:type="dxa"/>
            <w:tcBorders>
              <w:top w:val="single" w:sz="4" w:space="0" w:color="auto"/>
              <w:left w:val="single" w:sz="4" w:space="0" w:color="auto"/>
              <w:bottom w:val="single" w:sz="4" w:space="0" w:color="auto"/>
              <w:right w:val="single" w:sz="4" w:space="0" w:color="auto"/>
            </w:tcBorders>
            <w:hideMark/>
          </w:tcPr>
          <w:p w:rsidR="00820904" w:rsidRDefault="00820904">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820904" w:rsidRDefault="00820904">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820904" w:rsidRDefault="00820904">
            <w:pPr>
              <w:jc w:val="both"/>
              <w:rPr>
                <w:sz w:val="22"/>
                <w:szCs w:val="22"/>
                <w:lang w:eastAsia="en-US"/>
              </w:rPr>
            </w:pPr>
            <w:r>
              <w:rPr>
                <w:sz w:val="22"/>
                <w:szCs w:val="22"/>
                <w:lang w:eastAsia="en-US"/>
              </w:rPr>
              <w:t>Элементы благоустройства территории;</w:t>
            </w:r>
          </w:p>
          <w:p w:rsidR="00820904" w:rsidRDefault="00820904">
            <w:pPr>
              <w:jc w:val="both"/>
              <w:rPr>
                <w:sz w:val="22"/>
                <w:szCs w:val="22"/>
                <w:lang w:eastAsia="en-US"/>
              </w:rPr>
            </w:pPr>
            <w:r>
              <w:rPr>
                <w:sz w:val="22"/>
                <w:szCs w:val="22"/>
                <w:lang w:eastAsia="en-US"/>
              </w:rPr>
              <w:t>Озеленение;</w:t>
            </w:r>
          </w:p>
          <w:p w:rsidR="00820904" w:rsidRDefault="00820904">
            <w:pPr>
              <w:jc w:val="both"/>
              <w:rPr>
                <w:sz w:val="22"/>
                <w:szCs w:val="22"/>
                <w:lang w:eastAsia="en-US"/>
              </w:rPr>
            </w:pPr>
            <w:r>
              <w:rPr>
                <w:sz w:val="22"/>
                <w:szCs w:val="22"/>
                <w:lang w:eastAsia="en-US"/>
              </w:rPr>
              <w:t>Пожарные водоемы и места сосредоточения средств пожаротушения;</w:t>
            </w:r>
          </w:p>
          <w:p w:rsidR="00820904" w:rsidRDefault="00820904">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820904" w:rsidRDefault="00820904">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820904" w:rsidRDefault="00820904" w:rsidP="00820904">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820904" w:rsidRDefault="004259DC" w:rsidP="00A86165">
      <w:pPr>
        <w:autoSpaceDE w:val="0"/>
        <w:autoSpaceDN w:val="0"/>
        <w:adjustRightInd w:val="0"/>
        <w:spacing w:line="460" w:lineRule="exact"/>
        <w:ind w:firstLine="720"/>
        <w:jc w:val="both"/>
        <w:rPr>
          <w:sz w:val="28"/>
          <w:szCs w:val="28"/>
        </w:rPr>
      </w:pPr>
      <w:r w:rsidRPr="00820904">
        <w:rPr>
          <w:sz w:val="28"/>
          <w:szCs w:val="28"/>
        </w:rPr>
        <w:t>1.</w:t>
      </w:r>
      <w:r w:rsidR="00820904">
        <w:rPr>
          <w:sz w:val="28"/>
          <w:szCs w:val="28"/>
        </w:rPr>
        <w:tab/>
      </w:r>
      <w:r w:rsidRPr="00820904">
        <w:rPr>
          <w:sz w:val="28"/>
          <w:szCs w:val="28"/>
        </w:rPr>
        <w:t xml:space="preserve">Для земельных участков и иных объектов недвижимости, расположенных в </w:t>
      </w:r>
      <w:r w:rsidRPr="00820904">
        <w:rPr>
          <w:b/>
          <w:sz w:val="28"/>
          <w:szCs w:val="28"/>
        </w:rPr>
        <w:t>водоохранных зонах рек и иных водных объектов</w:t>
      </w:r>
      <w:r w:rsidRPr="00820904">
        <w:rPr>
          <w:sz w:val="28"/>
          <w:szCs w:val="28"/>
        </w:rPr>
        <w:t xml:space="preserve"> в г.</w:t>
      </w:r>
      <w:r w:rsidR="00820904">
        <w:rPr>
          <w:sz w:val="28"/>
          <w:szCs w:val="28"/>
        </w:rPr>
        <w:t> </w:t>
      </w:r>
      <w:r w:rsidRPr="00820904">
        <w:rPr>
          <w:sz w:val="28"/>
          <w:szCs w:val="28"/>
        </w:rPr>
        <w:t xml:space="preserve">Белая Холуница </w:t>
      </w:r>
      <w:r w:rsidRPr="00820904">
        <w:rPr>
          <w:b/>
          <w:sz w:val="28"/>
          <w:szCs w:val="28"/>
        </w:rPr>
        <w:t>запрещаются</w:t>
      </w:r>
      <w:r w:rsidRPr="00820904">
        <w:rPr>
          <w:sz w:val="28"/>
          <w:szCs w:val="28"/>
        </w:rPr>
        <w:t>:</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1)</w:t>
      </w:r>
      <w:r w:rsidR="00820904">
        <w:rPr>
          <w:rFonts w:ascii="Times New Roman" w:hAnsi="Times New Roman" w:cs="Times New Roman"/>
          <w:sz w:val="28"/>
          <w:szCs w:val="28"/>
        </w:rPr>
        <w:tab/>
      </w:r>
      <w:r w:rsidRPr="00820904">
        <w:rPr>
          <w:rFonts w:ascii="Times New Roman" w:hAnsi="Times New Roman" w:cs="Times New Roman"/>
          <w:sz w:val="28"/>
          <w:szCs w:val="28"/>
        </w:rPr>
        <w:t>использование сточных вод для удобрения почв;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2)</w:t>
      </w:r>
      <w:r w:rsidR="00820904">
        <w:rPr>
          <w:rFonts w:ascii="Times New Roman" w:hAnsi="Times New Roman" w:cs="Times New Roman"/>
          <w:sz w:val="28"/>
          <w:szCs w:val="28"/>
        </w:rPr>
        <w:tab/>
      </w:r>
      <w:r w:rsidRPr="00820904">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3)</w:t>
      </w:r>
      <w:r w:rsidR="00820904">
        <w:rPr>
          <w:rFonts w:ascii="Times New Roman" w:hAnsi="Times New Roman" w:cs="Times New Roman"/>
          <w:sz w:val="28"/>
          <w:szCs w:val="28"/>
        </w:rPr>
        <w:tab/>
      </w:r>
      <w:r w:rsidRPr="00820904">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4)</w:t>
      </w:r>
      <w:r w:rsidR="00820904">
        <w:rPr>
          <w:rFonts w:ascii="Times New Roman" w:hAnsi="Times New Roman" w:cs="Times New Roman"/>
          <w:sz w:val="28"/>
          <w:szCs w:val="28"/>
        </w:rPr>
        <w:tab/>
      </w:r>
      <w:r w:rsidRPr="0082090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1)</w:t>
      </w:r>
      <w:r w:rsidR="00820904">
        <w:rPr>
          <w:rFonts w:ascii="Times New Roman" w:hAnsi="Times New Roman" w:cs="Times New Roman"/>
          <w:sz w:val="28"/>
          <w:szCs w:val="28"/>
        </w:rPr>
        <w:tab/>
      </w:r>
      <w:r w:rsidRPr="00820904">
        <w:rPr>
          <w:rFonts w:ascii="Times New Roman" w:hAnsi="Times New Roman" w:cs="Times New Roman"/>
          <w:sz w:val="28"/>
          <w:szCs w:val="28"/>
        </w:rPr>
        <w:t>распашка земель;</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2)</w:t>
      </w:r>
      <w:r w:rsidR="00820904">
        <w:rPr>
          <w:rFonts w:ascii="Times New Roman" w:hAnsi="Times New Roman" w:cs="Times New Roman"/>
          <w:sz w:val="28"/>
          <w:szCs w:val="28"/>
        </w:rPr>
        <w:tab/>
      </w:r>
      <w:r w:rsidRPr="00820904">
        <w:rPr>
          <w:rFonts w:ascii="Times New Roman" w:hAnsi="Times New Roman" w:cs="Times New Roman"/>
          <w:sz w:val="28"/>
          <w:szCs w:val="28"/>
        </w:rPr>
        <w:t>размещение отвалов размываемых грунтов;</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3) выпас сельскохозяйственных животных и организация для них летних лагерей, ванн.</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В границах водоохранных зон допускаются:</w:t>
      </w:r>
    </w:p>
    <w:p w:rsidR="004259DC" w:rsidRPr="00820904" w:rsidRDefault="004259DC" w:rsidP="00A86165">
      <w:pPr>
        <w:pStyle w:val="ConsPlusNormal"/>
        <w:widowControl/>
        <w:spacing w:line="460" w:lineRule="exact"/>
        <w:jc w:val="both"/>
        <w:rPr>
          <w:rFonts w:ascii="Times New Roman" w:hAnsi="Times New Roman" w:cs="Times New Roman"/>
          <w:sz w:val="28"/>
          <w:szCs w:val="28"/>
        </w:rPr>
      </w:pPr>
      <w:r w:rsidRPr="00820904">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70D9C" w:rsidRDefault="004259DC" w:rsidP="00B70D9C">
      <w:pPr>
        <w:shd w:val="clear" w:color="auto" w:fill="FFFFFF"/>
        <w:spacing w:before="240" w:after="240" w:line="260" w:lineRule="exact"/>
        <w:ind w:firstLine="709"/>
        <w:rPr>
          <w:b/>
          <w:bCs/>
          <w:spacing w:val="-1"/>
          <w:sz w:val="28"/>
          <w:szCs w:val="28"/>
        </w:rPr>
      </w:pPr>
      <w:r w:rsidRPr="00B70D9C">
        <w:rPr>
          <w:b/>
          <w:bCs/>
          <w:spacing w:val="-1"/>
          <w:sz w:val="28"/>
          <w:szCs w:val="28"/>
        </w:rPr>
        <w:t>9.5</w:t>
      </w:r>
      <w:r w:rsidR="00B70D9C">
        <w:rPr>
          <w:b/>
          <w:bCs/>
          <w:spacing w:val="-1"/>
          <w:sz w:val="28"/>
          <w:szCs w:val="28"/>
        </w:rPr>
        <w:t>.</w:t>
      </w:r>
      <w:r w:rsidR="00B70D9C">
        <w:rPr>
          <w:b/>
          <w:bCs/>
          <w:spacing w:val="-1"/>
          <w:sz w:val="28"/>
          <w:szCs w:val="28"/>
        </w:rPr>
        <w:tab/>
      </w:r>
      <w:r w:rsidRPr="00B70D9C">
        <w:rPr>
          <w:b/>
          <w:bCs/>
          <w:spacing w:val="-1"/>
          <w:sz w:val="28"/>
          <w:szCs w:val="28"/>
        </w:rPr>
        <w:t>Зоны сельскохозяйственного использования</w:t>
      </w:r>
    </w:p>
    <w:p w:rsidR="004259DC" w:rsidRPr="00B70D9C" w:rsidRDefault="004259DC" w:rsidP="00B70D9C">
      <w:pPr>
        <w:shd w:val="clear" w:color="auto" w:fill="FFFFFF"/>
        <w:tabs>
          <w:tab w:val="left" w:pos="9781"/>
        </w:tabs>
        <w:spacing w:before="240" w:after="240" w:line="260" w:lineRule="exact"/>
        <w:ind w:firstLine="709"/>
        <w:jc w:val="both"/>
        <w:rPr>
          <w:b/>
          <w:bCs/>
          <w:spacing w:val="-1"/>
          <w:sz w:val="28"/>
          <w:szCs w:val="28"/>
        </w:rPr>
      </w:pPr>
      <w:r w:rsidRPr="00B70D9C">
        <w:rPr>
          <w:b/>
          <w:bCs/>
          <w:spacing w:val="-1"/>
          <w:sz w:val="28"/>
          <w:szCs w:val="28"/>
        </w:rPr>
        <w:t>СХ-1 – зона сельскохозяйственных угодий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64"/>
        <w:gridCol w:w="2370"/>
        <w:gridCol w:w="4275"/>
      </w:tblGrid>
      <w:tr w:rsidR="00B70D9C" w:rsidRPr="00B70D9C" w:rsidTr="00E40CDE">
        <w:tc>
          <w:tcPr>
            <w:tcW w:w="9242" w:type="dxa"/>
            <w:gridSpan w:val="4"/>
            <w:shd w:val="clear" w:color="auto" w:fill="auto"/>
          </w:tcPr>
          <w:p w:rsidR="00B70D9C" w:rsidRPr="00B70D9C" w:rsidRDefault="00B70D9C" w:rsidP="00B70D9C">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B70D9C" w:rsidTr="00B70D9C">
        <w:tc>
          <w:tcPr>
            <w:tcW w:w="533" w:type="dxa"/>
            <w:shd w:val="clear" w:color="auto" w:fill="auto"/>
          </w:tcPr>
          <w:p w:rsidR="004259DC" w:rsidRPr="00B70D9C" w:rsidRDefault="004259DC" w:rsidP="00B70D9C">
            <w:pPr>
              <w:widowControl w:val="0"/>
              <w:autoSpaceDE w:val="0"/>
              <w:autoSpaceDN w:val="0"/>
              <w:adjustRightInd w:val="0"/>
              <w:jc w:val="center"/>
              <w:rPr>
                <w:b/>
                <w:sz w:val="22"/>
                <w:szCs w:val="22"/>
              </w:rPr>
            </w:pPr>
            <w:r w:rsidRPr="00B70D9C">
              <w:rPr>
                <w:b/>
                <w:sz w:val="22"/>
                <w:szCs w:val="22"/>
              </w:rPr>
              <w:t>№</w:t>
            </w:r>
          </w:p>
          <w:p w:rsidR="004259DC" w:rsidRPr="00B70D9C" w:rsidRDefault="004259DC" w:rsidP="00B70D9C">
            <w:pPr>
              <w:widowControl w:val="0"/>
              <w:autoSpaceDE w:val="0"/>
              <w:autoSpaceDN w:val="0"/>
              <w:adjustRightInd w:val="0"/>
              <w:jc w:val="center"/>
              <w:rPr>
                <w:sz w:val="22"/>
                <w:szCs w:val="22"/>
              </w:rPr>
            </w:pPr>
            <w:r w:rsidRPr="00B70D9C">
              <w:rPr>
                <w:b/>
                <w:sz w:val="22"/>
                <w:szCs w:val="22"/>
              </w:rPr>
              <w:t>п/п</w:t>
            </w:r>
          </w:p>
        </w:tc>
        <w:tc>
          <w:tcPr>
            <w:tcW w:w="2064" w:type="dxa"/>
            <w:shd w:val="clear" w:color="auto" w:fill="auto"/>
          </w:tcPr>
          <w:p w:rsidR="004259DC" w:rsidRPr="00B70D9C" w:rsidRDefault="004259DC" w:rsidP="00B70D9C">
            <w:pPr>
              <w:widowControl w:val="0"/>
              <w:autoSpaceDE w:val="0"/>
              <w:autoSpaceDN w:val="0"/>
              <w:adjustRightInd w:val="0"/>
              <w:jc w:val="both"/>
              <w:rPr>
                <w:sz w:val="22"/>
                <w:szCs w:val="22"/>
              </w:rPr>
            </w:pPr>
            <w:r w:rsidRPr="00B70D9C">
              <w:rPr>
                <w:b/>
                <w:sz w:val="22"/>
                <w:szCs w:val="22"/>
              </w:rPr>
              <w:t>Виды разрешенного использования земельных участков</w:t>
            </w:r>
          </w:p>
        </w:tc>
        <w:tc>
          <w:tcPr>
            <w:tcW w:w="2370" w:type="dxa"/>
            <w:shd w:val="clear" w:color="auto" w:fill="auto"/>
          </w:tcPr>
          <w:p w:rsidR="004259DC" w:rsidRPr="00B70D9C" w:rsidRDefault="004259DC" w:rsidP="00B70D9C">
            <w:pPr>
              <w:widowControl w:val="0"/>
              <w:autoSpaceDE w:val="0"/>
              <w:autoSpaceDN w:val="0"/>
              <w:adjustRightInd w:val="0"/>
              <w:jc w:val="both"/>
              <w:rPr>
                <w:sz w:val="22"/>
                <w:szCs w:val="22"/>
              </w:rPr>
            </w:pPr>
            <w:r w:rsidRPr="00B70D9C">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B70D9C" w:rsidRDefault="004259DC" w:rsidP="00B70D9C">
            <w:pPr>
              <w:widowControl w:val="0"/>
              <w:autoSpaceDE w:val="0"/>
              <w:autoSpaceDN w:val="0"/>
              <w:adjustRightInd w:val="0"/>
              <w:jc w:val="both"/>
              <w:rPr>
                <w:b/>
                <w:sz w:val="22"/>
                <w:szCs w:val="22"/>
              </w:rPr>
            </w:pPr>
            <w:r w:rsidRPr="00B70D9C">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70D9C" w:rsidTr="00B70D9C">
        <w:trPr>
          <w:trHeight w:val="1512"/>
        </w:trPr>
        <w:tc>
          <w:tcPr>
            <w:tcW w:w="533" w:type="dxa"/>
            <w:shd w:val="clear" w:color="auto" w:fill="auto"/>
          </w:tcPr>
          <w:p w:rsidR="004259DC" w:rsidRPr="00B70D9C" w:rsidRDefault="004259DC" w:rsidP="00B70D9C">
            <w:pPr>
              <w:widowControl w:val="0"/>
              <w:autoSpaceDE w:val="0"/>
              <w:autoSpaceDN w:val="0"/>
              <w:adjustRightInd w:val="0"/>
              <w:jc w:val="center"/>
              <w:rPr>
                <w:sz w:val="22"/>
                <w:szCs w:val="22"/>
              </w:rPr>
            </w:pPr>
            <w:r w:rsidRPr="00B70D9C">
              <w:rPr>
                <w:sz w:val="22"/>
                <w:szCs w:val="22"/>
              </w:rPr>
              <w:t>1</w:t>
            </w:r>
          </w:p>
        </w:tc>
        <w:tc>
          <w:tcPr>
            <w:tcW w:w="2064" w:type="dxa"/>
            <w:shd w:val="clear" w:color="auto" w:fill="auto"/>
          </w:tcPr>
          <w:p w:rsidR="004259DC" w:rsidRPr="00B70D9C" w:rsidRDefault="00B70D9C" w:rsidP="00B70D9C">
            <w:pPr>
              <w:shd w:val="clear" w:color="auto" w:fill="FFFFFF"/>
              <w:tabs>
                <w:tab w:val="left" w:pos="0"/>
              </w:tabs>
              <w:spacing w:line="260" w:lineRule="exact"/>
              <w:rPr>
                <w:b/>
                <w:sz w:val="22"/>
                <w:szCs w:val="22"/>
              </w:rPr>
            </w:pPr>
            <w:r>
              <w:rPr>
                <w:b/>
                <w:sz w:val="22"/>
                <w:szCs w:val="22"/>
              </w:rPr>
              <w:t>Растениеводство</w:t>
            </w:r>
            <w:r w:rsidR="004259DC" w:rsidRPr="00B70D9C">
              <w:rPr>
                <w:b/>
                <w:sz w:val="22"/>
                <w:szCs w:val="22"/>
              </w:rPr>
              <w:t xml:space="preserve"> </w:t>
            </w:r>
            <w:r w:rsidRPr="00B70D9C">
              <w:rPr>
                <w:sz w:val="22"/>
                <w:szCs w:val="22"/>
              </w:rPr>
              <w:t>(К</w:t>
            </w:r>
            <w:r w:rsidR="004259DC" w:rsidRPr="00B70D9C">
              <w:rPr>
                <w:sz w:val="22"/>
                <w:szCs w:val="22"/>
              </w:rPr>
              <w:t>од 1.1</w:t>
            </w:r>
            <w:r w:rsidRPr="00B70D9C">
              <w:rPr>
                <w:sz w:val="22"/>
                <w:szCs w:val="22"/>
              </w:rPr>
              <w:t>)</w:t>
            </w:r>
          </w:p>
        </w:tc>
        <w:tc>
          <w:tcPr>
            <w:tcW w:w="2370" w:type="dxa"/>
            <w:shd w:val="clear" w:color="auto" w:fill="auto"/>
          </w:tcPr>
          <w:p w:rsidR="004259DC" w:rsidRPr="00B70D9C" w:rsidRDefault="004259DC" w:rsidP="00B70D9C">
            <w:pPr>
              <w:shd w:val="clear" w:color="auto" w:fill="FFFFFF"/>
              <w:tabs>
                <w:tab w:val="left" w:pos="0"/>
              </w:tabs>
              <w:spacing w:line="260" w:lineRule="exact"/>
              <w:rPr>
                <w:bCs/>
                <w:spacing w:val="-1"/>
                <w:sz w:val="22"/>
                <w:szCs w:val="22"/>
              </w:rPr>
            </w:pPr>
            <w:r w:rsidRPr="00B70D9C">
              <w:rPr>
                <w:bCs/>
                <w:spacing w:val="-1"/>
                <w:sz w:val="22"/>
                <w:szCs w:val="22"/>
              </w:rPr>
              <w:t>Сенокошение,</w:t>
            </w:r>
          </w:p>
          <w:p w:rsidR="004259DC" w:rsidRPr="00B70D9C" w:rsidRDefault="004259DC" w:rsidP="00B70D9C">
            <w:pPr>
              <w:shd w:val="clear" w:color="auto" w:fill="FFFFFF"/>
              <w:tabs>
                <w:tab w:val="left" w:pos="0"/>
              </w:tabs>
              <w:spacing w:line="260" w:lineRule="exact"/>
              <w:rPr>
                <w:bCs/>
                <w:spacing w:val="-1"/>
                <w:sz w:val="22"/>
                <w:szCs w:val="22"/>
              </w:rPr>
            </w:pPr>
            <w:r w:rsidRPr="00B70D9C">
              <w:rPr>
                <w:bCs/>
                <w:spacing w:val="-1"/>
                <w:sz w:val="22"/>
                <w:szCs w:val="22"/>
              </w:rPr>
              <w:t>Выпас сельскохозяйственных животных</w:t>
            </w:r>
          </w:p>
        </w:tc>
        <w:tc>
          <w:tcPr>
            <w:tcW w:w="4275" w:type="dxa"/>
            <w:vMerge w:val="restart"/>
            <w:shd w:val="clear" w:color="auto" w:fill="auto"/>
          </w:tcPr>
          <w:p w:rsidR="004259DC" w:rsidRPr="00B70D9C" w:rsidRDefault="004259DC" w:rsidP="00B70D9C">
            <w:pPr>
              <w:autoSpaceDE w:val="0"/>
              <w:autoSpaceDN w:val="0"/>
              <w:adjustRightInd w:val="0"/>
              <w:jc w:val="both"/>
              <w:rPr>
                <w:b/>
                <w:sz w:val="22"/>
                <w:szCs w:val="22"/>
              </w:rPr>
            </w:pPr>
            <w:r w:rsidRPr="00B70D9C">
              <w:rPr>
                <w:b/>
                <w:sz w:val="22"/>
                <w:szCs w:val="22"/>
              </w:rPr>
              <w:t>Предельные размеры земельных участков, в том числе их площадь:</w:t>
            </w:r>
          </w:p>
          <w:p w:rsidR="004259DC" w:rsidRPr="00B70D9C" w:rsidRDefault="004259DC" w:rsidP="00B70D9C">
            <w:pPr>
              <w:shd w:val="clear" w:color="auto" w:fill="FFFFFF"/>
              <w:tabs>
                <w:tab w:val="left" w:pos="0"/>
              </w:tabs>
              <w:spacing w:line="260" w:lineRule="exact"/>
              <w:jc w:val="both"/>
              <w:rPr>
                <w:spacing w:val="-1"/>
                <w:sz w:val="22"/>
                <w:szCs w:val="22"/>
              </w:rPr>
            </w:pPr>
            <w:r w:rsidRPr="00B70D9C">
              <w:rPr>
                <w:spacing w:val="-1"/>
                <w:sz w:val="22"/>
                <w:szCs w:val="22"/>
              </w:rPr>
              <w:t xml:space="preserve">- минимальная площадь земельных участков – 12 </w:t>
            </w:r>
            <w:proofErr w:type="spellStart"/>
            <w:r w:rsidRPr="00B70D9C">
              <w:rPr>
                <w:spacing w:val="-1"/>
                <w:sz w:val="22"/>
                <w:szCs w:val="22"/>
              </w:rPr>
              <w:t>м.кв</w:t>
            </w:r>
            <w:proofErr w:type="spellEnd"/>
            <w:r w:rsidRPr="00B70D9C">
              <w:rPr>
                <w:spacing w:val="-1"/>
                <w:sz w:val="22"/>
                <w:szCs w:val="22"/>
              </w:rPr>
              <w:t>.</w:t>
            </w:r>
          </w:p>
          <w:p w:rsidR="004259DC" w:rsidRPr="00B70D9C" w:rsidRDefault="004259DC" w:rsidP="00B70D9C">
            <w:pPr>
              <w:shd w:val="clear" w:color="auto" w:fill="FFFFFF"/>
              <w:tabs>
                <w:tab w:val="left" w:pos="0"/>
              </w:tabs>
              <w:spacing w:line="260" w:lineRule="exact"/>
              <w:jc w:val="both"/>
              <w:rPr>
                <w:spacing w:val="-1"/>
                <w:sz w:val="22"/>
                <w:szCs w:val="22"/>
              </w:rPr>
            </w:pPr>
            <w:r w:rsidRPr="00B70D9C">
              <w:rPr>
                <w:spacing w:val="-1"/>
                <w:sz w:val="22"/>
                <w:szCs w:val="22"/>
              </w:rPr>
              <w:t xml:space="preserve">- максимальная площадь земельного участка – 1000 </w:t>
            </w:r>
            <w:proofErr w:type="spellStart"/>
            <w:r w:rsidRPr="00B70D9C">
              <w:rPr>
                <w:spacing w:val="-1"/>
                <w:sz w:val="22"/>
                <w:szCs w:val="22"/>
              </w:rPr>
              <w:t>кв.м</w:t>
            </w:r>
            <w:proofErr w:type="spellEnd"/>
            <w:r w:rsidRPr="00B70D9C">
              <w:rPr>
                <w:spacing w:val="-1"/>
                <w:sz w:val="22"/>
                <w:szCs w:val="22"/>
              </w:rPr>
              <w:t>..</w:t>
            </w:r>
          </w:p>
          <w:p w:rsidR="004259DC" w:rsidRPr="00B70D9C" w:rsidRDefault="004259DC" w:rsidP="00B70D9C">
            <w:pPr>
              <w:shd w:val="clear" w:color="auto" w:fill="FFFFFF"/>
              <w:autoSpaceDE w:val="0"/>
              <w:autoSpaceDN w:val="0"/>
              <w:adjustRightInd w:val="0"/>
              <w:jc w:val="both"/>
              <w:rPr>
                <w:sz w:val="22"/>
                <w:szCs w:val="22"/>
              </w:rPr>
            </w:pPr>
            <w:r w:rsidRPr="00B70D9C">
              <w:rPr>
                <w:sz w:val="22"/>
                <w:szCs w:val="22"/>
              </w:rPr>
              <w:t>-минимальный размер земельного участка -  10 метров.</w:t>
            </w:r>
          </w:p>
          <w:p w:rsidR="004259DC" w:rsidRPr="00B70D9C" w:rsidRDefault="004259DC" w:rsidP="00B70D9C">
            <w:pPr>
              <w:widowControl w:val="0"/>
              <w:autoSpaceDE w:val="0"/>
              <w:autoSpaceDN w:val="0"/>
              <w:adjustRightInd w:val="0"/>
              <w:jc w:val="both"/>
              <w:rPr>
                <w:b/>
                <w:sz w:val="22"/>
                <w:szCs w:val="22"/>
              </w:rPr>
            </w:pPr>
            <w:r w:rsidRPr="00B70D9C">
              <w:rPr>
                <w:sz w:val="22"/>
                <w:szCs w:val="22"/>
              </w:rPr>
              <w:t xml:space="preserve"> </w:t>
            </w:r>
            <w:r w:rsidRPr="00B70D9C">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59DC" w:rsidRPr="00B70D9C" w:rsidRDefault="004259DC" w:rsidP="00B70D9C">
            <w:pPr>
              <w:autoSpaceDE w:val="0"/>
              <w:autoSpaceDN w:val="0"/>
              <w:adjustRightInd w:val="0"/>
              <w:jc w:val="both"/>
              <w:rPr>
                <w:sz w:val="22"/>
                <w:szCs w:val="22"/>
              </w:rPr>
            </w:pPr>
            <w:r w:rsidRPr="00B70D9C">
              <w:rPr>
                <w:sz w:val="22"/>
                <w:szCs w:val="22"/>
              </w:rPr>
              <w:t>- от красной линии улиц - 3 м,</w:t>
            </w:r>
          </w:p>
          <w:p w:rsidR="004259DC" w:rsidRPr="00B70D9C" w:rsidRDefault="004259DC" w:rsidP="00B70D9C">
            <w:pPr>
              <w:autoSpaceDE w:val="0"/>
              <w:autoSpaceDN w:val="0"/>
              <w:adjustRightInd w:val="0"/>
              <w:jc w:val="both"/>
              <w:rPr>
                <w:sz w:val="22"/>
                <w:szCs w:val="22"/>
              </w:rPr>
            </w:pPr>
            <w:r w:rsidRPr="00B70D9C">
              <w:rPr>
                <w:sz w:val="22"/>
                <w:szCs w:val="22"/>
              </w:rPr>
              <w:t xml:space="preserve">- от красной линии однополосных проездов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4259DC" w:rsidRPr="00B70D9C" w:rsidRDefault="004259DC" w:rsidP="00B70D9C">
            <w:pPr>
              <w:autoSpaceDE w:val="0"/>
              <w:autoSpaceDN w:val="0"/>
              <w:adjustRightInd w:val="0"/>
              <w:jc w:val="both"/>
              <w:rPr>
                <w:sz w:val="22"/>
                <w:szCs w:val="22"/>
              </w:rPr>
            </w:pPr>
            <w:r w:rsidRPr="00B70D9C">
              <w:rPr>
                <w:sz w:val="22"/>
                <w:szCs w:val="22"/>
              </w:rPr>
              <w:t xml:space="preserve">- от границы земельного участка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rStyle w:val="FontStyle47"/>
                <w:sz w:val="22"/>
                <w:szCs w:val="22"/>
              </w:rPr>
              <w:lastRenderedPageBreak/>
              <w:t>- от границ соседнего участка - 1 м.;</w:t>
            </w:r>
            <w:r w:rsidRPr="00B70D9C">
              <w:rPr>
                <w:sz w:val="22"/>
                <w:szCs w:val="22"/>
              </w:rPr>
              <w:t>.</w:t>
            </w:r>
          </w:p>
          <w:p w:rsidR="004259DC" w:rsidRPr="00B70D9C" w:rsidRDefault="004259DC" w:rsidP="00B70D9C">
            <w:pPr>
              <w:autoSpaceDE w:val="0"/>
              <w:autoSpaceDN w:val="0"/>
              <w:adjustRightInd w:val="0"/>
              <w:jc w:val="both"/>
              <w:rPr>
                <w:b/>
                <w:sz w:val="22"/>
                <w:szCs w:val="22"/>
              </w:rPr>
            </w:pPr>
            <w:r w:rsidRPr="00B70D9C">
              <w:rPr>
                <w:b/>
                <w:sz w:val="22"/>
                <w:szCs w:val="22"/>
              </w:rPr>
              <w:t>Предельное количество этажей или предельная высота зданий, строений, сооружений</w:t>
            </w:r>
            <w:r w:rsidRPr="00B70D9C">
              <w:rPr>
                <w:sz w:val="22"/>
                <w:szCs w:val="22"/>
              </w:rPr>
              <w:t>– 6м;</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b/>
                <w:sz w:val="22"/>
                <w:szCs w:val="22"/>
              </w:rPr>
              <w:t>Максимальный процент застройки в границах земельного участка</w:t>
            </w:r>
            <w:r w:rsidRPr="00B70D9C">
              <w:rPr>
                <w:sz w:val="22"/>
                <w:szCs w:val="22"/>
              </w:rPr>
              <w:t xml:space="preserve"> -  20%</w:t>
            </w:r>
          </w:p>
          <w:p w:rsidR="004259DC" w:rsidRPr="00B70D9C" w:rsidRDefault="004259DC" w:rsidP="00B70D9C">
            <w:pPr>
              <w:shd w:val="clear" w:color="auto" w:fill="FFFFFF"/>
              <w:tabs>
                <w:tab w:val="num" w:pos="1368"/>
                <w:tab w:val="left" w:pos="9781"/>
              </w:tabs>
              <w:spacing w:line="274" w:lineRule="exact"/>
              <w:jc w:val="both"/>
              <w:rPr>
                <w:sz w:val="22"/>
                <w:szCs w:val="22"/>
              </w:rPr>
            </w:pPr>
            <w:r w:rsidRPr="00B70D9C">
              <w:rPr>
                <w:sz w:val="22"/>
                <w:szCs w:val="22"/>
              </w:rPr>
              <w:t xml:space="preserve">иные показатели: </w:t>
            </w:r>
          </w:p>
          <w:p w:rsidR="004259DC" w:rsidRPr="00B70D9C" w:rsidRDefault="004259DC" w:rsidP="00B70D9C">
            <w:pPr>
              <w:autoSpaceDE w:val="0"/>
              <w:autoSpaceDN w:val="0"/>
              <w:adjustRightInd w:val="0"/>
              <w:jc w:val="both"/>
              <w:rPr>
                <w:sz w:val="22"/>
                <w:szCs w:val="22"/>
              </w:rPr>
            </w:pPr>
            <w:r w:rsidRPr="00B70D9C">
              <w:rPr>
                <w:rStyle w:val="FontStyle62"/>
              </w:rPr>
              <w:t>Расстояние от границ земельного участка до лесного массива должно быть не менее 15 м.</w:t>
            </w:r>
          </w:p>
        </w:tc>
      </w:tr>
      <w:tr w:rsidR="00B70D9C" w:rsidRPr="00B70D9C" w:rsidTr="00B70D9C">
        <w:trPr>
          <w:trHeight w:val="1512"/>
        </w:trPr>
        <w:tc>
          <w:tcPr>
            <w:tcW w:w="533" w:type="dxa"/>
            <w:shd w:val="clear" w:color="auto" w:fill="auto"/>
          </w:tcPr>
          <w:p w:rsidR="00B70D9C" w:rsidRPr="00B70D9C" w:rsidRDefault="00B70D9C" w:rsidP="00B70D9C">
            <w:pPr>
              <w:widowControl w:val="0"/>
              <w:autoSpaceDE w:val="0"/>
              <w:autoSpaceDN w:val="0"/>
              <w:adjustRightInd w:val="0"/>
              <w:jc w:val="center"/>
              <w:rPr>
                <w:sz w:val="22"/>
                <w:szCs w:val="22"/>
              </w:rPr>
            </w:pPr>
            <w:r>
              <w:rPr>
                <w:sz w:val="22"/>
                <w:szCs w:val="22"/>
              </w:rPr>
              <w:t>2</w:t>
            </w:r>
          </w:p>
        </w:tc>
        <w:tc>
          <w:tcPr>
            <w:tcW w:w="2064" w:type="dxa"/>
            <w:shd w:val="clear" w:color="auto" w:fill="auto"/>
          </w:tcPr>
          <w:p w:rsidR="00B70D9C" w:rsidRPr="00B70D9C" w:rsidRDefault="00B70D9C" w:rsidP="00B70D9C">
            <w:pPr>
              <w:rPr>
                <w:b/>
                <w:sz w:val="22"/>
                <w:szCs w:val="22"/>
              </w:rPr>
            </w:pPr>
            <w:r w:rsidRPr="00B70D9C">
              <w:rPr>
                <w:b/>
                <w:sz w:val="22"/>
                <w:szCs w:val="22"/>
              </w:rPr>
              <w:t xml:space="preserve">Животноводство </w:t>
            </w:r>
            <w:r w:rsidRPr="00B70D9C">
              <w:rPr>
                <w:sz w:val="22"/>
                <w:szCs w:val="22"/>
              </w:rPr>
              <w:t>(Код 1.7)</w:t>
            </w:r>
          </w:p>
        </w:tc>
        <w:tc>
          <w:tcPr>
            <w:tcW w:w="2370" w:type="dxa"/>
            <w:shd w:val="clear" w:color="auto" w:fill="auto"/>
          </w:tcPr>
          <w:p w:rsidR="00B70D9C" w:rsidRPr="00B70D9C" w:rsidRDefault="00B70D9C" w:rsidP="00B70D9C">
            <w:pPr>
              <w:shd w:val="clear" w:color="auto" w:fill="FFFFFF"/>
              <w:tabs>
                <w:tab w:val="left" w:pos="0"/>
              </w:tabs>
              <w:spacing w:line="260" w:lineRule="exact"/>
              <w:rPr>
                <w:bCs/>
                <w:spacing w:val="-1"/>
                <w:sz w:val="22"/>
                <w:szCs w:val="22"/>
              </w:rPr>
            </w:pPr>
            <w:r w:rsidRPr="00B70D9C">
              <w:rPr>
                <w:bCs/>
                <w:spacing w:val="-1"/>
                <w:sz w:val="22"/>
                <w:szCs w:val="22"/>
              </w:rPr>
              <w:t>Сенокошение,</w:t>
            </w:r>
          </w:p>
          <w:p w:rsidR="00B70D9C" w:rsidRPr="00B70D9C" w:rsidRDefault="00B70D9C" w:rsidP="00B70D9C">
            <w:pPr>
              <w:shd w:val="clear" w:color="auto" w:fill="FFFFFF"/>
              <w:tabs>
                <w:tab w:val="left" w:pos="0"/>
              </w:tabs>
              <w:spacing w:line="260" w:lineRule="exact"/>
              <w:rPr>
                <w:spacing w:val="-1"/>
                <w:sz w:val="22"/>
                <w:szCs w:val="22"/>
              </w:rPr>
            </w:pPr>
            <w:r w:rsidRPr="00B70D9C">
              <w:rPr>
                <w:bCs/>
                <w:spacing w:val="-1"/>
                <w:sz w:val="22"/>
                <w:szCs w:val="22"/>
              </w:rPr>
              <w:t>Выпас сельскохозяйственных животных</w:t>
            </w:r>
          </w:p>
        </w:tc>
        <w:tc>
          <w:tcPr>
            <w:tcW w:w="4275" w:type="dxa"/>
            <w:vMerge/>
            <w:shd w:val="clear" w:color="auto" w:fill="auto"/>
          </w:tcPr>
          <w:p w:rsidR="00B70D9C" w:rsidRPr="00B70D9C" w:rsidRDefault="00B70D9C" w:rsidP="00B70D9C">
            <w:pPr>
              <w:pStyle w:val="Style27"/>
              <w:widowControl/>
              <w:rPr>
                <w:sz w:val="22"/>
                <w:szCs w:val="22"/>
              </w:rPr>
            </w:pPr>
          </w:p>
        </w:tc>
      </w:tr>
      <w:tr w:rsidR="004259DC" w:rsidRPr="00B70D9C" w:rsidTr="00B70D9C">
        <w:trPr>
          <w:trHeight w:val="1512"/>
        </w:trPr>
        <w:tc>
          <w:tcPr>
            <w:tcW w:w="533" w:type="dxa"/>
            <w:shd w:val="clear" w:color="auto" w:fill="auto"/>
          </w:tcPr>
          <w:p w:rsidR="004259DC" w:rsidRPr="00B70D9C" w:rsidRDefault="00B70D9C" w:rsidP="00B70D9C">
            <w:pPr>
              <w:widowControl w:val="0"/>
              <w:autoSpaceDE w:val="0"/>
              <w:autoSpaceDN w:val="0"/>
              <w:adjustRightInd w:val="0"/>
              <w:jc w:val="center"/>
              <w:rPr>
                <w:sz w:val="22"/>
                <w:szCs w:val="22"/>
              </w:rPr>
            </w:pPr>
            <w:r>
              <w:rPr>
                <w:sz w:val="22"/>
                <w:szCs w:val="22"/>
              </w:rPr>
              <w:t>3</w:t>
            </w:r>
          </w:p>
        </w:tc>
        <w:tc>
          <w:tcPr>
            <w:tcW w:w="2064" w:type="dxa"/>
            <w:shd w:val="clear" w:color="auto" w:fill="auto"/>
          </w:tcPr>
          <w:p w:rsidR="004259DC" w:rsidRPr="00B70D9C" w:rsidRDefault="004259DC" w:rsidP="00B70D9C">
            <w:pPr>
              <w:rPr>
                <w:sz w:val="22"/>
                <w:szCs w:val="22"/>
              </w:rPr>
            </w:pPr>
            <w:r w:rsidRPr="00B70D9C">
              <w:rPr>
                <w:b/>
                <w:sz w:val="22"/>
                <w:szCs w:val="22"/>
              </w:rPr>
              <w:t>Ведение огородничества</w:t>
            </w:r>
            <w:r w:rsidR="00B70D9C">
              <w:rPr>
                <w:b/>
                <w:sz w:val="22"/>
                <w:szCs w:val="22"/>
              </w:rPr>
              <w:t xml:space="preserve"> </w:t>
            </w:r>
            <w:r w:rsidR="00B70D9C" w:rsidRPr="00B70D9C">
              <w:rPr>
                <w:sz w:val="22"/>
                <w:szCs w:val="22"/>
              </w:rPr>
              <w:t>(К</w:t>
            </w:r>
            <w:r w:rsidRPr="00B70D9C">
              <w:rPr>
                <w:sz w:val="22"/>
                <w:szCs w:val="22"/>
              </w:rPr>
              <w:t>од 13.1</w:t>
            </w:r>
            <w:r w:rsidR="00B70D9C" w:rsidRPr="00B70D9C">
              <w:rPr>
                <w:sz w:val="22"/>
                <w:szCs w:val="22"/>
              </w:rPr>
              <w:t>)</w:t>
            </w:r>
          </w:p>
        </w:tc>
        <w:tc>
          <w:tcPr>
            <w:tcW w:w="2370" w:type="dxa"/>
            <w:shd w:val="clear" w:color="auto" w:fill="auto"/>
          </w:tcPr>
          <w:p w:rsidR="004259DC" w:rsidRPr="00B70D9C" w:rsidRDefault="004259DC" w:rsidP="00B70D9C">
            <w:pPr>
              <w:shd w:val="clear" w:color="auto" w:fill="FFFFFF"/>
              <w:tabs>
                <w:tab w:val="left" w:pos="0"/>
              </w:tabs>
              <w:spacing w:line="260" w:lineRule="exact"/>
              <w:rPr>
                <w:spacing w:val="-1"/>
                <w:sz w:val="22"/>
                <w:szCs w:val="22"/>
              </w:rPr>
            </w:pPr>
            <w:r w:rsidRPr="00B70D9C">
              <w:rPr>
                <w:spacing w:val="-1"/>
                <w:sz w:val="22"/>
                <w:szCs w:val="22"/>
              </w:rPr>
              <w:t>Выращивание сель</w:t>
            </w:r>
            <w:r w:rsidR="00B70D9C">
              <w:rPr>
                <w:spacing w:val="-1"/>
                <w:sz w:val="22"/>
                <w:szCs w:val="22"/>
              </w:rPr>
              <w:t>ско</w:t>
            </w:r>
            <w:r w:rsidRPr="00B70D9C">
              <w:rPr>
                <w:spacing w:val="-1"/>
                <w:sz w:val="22"/>
                <w:szCs w:val="22"/>
              </w:rPr>
              <w:t>хозяйственных культур, картофеля;</w:t>
            </w:r>
          </w:p>
          <w:p w:rsidR="004259DC" w:rsidRPr="00B70D9C" w:rsidRDefault="004259DC" w:rsidP="00B70D9C">
            <w:pPr>
              <w:shd w:val="clear" w:color="auto" w:fill="FFFFFF"/>
              <w:tabs>
                <w:tab w:val="left" w:pos="0"/>
              </w:tabs>
              <w:spacing w:line="260" w:lineRule="exact"/>
              <w:rPr>
                <w:spacing w:val="-1"/>
                <w:sz w:val="22"/>
                <w:szCs w:val="22"/>
              </w:rPr>
            </w:pPr>
            <w:r w:rsidRPr="00B70D9C">
              <w:rPr>
                <w:spacing w:val="-1"/>
                <w:sz w:val="22"/>
                <w:szCs w:val="22"/>
              </w:rPr>
              <w:t xml:space="preserve">Размещение некапитальных хозяйственных строений и </w:t>
            </w:r>
            <w:r w:rsidRPr="00B70D9C">
              <w:rPr>
                <w:spacing w:val="-1"/>
                <w:sz w:val="22"/>
                <w:szCs w:val="22"/>
              </w:rPr>
              <w:lastRenderedPageBreak/>
              <w:t>сооружений, предназначенных для хранения выращенной сельскохозяйственной продукции</w:t>
            </w:r>
          </w:p>
        </w:tc>
        <w:tc>
          <w:tcPr>
            <w:tcW w:w="4275" w:type="dxa"/>
            <w:vMerge/>
            <w:shd w:val="clear" w:color="auto" w:fill="auto"/>
          </w:tcPr>
          <w:p w:rsidR="004259DC" w:rsidRPr="00B70D9C" w:rsidRDefault="004259DC" w:rsidP="00B70D9C">
            <w:pPr>
              <w:pStyle w:val="Style27"/>
              <w:widowControl/>
              <w:rPr>
                <w:sz w:val="22"/>
                <w:szCs w:val="22"/>
              </w:rPr>
            </w:pPr>
          </w:p>
        </w:tc>
      </w:tr>
      <w:tr w:rsidR="004259DC" w:rsidRPr="00B70D9C" w:rsidTr="00B70D9C">
        <w:tc>
          <w:tcPr>
            <w:tcW w:w="533" w:type="dxa"/>
            <w:shd w:val="clear" w:color="auto" w:fill="auto"/>
          </w:tcPr>
          <w:p w:rsidR="004259DC" w:rsidRPr="00B70D9C" w:rsidRDefault="00B70D9C" w:rsidP="00B70D9C">
            <w:pPr>
              <w:widowControl w:val="0"/>
              <w:autoSpaceDE w:val="0"/>
              <w:autoSpaceDN w:val="0"/>
              <w:adjustRightInd w:val="0"/>
              <w:jc w:val="center"/>
              <w:rPr>
                <w:sz w:val="22"/>
                <w:szCs w:val="22"/>
              </w:rPr>
            </w:pPr>
            <w:r>
              <w:rPr>
                <w:sz w:val="22"/>
                <w:szCs w:val="22"/>
              </w:rPr>
              <w:t>4</w:t>
            </w:r>
          </w:p>
        </w:tc>
        <w:tc>
          <w:tcPr>
            <w:tcW w:w="2064" w:type="dxa"/>
            <w:shd w:val="clear" w:color="auto" w:fill="auto"/>
          </w:tcPr>
          <w:p w:rsidR="004259DC" w:rsidRPr="00B70D9C" w:rsidRDefault="004259DC" w:rsidP="00B70D9C">
            <w:pPr>
              <w:autoSpaceDE w:val="0"/>
              <w:autoSpaceDN w:val="0"/>
              <w:adjustRightInd w:val="0"/>
              <w:jc w:val="both"/>
              <w:rPr>
                <w:sz w:val="22"/>
                <w:szCs w:val="22"/>
              </w:rPr>
            </w:pPr>
            <w:r w:rsidRPr="00B70D9C">
              <w:rPr>
                <w:b/>
                <w:sz w:val="22"/>
                <w:szCs w:val="22"/>
              </w:rPr>
              <w:t>Земельные участки (территории) общего пользования</w:t>
            </w:r>
            <w:r w:rsidRPr="00B70D9C">
              <w:rPr>
                <w:sz w:val="22"/>
                <w:szCs w:val="22"/>
              </w:rPr>
              <w:t xml:space="preserve"> </w:t>
            </w:r>
            <w:r w:rsidR="00B70D9C">
              <w:rPr>
                <w:sz w:val="22"/>
                <w:szCs w:val="22"/>
              </w:rPr>
              <w:t>(К</w:t>
            </w:r>
            <w:r w:rsidRPr="00B70D9C">
              <w:rPr>
                <w:sz w:val="22"/>
                <w:szCs w:val="22"/>
              </w:rPr>
              <w:t>од 12.0</w:t>
            </w:r>
            <w:r w:rsidR="00B70D9C">
              <w:rPr>
                <w:sz w:val="22"/>
                <w:szCs w:val="22"/>
              </w:rPr>
              <w:t>)</w:t>
            </w:r>
          </w:p>
        </w:tc>
        <w:tc>
          <w:tcPr>
            <w:tcW w:w="2370" w:type="dxa"/>
            <w:shd w:val="clear" w:color="auto" w:fill="auto"/>
          </w:tcPr>
          <w:p w:rsidR="004259DC" w:rsidRPr="00B70D9C" w:rsidRDefault="004259DC" w:rsidP="00B70D9C">
            <w:pPr>
              <w:autoSpaceDE w:val="0"/>
              <w:autoSpaceDN w:val="0"/>
              <w:adjustRightInd w:val="0"/>
              <w:jc w:val="both"/>
              <w:rPr>
                <w:sz w:val="22"/>
                <w:szCs w:val="22"/>
              </w:rPr>
            </w:pPr>
            <w:r w:rsidRPr="00B70D9C">
              <w:rPr>
                <w:sz w:val="22"/>
                <w:szCs w:val="22"/>
              </w:rPr>
              <w:t>Для размещения скверов, проездов, малых архитектурных форм благоустройства</w:t>
            </w:r>
          </w:p>
        </w:tc>
        <w:tc>
          <w:tcPr>
            <w:tcW w:w="4275" w:type="dxa"/>
            <w:shd w:val="clear" w:color="auto" w:fill="auto"/>
          </w:tcPr>
          <w:p w:rsidR="004259DC" w:rsidRPr="00B70D9C" w:rsidRDefault="004259DC" w:rsidP="00B70D9C">
            <w:pPr>
              <w:widowControl w:val="0"/>
              <w:autoSpaceDE w:val="0"/>
              <w:autoSpaceDN w:val="0"/>
              <w:adjustRightInd w:val="0"/>
              <w:jc w:val="both"/>
              <w:rPr>
                <w:b/>
                <w:sz w:val="22"/>
                <w:szCs w:val="22"/>
              </w:rPr>
            </w:pPr>
            <w:r w:rsidRPr="00B70D9C">
              <w:rPr>
                <w:sz w:val="22"/>
                <w:szCs w:val="22"/>
              </w:rPr>
              <w:t>Действие градостроительного регламента не распространяется</w:t>
            </w:r>
          </w:p>
        </w:tc>
      </w:tr>
      <w:tr w:rsidR="00FA59F9" w:rsidRPr="00B70D9C" w:rsidTr="00B70D9C">
        <w:tc>
          <w:tcPr>
            <w:tcW w:w="533" w:type="dxa"/>
            <w:shd w:val="clear" w:color="auto" w:fill="auto"/>
          </w:tcPr>
          <w:p w:rsidR="00FA59F9" w:rsidRDefault="00FA59F9" w:rsidP="00FA59F9">
            <w:pPr>
              <w:widowControl w:val="0"/>
              <w:autoSpaceDE w:val="0"/>
              <w:autoSpaceDN w:val="0"/>
              <w:adjustRightInd w:val="0"/>
              <w:jc w:val="center"/>
              <w:rPr>
                <w:sz w:val="22"/>
                <w:szCs w:val="22"/>
              </w:rPr>
            </w:pPr>
            <w:r>
              <w:rPr>
                <w:sz w:val="22"/>
                <w:szCs w:val="22"/>
              </w:rPr>
              <w:t>5</w:t>
            </w:r>
          </w:p>
        </w:tc>
        <w:tc>
          <w:tcPr>
            <w:tcW w:w="2064" w:type="dxa"/>
            <w:shd w:val="clear" w:color="auto" w:fill="auto"/>
          </w:tcPr>
          <w:p w:rsidR="00FA59F9" w:rsidRPr="00B70D9C" w:rsidRDefault="00FA59F9" w:rsidP="00FA59F9">
            <w:pPr>
              <w:autoSpaceDE w:val="0"/>
              <w:autoSpaceDN w:val="0"/>
              <w:adjustRightInd w:val="0"/>
              <w:jc w:val="both"/>
              <w:rPr>
                <w:b/>
                <w:sz w:val="22"/>
                <w:szCs w:val="22"/>
              </w:rPr>
            </w:pPr>
            <w:r w:rsidRPr="00FA59F9">
              <w:rPr>
                <w:b/>
                <w:sz w:val="22"/>
                <w:szCs w:val="22"/>
              </w:rPr>
              <w:t xml:space="preserve">Скотоводство </w:t>
            </w:r>
            <w:r w:rsidRPr="00FA59F9">
              <w:rPr>
                <w:sz w:val="22"/>
                <w:szCs w:val="22"/>
              </w:rPr>
              <w:t>(</w:t>
            </w:r>
            <w:r>
              <w:rPr>
                <w:sz w:val="22"/>
                <w:szCs w:val="22"/>
              </w:rPr>
              <w:t>К</w:t>
            </w:r>
            <w:r w:rsidRPr="00FA59F9">
              <w:rPr>
                <w:sz w:val="22"/>
                <w:szCs w:val="22"/>
              </w:rPr>
              <w:t>од 1.8)</w:t>
            </w:r>
          </w:p>
        </w:tc>
        <w:tc>
          <w:tcPr>
            <w:tcW w:w="2370" w:type="dxa"/>
            <w:shd w:val="clear" w:color="auto" w:fill="auto"/>
          </w:tcPr>
          <w:p w:rsidR="00FA59F9" w:rsidRPr="00FA59F9" w:rsidRDefault="00FA59F9" w:rsidP="00FA59F9">
            <w:pPr>
              <w:pStyle w:val="s1"/>
              <w:spacing w:before="0" w:beforeAutospacing="0" w:after="0" w:afterAutospacing="0"/>
              <w:ind w:left="10"/>
              <w:jc w:val="both"/>
              <w:rPr>
                <w:bCs/>
                <w:color w:val="000000"/>
                <w:sz w:val="22"/>
              </w:rPr>
            </w:pPr>
            <w:r w:rsidRPr="00FA59F9">
              <w:rPr>
                <w:bCs/>
                <w:color w:val="000000"/>
                <w:sz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A59F9" w:rsidRPr="00FA59F9" w:rsidRDefault="00FA59F9" w:rsidP="00FA59F9">
            <w:pPr>
              <w:shd w:val="clear" w:color="auto" w:fill="FFFFFF"/>
              <w:tabs>
                <w:tab w:val="left" w:pos="0"/>
              </w:tabs>
              <w:ind w:left="10"/>
              <w:jc w:val="both"/>
              <w:rPr>
                <w:color w:val="000000"/>
                <w:spacing w:val="-1"/>
                <w:sz w:val="22"/>
                <w:szCs w:val="24"/>
              </w:rPr>
            </w:pPr>
            <w:r w:rsidRPr="00FA59F9">
              <w:rPr>
                <w:bCs/>
                <w:color w:val="000000"/>
                <w:sz w:val="22"/>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275" w:type="dxa"/>
            <w:shd w:val="clear" w:color="auto" w:fill="auto"/>
          </w:tcPr>
          <w:p w:rsidR="00FA59F9" w:rsidRPr="00FA59F9" w:rsidRDefault="00FA59F9" w:rsidP="00FA59F9">
            <w:pPr>
              <w:autoSpaceDE w:val="0"/>
              <w:autoSpaceDN w:val="0"/>
              <w:adjustRightInd w:val="0"/>
              <w:ind w:right="43"/>
              <w:jc w:val="both"/>
              <w:rPr>
                <w:b/>
                <w:sz w:val="22"/>
                <w:szCs w:val="24"/>
              </w:rPr>
            </w:pPr>
            <w:r w:rsidRPr="00FA59F9">
              <w:rPr>
                <w:b/>
                <w:sz w:val="22"/>
                <w:szCs w:val="24"/>
              </w:rPr>
              <w:t>Предельные размеры земельных участков, в том числе их площадь:</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минимальная площадь земельных участков – </w:t>
            </w:r>
            <w:smartTag w:uri="urn:schemas-microsoft-com:office:smarttags" w:element="metricconverter">
              <w:smartTagPr>
                <w:attr w:name="ProductID" w:val="15 м"/>
              </w:smartTagPr>
              <w:r w:rsidRPr="00FA59F9">
                <w:rPr>
                  <w:spacing w:val="-1"/>
                  <w:sz w:val="22"/>
                  <w:szCs w:val="24"/>
                </w:rPr>
                <w:t>1000 кв. м</w:t>
              </w:r>
            </w:smartTag>
            <w:r w:rsidRPr="00FA59F9">
              <w:rPr>
                <w:spacing w:val="-1"/>
                <w:sz w:val="22"/>
                <w:szCs w:val="24"/>
              </w:rPr>
              <w:t>,</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максимальная площадь земельного участка – </w:t>
            </w:r>
            <w:smartTag w:uri="urn:schemas-microsoft-com:office:smarttags" w:element="metricconverter">
              <w:smartTagPr>
                <w:attr w:name="ProductID" w:val="15 м"/>
              </w:smartTagPr>
              <w:r w:rsidRPr="00FA59F9">
                <w:rPr>
                  <w:spacing w:val="-1"/>
                  <w:sz w:val="22"/>
                  <w:szCs w:val="24"/>
                </w:rPr>
                <w:t>20000 кв. м</w:t>
              </w:r>
            </w:smartTag>
            <w:r w:rsidRPr="00FA59F9">
              <w:rPr>
                <w:spacing w:val="-1"/>
                <w:sz w:val="22"/>
                <w:szCs w:val="24"/>
              </w:rPr>
              <w:t>,</w:t>
            </w:r>
          </w:p>
          <w:p w:rsidR="00FA59F9" w:rsidRPr="00FA59F9" w:rsidRDefault="00FA59F9" w:rsidP="00FA59F9">
            <w:pPr>
              <w:shd w:val="clear" w:color="auto" w:fill="FFFFFF"/>
              <w:autoSpaceDE w:val="0"/>
              <w:autoSpaceDN w:val="0"/>
              <w:adjustRightInd w:val="0"/>
              <w:ind w:right="43"/>
              <w:jc w:val="both"/>
              <w:rPr>
                <w:sz w:val="22"/>
                <w:szCs w:val="24"/>
              </w:rPr>
            </w:pPr>
            <w:r w:rsidRPr="00FA59F9">
              <w:rPr>
                <w:sz w:val="22"/>
                <w:szCs w:val="24"/>
              </w:rPr>
              <w:t xml:space="preserve">-минимальный размер земельного участка – </w:t>
            </w:r>
            <w:smartTag w:uri="urn:schemas-microsoft-com:office:smarttags" w:element="metricconverter">
              <w:smartTagPr>
                <w:attr w:name="ProductID" w:val="15 м"/>
              </w:smartTagPr>
              <w:r w:rsidRPr="00FA59F9">
                <w:rPr>
                  <w:sz w:val="22"/>
                  <w:szCs w:val="24"/>
                </w:rPr>
                <w:t>100 м</w:t>
              </w:r>
            </w:smartTag>
            <w:r w:rsidRPr="00FA59F9">
              <w:rPr>
                <w:sz w:val="22"/>
                <w:szCs w:val="24"/>
              </w:rPr>
              <w:t>.</w:t>
            </w:r>
          </w:p>
          <w:p w:rsidR="00FA59F9" w:rsidRPr="00FA59F9" w:rsidRDefault="00FA59F9" w:rsidP="00FA59F9">
            <w:pPr>
              <w:widowControl w:val="0"/>
              <w:autoSpaceDE w:val="0"/>
              <w:autoSpaceDN w:val="0"/>
              <w:adjustRightInd w:val="0"/>
              <w:ind w:right="43"/>
              <w:jc w:val="both"/>
              <w:rPr>
                <w:b/>
                <w:sz w:val="22"/>
                <w:szCs w:val="24"/>
              </w:rPr>
            </w:pPr>
            <w:r w:rsidRPr="00FA59F9">
              <w:rPr>
                <w:b/>
                <w:sz w:val="22"/>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улиц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однополосных проездов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границы земельного участка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rStyle w:val="FontStyle47"/>
                <w:sz w:val="22"/>
                <w:szCs w:val="24"/>
              </w:rPr>
              <w:t xml:space="preserve">- от границ соседнего участка – </w:t>
            </w:r>
            <w:smartTag w:uri="urn:schemas-microsoft-com:office:smarttags" w:element="metricconverter">
              <w:smartTagPr>
                <w:attr w:name="ProductID" w:val="15 м"/>
              </w:smartTagPr>
              <w:r w:rsidRPr="00FA59F9">
                <w:rPr>
                  <w:rStyle w:val="FontStyle47"/>
                  <w:sz w:val="22"/>
                  <w:szCs w:val="24"/>
                </w:rPr>
                <w:t>1 м</w:t>
              </w:r>
            </w:smartTag>
            <w:r w:rsidRPr="00FA59F9">
              <w:rPr>
                <w:rStyle w:val="FontStyle47"/>
                <w:sz w:val="22"/>
                <w:szCs w:val="24"/>
              </w:rPr>
              <w:t>.</w:t>
            </w:r>
          </w:p>
          <w:p w:rsidR="00FA59F9" w:rsidRPr="00FA59F9" w:rsidRDefault="00FA59F9" w:rsidP="00FA59F9">
            <w:pPr>
              <w:autoSpaceDE w:val="0"/>
              <w:autoSpaceDN w:val="0"/>
              <w:adjustRightInd w:val="0"/>
              <w:ind w:right="43"/>
              <w:jc w:val="both"/>
              <w:rPr>
                <w:b/>
                <w:sz w:val="22"/>
                <w:szCs w:val="24"/>
              </w:rPr>
            </w:pPr>
            <w:r w:rsidRPr="00FA59F9">
              <w:rPr>
                <w:b/>
                <w:sz w:val="22"/>
                <w:szCs w:val="24"/>
              </w:rPr>
              <w:t xml:space="preserve">Предельное количество этажей или предельная высота зданий, строений, сооружений </w:t>
            </w:r>
            <w:r w:rsidRPr="00FA59F9">
              <w:rPr>
                <w:sz w:val="22"/>
                <w:szCs w:val="24"/>
              </w:rPr>
              <w:t xml:space="preserve">– </w:t>
            </w:r>
            <w:smartTag w:uri="urn:schemas-microsoft-com:office:smarttags" w:element="metricconverter">
              <w:smartTagPr>
                <w:attr w:name="ProductID" w:val="15 м"/>
              </w:smartTagPr>
              <w:r w:rsidRPr="00FA59F9">
                <w:rPr>
                  <w:sz w:val="22"/>
                  <w:szCs w:val="24"/>
                </w:rPr>
                <w:t>6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b/>
                <w:sz w:val="22"/>
                <w:szCs w:val="24"/>
              </w:rPr>
              <w:t>Максимальный процент застройки в границах земельного участка</w:t>
            </w:r>
            <w:r w:rsidRPr="00FA59F9">
              <w:rPr>
                <w:sz w:val="22"/>
                <w:szCs w:val="24"/>
              </w:rPr>
              <w:t xml:space="preserve"> – 20%.</w:t>
            </w:r>
          </w:p>
          <w:p w:rsidR="00FA59F9" w:rsidRPr="00FA59F9" w:rsidRDefault="00FA59F9" w:rsidP="00FA59F9">
            <w:pPr>
              <w:shd w:val="clear" w:color="auto" w:fill="FFFFFF"/>
              <w:tabs>
                <w:tab w:val="num" w:pos="1368"/>
                <w:tab w:val="left" w:pos="9781"/>
              </w:tabs>
              <w:ind w:right="43"/>
              <w:jc w:val="both"/>
              <w:rPr>
                <w:sz w:val="22"/>
                <w:szCs w:val="24"/>
              </w:rPr>
            </w:pPr>
            <w:r w:rsidRPr="00FA59F9">
              <w:rPr>
                <w:sz w:val="22"/>
                <w:szCs w:val="24"/>
              </w:rPr>
              <w:t xml:space="preserve">Иные показатели: </w:t>
            </w:r>
          </w:p>
          <w:p w:rsidR="00FA59F9" w:rsidRPr="00FA59F9" w:rsidRDefault="00FA59F9" w:rsidP="00FA59F9">
            <w:pPr>
              <w:widowControl w:val="0"/>
              <w:autoSpaceDE w:val="0"/>
              <w:autoSpaceDN w:val="0"/>
              <w:adjustRightInd w:val="0"/>
              <w:ind w:right="43"/>
              <w:jc w:val="both"/>
              <w:rPr>
                <w:b/>
                <w:sz w:val="22"/>
                <w:szCs w:val="24"/>
              </w:rPr>
            </w:pPr>
            <w:r w:rsidRPr="00FA59F9">
              <w:rPr>
                <w:rStyle w:val="FontStyle62"/>
                <w:szCs w:val="24"/>
              </w:rPr>
              <w:t xml:space="preserve">Расстояние от границ земельного участка до лесного массива должно быть не менее </w:t>
            </w:r>
            <w:smartTag w:uri="urn:schemas-microsoft-com:office:smarttags" w:element="metricconverter">
              <w:smartTagPr>
                <w:attr w:name="ProductID" w:val="15 м"/>
              </w:smartTagPr>
              <w:r w:rsidRPr="00FA59F9">
                <w:rPr>
                  <w:rStyle w:val="FontStyle62"/>
                  <w:szCs w:val="24"/>
                </w:rPr>
                <w:t>15 м</w:t>
              </w:r>
            </w:smartTag>
            <w:r w:rsidRPr="00FA59F9">
              <w:rPr>
                <w:rStyle w:val="FontStyle62"/>
                <w:szCs w:val="24"/>
              </w:rPr>
              <w:t>.</w:t>
            </w:r>
          </w:p>
        </w:tc>
      </w:tr>
      <w:tr w:rsidR="00FA59F9" w:rsidRPr="00B70D9C" w:rsidTr="00B70D9C">
        <w:tc>
          <w:tcPr>
            <w:tcW w:w="533" w:type="dxa"/>
            <w:shd w:val="clear" w:color="auto" w:fill="auto"/>
          </w:tcPr>
          <w:p w:rsidR="00FA59F9" w:rsidRDefault="00FA59F9" w:rsidP="00FA59F9">
            <w:pPr>
              <w:widowControl w:val="0"/>
              <w:autoSpaceDE w:val="0"/>
              <w:autoSpaceDN w:val="0"/>
              <w:adjustRightInd w:val="0"/>
              <w:jc w:val="center"/>
              <w:rPr>
                <w:sz w:val="22"/>
                <w:szCs w:val="22"/>
              </w:rPr>
            </w:pPr>
            <w:r>
              <w:rPr>
                <w:sz w:val="22"/>
                <w:szCs w:val="22"/>
              </w:rPr>
              <w:t>6</w:t>
            </w:r>
          </w:p>
        </w:tc>
        <w:tc>
          <w:tcPr>
            <w:tcW w:w="2064" w:type="dxa"/>
            <w:shd w:val="clear" w:color="auto" w:fill="auto"/>
          </w:tcPr>
          <w:p w:rsidR="00FA59F9" w:rsidRPr="00B70D9C" w:rsidRDefault="00FA59F9" w:rsidP="00FA59F9">
            <w:pPr>
              <w:autoSpaceDE w:val="0"/>
              <w:autoSpaceDN w:val="0"/>
              <w:adjustRightInd w:val="0"/>
              <w:jc w:val="both"/>
              <w:rPr>
                <w:b/>
                <w:sz w:val="22"/>
                <w:szCs w:val="22"/>
              </w:rPr>
            </w:pPr>
            <w:r w:rsidRPr="00FA59F9">
              <w:rPr>
                <w:b/>
                <w:sz w:val="22"/>
                <w:szCs w:val="22"/>
              </w:rPr>
              <w:t xml:space="preserve">Рыболовство </w:t>
            </w:r>
            <w:r>
              <w:rPr>
                <w:sz w:val="22"/>
                <w:szCs w:val="22"/>
              </w:rPr>
              <w:t>(К</w:t>
            </w:r>
            <w:r w:rsidRPr="00FA59F9">
              <w:rPr>
                <w:sz w:val="22"/>
                <w:szCs w:val="22"/>
              </w:rPr>
              <w:t>од 1.13)</w:t>
            </w:r>
          </w:p>
        </w:tc>
        <w:tc>
          <w:tcPr>
            <w:tcW w:w="2370" w:type="dxa"/>
            <w:shd w:val="clear" w:color="auto" w:fill="auto"/>
          </w:tcPr>
          <w:p w:rsidR="00FA59F9" w:rsidRPr="00FA59F9" w:rsidRDefault="00FA59F9" w:rsidP="00FA59F9">
            <w:pPr>
              <w:pStyle w:val="s1"/>
              <w:spacing w:before="0" w:beforeAutospacing="0" w:after="0" w:afterAutospacing="0"/>
              <w:jc w:val="both"/>
              <w:rPr>
                <w:bCs/>
                <w:color w:val="000000"/>
                <w:sz w:val="22"/>
              </w:rPr>
            </w:pPr>
            <w:r w:rsidRPr="00FA59F9">
              <w:rPr>
                <w:bCs/>
                <w:color w:val="000000"/>
                <w:sz w:val="22"/>
              </w:rPr>
              <w:t xml:space="preserve">Осуществление хозяйственной деятельности, связанной с разведением и (или) содержанием, выращиванием объектов рыболовства (аквакультуры), </w:t>
            </w:r>
            <w:r w:rsidRPr="00FA59F9">
              <w:rPr>
                <w:bCs/>
                <w:color w:val="000000"/>
                <w:sz w:val="22"/>
              </w:rPr>
              <w:lastRenderedPageBreak/>
              <w:t>размещением зданий, сооружений, оборудования, необходимых для осуществления рыболовства (аквакультуры).</w:t>
            </w:r>
          </w:p>
        </w:tc>
        <w:tc>
          <w:tcPr>
            <w:tcW w:w="4275" w:type="dxa"/>
            <w:shd w:val="clear" w:color="auto" w:fill="auto"/>
          </w:tcPr>
          <w:p w:rsidR="00FA59F9" w:rsidRPr="00FA59F9" w:rsidRDefault="00FA59F9" w:rsidP="00FA59F9">
            <w:pPr>
              <w:autoSpaceDE w:val="0"/>
              <w:autoSpaceDN w:val="0"/>
              <w:adjustRightInd w:val="0"/>
              <w:ind w:right="43"/>
              <w:jc w:val="both"/>
              <w:rPr>
                <w:b/>
                <w:sz w:val="22"/>
                <w:szCs w:val="24"/>
              </w:rPr>
            </w:pPr>
            <w:r w:rsidRPr="00FA59F9">
              <w:rPr>
                <w:b/>
                <w:sz w:val="22"/>
                <w:szCs w:val="24"/>
              </w:rPr>
              <w:lastRenderedPageBreak/>
              <w:t>Предельные размеры земельных участков, в том числе их площадь:</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минимальная площадь земельных участков – </w:t>
            </w:r>
            <w:smartTag w:uri="urn:schemas-microsoft-com:office:smarttags" w:element="metricconverter">
              <w:smartTagPr>
                <w:attr w:name="ProductID" w:val="15 м"/>
              </w:smartTagPr>
              <w:r w:rsidRPr="00FA59F9">
                <w:rPr>
                  <w:spacing w:val="-1"/>
                  <w:sz w:val="22"/>
                  <w:szCs w:val="24"/>
                </w:rPr>
                <w:t>10 кв. м</w:t>
              </w:r>
            </w:smartTag>
            <w:r w:rsidRPr="00FA59F9">
              <w:rPr>
                <w:spacing w:val="-1"/>
                <w:sz w:val="22"/>
                <w:szCs w:val="24"/>
              </w:rPr>
              <w:t>,</w:t>
            </w:r>
          </w:p>
          <w:p w:rsidR="00FA59F9" w:rsidRPr="00FA59F9" w:rsidRDefault="00FA59F9" w:rsidP="00FA59F9">
            <w:pPr>
              <w:shd w:val="clear" w:color="auto" w:fill="FFFFFF"/>
              <w:tabs>
                <w:tab w:val="left" w:pos="0"/>
              </w:tabs>
              <w:ind w:right="43"/>
              <w:jc w:val="both"/>
              <w:rPr>
                <w:spacing w:val="-1"/>
                <w:sz w:val="22"/>
                <w:szCs w:val="24"/>
              </w:rPr>
            </w:pPr>
            <w:r w:rsidRPr="00FA59F9">
              <w:rPr>
                <w:spacing w:val="-1"/>
                <w:sz w:val="22"/>
                <w:szCs w:val="24"/>
              </w:rPr>
              <w:t xml:space="preserve">- максимальная площадь земельного участка – </w:t>
            </w:r>
            <w:smartTag w:uri="urn:schemas-microsoft-com:office:smarttags" w:element="metricconverter">
              <w:smartTagPr>
                <w:attr w:name="ProductID" w:val="15 м"/>
              </w:smartTagPr>
              <w:r w:rsidRPr="00FA59F9">
                <w:rPr>
                  <w:spacing w:val="-1"/>
                  <w:sz w:val="22"/>
                  <w:szCs w:val="24"/>
                </w:rPr>
                <w:t>1000 кв. м</w:t>
              </w:r>
            </w:smartTag>
            <w:r w:rsidRPr="00FA59F9">
              <w:rPr>
                <w:spacing w:val="-1"/>
                <w:sz w:val="22"/>
                <w:szCs w:val="24"/>
              </w:rPr>
              <w:t>,</w:t>
            </w:r>
          </w:p>
          <w:p w:rsidR="00FA59F9" w:rsidRPr="00FA59F9" w:rsidRDefault="00FA59F9" w:rsidP="00FA59F9">
            <w:pPr>
              <w:shd w:val="clear" w:color="auto" w:fill="FFFFFF"/>
              <w:autoSpaceDE w:val="0"/>
              <w:autoSpaceDN w:val="0"/>
              <w:adjustRightInd w:val="0"/>
              <w:ind w:right="43"/>
              <w:jc w:val="both"/>
              <w:rPr>
                <w:sz w:val="22"/>
                <w:szCs w:val="24"/>
              </w:rPr>
            </w:pPr>
            <w:r w:rsidRPr="00FA59F9">
              <w:rPr>
                <w:sz w:val="22"/>
                <w:szCs w:val="24"/>
              </w:rPr>
              <w:t xml:space="preserve">- минимальный размер земельного участка – </w:t>
            </w:r>
            <w:smartTag w:uri="urn:schemas-microsoft-com:office:smarttags" w:element="metricconverter">
              <w:smartTagPr>
                <w:attr w:name="ProductID" w:val="15 м"/>
              </w:smartTagPr>
              <w:r w:rsidRPr="00FA59F9">
                <w:rPr>
                  <w:sz w:val="22"/>
                  <w:szCs w:val="24"/>
                </w:rPr>
                <w:t>100 м</w:t>
              </w:r>
            </w:smartTag>
            <w:r w:rsidRPr="00FA59F9">
              <w:rPr>
                <w:sz w:val="22"/>
                <w:szCs w:val="24"/>
              </w:rPr>
              <w:t>.</w:t>
            </w:r>
          </w:p>
          <w:p w:rsidR="00FA59F9" w:rsidRPr="00FA59F9" w:rsidRDefault="00FA59F9" w:rsidP="00FA59F9">
            <w:pPr>
              <w:widowControl w:val="0"/>
              <w:autoSpaceDE w:val="0"/>
              <w:autoSpaceDN w:val="0"/>
              <w:adjustRightInd w:val="0"/>
              <w:ind w:right="43"/>
              <w:jc w:val="both"/>
              <w:rPr>
                <w:b/>
                <w:sz w:val="22"/>
                <w:szCs w:val="24"/>
              </w:rPr>
            </w:pPr>
            <w:r w:rsidRPr="00FA59F9">
              <w:rPr>
                <w:b/>
                <w:sz w:val="22"/>
                <w:szCs w:val="24"/>
              </w:rPr>
              <w:t xml:space="preserve">Минимальные отступы от границ </w:t>
            </w:r>
            <w:r w:rsidRPr="00FA59F9">
              <w:rPr>
                <w:b/>
                <w:sz w:val="22"/>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улиц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красной линии однополосных проездов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autoSpaceDE w:val="0"/>
              <w:autoSpaceDN w:val="0"/>
              <w:adjustRightInd w:val="0"/>
              <w:ind w:right="43"/>
              <w:jc w:val="both"/>
              <w:rPr>
                <w:sz w:val="22"/>
                <w:szCs w:val="24"/>
              </w:rPr>
            </w:pPr>
            <w:r w:rsidRPr="00FA59F9">
              <w:rPr>
                <w:sz w:val="22"/>
                <w:szCs w:val="24"/>
              </w:rPr>
              <w:t xml:space="preserve">- от границы земельного участка – </w:t>
            </w:r>
            <w:smartTag w:uri="urn:schemas-microsoft-com:office:smarttags" w:element="metricconverter">
              <w:smartTagPr>
                <w:attr w:name="ProductID" w:val="15 м"/>
              </w:smartTagPr>
              <w:r w:rsidRPr="00FA59F9">
                <w:rPr>
                  <w:sz w:val="22"/>
                  <w:szCs w:val="24"/>
                </w:rPr>
                <w:t>3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rStyle w:val="FontStyle47"/>
                <w:sz w:val="22"/>
                <w:szCs w:val="24"/>
              </w:rPr>
              <w:t xml:space="preserve">- от границ соседнего участка – </w:t>
            </w:r>
            <w:smartTag w:uri="urn:schemas-microsoft-com:office:smarttags" w:element="metricconverter">
              <w:smartTagPr>
                <w:attr w:name="ProductID" w:val="15 м"/>
              </w:smartTagPr>
              <w:r w:rsidRPr="00FA59F9">
                <w:rPr>
                  <w:rStyle w:val="FontStyle47"/>
                  <w:sz w:val="22"/>
                  <w:szCs w:val="24"/>
                </w:rPr>
                <w:t>1 м</w:t>
              </w:r>
            </w:smartTag>
            <w:r w:rsidRPr="00FA59F9">
              <w:rPr>
                <w:rStyle w:val="FontStyle47"/>
                <w:sz w:val="22"/>
                <w:szCs w:val="24"/>
              </w:rPr>
              <w:t>.</w:t>
            </w:r>
          </w:p>
          <w:p w:rsidR="00FA59F9" w:rsidRPr="00FA59F9" w:rsidRDefault="00FA59F9" w:rsidP="00FA59F9">
            <w:pPr>
              <w:autoSpaceDE w:val="0"/>
              <w:autoSpaceDN w:val="0"/>
              <w:adjustRightInd w:val="0"/>
              <w:ind w:right="43"/>
              <w:jc w:val="both"/>
              <w:rPr>
                <w:b/>
                <w:sz w:val="22"/>
                <w:szCs w:val="24"/>
              </w:rPr>
            </w:pPr>
            <w:r w:rsidRPr="00FA59F9">
              <w:rPr>
                <w:b/>
                <w:sz w:val="22"/>
                <w:szCs w:val="24"/>
              </w:rPr>
              <w:t xml:space="preserve">Предельное количество этажей или предельная высота зданий, строений, сооружений </w:t>
            </w:r>
            <w:r w:rsidRPr="00FA59F9">
              <w:rPr>
                <w:sz w:val="22"/>
                <w:szCs w:val="24"/>
              </w:rPr>
              <w:t xml:space="preserve">– </w:t>
            </w:r>
            <w:smartTag w:uri="urn:schemas-microsoft-com:office:smarttags" w:element="metricconverter">
              <w:smartTagPr>
                <w:attr w:name="ProductID" w:val="15 м"/>
              </w:smartTagPr>
              <w:r w:rsidRPr="00FA59F9">
                <w:rPr>
                  <w:sz w:val="22"/>
                  <w:szCs w:val="24"/>
                </w:rPr>
                <w:t>6 м</w:t>
              </w:r>
            </w:smartTag>
            <w:r w:rsidRPr="00FA59F9">
              <w:rPr>
                <w:sz w:val="22"/>
                <w:szCs w:val="24"/>
              </w:rPr>
              <w:t>.</w:t>
            </w:r>
          </w:p>
          <w:p w:rsidR="00FA59F9" w:rsidRPr="00FA59F9" w:rsidRDefault="00FA59F9" w:rsidP="00FA59F9">
            <w:pPr>
              <w:shd w:val="clear" w:color="auto" w:fill="FFFFFF"/>
              <w:tabs>
                <w:tab w:val="num" w:pos="1368"/>
                <w:tab w:val="left" w:pos="9781"/>
              </w:tabs>
              <w:ind w:right="43"/>
              <w:jc w:val="both"/>
              <w:rPr>
                <w:sz w:val="22"/>
                <w:szCs w:val="24"/>
              </w:rPr>
            </w:pPr>
            <w:r w:rsidRPr="00FA59F9">
              <w:rPr>
                <w:b/>
                <w:sz w:val="22"/>
                <w:szCs w:val="24"/>
              </w:rPr>
              <w:t>Максимальный процент застройки в границах земельного участка</w:t>
            </w:r>
            <w:r w:rsidRPr="00FA59F9">
              <w:rPr>
                <w:sz w:val="22"/>
                <w:szCs w:val="24"/>
              </w:rPr>
              <w:t xml:space="preserve"> – 20%.</w:t>
            </w:r>
          </w:p>
          <w:p w:rsidR="00FA59F9" w:rsidRPr="00FA59F9" w:rsidRDefault="00FA59F9" w:rsidP="00FA59F9">
            <w:pPr>
              <w:shd w:val="clear" w:color="auto" w:fill="FFFFFF"/>
              <w:tabs>
                <w:tab w:val="num" w:pos="1368"/>
                <w:tab w:val="left" w:pos="9781"/>
              </w:tabs>
              <w:ind w:right="43"/>
              <w:jc w:val="both"/>
              <w:rPr>
                <w:sz w:val="22"/>
                <w:szCs w:val="24"/>
              </w:rPr>
            </w:pPr>
            <w:r w:rsidRPr="00FA59F9">
              <w:rPr>
                <w:sz w:val="22"/>
                <w:szCs w:val="24"/>
              </w:rPr>
              <w:t xml:space="preserve">Иные показатели: </w:t>
            </w:r>
          </w:p>
          <w:p w:rsidR="00FA59F9" w:rsidRPr="00FA59F9" w:rsidRDefault="00FA59F9" w:rsidP="00FA59F9">
            <w:pPr>
              <w:autoSpaceDE w:val="0"/>
              <w:autoSpaceDN w:val="0"/>
              <w:adjustRightInd w:val="0"/>
              <w:ind w:right="43"/>
              <w:jc w:val="both"/>
              <w:rPr>
                <w:b/>
                <w:sz w:val="22"/>
                <w:szCs w:val="24"/>
              </w:rPr>
            </w:pPr>
            <w:r w:rsidRPr="00FA59F9">
              <w:rPr>
                <w:rStyle w:val="FontStyle62"/>
                <w:szCs w:val="24"/>
              </w:rPr>
              <w:t xml:space="preserve">Расстояние от границ земельного участка до лесного массива должно быть не менее </w:t>
            </w:r>
            <w:smartTag w:uri="urn:schemas-microsoft-com:office:smarttags" w:element="metricconverter">
              <w:smartTagPr>
                <w:attr w:name="ProductID" w:val="15 м"/>
              </w:smartTagPr>
              <w:r w:rsidRPr="00FA59F9">
                <w:rPr>
                  <w:rStyle w:val="FontStyle62"/>
                  <w:szCs w:val="24"/>
                </w:rPr>
                <w:t>15 м</w:t>
              </w:r>
            </w:smartTag>
            <w:r w:rsidRPr="00FA59F9">
              <w:rPr>
                <w:rStyle w:val="FontStyle62"/>
                <w:szCs w:val="24"/>
              </w:rPr>
              <w:t>.</w:t>
            </w:r>
          </w:p>
        </w:tc>
      </w:tr>
      <w:tr w:rsidR="00212713" w:rsidRPr="00B70D9C" w:rsidTr="00B70D9C">
        <w:tc>
          <w:tcPr>
            <w:tcW w:w="533" w:type="dxa"/>
            <w:shd w:val="clear" w:color="auto" w:fill="auto"/>
          </w:tcPr>
          <w:p w:rsidR="00212713" w:rsidRDefault="00212713" w:rsidP="00212713">
            <w:pPr>
              <w:widowControl w:val="0"/>
              <w:autoSpaceDE w:val="0"/>
              <w:autoSpaceDN w:val="0"/>
              <w:adjustRightInd w:val="0"/>
              <w:jc w:val="center"/>
              <w:rPr>
                <w:sz w:val="22"/>
                <w:szCs w:val="22"/>
              </w:rPr>
            </w:pPr>
            <w:r>
              <w:rPr>
                <w:sz w:val="22"/>
                <w:szCs w:val="22"/>
              </w:rPr>
              <w:lastRenderedPageBreak/>
              <w:t>7</w:t>
            </w:r>
          </w:p>
        </w:tc>
        <w:tc>
          <w:tcPr>
            <w:tcW w:w="2064" w:type="dxa"/>
            <w:shd w:val="clear" w:color="auto" w:fill="auto"/>
          </w:tcPr>
          <w:p w:rsidR="00212713" w:rsidRPr="00B95D78" w:rsidRDefault="00212713" w:rsidP="00212713">
            <w:pPr>
              <w:pStyle w:val="Style23"/>
              <w:widowControl/>
              <w:spacing w:line="240" w:lineRule="auto"/>
              <w:rPr>
                <w:b/>
                <w:sz w:val="22"/>
                <w:szCs w:val="22"/>
              </w:rPr>
            </w:pPr>
            <w:r w:rsidRPr="00B95D78">
              <w:rPr>
                <w:rStyle w:val="FontStyle46"/>
                <w:sz w:val="22"/>
                <w:szCs w:val="22"/>
              </w:rPr>
              <w:t>Ведение</w:t>
            </w:r>
            <w:r>
              <w:rPr>
                <w:rStyle w:val="FontStyle46"/>
                <w:sz w:val="22"/>
                <w:szCs w:val="22"/>
              </w:rPr>
              <w:t xml:space="preserve"> </w:t>
            </w:r>
            <w:r w:rsidRPr="00B95D78">
              <w:rPr>
                <w:rStyle w:val="FontStyle46"/>
                <w:sz w:val="22"/>
                <w:szCs w:val="22"/>
              </w:rPr>
              <w:t>садоводства</w:t>
            </w:r>
            <w:r>
              <w:rPr>
                <w:rStyle w:val="FontStyle46"/>
                <w:sz w:val="22"/>
                <w:szCs w:val="22"/>
              </w:rPr>
              <w:t xml:space="preserve"> </w:t>
            </w:r>
            <w:r w:rsidRPr="009E5195">
              <w:rPr>
                <w:rStyle w:val="FontStyle46"/>
                <w:b w:val="0"/>
                <w:sz w:val="22"/>
                <w:szCs w:val="22"/>
              </w:rPr>
              <w:t>(Код 13.2)</w:t>
            </w:r>
          </w:p>
        </w:tc>
        <w:tc>
          <w:tcPr>
            <w:tcW w:w="2370" w:type="dxa"/>
            <w:shd w:val="clear" w:color="auto" w:fill="auto"/>
          </w:tcPr>
          <w:p w:rsidR="00212713" w:rsidRPr="00B95D78" w:rsidRDefault="00212713" w:rsidP="00212713">
            <w:pPr>
              <w:rPr>
                <w:sz w:val="22"/>
                <w:szCs w:val="22"/>
              </w:rPr>
            </w:pPr>
            <w:r w:rsidRPr="00B95D78">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12713" w:rsidRPr="00B95D78" w:rsidRDefault="00212713" w:rsidP="00212713">
            <w:pPr>
              <w:rPr>
                <w:sz w:val="22"/>
                <w:szCs w:val="22"/>
              </w:rPr>
            </w:pPr>
            <w:r>
              <w:rPr>
                <w:sz w:val="22"/>
                <w:szCs w:val="22"/>
              </w:rPr>
              <w:t>Р</w:t>
            </w:r>
            <w:r w:rsidRPr="00B95D78">
              <w:rPr>
                <w:sz w:val="22"/>
                <w:szCs w:val="22"/>
              </w:rPr>
              <w:t>азмещение садового дома, предназначенного для отдыха и не подлежащего разделу на квартиры;</w:t>
            </w:r>
          </w:p>
          <w:p w:rsidR="00212713" w:rsidRPr="00B95D78" w:rsidRDefault="00212713" w:rsidP="00212713">
            <w:pPr>
              <w:shd w:val="clear" w:color="auto" w:fill="FFFFFF"/>
              <w:tabs>
                <w:tab w:val="left" w:pos="0"/>
              </w:tabs>
              <w:spacing w:line="260" w:lineRule="exact"/>
              <w:rPr>
                <w:bCs/>
                <w:spacing w:val="-1"/>
                <w:sz w:val="22"/>
                <w:szCs w:val="22"/>
              </w:rPr>
            </w:pPr>
            <w:r>
              <w:rPr>
                <w:sz w:val="22"/>
                <w:szCs w:val="22"/>
              </w:rPr>
              <w:t>Р</w:t>
            </w:r>
            <w:r w:rsidRPr="00B95D78">
              <w:rPr>
                <w:sz w:val="22"/>
                <w:szCs w:val="22"/>
              </w:rPr>
              <w:t>азмещение хозяйственных строений и сооружений</w:t>
            </w:r>
          </w:p>
        </w:tc>
        <w:tc>
          <w:tcPr>
            <w:tcW w:w="4275" w:type="dxa"/>
            <w:shd w:val="clear" w:color="auto" w:fill="auto"/>
          </w:tcPr>
          <w:p w:rsidR="00212713" w:rsidRPr="00B95D78" w:rsidRDefault="00212713" w:rsidP="00212713">
            <w:pPr>
              <w:autoSpaceDE w:val="0"/>
              <w:autoSpaceDN w:val="0"/>
              <w:adjustRightInd w:val="0"/>
              <w:jc w:val="both"/>
              <w:rPr>
                <w:b/>
                <w:sz w:val="22"/>
                <w:szCs w:val="22"/>
              </w:rPr>
            </w:pPr>
            <w:r w:rsidRPr="00B95D78">
              <w:rPr>
                <w:b/>
                <w:sz w:val="22"/>
                <w:szCs w:val="22"/>
              </w:rPr>
              <w:t>Предельные размеры земельных участков, в том числе их площадь:</w:t>
            </w:r>
          </w:p>
          <w:p w:rsidR="00212713" w:rsidRPr="00B95D78" w:rsidRDefault="00212713" w:rsidP="00212713">
            <w:pPr>
              <w:shd w:val="clear" w:color="auto" w:fill="FFFFFF"/>
              <w:tabs>
                <w:tab w:val="left" w:pos="0"/>
              </w:tabs>
              <w:spacing w:line="260" w:lineRule="exact"/>
              <w:jc w:val="both"/>
              <w:rPr>
                <w:spacing w:val="-1"/>
                <w:sz w:val="22"/>
                <w:szCs w:val="22"/>
              </w:rPr>
            </w:pPr>
            <w:r>
              <w:rPr>
                <w:spacing w:val="-1"/>
                <w:sz w:val="22"/>
                <w:szCs w:val="22"/>
              </w:rPr>
              <w:t>М</w:t>
            </w:r>
            <w:r w:rsidRPr="00B95D78">
              <w:rPr>
                <w:spacing w:val="-1"/>
                <w:sz w:val="22"/>
                <w:szCs w:val="22"/>
              </w:rPr>
              <w:t xml:space="preserve">инимальная площадь земельных участков – </w:t>
            </w:r>
            <w:smartTag w:uri="urn:schemas-microsoft-com:office:smarttags" w:element="metricconverter">
              <w:smartTagPr>
                <w:attr w:name="ProductID" w:val="300 м"/>
              </w:smartTagPr>
              <w:r w:rsidRPr="00B95D78">
                <w:rPr>
                  <w:spacing w:val="-1"/>
                  <w:sz w:val="22"/>
                  <w:szCs w:val="22"/>
                </w:rPr>
                <w:t xml:space="preserve">300 </w:t>
              </w:r>
              <w:proofErr w:type="spellStart"/>
              <w:r w:rsidRPr="00B95D78">
                <w:rPr>
                  <w:spacing w:val="-1"/>
                  <w:sz w:val="22"/>
                  <w:szCs w:val="22"/>
                </w:rPr>
                <w:t>м</w:t>
              </w:r>
            </w:smartTag>
            <w:r w:rsidRPr="00B95D78">
              <w:rPr>
                <w:spacing w:val="-1"/>
                <w:sz w:val="22"/>
                <w:szCs w:val="22"/>
              </w:rPr>
              <w:t>.кв</w:t>
            </w:r>
            <w:proofErr w:type="spellEnd"/>
            <w:r w:rsidRPr="00B95D78">
              <w:rPr>
                <w:spacing w:val="-1"/>
                <w:sz w:val="22"/>
                <w:szCs w:val="22"/>
              </w:rPr>
              <w:t>.</w:t>
            </w:r>
          </w:p>
          <w:p w:rsidR="00212713" w:rsidRPr="00B95D78" w:rsidRDefault="00212713" w:rsidP="00212713">
            <w:pPr>
              <w:shd w:val="clear" w:color="auto" w:fill="FFFFFF"/>
              <w:tabs>
                <w:tab w:val="left" w:pos="0"/>
              </w:tabs>
              <w:spacing w:line="260" w:lineRule="exact"/>
              <w:jc w:val="both"/>
              <w:rPr>
                <w:spacing w:val="-1"/>
                <w:sz w:val="22"/>
                <w:szCs w:val="22"/>
              </w:rPr>
            </w:pPr>
            <w:r>
              <w:rPr>
                <w:spacing w:val="-1"/>
                <w:sz w:val="22"/>
                <w:szCs w:val="22"/>
              </w:rPr>
              <w:t>М</w:t>
            </w:r>
            <w:r w:rsidRPr="00B95D78">
              <w:rPr>
                <w:spacing w:val="-1"/>
                <w:sz w:val="22"/>
                <w:szCs w:val="22"/>
              </w:rPr>
              <w:t xml:space="preserve">аксимальная площадь земельного участка – 1000 </w:t>
            </w:r>
            <w:proofErr w:type="spellStart"/>
            <w:r w:rsidRPr="00B95D78">
              <w:rPr>
                <w:spacing w:val="-1"/>
                <w:sz w:val="22"/>
                <w:szCs w:val="22"/>
              </w:rPr>
              <w:t>кв.м</w:t>
            </w:r>
            <w:proofErr w:type="spellEnd"/>
            <w:r w:rsidRPr="00B95D78">
              <w:rPr>
                <w:spacing w:val="-1"/>
                <w:sz w:val="22"/>
                <w:szCs w:val="22"/>
              </w:rPr>
              <w:t>..</w:t>
            </w:r>
          </w:p>
          <w:p w:rsidR="00212713" w:rsidRDefault="00212713" w:rsidP="00212713">
            <w:pPr>
              <w:shd w:val="clear" w:color="auto" w:fill="FFFFFF"/>
              <w:autoSpaceDE w:val="0"/>
              <w:autoSpaceDN w:val="0"/>
              <w:adjustRightInd w:val="0"/>
              <w:jc w:val="both"/>
              <w:rPr>
                <w:sz w:val="22"/>
                <w:szCs w:val="22"/>
              </w:rPr>
            </w:pPr>
            <w:r>
              <w:rPr>
                <w:sz w:val="22"/>
                <w:szCs w:val="22"/>
              </w:rPr>
              <w:t>М</w:t>
            </w:r>
            <w:r w:rsidRPr="00B95D78">
              <w:rPr>
                <w:sz w:val="22"/>
                <w:szCs w:val="22"/>
              </w:rPr>
              <w:t>инимальный размер з</w:t>
            </w:r>
            <w:r>
              <w:rPr>
                <w:sz w:val="22"/>
                <w:szCs w:val="22"/>
              </w:rPr>
              <w:t xml:space="preserve">емельного участка -  </w:t>
            </w:r>
            <w:smartTag w:uri="urn:schemas-microsoft-com:office:smarttags" w:element="metricconverter">
              <w:smartTagPr>
                <w:attr w:name="ProductID" w:val="10 метров"/>
              </w:smartTagPr>
              <w:r>
                <w:rPr>
                  <w:sz w:val="22"/>
                  <w:szCs w:val="22"/>
                </w:rPr>
                <w:t>10 метров</w:t>
              </w:r>
            </w:smartTag>
            <w:r>
              <w:rPr>
                <w:sz w:val="22"/>
                <w:szCs w:val="22"/>
              </w:rPr>
              <w:t>.</w:t>
            </w:r>
          </w:p>
          <w:p w:rsidR="00212713" w:rsidRPr="00B95D78" w:rsidRDefault="00212713" w:rsidP="00212713">
            <w:pPr>
              <w:shd w:val="clear" w:color="auto" w:fill="FFFFFF"/>
              <w:autoSpaceDE w:val="0"/>
              <w:autoSpaceDN w:val="0"/>
              <w:adjustRightInd w:val="0"/>
              <w:jc w:val="both"/>
              <w:rPr>
                <w:sz w:val="22"/>
                <w:szCs w:val="22"/>
              </w:rPr>
            </w:pPr>
            <w:r w:rsidRPr="00B95D78">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2713" w:rsidRPr="00B95D78" w:rsidRDefault="00212713" w:rsidP="00212713">
            <w:pPr>
              <w:autoSpaceDE w:val="0"/>
              <w:autoSpaceDN w:val="0"/>
              <w:adjustRightInd w:val="0"/>
              <w:jc w:val="both"/>
              <w:rPr>
                <w:sz w:val="22"/>
                <w:szCs w:val="22"/>
              </w:rPr>
            </w:pPr>
            <w:r w:rsidRPr="00B95D78">
              <w:rPr>
                <w:sz w:val="22"/>
                <w:szCs w:val="22"/>
              </w:rPr>
              <w:t xml:space="preserve">- от красной линии улиц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autoSpaceDE w:val="0"/>
              <w:autoSpaceDN w:val="0"/>
              <w:adjustRightInd w:val="0"/>
              <w:jc w:val="both"/>
              <w:rPr>
                <w:sz w:val="22"/>
                <w:szCs w:val="22"/>
              </w:rPr>
            </w:pPr>
            <w:r w:rsidRPr="00B95D78">
              <w:rPr>
                <w:sz w:val="22"/>
                <w:szCs w:val="22"/>
              </w:rPr>
              <w:t xml:space="preserve">- от красной линии однополосных проездов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autoSpaceDE w:val="0"/>
              <w:autoSpaceDN w:val="0"/>
              <w:adjustRightInd w:val="0"/>
              <w:jc w:val="both"/>
              <w:rPr>
                <w:sz w:val="22"/>
                <w:szCs w:val="22"/>
              </w:rPr>
            </w:pPr>
            <w:r w:rsidRPr="00B95D78">
              <w:rPr>
                <w:sz w:val="22"/>
                <w:szCs w:val="22"/>
              </w:rPr>
              <w:t xml:space="preserve">- от границы земельного участка - </w:t>
            </w:r>
            <w:smartTag w:uri="urn:schemas-microsoft-com:office:smarttags" w:element="metricconverter">
              <w:smartTagPr>
                <w:attr w:name="ProductID" w:val="3 м"/>
              </w:smartTagPr>
              <w:r w:rsidRPr="00B95D78">
                <w:rPr>
                  <w:sz w:val="22"/>
                  <w:szCs w:val="22"/>
                </w:rPr>
                <w:t>3 м</w:t>
              </w:r>
            </w:smartTag>
            <w:r w:rsidRPr="00B95D78">
              <w:rPr>
                <w:sz w:val="22"/>
                <w:szCs w:val="22"/>
              </w:rPr>
              <w:t>.</w:t>
            </w:r>
          </w:p>
          <w:p w:rsidR="00212713" w:rsidRPr="00B95D78" w:rsidRDefault="00212713" w:rsidP="00212713">
            <w:pPr>
              <w:pStyle w:val="Style21"/>
              <w:widowControl/>
              <w:tabs>
                <w:tab w:val="left" w:pos="355"/>
              </w:tabs>
              <w:jc w:val="both"/>
              <w:rPr>
                <w:rStyle w:val="FontStyle47"/>
              </w:rPr>
            </w:pPr>
            <w:r w:rsidRPr="00B95D78">
              <w:rPr>
                <w:rStyle w:val="FontStyle47"/>
              </w:rPr>
              <w:t>Минимальное расстояние от границ земельного участка до:</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основного строения - </w:t>
            </w:r>
            <w:smartTag w:uri="urn:schemas-microsoft-com:office:smarttags" w:element="metricconverter">
              <w:smartTagPr>
                <w:attr w:name="ProductID" w:val="3 м"/>
              </w:smartTagPr>
              <w:r w:rsidRPr="00B95D78">
                <w:rPr>
                  <w:rStyle w:val="FontStyle47"/>
                </w:rPr>
                <w:t>3 м</w:t>
              </w:r>
            </w:smartTag>
            <w:r w:rsidRPr="00B95D78">
              <w:rPr>
                <w:rStyle w:val="FontStyle47"/>
              </w:rPr>
              <w:t>;</w:t>
            </w:r>
          </w:p>
          <w:p w:rsidR="00212713" w:rsidRPr="00B95D78" w:rsidRDefault="00212713" w:rsidP="00212713">
            <w:pPr>
              <w:shd w:val="clear" w:color="auto" w:fill="FFFFFF"/>
              <w:tabs>
                <w:tab w:val="num" w:pos="1368"/>
                <w:tab w:val="left" w:pos="9781"/>
              </w:tabs>
              <w:spacing w:line="274" w:lineRule="exact"/>
              <w:jc w:val="both"/>
              <w:rPr>
                <w:rStyle w:val="FontStyle47"/>
              </w:rPr>
            </w:pPr>
            <w:r w:rsidRPr="00B95D78">
              <w:rPr>
                <w:rStyle w:val="FontStyle47"/>
              </w:rPr>
              <w:t xml:space="preserve">- от границ соседнего участка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постройки для содержания скота и птицы - </w:t>
            </w:r>
            <w:smartTag w:uri="urn:schemas-microsoft-com:office:smarttags" w:element="metricconverter">
              <w:smartTagPr>
                <w:attr w:name="ProductID" w:val="4 м"/>
              </w:smartTagPr>
              <w:r w:rsidRPr="00B95D78">
                <w:rPr>
                  <w:rStyle w:val="FontStyle47"/>
                </w:rPr>
                <w:t>4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других построек (бани, гаража и др.)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стволов высокорослых деревьев - </w:t>
            </w:r>
            <w:smartTag w:uri="urn:schemas-microsoft-com:office:smarttags" w:element="metricconverter">
              <w:smartTagPr>
                <w:attr w:name="ProductID" w:val="4 м"/>
              </w:smartTagPr>
              <w:r w:rsidRPr="00B95D78">
                <w:rPr>
                  <w:rStyle w:val="FontStyle47"/>
                </w:rPr>
                <w:t>4 м</w:t>
              </w:r>
            </w:smartTag>
            <w:r w:rsidRPr="00B95D78">
              <w:rPr>
                <w:rStyle w:val="FontStyle47"/>
              </w:rPr>
              <w:t>;</w:t>
            </w:r>
          </w:p>
          <w:p w:rsidR="00212713" w:rsidRPr="00B95D78" w:rsidRDefault="00212713" w:rsidP="00212713">
            <w:pPr>
              <w:pStyle w:val="Style21"/>
              <w:widowControl/>
              <w:tabs>
                <w:tab w:val="left" w:pos="250"/>
              </w:tabs>
              <w:jc w:val="both"/>
              <w:rPr>
                <w:rStyle w:val="FontStyle47"/>
              </w:rPr>
            </w:pPr>
            <w:r w:rsidRPr="00B95D78">
              <w:rPr>
                <w:rStyle w:val="FontStyle47"/>
              </w:rPr>
              <w:t>-</w:t>
            </w:r>
            <w:r>
              <w:rPr>
                <w:rStyle w:val="FontStyle47"/>
              </w:rPr>
              <w:t xml:space="preserve"> </w:t>
            </w:r>
            <w:r w:rsidRPr="00B95D78">
              <w:rPr>
                <w:rStyle w:val="FontStyle47"/>
              </w:rPr>
              <w:t xml:space="preserve">от стволов средне рослых деревьев - </w:t>
            </w:r>
            <w:smartTag w:uri="urn:schemas-microsoft-com:office:smarttags" w:element="metricconverter">
              <w:smartTagPr>
                <w:attr w:name="ProductID" w:val="2 м"/>
              </w:smartTagPr>
              <w:r w:rsidRPr="00B95D78">
                <w:rPr>
                  <w:rStyle w:val="FontStyle47"/>
                </w:rPr>
                <w:t>2 м</w:t>
              </w:r>
            </w:smartTag>
            <w:r w:rsidRPr="00B95D78">
              <w:rPr>
                <w:rStyle w:val="FontStyle47"/>
              </w:rPr>
              <w:t>;</w:t>
            </w:r>
          </w:p>
          <w:p w:rsidR="00212713" w:rsidRPr="00B95D78" w:rsidRDefault="00212713" w:rsidP="00212713">
            <w:pPr>
              <w:pStyle w:val="Style21"/>
              <w:widowControl/>
              <w:tabs>
                <w:tab w:val="left" w:pos="250"/>
              </w:tabs>
              <w:jc w:val="both"/>
              <w:rPr>
                <w:sz w:val="22"/>
                <w:szCs w:val="22"/>
              </w:rPr>
            </w:pPr>
            <w:r w:rsidRPr="00B95D78">
              <w:rPr>
                <w:rStyle w:val="FontStyle47"/>
              </w:rPr>
              <w:t>-</w:t>
            </w:r>
            <w:r>
              <w:rPr>
                <w:rStyle w:val="FontStyle47"/>
              </w:rPr>
              <w:t xml:space="preserve"> </w:t>
            </w:r>
            <w:r w:rsidRPr="00B95D78">
              <w:rPr>
                <w:rStyle w:val="FontStyle47"/>
              </w:rPr>
              <w:t xml:space="preserve">от кустарника - </w:t>
            </w:r>
            <w:smartTag w:uri="urn:schemas-microsoft-com:office:smarttags" w:element="metricconverter">
              <w:smartTagPr>
                <w:attr w:name="ProductID" w:val="1 м"/>
              </w:smartTagPr>
              <w:r w:rsidRPr="00B95D78">
                <w:rPr>
                  <w:rStyle w:val="FontStyle47"/>
                </w:rPr>
                <w:t>1 м</w:t>
              </w:r>
            </w:smartTag>
            <w:r w:rsidRPr="00B95D78">
              <w:rPr>
                <w:rStyle w:val="FontStyle47"/>
              </w:rPr>
              <w:t>;</w:t>
            </w:r>
          </w:p>
          <w:p w:rsidR="00212713" w:rsidRPr="00B95D78" w:rsidRDefault="00212713" w:rsidP="00212713">
            <w:pPr>
              <w:autoSpaceDE w:val="0"/>
              <w:autoSpaceDN w:val="0"/>
              <w:adjustRightInd w:val="0"/>
              <w:jc w:val="both"/>
              <w:rPr>
                <w:b/>
                <w:sz w:val="22"/>
                <w:szCs w:val="22"/>
              </w:rPr>
            </w:pPr>
            <w:r w:rsidRPr="00B95D78">
              <w:rPr>
                <w:b/>
                <w:sz w:val="22"/>
                <w:szCs w:val="22"/>
              </w:rPr>
              <w:t>Предельное количество этажей или предельная высота зданий, строений, сооружений</w:t>
            </w:r>
            <w:r w:rsidRPr="00B95D78">
              <w:rPr>
                <w:sz w:val="22"/>
                <w:szCs w:val="22"/>
              </w:rPr>
              <w:t>– 6м;</w:t>
            </w:r>
          </w:p>
          <w:p w:rsidR="00212713" w:rsidRPr="00B95D78" w:rsidRDefault="00212713" w:rsidP="00212713">
            <w:pPr>
              <w:shd w:val="clear" w:color="auto" w:fill="FFFFFF"/>
              <w:tabs>
                <w:tab w:val="num" w:pos="1368"/>
                <w:tab w:val="left" w:pos="9781"/>
              </w:tabs>
              <w:spacing w:line="274" w:lineRule="exact"/>
              <w:jc w:val="both"/>
              <w:rPr>
                <w:sz w:val="22"/>
                <w:szCs w:val="22"/>
              </w:rPr>
            </w:pPr>
            <w:r w:rsidRPr="00B95D78">
              <w:rPr>
                <w:b/>
                <w:sz w:val="22"/>
                <w:szCs w:val="22"/>
              </w:rPr>
              <w:t>Максимальный процент застройки в границах земельного участка</w:t>
            </w:r>
            <w:r w:rsidRPr="00B95D78">
              <w:rPr>
                <w:sz w:val="22"/>
                <w:szCs w:val="22"/>
              </w:rPr>
              <w:t xml:space="preserve"> -  20%</w:t>
            </w:r>
          </w:p>
          <w:p w:rsidR="00212713" w:rsidRPr="00B95D78" w:rsidRDefault="00212713" w:rsidP="00212713">
            <w:pPr>
              <w:shd w:val="clear" w:color="auto" w:fill="FFFFFF"/>
              <w:tabs>
                <w:tab w:val="num" w:pos="1368"/>
                <w:tab w:val="left" w:pos="9781"/>
              </w:tabs>
              <w:spacing w:line="274" w:lineRule="exact"/>
              <w:jc w:val="both"/>
              <w:rPr>
                <w:b/>
                <w:sz w:val="22"/>
                <w:szCs w:val="22"/>
              </w:rPr>
            </w:pPr>
            <w:r w:rsidRPr="00B95D78">
              <w:rPr>
                <w:b/>
                <w:sz w:val="22"/>
                <w:szCs w:val="22"/>
              </w:rPr>
              <w:lastRenderedPageBreak/>
              <w:t xml:space="preserve">иные показатели: </w:t>
            </w:r>
          </w:p>
          <w:p w:rsidR="00212713" w:rsidRPr="00B95D78" w:rsidRDefault="00212713" w:rsidP="00212713">
            <w:pPr>
              <w:shd w:val="clear" w:color="auto" w:fill="FFFFFF"/>
              <w:tabs>
                <w:tab w:val="left" w:pos="9804"/>
              </w:tabs>
              <w:jc w:val="both"/>
              <w:rPr>
                <w:sz w:val="22"/>
                <w:szCs w:val="22"/>
              </w:rPr>
            </w:pPr>
            <w:r w:rsidRPr="00B95D78">
              <w:rPr>
                <w:sz w:val="22"/>
                <w:szCs w:val="22"/>
              </w:rPr>
              <w:t>- строить, возводить, сооружать, устанавливать заборы, ограждения и другие подобные конструкции за границами земельного участка запрещается;</w:t>
            </w:r>
          </w:p>
          <w:p w:rsidR="00212713" w:rsidRPr="00B95D78" w:rsidRDefault="00212713" w:rsidP="00212713">
            <w:pPr>
              <w:shd w:val="clear" w:color="auto" w:fill="FFFFFF"/>
              <w:tabs>
                <w:tab w:val="left" w:pos="9804"/>
              </w:tabs>
              <w:jc w:val="both"/>
              <w:rPr>
                <w:sz w:val="22"/>
                <w:szCs w:val="22"/>
              </w:rPr>
            </w:pPr>
            <w:r w:rsidRPr="00B95D78">
              <w:rPr>
                <w:sz w:val="22"/>
                <w:szCs w:val="22"/>
              </w:rPr>
              <w:t xml:space="preserve">- со стороны улиц, проездов ограждение земельного участка должно выполняться высотой не более </w:t>
            </w:r>
            <w:smartTag w:uri="urn:schemas-microsoft-com:office:smarttags" w:element="metricconverter">
              <w:smartTagPr>
                <w:attr w:name="ProductID" w:val="2 метров"/>
              </w:smartTagPr>
              <w:r w:rsidRPr="00B95D78">
                <w:rPr>
                  <w:sz w:val="22"/>
                  <w:szCs w:val="22"/>
                </w:rPr>
                <w:t>2 метров</w:t>
              </w:r>
            </w:smartTag>
            <w:r w:rsidRPr="00B95D78">
              <w:rPr>
                <w:sz w:val="22"/>
                <w:szCs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со стороны улиц, проездов рекомендуется выполнять прозрачным, решетчатым, сетчатым (не глухим);</w:t>
            </w:r>
          </w:p>
          <w:p w:rsidR="00212713" w:rsidRPr="00B95D78" w:rsidRDefault="00212713" w:rsidP="00212713">
            <w:pPr>
              <w:widowControl w:val="0"/>
              <w:autoSpaceDE w:val="0"/>
              <w:autoSpaceDN w:val="0"/>
              <w:adjustRightInd w:val="0"/>
              <w:jc w:val="both"/>
              <w:rPr>
                <w:sz w:val="22"/>
                <w:szCs w:val="22"/>
              </w:rPr>
            </w:pPr>
            <w:r w:rsidRPr="00B95D78">
              <w:rPr>
                <w:sz w:val="22"/>
                <w:szCs w:val="22"/>
              </w:rPr>
              <w:t xml:space="preserve">- ограждение внутренних границ земельных участков земельного участка должно выполняться высотой не более </w:t>
            </w:r>
            <w:smartTag w:uri="urn:schemas-microsoft-com:office:smarttags" w:element="metricconverter">
              <w:smartTagPr>
                <w:attr w:name="ProductID" w:val="2 метров"/>
              </w:smartTagPr>
              <w:r w:rsidRPr="00B95D78">
                <w:rPr>
                  <w:sz w:val="22"/>
                  <w:szCs w:val="22"/>
                </w:rPr>
                <w:t>2 метров</w:t>
              </w:r>
            </w:smartTag>
            <w:r w:rsidRPr="00B95D78">
              <w:rPr>
                <w:sz w:val="22"/>
                <w:szCs w:val="22"/>
              </w:rPr>
              <w:t xml:space="preserve"> от уровня земли до верхней конструкции ограждения вне зависимости от применяемых материалов. В целях обеспечения освещенности, воздухообмена и иных показателей в границах земельного участка ограждение внутренних границ земельных участков рекомендуется выполнять прозрачным, решетчатым, сетчатым (не глухим). Допускается увеличение высоты ограждения до </w:t>
            </w:r>
            <w:smartTag w:uri="urn:schemas-microsoft-com:office:smarttags" w:element="metricconverter">
              <w:smartTagPr>
                <w:attr w:name="ProductID" w:val="3 метров"/>
              </w:smartTagPr>
              <w:r w:rsidRPr="00B95D78">
                <w:rPr>
                  <w:sz w:val="22"/>
                  <w:szCs w:val="22"/>
                </w:rPr>
                <w:t>3 метров</w:t>
              </w:r>
            </w:smartTag>
            <w:r w:rsidRPr="00B95D78">
              <w:rPr>
                <w:sz w:val="22"/>
                <w:szCs w:val="22"/>
              </w:rPr>
              <w:t xml:space="preserve"> (включительно) от уровня земли до верхней конструкции ограждения при получении письменного согласия правообладателей смежных участков, на границе с которыми планируется установка ограждения.</w:t>
            </w:r>
          </w:p>
        </w:tc>
      </w:tr>
    </w:tbl>
    <w:p w:rsidR="004259DC" w:rsidRPr="00B32F44" w:rsidRDefault="004259DC" w:rsidP="004259DC">
      <w:pPr>
        <w:widowControl w:val="0"/>
        <w:autoSpaceDE w:val="0"/>
        <w:autoSpaceDN w:val="0"/>
        <w:adjustRightInd w:val="0"/>
        <w:jc w:val="both"/>
        <w:rPr>
          <w:b/>
        </w:rPr>
      </w:pPr>
    </w:p>
    <w:tbl>
      <w:tblPr>
        <w:tblW w:w="9266" w:type="dxa"/>
        <w:tblInd w:w="5" w:type="dxa"/>
        <w:tblLayout w:type="fixed"/>
        <w:tblCellMar>
          <w:top w:w="75" w:type="dxa"/>
          <w:left w:w="0" w:type="dxa"/>
          <w:bottom w:w="75" w:type="dxa"/>
          <w:right w:w="0" w:type="dxa"/>
        </w:tblCellMar>
        <w:tblLook w:val="0000" w:firstRow="0" w:lastRow="0" w:firstColumn="0" w:lastColumn="0" w:noHBand="0" w:noVBand="0"/>
      </w:tblPr>
      <w:tblGrid>
        <w:gridCol w:w="557"/>
        <w:gridCol w:w="2064"/>
        <w:gridCol w:w="2370"/>
        <w:gridCol w:w="4275"/>
      </w:tblGrid>
      <w:tr w:rsidR="00B70D9C" w:rsidRPr="00B70D9C" w:rsidTr="00E40CDE">
        <w:tc>
          <w:tcPr>
            <w:tcW w:w="9266" w:type="dxa"/>
            <w:gridSpan w:val="4"/>
            <w:tcBorders>
              <w:top w:val="single" w:sz="4" w:space="0" w:color="auto"/>
              <w:left w:val="single" w:sz="4" w:space="0" w:color="auto"/>
              <w:bottom w:val="single" w:sz="4" w:space="0" w:color="auto"/>
              <w:right w:val="single" w:sz="4" w:space="0" w:color="auto"/>
            </w:tcBorders>
          </w:tcPr>
          <w:p w:rsidR="00B70D9C" w:rsidRPr="00B70D9C" w:rsidRDefault="00B70D9C" w:rsidP="00B70D9C">
            <w:pPr>
              <w:widowControl w:val="0"/>
              <w:autoSpaceDE w:val="0"/>
              <w:autoSpaceDN w:val="0"/>
              <w:adjustRightInd w:val="0"/>
              <w:ind w:left="57" w:right="57"/>
              <w:jc w:val="center"/>
              <w:rPr>
                <w:b/>
                <w:sz w:val="22"/>
                <w:szCs w:val="22"/>
              </w:rPr>
            </w:pPr>
            <w:r>
              <w:rPr>
                <w:b/>
                <w:sz w:val="22"/>
                <w:szCs w:val="22"/>
                <w:lang w:eastAsia="en-US"/>
              </w:rPr>
              <w:t>Условно разрешенные виды использования</w:t>
            </w:r>
          </w:p>
        </w:tc>
      </w:tr>
      <w:tr w:rsidR="00B70D9C" w:rsidRPr="00B70D9C" w:rsidTr="00B70D9C">
        <w:tc>
          <w:tcPr>
            <w:tcW w:w="557"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center"/>
              <w:rPr>
                <w:b/>
                <w:sz w:val="22"/>
                <w:szCs w:val="22"/>
              </w:rPr>
            </w:pPr>
            <w:r>
              <w:rPr>
                <w:b/>
                <w:sz w:val="22"/>
                <w:szCs w:val="22"/>
              </w:rPr>
              <w:t>№ п/п</w:t>
            </w:r>
          </w:p>
        </w:tc>
        <w:tc>
          <w:tcPr>
            <w:tcW w:w="2064"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both"/>
              <w:rPr>
                <w:sz w:val="22"/>
                <w:szCs w:val="22"/>
              </w:rPr>
            </w:pPr>
            <w:r w:rsidRPr="00B70D9C">
              <w:rPr>
                <w:b/>
                <w:sz w:val="22"/>
                <w:szCs w:val="22"/>
              </w:rPr>
              <w:t>Виды разрешенного использования земельных участков</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D9C" w:rsidRPr="00B70D9C" w:rsidRDefault="00B70D9C" w:rsidP="00B70D9C">
            <w:pPr>
              <w:widowControl w:val="0"/>
              <w:autoSpaceDE w:val="0"/>
              <w:autoSpaceDN w:val="0"/>
              <w:adjustRightInd w:val="0"/>
              <w:ind w:left="57" w:right="57"/>
              <w:jc w:val="both"/>
              <w:rPr>
                <w:sz w:val="22"/>
                <w:szCs w:val="22"/>
              </w:rPr>
            </w:pPr>
            <w:r w:rsidRPr="00B70D9C">
              <w:rPr>
                <w:b/>
                <w:sz w:val="22"/>
                <w:szCs w:val="22"/>
              </w:rPr>
              <w:t>Виды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widowControl w:val="0"/>
              <w:autoSpaceDE w:val="0"/>
              <w:autoSpaceDN w:val="0"/>
              <w:adjustRightInd w:val="0"/>
              <w:ind w:left="57" w:right="57"/>
              <w:jc w:val="both"/>
              <w:rPr>
                <w:b/>
                <w:sz w:val="22"/>
                <w:szCs w:val="22"/>
              </w:rPr>
            </w:pPr>
            <w:r w:rsidRPr="00B70D9C">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0D9C" w:rsidRPr="00B70D9C" w:rsidTr="00B70D9C">
        <w:tc>
          <w:tcPr>
            <w:tcW w:w="557"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shd w:val="clear" w:color="auto" w:fill="FFFFFF"/>
              <w:tabs>
                <w:tab w:val="left" w:pos="0"/>
              </w:tabs>
              <w:spacing w:line="260" w:lineRule="exact"/>
              <w:ind w:left="57" w:right="57"/>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shd w:val="clear" w:color="auto" w:fill="FFFFFF"/>
              <w:tabs>
                <w:tab w:val="left" w:pos="0"/>
              </w:tabs>
              <w:spacing w:line="260" w:lineRule="exact"/>
              <w:ind w:left="57" w:right="57"/>
              <w:rPr>
                <w:bCs/>
                <w:i/>
                <w:spacing w:val="-1"/>
                <w:sz w:val="22"/>
                <w:szCs w:val="22"/>
              </w:rPr>
            </w:pPr>
            <w:r w:rsidRPr="00B70D9C">
              <w:rPr>
                <w:b/>
                <w:sz w:val="22"/>
                <w:szCs w:val="22"/>
              </w:rPr>
              <w:t>Коммунальное обслуживание</w:t>
            </w:r>
            <w:r>
              <w:rPr>
                <w:sz w:val="22"/>
                <w:szCs w:val="22"/>
              </w:rPr>
              <w:t xml:space="preserve"> (К</w:t>
            </w:r>
            <w:r w:rsidRPr="00B70D9C">
              <w:rPr>
                <w:sz w:val="22"/>
                <w:szCs w:val="22"/>
              </w:rPr>
              <w:t>од 3.1)</w:t>
            </w:r>
          </w:p>
        </w:tc>
        <w:tc>
          <w:tcPr>
            <w:tcW w:w="2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0D9C" w:rsidRPr="00B70D9C" w:rsidRDefault="00B70D9C" w:rsidP="00B70D9C">
            <w:pPr>
              <w:shd w:val="clear" w:color="auto" w:fill="FFFFFF"/>
              <w:tabs>
                <w:tab w:val="num" w:pos="1254"/>
                <w:tab w:val="left" w:pos="9781"/>
              </w:tabs>
              <w:ind w:left="57" w:right="57"/>
              <w:rPr>
                <w:spacing w:val="-1"/>
                <w:sz w:val="22"/>
                <w:szCs w:val="22"/>
              </w:rPr>
            </w:pPr>
            <w:r w:rsidRPr="00B70D9C">
              <w:rPr>
                <w:spacing w:val="-1"/>
                <w:sz w:val="22"/>
                <w:szCs w:val="22"/>
              </w:rPr>
              <w:t>Противопожарные водоемы и резервуары;</w:t>
            </w:r>
          </w:p>
          <w:p w:rsidR="00B70D9C" w:rsidRPr="00B70D9C" w:rsidRDefault="00B70D9C" w:rsidP="00B70D9C">
            <w:pPr>
              <w:shd w:val="clear" w:color="auto" w:fill="FFFFFF"/>
              <w:tabs>
                <w:tab w:val="num" w:pos="1254"/>
                <w:tab w:val="left" w:pos="9781"/>
              </w:tabs>
              <w:ind w:left="57" w:right="57"/>
              <w:rPr>
                <w:spacing w:val="-1"/>
                <w:sz w:val="22"/>
                <w:szCs w:val="22"/>
              </w:rPr>
            </w:pPr>
            <w:r w:rsidRPr="00B70D9C">
              <w:rPr>
                <w:spacing w:val="-1"/>
                <w:sz w:val="22"/>
                <w:szCs w:val="22"/>
              </w:rPr>
              <w:t>Водонапорная башня;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Водозаборные сооружения;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Насосная станция;</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t>Трансформатор;</w:t>
            </w:r>
          </w:p>
          <w:p w:rsidR="00B70D9C" w:rsidRPr="00B70D9C" w:rsidRDefault="00B70D9C" w:rsidP="00B70D9C">
            <w:pPr>
              <w:shd w:val="clear" w:color="auto" w:fill="FFFFFF"/>
              <w:tabs>
                <w:tab w:val="left" w:pos="0"/>
              </w:tabs>
              <w:ind w:left="57" w:right="57"/>
              <w:rPr>
                <w:spacing w:val="-1"/>
                <w:sz w:val="22"/>
                <w:szCs w:val="22"/>
              </w:rPr>
            </w:pPr>
            <w:r w:rsidRPr="00B70D9C">
              <w:rPr>
                <w:spacing w:val="-1"/>
                <w:sz w:val="22"/>
                <w:szCs w:val="22"/>
              </w:rPr>
              <w:lastRenderedPageBreak/>
              <w:t>ГРУ, ГРП, ШРП;</w:t>
            </w:r>
          </w:p>
          <w:p w:rsidR="00B70D9C" w:rsidRPr="00B70D9C" w:rsidRDefault="00B70D9C" w:rsidP="00B70D9C">
            <w:pPr>
              <w:shd w:val="clear" w:color="auto" w:fill="FFFFFF"/>
              <w:tabs>
                <w:tab w:val="left" w:pos="0"/>
              </w:tabs>
              <w:ind w:left="57" w:right="57"/>
              <w:rPr>
                <w:spacing w:val="-1"/>
                <w:sz w:val="22"/>
                <w:szCs w:val="22"/>
              </w:rPr>
            </w:pPr>
            <w:r>
              <w:rPr>
                <w:spacing w:val="-1"/>
                <w:sz w:val="22"/>
                <w:szCs w:val="22"/>
              </w:rPr>
              <w:t>Стоянка легковых автомобилей</w:t>
            </w:r>
          </w:p>
        </w:tc>
        <w:tc>
          <w:tcPr>
            <w:tcW w:w="4275" w:type="dxa"/>
            <w:tcBorders>
              <w:top w:val="single" w:sz="4" w:space="0" w:color="auto"/>
              <w:left w:val="single" w:sz="4" w:space="0" w:color="auto"/>
              <w:bottom w:val="single" w:sz="4" w:space="0" w:color="auto"/>
              <w:right w:val="single" w:sz="4" w:space="0" w:color="auto"/>
            </w:tcBorders>
          </w:tcPr>
          <w:p w:rsidR="00B70D9C" w:rsidRPr="00B70D9C" w:rsidRDefault="00B70D9C" w:rsidP="00B70D9C">
            <w:pPr>
              <w:autoSpaceDE w:val="0"/>
              <w:autoSpaceDN w:val="0"/>
              <w:adjustRightInd w:val="0"/>
              <w:ind w:left="57" w:right="57"/>
              <w:jc w:val="both"/>
              <w:rPr>
                <w:b/>
                <w:sz w:val="22"/>
                <w:szCs w:val="22"/>
              </w:rPr>
            </w:pPr>
            <w:r w:rsidRPr="00B70D9C">
              <w:rPr>
                <w:b/>
                <w:sz w:val="22"/>
                <w:szCs w:val="22"/>
              </w:rPr>
              <w:lastRenderedPageBreak/>
              <w:t>Предельные размеры земельных участков, в том числе их площадь:</w:t>
            </w:r>
          </w:p>
          <w:p w:rsidR="00B70D9C" w:rsidRPr="00B70D9C" w:rsidRDefault="00B70D9C" w:rsidP="00B70D9C">
            <w:pPr>
              <w:shd w:val="clear" w:color="auto" w:fill="FFFFFF"/>
              <w:tabs>
                <w:tab w:val="left" w:pos="0"/>
              </w:tabs>
              <w:spacing w:line="260" w:lineRule="exact"/>
              <w:ind w:left="57" w:right="57"/>
              <w:jc w:val="both"/>
              <w:rPr>
                <w:spacing w:val="-1"/>
                <w:sz w:val="22"/>
                <w:szCs w:val="22"/>
              </w:rPr>
            </w:pPr>
            <w:r w:rsidRPr="00B70D9C">
              <w:rPr>
                <w:spacing w:val="-1"/>
                <w:sz w:val="22"/>
                <w:szCs w:val="22"/>
              </w:rPr>
              <w:t xml:space="preserve">- минимальная площадь земельных участков – 12 </w:t>
            </w:r>
            <w:proofErr w:type="spellStart"/>
            <w:r w:rsidRPr="00B70D9C">
              <w:rPr>
                <w:spacing w:val="-1"/>
                <w:sz w:val="22"/>
                <w:szCs w:val="22"/>
              </w:rPr>
              <w:t>м.кв</w:t>
            </w:r>
            <w:proofErr w:type="spellEnd"/>
            <w:r w:rsidRPr="00B70D9C">
              <w:rPr>
                <w:spacing w:val="-1"/>
                <w:sz w:val="22"/>
                <w:szCs w:val="22"/>
              </w:rPr>
              <w:t>.</w:t>
            </w:r>
          </w:p>
          <w:p w:rsidR="00B70D9C" w:rsidRPr="00B70D9C" w:rsidRDefault="00B70D9C" w:rsidP="00B70D9C">
            <w:pPr>
              <w:shd w:val="clear" w:color="auto" w:fill="FFFFFF"/>
              <w:tabs>
                <w:tab w:val="left" w:pos="0"/>
              </w:tabs>
              <w:spacing w:line="260" w:lineRule="exact"/>
              <w:ind w:left="57" w:right="57"/>
              <w:jc w:val="both"/>
              <w:rPr>
                <w:spacing w:val="-1"/>
                <w:sz w:val="22"/>
                <w:szCs w:val="22"/>
              </w:rPr>
            </w:pPr>
            <w:r w:rsidRPr="00B70D9C">
              <w:rPr>
                <w:spacing w:val="-1"/>
                <w:sz w:val="22"/>
                <w:szCs w:val="22"/>
              </w:rPr>
              <w:t xml:space="preserve">- максимальная площадь земельного участка – 1000 </w:t>
            </w:r>
            <w:proofErr w:type="spellStart"/>
            <w:r w:rsidRPr="00B70D9C">
              <w:rPr>
                <w:spacing w:val="-1"/>
                <w:sz w:val="22"/>
                <w:szCs w:val="22"/>
              </w:rPr>
              <w:t>кв.м</w:t>
            </w:r>
            <w:proofErr w:type="spellEnd"/>
            <w:r w:rsidRPr="00B70D9C">
              <w:rPr>
                <w:spacing w:val="-1"/>
                <w:sz w:val="22"/>
                <w:szCs w:val="22"/>
              </w:rPr>
              <w:t>..</w:t>
            </w:r>
          </w:p>
          <w:p w:rsidR="00B70D9C" w:rsidRPr="00B70D9C" w:rsidRDefault="00B70D9C" w:rsidP="00B70D9C">
            <w:pPr>
              <w:shd w:val="clear" w:color="auto" w:fill="FFFFFF"/>
              <w:autoSpaceDE w:val="0"/>
              <w:autoSpaceDN w:val="0"/>
              <w:adjustRightInd w:val="0"/>
              <w:ind w:left="57" w:right="57"/>
              <w:jc w:val="both"/>
              <w:rPr>
                <w:sz w:val="22"/>
                <w:szCs w:val="22"/>
              </w:rPr>
            </w:pPr>
            <w:r w:rsidRPr="00B70D9C">
              <w:rPr>
                <w:sz w:val="22"/>
                <w:szCs w:val="22"/>
              </w:rPr>
              <w:t>-минимальный размер земельного участка -  10 метров.</w:t>
            </w:r>
          </w:p>
          <w:p w:rsidR="00B70D9C" w:rsidRPr="00B70D9C" w:rsidRDefault="00B70D9C" w:rsidP="00B70D9C">
            <w:pPr>
              <w:widowControl w:val="0"/>
              <w:autoSpaceDE w:val="0"/>
              <w:autoSpaceDN w:val="0"/>
              <w:adjustRightInd w:val="0"/>
              <w:ind w:left="57" w:right="57"/>
              <w:jc w:val="both"/>
              <w:rPr>
                <w:b/>
                <w:sz w:val="22"/>
                <w:szCs w:val="22"/>
              </w:rPr>
            </w:pPr>
            <w:r w:rsidRPr="00B70D9C">
              <w:rPr>
                <w:sz w:val="22"/>
                <w:szCs w:val="22"/>
              </w:rPr>
              <w:lastRenderedPageBreak/>
              <w:t xml:space="preserve"> </w:t>
            </w:r>
            <w:r w:rsidRPr="00B70D9C">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70D9C" w:rsidRPr="00B70D9C" w:rsidRDefault="00B70D9C" w:rsidP="00B70D9C">
            <w:pPr>
              <w:autoSpaceDE w:val="0"/>
              <w:autoSpaceDN w:val="0"/>
              <w:adjustRightInd w:val="0"/>
              <w:ind w:left="57" w:right="57"/>
              <w:jc w:val="both"/>
              <w:rPr>
                <w:sz w:val="22"/>
                <w:szCs w:val="22"/>
              </w:rPr>
            </w:pPr>
            <w:r w:rsidRPr="00B70D9C">
              <w:rPr>
                <w:sz w:val="22"/>
                <w:szCs w:val="22"/>
              </w:rPr>
              <w:t>- от красной линии улиц - 3 м,</w:t>
            </w:r>
          </w:p>
          <w:p w:rsidR="00B70D9C" w:rsidRPr="00B70D9C" w:rsidRDefault="00B70D9C" w:rsidP="00B70D9C">
            <w:pPr>
              <w:autoSpaceDE w:val="0"/>
              <w:autoSpaceDN w:val="0"/>
              <w:adjustRightInd w:val="0"/>
              <w:ind w:left="57" w:right="57"/>
              <w:jc w:val="both"/>
              <w:rPr>
                <w:sz w:val="22"/>
                <w:szCs w:val="22"/>
              </w:rPr>
            </w:pPr>
            <w:r w:rsidRPr="00B70D9C">
              <w:rPr>
                <w:sz w:val="22"/>
                <w:szCs w:val="22"/>
              </w:rPr>
              <w:t xml:space="preserve">- от красной линии однополосных проездов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B70D9C" w:rsidRPr="00B70D9C" w:rsidRDefault="00B70D9C" w:rsidP="00B70D9C">
            <w:pPr>
              <w:autoSpaceDE w:val="0"/>
              <w:autoSpaceDN w:val="0"/>
              <w:adjustRightInd w:val="0"/>
              <w:ind w:left="57" w:right="57"/>
              <w:jc w:val="both"/>
              <w:rPr>
                <w:sz w:val="22"/>
                <w:szCs w:val="22"/>
              </w:rPr>
            </w:pPr>
            <w:r w:rsidRPr="00B70D9C">
              <w:rPr>
                <w:sz w:val="22"/>
                <w:szCs w:val="22"/>
              </w:rPr>
              <w:t xml:space="preserve">- от границы земельного участка - </w:t>
            </w:r>
            <w:smartTag w:uri="urn:schemas-microsoft-com:office:smarttags" w:element="metricconverter">
              <w:smartTagPr>
                <w:attr w:name="ProductID" w:val="3 м"/>
              </w:smartTagPr>
              <w:r w:rsidRPr="00B70D9C">
                <w:rPr>
                  <w:sz w:val="22"/>
                  <w:szCs w:val="22"/>
                </w:rPr>
                <w:t>3 м</w:t>
              </w:r>
            </w:smartTag>
            <w:r w:rsidRPr="00B70D9C">
              <w:rPr>
                <w:sz w:val="22"/>
                <w:szCs w:val="22"/>
              </w:rPr>
              <w:t>.</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rStyle w:val="FontStyle47"/>
                <w:sz w:val="22"/>
                <w:szCs w:val="22"/>
              </w:rPr>
              <w:t>- от границ соседнего участка - 1 м.;</w:t>
            </w:r>
            <w:r w:rsidRPr="00B70D9C">
              <w:rPr>
                <w:sz w:val="22"/>
                <w:szCs w:val="22"/>
              </w:rPr>
              <w:t>.</w:t>
            </w:r>
          </w:p>
          <w:p w:rsidR="00B70D9C" w:rsidRPr="00B70D9C" w:rsidRDefault="00B70D9C" w:rsidP="00B70D9C">
            <w:pPr>
              <w:autoSpaceDE w:val="0"/>
              <w:autoSpaceDN w:val="0"/>
              <w:adjustRightInd w:val="0"/>
              <w:ind w:left="57" w:right="57"/>
              <w:jc w:val="both"/>
              <w:rPr>
                <w:b/>
                <w:sz w:val="22"/>
                <w:szCs w:val="22"/>
              </w:rPr>
            </w:pPr>
            <w:r w:rsidRPr="00B70D9C">
              <w:rPr>
                <w:b/>
                <w:sz w:val="22"/>
                <w:szCs w:val="22"/>
              </w:rPr>
              <w:t>Предельное количество этажей или предельная высота зданий, строений, сооружений</w:t>
            </w:r>
            <w:r w:rsidRPr="00B70D9C">
              <w:rPr>
                <w:sz w:val="22"/>
                <w:szCs w:val="22"/>
              </w:rPr>
              <w:t>– 6м;</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b/>
                <w:sz w:val="22"/>
                <w:szCs w:val="22"/>
              </w:rPr>
              <w:t>Максимальный процент застройки в границах земельного участка</w:t>
            </w:r>
            <w:r w:rsidRPr="00B70D9C">
              <w:rPr>
                <w:sz w:val="22"/>
                <w:szCs w:val="22"/>
              </w:rPr>
              <w:t xml:space="preserve"> -  20%</w:t>
            </w:r>
          </w:p>
          <w:p w:rsidR="00B70D9C" w:rsidRPr="00B70D9C" w:rsidRDefault="00B70D9C" w:rsidP="00B70D9C">
            <w:pPr>
              <w:shd w:val="clear" w:color="auto" w:fill="FFFFFF"/>
              <w:tabs>
                <w:tab w:val="num" w:pos="1368"/>
                <w:tab w:val="left" w:pos="9781"/>
              </w:tabs>
              <w:spacing w:line="274" w:lineRule="exact"/>
              <w:ind w:left="57" w:right="57"/>
              <w:jc w:val="both"/>
              <w:rPr>
                <w:sz w:val="22"/>
                <w:szCs w:val="22"/>
              </w:rPr>
            </w:pPr>
            <w:r w:rsidRPr="00B70D9C">
              <w:rPr>
                <w:sz w:val="22"/>
                <w:szCs w:val="22"/>
              </w:rPr>
              <w:t xml:space="preserve">иные показатели: </w:t>
            </w:r>
          </w:p>
          <w:p w:rsidR="00B70D9C" w:rsidRPr="00B70D9C" w:rsidRDefault="00B70D9C" w:rsidP="00B70D9C">
            <w:pPr>
              <w:widowControl w:val="0"/>
              <w:autoSpaceDE w:val="0"/>
              <w:autoSpaceDN w:val="0"/>
              <w:adjustRightInd w:val="0"/>
              <w:ind w:left="57" w:right="57"/>
              <w:jc w:val="both"/>
              <w:rPr>
                <w:b/>
                <w:sz w:val="22"/>
                <w:szCs w:val="22"/>
              </w:rPr>
            </w:pPr>
            <w:r w:rsidRPr="00B70D9C">
              <w:rPr>
                <w:rStyle w:val="FontStyle62"/>
              </w:rPr>
              <w:t>Расстояние от границ земельного участка до лесного массива должно быть не менее 15 м.</w:t>
            </w:r>
          </w:p>
        </w:tc>
      </w:tr>
      <w:tr w:rsidR="00FA59F9" w:rsidRPr="00B70D9C" w:rsidTr="00182500">
        <w:trPr>
          <w:trHeight w:val="20"/>
        </w:trPr>
        <w:tc>
          <w:tcPr>
            <w:tcW w:w="557" w:type="dxa"/>
            <w:tcBorders>
              <w:top w:val="single" w:sz="4" w:space="0" w:color="auto"/>
              <w:left w:val="single" w:sz="4" w:space="0" w:color="auto"/>
              <w:bottom w:val="single" w:sz="4" w:space="0" w:color="auto"/>
              <w:right w:val="single" w:sz="4" w:space="0" w:color="auto"/>
            </w:tcBorders>
          </w:tcPr>
          <w:p w:rsidR="00FA59F9" w:rsidRPr="00B70D9C" w:rsidRDefault="00FA59F9" w:rsidP="00FA59F9">
            <w:pPr>
              <w:shd w:val="clear" w:color="auto" w:fill="FFFFFF"/>
              <w:tabs>
                <w:tab w:val="left" w:pos="0"/>
              </w:tabs>
              <w:ind w:left="57" w:right="57"/>
              <w:jc w:val="center"/>
              <w:rPr>
                <w:sz w:val="22"/>
                <w:szCs w:val="22"/>
              </w:rPr>
            </w:pPr>
            <w:r>
              <w:rPr>
                <w:sz w:val="22"/>
                <w:szCs w:val="22"/>
              </w:rPr>
              <w:lastRenderedPageBreak/>
              <w:t>2</w:t>
            </w:r>
          </w:p>
        </w:tc>
        <w:tc>
          <w:tcPr>
            <w:tcW w:w="8709" w:type="dxa"/>
            <w:gridSpan w:val="3"/>
            <w:tcBorders>
              <w:top w:val="single" w:sz="4" w:space="0" w:color="auto"/>
              <w:left w:val="single" w:sz="4" w:space="0" w:color="auto"/>
              <w:bottom w:val="single" w:sz="4" w:space="0" w:color="auto"/>
              <w:right w:val="single" w:sz="4" w:space="0" w:color="auto"/>
            </w:tcBorders>
          </w:tcPr>
          <w:p w:rsidR="00FA59F9" w:rsidRPr="00FA59F9" w:rsidRDefault="00FA59F9" w:rsidP="00FA59F9">
            <w:pPr>
              <w:widowControl w:val="0"/>
              <w:autoSpaceDE w:val="0"/>
              <w:autoSpaceDN w:val="0"/>
              <w:adjustRightInd w:val="0"/>
              <w:ind w:left="110" w:right="57"/>
              <w:jc w:val="both"/>
              <w:rPr>
                <w:sz w:val="22"/>
                <w:szCs w:val="22"/>
              </w:rPr>
            </w:pPr>
            <w:r w:rsidRPr="00FA59F9">
              <w:rPr>
                <w:sz w:val="22"/>
                <w:szCs w:val="22"/>
              </w:rPr>
              <w:t>Исключен.</w:t>
            </w:r>
          </w:p>
        </w:tc>
      </w:tr>
      <w:tr w:rsidR="00FA59F9" w:rsidRPr="00B70D9C" w:rsidTr="00182500">
        <w:trPr>
          <w:trHeight w:val="20"/>
        </w:trPr>
        <w:tc>
          <w:tcPr>
            <w:tcW w:w="557" w:type="dxa"/>
            <w:tcBorders>
              <w:top w:val="single" w:sz="4" w:space="0" w:color="auto"/>
              <w:left w:val="single" w:sz="4" w:space="0" w:color="auto"/>
              <w:bottom w:val="single" w:sz="4" w:space="0" w:color="auto"/>
              <w:right w:val="single" w:sz="4" w:space="0" w:color="auto"/>
            </w:tcBorders>
          </w:tcPr>
          <w:p w:rsidR="00FA59F9" w:rsidRDefault="00FA59F9" w:rsidP="00FA59F9">
            <w:pPr>
              <w:shd w:val="clear" w:color="auto" w:fill="FFFFFF"/>
              <w:tabs>
                <w:tab w:val="left" w:pos="0"/>
              </w:tabs>
              <w:ind w:left="57" w:right="57"/>
              <w:jc w:val="center"/>
              <w:rPr>
                <w:sz w:val="22"/>
                <w:szCs w:val="22"/>
              </w:rPr>
            </w:pPr>
            <w:r>
              <w:rPr>
                <w:sz w:val="22"/>
                <w:szCs w:val="22"/>
              </w:rPr>
              <w:t>3</w:t>
            </w:r>
          </w:p>
        </w:tc>
        <w:tc>
          <w:tcPr>
            <w:tcW w:w="8709" w:type="dxa"/>
            <w:gridSpan w:val="3"/>
            <w:tcBorders>
              <w:top w:val="single" w:sz="4" w:space="0" w:color="auto"/>
              <w:left w:val="single" w:sz="4" w:space="0" w:color="auto"/>
              <w:bottom w:val="single" w:sz="4" w:space="0" w:color="auto"/>
              <w:right w:val="single" w:sz="4" w:space="0" w:color="auto"/>
            </w:tcBorders>
          </w:tcPr>
          <w:p w:rsidR="00FA59F9" w:rsidRPr="00FA59F9" w:rsidRDefault="00FA59F9" w:rsidP="00FA59F9">
            <w:pPr>
              <w:autoSpaceDE w:val="0"/>
              <w:autoSpaceDN w:val="0"/>
              <w:adjustRightInd w:val="0"/>
              <w:ind w:left="130" w:right="44"/>
              <w:jc w:val="both"/>
              <w:rPr>
                <w:sz w:val="22"/>
                <w:szCs w:val="22"/>
              </w:rPr>
            </w:pPr>
            <w:r w:rsidRPr="00FA59F9">
              <w:rPr>
                <w:sz w:val="22"/>
                <w:szCs w:val="22"/>
              </w:rPr>
              <w:t>Исключен.</w:t>
            </w:r>
          </w:p>
        </w:tc>
      </w:tr>
    </w:tbl>
    <w:p w:rsidR="004259DC" w:rsidRDefault="004259DC" w:rsidP="004259DC">
      <w:pPr>
        <w:rPr>
          <w:vanish/>
        </w:rPr>
      </w:pPr>
    </w:p>
    <w:tbl>
      <w:tblPr>
        <w:tblStyle w:val="a9"/>
        <w:tblW w:w="9273" w:type="dxa"/>
        <w:tblLook w:val="04A0" w:firstRow="1" w:lastRow="0" w:firstColumn="1" w:lastColumn="0" w:noHBand="0" w:noVBand="1"/>
      </w:tblPr>
      <w:tblGrid>
        <w:gridCol w:w="562"/>
        <w:gridCol w:w="2064"/>
        <w:gridCol w:w="2372"/>
        <w:gridCol w:w="4275"/>
      </w:tblGrid>
      <w:tr w:rsidR="00B70D9C" w:rsidTr="00B70D9C">
        <w:tc>
          <w:tcPr>
            <w:tcW w:w="9273" w:type="dxa"/>
            <w:gridSpan w:val="4"/>
            <w:tcBorders>
              <w:top w:val="single" w:sz="4" w:space="0" w:color="auto"/>
              <w:left w:val="single" w:sz="4" w:space="0" w:color="auto"/>
              <w:bottom w:val="single" w:sz="4" w:space="0" w:color="auto"/>
              <w:right w:val="single" w:sz="4" w:space="0" w:color="auto"/>
            </w:tcBorders>
            <w:hideMark/>
          </w:tcPr>
          <w:p w:rsidR="00B70D9C" w:rsidRDefault="00B70D9C" w:rsidP="00B70D9C">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B70D9C" w:rsidTr="00B70D9C">
        <w:tc>
          <w:tcPr>
            <w:tcW w:w="562"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b/>
                <w:sz w:val="22"/>
                <w:lang w:eastAsia="en-US"/>
              </w:rPr>
            </w:pPr>
            <w:r>
              <w:rPr>
                <w:b/>
                <w:sz w:val="22"/>
                <w:lang w:eastAsia="en-US"/>
              </w:rPr>
              <w:t>№</w:t>
            </w:r>
          </w:p>
          <w:p w:rsidR="00B70D9C" w:rsidRDefault="00B70D9C">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B70D9C" w:rsidRDefault="00B70D9C">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0D9C" w:rsidTr="00B70D9C">
        <w:tc>
          <w:tcPr>
            <w:tcW w:w="562" w:type="dxa"/>
            <w:tcBorders>
              <w:top w:val="single" w:sz="4" w:space="0" w:color="auto"/>
              <w:left w:val="single" w:sz="4" w:space="0" w:color="auto"/>
              <w:bottom w:val="single" w:sz="4" w:space="0" w:color="auto"/>
              <w:right w:val="single" w:sz="4" w:space="0" w:color="auto"/>
            </w:tcBorders>
            <w:hideMark/>
          </w:tcPr>
          <w:p w:rsidR="00B70D9C" w:rsidRDefault="00B70D9C">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B70D9C" w:rsidRDefault="00B70D9C">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B70D9C" w:rsidRDefault="00B70D9C">
            <w:pPr>
              <w:jc w:val="both"/>
              <w:rPr>
                <w:sz w:val="22"/>
                <w:szCs w:val="22"/>
                <w:lang w:eastAsia="en-US"/>
              </w:rPr>
            </w:pPr>
            <w:r>
              <w:rPr>
                <w:sz w:val="22"/>
                <w:szCs w:val="22"/>
                <w:lang w:eastAsia="en-US"/>
              </w:rPr>
              <w:t>Элементы благоустройства территории;</w:t>
            </w:r>
          </w:p>
          <w:p w:rsidR="00B70D9C" w:rsidRDefault="00B70D9C">
            <w:pPr>
              <w:jc w:val="both"/>
              <w:rPr>
                <w:sz w:val="22"/>
                <w:szCs w:val="22"/>
                <w:lang w:eastAsia="en-US"/>
              </w:rPr>
            </w:pPr>
            <w:r>
              <w:rPr>
                <w:sz w:val="22"/>
                <w:szCs w:val="22"/>
                <w:lang w:eastAsia="en-US"/>
              </w:rPr>
              <w:t>Озеленение;</w:t>
            </w:r>
          </w:p>
          <w:p w:rsidR="00B70D9C" w:rsidRDefault="00B70D9C">
            <w:pPr>
              <w:jc w:val="both"/>
              <w:rPr>
                <w:sz w:val="22"/>
                <w:szCs w:val="22"/>
                <w:lang w:eastAsia="en-US"/>
              </w:rPr>
            </w:pPr>
            <w:r>
              <w:rPr>
                <w:sz w:val="22"/>
                <w:szCs w:val="22"/>
                <w:lang w:eastAsia="en-US"/>
              </w:rPr>
              <w:t>Пожарные водоемы и места сосредоточения средств пожаротушения;</w:t>
            </w:r>
          </w:p>
          <w:p w:rsidR="00B70D9C" w:rsidRDefault="00B70D9C">
            <w:pPr>
              <w:pStyle w:val="a5"/>
              <w:jc w:val="both"/>
              <w:rPr>
                <w:sz w:val="18"/>
                <w:szCs w:val="18"/>
                <w:lang w:eastAsia="en-US"/>
              </w:rPr>
            </w:pPr>
            <w:r>
              <w:rPr>
                <w:rFonts w:ascii="Times New Roman" w:hAnsi="Times New Roman" w:cs="Times New Roman"/>
                <w:sz w:val="22"/>
                <w:szCs w:val="22"/>
                <w:lang w:eastAsia="en-US"/>
              </w:rPr>
              <w:t>Парковки</w:t>
            </w:r>
          </w:p>
        </w:tc>
        <w:tc>
          <w:tcPr>
            <w:tcW w:w="4275" w:type="dxa"/>
            <w:tcBorders>
              <w:top w:val="single" w:sz="4" w:space="0" w:color="auto"/>
              <w:left w:val="single" w:sz="4" w:space="0" w:color="auto"/>
              <w:bottom w:val="single" w:sz="4" w:space="0" w:color="auto"/>
              <w:right w:val="single" w:sz="4" w:space="0" w:color="auto"/>
            </w:tcBorders>
            <w:hideMark/>
          </w:tcPr>
          <w:p w:rsidR="00B70D9C" w:rsidRDefault="00B70D9C">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70D9C" w:rsidRPr="00B70D9C" w:rsidRDefault="00B70D9C" w:rsidP="00B70D9C">
      <w:pPr>
        <w:autoSpaceDE w:val="0"/>
        <w:autoSpaceDN w:val="0"/>
        <w:adjustRightInd w:val="0"/>
        <w:spacing w:before="240" w:after="240"/>
        <w:ind w:left="709"/>
        <w:jc w:val="both"/>
        <w:rPr>
          <w:b/>
          <w:sz w:val="28"/>
          <w:szCs w:val="28"/>
        </w:rPr>
      </w:pPr>
      <w:r w:rsidRPr="00B70D9C">
        <w:rPr>
          <w:b/>
          <w:sz w:val="28"/>
          <w:szCs w:val="28"/>
        </w:rPr>
        <w:t>Ограничения использования земельных участков и объектов капитального строительства</w:t>
      </w:r>
    </w:p>
    <w:p w:rsidR="004259DC" w:rsidRPr="00B70D9C" w:rsidRDefault="004259DC" w:rsidP="00A86165">
      <w:pPr>
        <w:numPr>
          <w:ilvl w:val="0"/>
          <w:numId w:val="6"/>
        </w:numPr>
        <w:autoSpaceDE w:val="0"/>
        <w:autoSpaceDN w:val="0"/>
        <w:adjustRightInd w:val="0"/>
        <w:spacing w:line="460" w:lineRule="exact"/>
        <w:ind w:left="0" w:firstLine="709"/>
        <w:jc w:val="both"/>
        <w:rPr>
          <w:sz w:val="28"/>
          <w:szCs w:val="28"/>
        </w:rPr>
      </w:pPr>
      <w:r w:rsidRPr="00B70D9C">
        <w:rPr>
          <w:sz w:val="28"/>
          <w:szCs w:val="28"/>
        </w:rPr>
        <w:t xml:space="preserve">Для земельных участков и иных объектов недвижимости, расположенных в </w:t>
      </w:r>
      <w:r w:rsidRPr="00B70D9C">
        <w:rPr>
          <w:b/>
          <w:sz w:val="28"/>
          <w:szCs w:val="28"/>
        </w:rPr>
        <w:t>водоохранных зонах рек и иных водных объектов</w:t>
      </w:r>
      <w:r w:rsidR="00B70D9C">
        <w:rPr>
          <w:sz w:val="28"/>
          <w:szCs w:val="28"/>
        </w:rPr>
        <w:t xml:space="preserve"> в г. </w:t>
      </w:r>
      <w:r w:rsidRPr="00B70D9C">
        <w:rPr>
          <w:sz w:val="28"/>
          <w:szCs w:val="28"/>
        </w:rPr>
        <w:t xml:space="preserve">Белая Холуница </w:t>
      </w:r>
      <w:r w:rsidRPr="00B70D9C">
        <w:rPr>
          <w:b/>
          <w:sz w:val="28"/>
          <w:szCs w:val="28"/>
        </w:rPr>
        <w:t>запрещаются</w:t>
      </w:r>
      <w:r w:rsidRPr="00B70D9C">
        <w:rPr>
          <w:sz w:val="28"/>
          <w:szCs w:val="28"/>
        </w:rPr>
        <w:t>:</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1)</w:t>
      </w:r>
      <w:r w:rsidR="00B70D9C">
        <w:rPr>
          <w:rFonts w:ascii="Times New Roman" w:hAnsi="Times New Roman" w:cs="Times New Roman"/>
          <w:sz w:val="28"/>
          <w:szCs w:val="28"/>
        </w:rPr>
        <w:tab/>
      </w:r>
      <w:r w:rsidRPr="00B70D9C">
        <w:rPr>
          <w:rFonts w:ascii="Times New Roman" w:hAnsi="Times New Roman" w:cs="Times New Roman"/>
          <w:sz w:val="28"/>
          <w:szCs w:val="28"/>
        </w:rPr>
        <w:t>использование сточных вод для удобрения почв;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2)</w:t>
      </w:r>
      <w:r w:rsidR="00B70D9C">
        <w:rPr>
          <w:rFonts w:ascii="Times New Roman" w:hAnsi="Times New Roman" w:cs="Times New Roman"/>
          <w:sz w:val="28"/>
          <w:szCs w:val="28"/>
        </w:rPr>
        <w:tab/>
      </w:r>
      <w:r w:rsidRPr="00B70D9C">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3)</w:t>
      </w:r>
      <w:r w:rsidR="00B70D9C">
        <w:rPr>
          <w:rFonts w:ascii="Times New Roman" w:hAnsi="Times New Roman" w:cs="Times New Roman"/>
          <w:sz w:val="28"/>
          <w:szCs w:val="28"/>
        </w:rPr>
        <w:tab/>
      </w:r>
      <w:r w:rsidRPr="00B70D9C">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4)</w:t>
      </w:r>
      <w:r w:rsidR="00B70D9C">
        <w:rPr>
          <w:rFonts w:ascii="Times New Roman" w:hAnsi="Times New Roman" w:cs="Times New Roman"/>
          <w:sz w:val="28"/>
          <w:szCs w:val="28"/>
        </w:rPr>
        <w:tab/>
      </w:r>
      <w:r w:rsidRPr="00B70D9C">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1)</w:t>
      </w:r>
      <w:r w:rsidR="00B70D9C">
        <w:rPr>
          <w:rFonts w:ascii="Times New Roman" w:hAnsi="Times New Roman" w:cs="Times New Roman"/>
          <w:sz w:val="28"/>
          <w:szCs w:val="28"/>
        </w:rPr>
        <w:tab/>
      </w:r>
      <w:r w:rsidRPr="00B70D9C">
        <w:rPr>
          <w:rFonts w:ascii="Times New Roman" w:hAnsi="Times New Roman" w:cs="Times New Roman"/>
          <w:sz w:val="28"/>
          <w:szCs w:val="28"/>
        </w:rPr>
        <w:t>распашка земель;</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2)</w:t>
      </w:r>
      <w:r w:rsidR="00B70D9C">
        <w:rPr>
          <w:rFonts w:ascii="Times New Roman" w:hAnsi="Times New Roman" w:cs="Times New Roman"/>
          <w:sz w:val="28"/>
          <w:szCs w:val="28"/>
        </w:rPr>
        <w:tab/>
      </w:r>
      <w:r w:rsidRPr="00B70D9C">
        <w:rPr>
          <w:rFonts w:ascii="Times New Roman" w:hAnsi="Times New Roman" w:cs="Times New Roman"/>
          <w:sz w:val="28"/>
          <w:szCs w:val="28"/>
        </w:rPr>
        <w:t>размещение отвалов размываемых грунтов;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3)</w:t>
      </w:r>
      <w:r w:rsidR="00B70D9C">
        <w:rPr>
          <w:rFonts w:ascii="Times New Roman" w:hAnsi="Times New Roman" w:cs="Times New Roman"/>
          <w:sz w:val="28"/>
          <w:szCs w:val="28"/>
        </w:rPr>
        <w:tab/>
      </w:r>
      <w:r w:rsidRPr="00B70D9C">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границах водоохранных зон допускаются:</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2.</w:t>
      </w:r>
      <w:r w:rsidR="00B70D9C">
        <w:rPr>
          <w:sz w:val="28"/>
          <w:szCs w:val="28"/>
        </w:rPr>
        <w:tab/>
      </w:r>
      <w:r w:rsidRPr="00B70D9C">
        <w:rPr>
          <w:sz w:val="28"/>
          <w:szCs w:val="28"/>
        </w:rPr>
        <w:t xml:space="preserve">Для земельных участков и иных объектов недвижимости, расположенных в </w:t>
      </w:r>
      <w:r w:rsidRPr="00B70D9C">
        <w:rPr>
          <w:b/>
          <w:sz w:val="28"/>
          <w:szCs w:val="28"/>
        </w:rPr>
        <w:t>прибрежной защитной полосе рек и иных водных объектов</w:t>
      </w:r>
      <w:r w:rsidRPr="00B70D9C">
        <w:rPr>
          <w:sz w:val="28"/>
          <w:szCs w:val="28"/>
        </w:rPr>
        <w:t xml:space="preserve"> в г. Белая Холуница </w:t>
      </w:r>
      <w:r w:rsidRPr="00B70D9C">
        <w:rPr>
          <w:b/>
          <w:sz w:val="28"/>
          <w:szCs w:val="28"/>
        </w:rPr>
        <w:t>запрещаются</w:t>
      </w:r>
      <w:r w:rsidRPr="00B70D9C">
        <w:rPr>
          <w:sz w:val="28"/>
          <w:szCs w:val="28"/>
        </w:rPr>
        <w:t>:</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1)</w:t>
      </w:r>
      <w:r w:rsidR="00B70D9C">
        <w:rPr>
          <w:sz w:val="28"/>
          <w:szCs w:val="28"/>
        </w:rPr>
        <w:tab/>
      </w:r>
      <w:r w:rsidRPr="00B70D9C">
        <w:rPr>
          <w:sz w:val="28"/>
          <w:szCs w:val="28"/>
        </w:rPr>
        <w:t>использование сточных вод в целях регулирования плодородия почв;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2)</w:t>
      </w:r>
      <w:r w:rsidR="00B70D9C">
        <w:rPr>
          <w:sz w:val="28"/>
          <w:szCs w:val="28"/>
        </w:rPr>
        <w:tab/>
      </w:r>
      <w:r w:rsidRPr="00B70D9C">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lastRenderedPageBreak/>
        <w:t>3)</w:t>
      </w:r>
      <w:r w:rsidR="00B70D9C">
        <w:rPr>
          <w:sz w:val="28"/>
          <w:szCs w:val="28"/>
        </w:rPr>
        <w:tab/>
      </w:r>
      <w:r w:rsidRPr="00B70D9C">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4)</w:t>
      </w:r>
      <w:r w:rsidR="00B70D9C">
        <w:rPr>
          <w:sz w:val="28"/>
          <w:szCs w:val="28"/>
        </w:rPr>
        <w:tab/>
      </w:r>
      <w:r w:rsidRPr="00B70D9C">
        <w:rPr>
          <w:sz w:val="28"/>
          <w:szCs w:val="28"/>
        </w:rPr>
        <w:t>сброс сточных, в том числе дренажных, вод;</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5)</w:t>
      </w:r>
      <w:r w:rsidR="00B70D9C">
        <w:rPr>
          <w:sz w:val="28"/>
          <w:szCs w:val="28"/>
        </w:rPr>
        <w:tab/>
      </w:r>
      <w:r w:rsidRPr="00B70D9C">
        <w:rPr>
          <w:sz w:val="28"/>
          <w:szCs w:val="28"/>
        </w:rPr>
        <w:t>распашка земель;</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6)</w:t>
      </w:r>
      <w:r w:rsidR="00B70D9C">
        <w:rPr>
          <w:sz w:val="28"/>
          <w:szCs w:val="28"/>
        </w:rPr>
        <w:tab/>
      </w:r>
      <w:r w:rsidRPr="00B70D9C">
        <w:rPr>
          <w:sz w:val="28"/>
          <w:szCs w:val="28"/>
        </w:rPr>
        <w:t>размещение отвалов размываемых грунтов;</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7)</w:t>
      </w:r>
      <w:r w:rsidR="00B70D9C">
        <w:rPr>
          <w:sz w:val="28"/>
          <w:szCs w:val="28"/>
        </w:rPr>
        <w:tab/>
      </w:r>
      <w:r w:rsidRPr="00B70D9C">
        <w:rPr>
          <w:sz w:val="28"/>
          <w:szCs w:val="28"/>
        </w:rPr>
        <w:t>выпас сельскохозяйственных животных и организация для них летних лагерей, ванн.</w:t>
      </w:r>
    </w:p>
    <w:p w:rsidR="004259DC" w:rsidRPr="00B70D9C" w:rsidRDefault="004259DC" w:rsidP="00A86165">
      <w:pPr>
        <w:spacing w:line="460" w:lineRule="exact"/>
        <w:ind w:firstLine="709"/>
        <w:jc w:val="both"/>
        <w:rPr>
          <w:sz w:val="28"/>
          <w:szCs w:val="28"/>
        </w:rPr>
      </w:pPr>
      <w:r w:rsidRPr="00B70D9C">
        <w:rPr>
          <w:sz w:val="28"/>
          <w:szCs w:val="28"/>
        </w:rPr>
        <w:t>3.</w:t>
      </w:r>
      <w:r w:rsidR="00B70D9C">
        <w:rPr>
          <w:b/>
          <w:sz w:val="28"/>
          <w:szCs w:val="28"/>
        </w:rPr>
        <w:tab/>
      </w:r>
      <w:r w:rsidRPr="00B70D9C">
        <w:rPr>
          <w:sz w:val="28"/>
          <w:szCs w:val="28"/>
        </w:rPr>
        <w:t xml:space="preserve">Для земельных участков и иных объектов недвижимости, расположенных в границах </w:t>
      </w:r>
      <w:r w:rsidRPr="00B70D9C">
        <w:rPr>
          <w:b/>
          <w:sz w:val="28"/>
          <w:szCs w:val="28"/>
        </w:rPr>
        <w:t>з</w:t>
      </w:r>
      <w:r w:rsidRPr="00B70D9C">
        <w:rPr>
          <w:b/>
          <w:bCs/>
          <w:kern w:val="1"/>
          <w:sz w:val="28"/>
          <w:szCs w:val="28"/>
        </w:rPr>
        <w:t>оны санитарной охраны источников питьевого водоснабжения</w:t>
      </w:r>
      <w:r w:rsidRPr="00B70D9C">
        <w:rPr>
          <w:sz w:val="28"/>
          <w:szCs w:val="28"/>
        </w:rPr>
        <w:t xml:space="preserve"> в г. Белая Холуница</w:t>
      </w:r>
      <w:r w:rsidR="00B70D9C">
        <w:rPr>
          <w:sz w:val="28"/>
          <w:szCs w:val="28"/>
        </w:rPr>
        <w:t xml:space="preserve"> </w:t>
      </w:r>
      <w:r w:rsidRPr="00B70D9C">
        <w:rPr>
          <w:b/>
          <w:sz w:val="28"/>
          <w:szCs w:val="28"/>
        </w:rPr>
        <w:t>на территории первого пояса запрещается:</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посадка высокоствольных деревьев;</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размещение жилых и общественных зданий, проживание людей;</w:t>
      </w:r>
    </w:p>
    <w:p w:rsidR="004259DC" w:rsidRPr="00B70D9C" w:rsidRDefault="004259DC" w:rsidP="00A86165">
      <w:pPr>
        <w:pStyle w:val="ConsPlusNormal"/>
        <w:widowControl/>
        <w:numPr>
          <w:ilvl w:val="0"/>
          <w:numId w:val="27"/>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Допускаются рубки ухода и санитарные рубки леса.</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B70D9C">
        <w:rPr>
          <w:rFonts w:ascii="Times New Roman" w:hAnsi="Times New Roman" w:cs="Times New Roman"/>
          <w:sz w:val="28"/>
          <w:szCs w:val="28"/>
        </w:rPr>
        <w:t>:</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w:t>
      </w:r>
      <w:proofErr w:type="spellStart"/>
      <w:r w:rsidRPr="00B70D9C">
        <w:rPr>
          <w:rFonts w:ascii="Times New Roman" w:hAnsi="Times New Roman" w:cs="Times New Roman"/>
          <w:sz w:val="28"/>
          <w:szCs w:val="28"/>
        </w:rPr>
        <w:t>шламохранилищ</w:t>
      </w:r>
      <w:proofErr w:type="spellEnd"/>
      <w:r w:rsidRPr="00B70D9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применение удобрений и ядохимикатов;</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70D9C">
          <w:rPr>
            <w:rFonts w:ascii="Times New Roman" w:hAnsi="Times New Roman" w:cs="Times New Roman"/>
            <w:sz w:val="28"/>
            <w:szCs w:val="28"/>
          </w:rPr>
          <w:t>500 м</w:t>
        </w:r>
      </w:smartTag>
      <w:r w:rsidRPr="00B70D9C">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B70D9C" w:rsidRDefault="004259DC" w:rsidP="00A86165">
      <w:pPr>
        <w:pStyle w:val="ConsPlusNormal"/>
        <w:widowControl/>
        <w:numPr>
          <w:ilvl w:val="0"/>
          <w:numId w:val="28"/>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B70D9C" w:rsidRDefault="004259DC" w:rsidP="00A86165">
      <w:pPr>
        <w:spacing w:line="460" w:lineRule="exact"/>
        <w:ind w:firstLine="709"/>
        <w:jc w:val="both"/>
        <w:rPr>
          <w:bCs/>
          <w:sz w:val="28"/>
          <w:szCs w:val="28"/>
        </w:rPr>
      </w:pPr>
      <w:r w:rsidRPr="00F75935">
        <w:rPr>
          <w:sz w:val="28"/>
          <w:szCs w:val="28"/>
        </w:rPr>
        <w:lastRenderedPageBreak/>
        <w:t>4.</w:t>
      </w:r>
      <w:r w:rsidR="00F75935">
        <w:rPr>
          <w:sz w:val="28"/>
          <w:szCs w:val="28"/>
        </w:rPr>
        <w:tab/>
      </w:r>
      <w:r w:rsidRPr="00B70D9C">
        <w:rPr>
          <w:sz w:val="28"/>
          <w:szCs w:val="28"/>
        </w:rPr>
        <w:t xml:space="preserve">Для земельных участков и иных объектов недвижимости, расположенных в границах </w:t>
      </w:r>
      <w:r w:rsidRPr="00B70D9C">
        <w:rPr>
          <w:b/>
          <w:sz w:val="28"/>
          <w:szCs w:val="28"/>
        </w:rPr>
        <w:t>о</w:t>
      </w:r>
      <w:r w:rsidRPr="00B70D9C">
        <w:rPr>
          <w:b/>
          <w:bCs/>
          <w:sz w:val="28"/>
          <w:szCs w:val="28"/>
        </w:rPr>
        <w:t>хранных зон объектов электросетевого хозяйства</w:t>
      </w:r>
      <w:r w:rsidRPr="00B70D9C">
        <w:rPr>
          <w:bCs/>
          <w:sz w:val="28"/>
          <w:szCs w:val="28"/>
        </w:rPr>
        <w:t xml:space="preserve"> </w:t>
      </w:r>
      <w:r w:rsidRPr="00B70D9C">
        <w:rPr>
          <w:sz w:val="28"/>
          <w:szCs w:val="28"/>
        </w:rPr>
        <w:t xml:space="preserve">в г. Белая Холуница </w:t>
      </w:r>
      <w:r w:rsidRPr="00B70D9C">
        <w:rPr>
          <w:b/>
          <w:bCs/>
          <w:sz w:val="28"/>
          <w:szCs w:val="28"/>
        </w:rPr>
        <w:t>запрещается</w:t>
      </w:r>
      <w:r w:rsidRPr="00B70D9C">
        <w:rPr>
          <w:bCs/>
          <w:sz w:val="28"/>
          <w:szCs w:val="28"/>
        </w:rPr>
        <w:t>:</w:t>
      </w:r>
    </w:p>
    <w:p w:rsidR="004259DC" w:rsidRPr="00B70D9C" w:rsidRDefault="004259DC" w:rsidP="00A86165">
      <w:pPr>
        <w:spacing w:line="460" w:lineRule="exact"/>
        <w:ind w:firstLine="709"/>
        <w:jc w:val="both"/>
        <w:rPr>
          <w:bCs/>
          <w:sz w:val="28"/>
          <w:szCs w:val="28"/>
        </w:rPr>
      </w:pPr>
      <w:r w:rsidRPr="00B70D9C">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B70D9C" w:rsidRDefault="004259DC" w:rsidP="00A86165">
      <w:pPr>
        <w:pStyle w:val="ConsPlusNormal"/>
        <w:widowControl/>
        <w:spacing w:line="460" w:lineRule="exact"/>
        <w:ind w:firstLine="709"/>
        <w:jc w:val="both"/>
        <w:rPr>
          <w:rFonts w:ascii="Times New Roman" w:hAnsi="Times New Roman" w:cs="Times New Roman"/>
          <w:sz w:val="28"/>
          <w:szCs w:val="28"/>
        </w:rPr>
      </w:pPr>
      <w:r w:rsidRPr="00B70D9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посадка и вырубка деревьев и кустарников;</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B70D9C">
          <w:rPr>
            <w:rFonts w:ascii="Times New Roman" w:hAnsi="Times New Roman" w:cs="Times New Roman"/>
            <w:sz w:val="28"/>
            <w:szCs w:val="28"/>
          </w:rPr>
          <w:t>4,5 метра</w:t>
        </w:r>
      </w:smartTag>
      <w:r w:rsidRPr="00B70D9C">
        <w:rPr>
          <w:rFonts w:ascii="Times New Roman" w:hAnsi="Times New Roman" w:cs="Times New Roman"/>
          <w:sz w:val="28"/>
          <w:szCs w:val="28"/>
        </w:rPr>
        <w:t xml:space="preserve"> (в охранных зонах воздушных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B70D9C">
          <w:rPr>
            <w:rFonts w:ascii="Times New Roman" w:hAnsi="Times New Roman" w:cs="Times New Roman"/>
            <w:sz w:val="28"/>
            <w:szCs w:val="28"/>
          </w:rPr>
          <w:t>0,3 метра</w:t>
        </w:r>
      </w:smartTag>
      <w:r w:rsidRPr="00B70D9C">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B70D9C">
          <w:rPr>
            <w:rFonts w:ascii="Times New Roman" w:hAnsi="Times New Roman" w:cs="Times New Roman"/>
            <w:sz w:val="28"/>
            <w:szCs w:val="28"/>
          </w:rPr>
          <w:t>0,45 метра</w:t>
        </w:r>
      </w:smartTag>
      <w:r w:rsidRPr="00B70D9C">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lastRenderedPageBreak/>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B70D9C">
          <w:rPr>
            <w:rFonts w:ascii="Times New Roman" w:hAnsi="Times New Roman" w:cs="Times New Roman"/>
            <w:sz w:val="28"/>
            <w:szCs w:val="28"/>
          </w:rPr>
          <w:t>3 метров</w:t>
        </w:r>
      </w:smartTag>
      <w:r w:rsidRPr="00B70D9C">
        <w:rPr>
          <w:rFonts w:ascii="Times New Roman" w:hAnsi="Times New Roman" w:cs="Times New Roman"/>
          <w:sz w:val="28"/>
          <w:szCs w:val="28"/>
        </w:rPr>
        <w:t xml:space="preserve"> (в охранных зонах воздушных линий электропередачи);</w:t>
      </w:r>
    </w:p>
    <w:p w:rsidR="004259DC" w:rsidRPr="00B70D9C" w:rsidRDefault="004259DC" w:rsidP="00A86165">
      <w:pPr>
        <w:pStyle w:val="ConsPlusNormal"/>
        <w:widowControl/>
        <w:numPr>
          <w:ilvl w:val="0"/>
          <w:numId w:val="29"/>
        </w:numPr>
        <w:spacing w:line="460" w:lineRule="exact"/>
        <w:ind w:left="0" w:firstLine="709"/>
        <w:jc w:val="both"/>
        <w:rPr>
          <w:rFonts w:ascii="Times New Roman" w:hAnsi="Times New Roman" w:cs="Times New Roman"/>
          <w:sz w:val="28"/>
          <w:szCs w:val="28"/>
        </w:rPr>
      </w:pPr>
      <w:r w:rsidRPr="00B70D9C">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B70D9C">
          <w:rPr>
            <w:rFonts w:ascii="Times New Roman" w:hAnsi="Times New Roman" w:cs="Times New Roman"/>
            <w:sz w:val="28"/>
            <w:szCs w:val="28"/>
          </w:rPr>
          <w:t>4 метров</w:t>
        </w:r>
      </w:smartTag>
      <w:r w:rsidRPr="00B70D9C">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B70D9C" w:rsidRDefault="004259DC" w:rsidP="00A86165">
      <w:pPr>
        <w:autoSpaceDE w:val="0"/>
        <w:autoSpaceDN w:val="0"/>
        <w:adjustRightInd w:val="0"/>
        <w:spacing w:line="460" w:lineRule="exact"/>
        <w:ind w:firstLine="709"/>
        <w:jc w:val="both"/>
        <w:rPr>
          <w:sz w:val="28"/>
          <w:szCs w:val="28"/>
        </w:rPr>
      </w:pPr>
      <w:r w:rsidRPr="00F75935">
        <w:rPr>
          <w:sz w:val="28"/>
          <w:szCs w:val="28"/>
        </w:rPr>
        <w:t>5.</w:t>
      </w:r>
      <w:r w:rsidR="00F75935">
        <w:rPr>
          <w:sz w:val="28"/>
          <w:szCs w:val="28"/>
        </w:rPr>
        <w:tab/>
      </w:r>
      <w:r w:rsidRPr="00B70D9C">
        <w:rPr>
          <w:sz w:val="28"/>
          <w:szCs w:val="28"/>
        </w:rPr>
        <w:t xml:space="preserve">Для земельных участков и иных объектов недвижимости, расположенных на </w:t>
      </w:r>
      <w:r w:rsidRPr="00B70D9C">
        <w:rPr>
          <w:b/>
          <w:sz w:val="28"/>
          <w:szCs w:val="28"/>
        </w:rPr>
        <w:t>затопляемых и подтопляемых территориях</w:t>
      </w:r>
      <w:r w:rsidRPr="00B70D9C">
        <w:rPr>
          <w:sz w:val="28"/>
          <w:szCs w:val="28"/>
        </w:rPr>
        <w:t xml:space="preserve"> в г. Белая Холуница запрещается:</w:t>
      </w:r>
    </w:p>
    <w:p w:rsidR="004259DC" w:rsidRPr="00F75935" w:rsidRDefault="004259DC" w:rsidP="00A86165">
      <w:pPr>
        <w:pStyle w:val="aff6"/>
        <w:numPr>
          <w:ilvl w:val="0"/>
          <w:numId w:val="30"/>
        </w:numPr>
        <w:spacing w:line="460" w:lineRule="exact"/>
        <w:ind w:left="0" w:firstLine="709"/>
        <w:jc w:val="both"/>
        <w:rPr>
          <w:sz w:val="28"/>
          <w:szCs w:val="28"/>
        </w:rPr>
      </w:pPr>
      <w:r w:rsidRPr="00F75935">
        <w:rPr>
          <w:sz w:val="28"/>
          <w:szCs w:val="28"/>
        </w:rPr>
        <w:t>строительство нового индивидуального жилищного строительства;</w:t>
      </w:r>
    </w:p>
    <w:p w:rsidR="004259DC" w:rsidRPr="00F75935" w:rsidRDefault="004259DC" w:rsidP="00A86165">
      <w:pPr>
        <w:pStyle w:val="aff6"/>
        <w:numPr>
          <w:ilvl w:val="0"/>
          <w:numId w:val="30"/>
        </w:numPr>
        <w:spacing w:line="460" w:lineRule="exact"/>
        <w:ind w:left="0" w:firstLine="709"/>
        <w:jc w:val="both"/>
        <w:rPr>
          <w:sz w:val="28"/>
          <w:szCs w:val="28"/>
        </w:rPr>
      </w:pPr>
      <w:r w:rsidRPr="00F75935">
        <w:rPr>
          <w:sz w:val="28"/>
          <w:szCs w:val="28"/>
        </w:rPr>
        <w:t>планирование и развитие новых микрорайонов усадебной застройки, садовых и дачных объединений.</w:t>
      </w:r>
    </w:p>
    <w:p w:rsidR="004259DC" w:rsidRPr="00B70D9C" w:rsidRDefault="004259DC" w:rsidP="00A86165">
      <w:pPr>
        <w:autoSpaceDE w:val="0"/>
        <w:autoSpaceDN w:val="0"/>
        <w:adjustRightInd w:val="0"/>
        <w:spacing w:line="460" w:lineRule="exact"/>
        <w:ind w:firstLine="709"/>
        <w:jc w:val="both"/>
        <w:rPr>
          <w:sz w:val="28"/>
          <w:szCs w:val="28"/>
        </w:rPr>
      </w:pPr>
      <w:r w:rsidRPr="00B70D9C">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F75935" w:rsidRDefault="004259DC" w:rsidP="00A86165">
      <w:pPr>
        <w:pStyle w:val="aff6"/>
        <w:numPr>
          <w:ilvl w:val="0"/>
          <w:numId w:val="31"/>
        </w:numPr>
        <w:autoSpaceDE w:val="0"/>
        <w:autoSpaceDN w:val="0"/>
        <w:adjustRightInd w:val="0"/>
        <w:spacing w:line="460" w:lineRule="exact"/>
        <w:ind w:left="0" w:firstLine="709"/>
        <w:jc w:val="both"/>
        <w:rPr>
          <w:sz w:val="28"/>
          <w:szCs w:val="28"/>
        </w:rPr>
      </w:pPr>
      <w:r w:rsidRPr="00F75935">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F75935" w:rsidRDefault="004259DC" w:rsidP="00A86165">
      <w:pPr>
        <w:pStyle w:val="aff6"/>
        <w:numPr>
          <w:ilvl w:val="0"/>
          <w:numId w:val="31"/>
        </w:numPr>
        <w:autoSpaceDE w:val="0"/>
        <w:autoSpaceDN w:val="0"/>
        <w:adjustRightInd w:val="0"/>
        <w:spacing w:line="460" w:lineRule="exact"/>
        <w:ind w:left="0" w:firstLine="709"/>
        <w:jc w:val="both"/>
        <w:rPr>
          <w:sz w:val="28"/>
          <w:szCs w:val="28"/>
        </w:rPr>
      </w:pPr>
      <w:r w:rsidRPr="00F75935">
        <w:rPr>
          <w:sz w:val="28"/>
          <w:szCs w:val="28"/>
        </w:rPr>
        <w:t>проведение работ на земельном участке по инженерной защите территории, исключающих затопление территории,</w:t>
      </w:r>
    </w:p>
    <w:p w:rsidR="004259DC" w:rsidRPr="00F75935" w:rsidRDefault="004259DC" w:rsidP="00A86165">
      <w:pPr>
        <w:pStyle w:val="aff6"/>
        <w:numPr>
          <w:ilvl w:val="0"/>
          <w:numId w:val="31"/>
        </w:numPr>
        <w:spacing w:line="460" w:lineRule="exact"/>
        <w:ind w:left="0" w:firstLine="709"/>
        <w:jc w:val="both"/>
        <w:rPr>
          <w:sz w:val="28"/>
          <w:szCs w:val="28"/>
        </w:rPr>
      </w:pPr>
      <w:r w:rsidRPr="00F75935">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E40CDE" w:rsidRDefault="004259DC" w:rsidP="00E40CDE">
      <w:pPr>
        <w:shd w:val="clear" w:color="auto" w:fill="FFFFFF"/>
        <w:spacing w:before="240" w:after="240"/>
        <w:ind w:right="-2" w:firstLine="709"/>
        <w:rPr>
          <w:b/>
          <w:bCs/>
          <w:spacing w:val="-1"/>
          <w:sz w:val="28"/>
          <w:szCs w:val="28"/>
        </w:rPr>
      </w:pPr>
      <w:r w:rsidRPr="00E40CDE">
        <w:rPr>
          <w:b/>
          <w:bCs/>
          <w:spacing w:val="-1"/>
          <w:sz w:val="28"/>
          <w:szCs w:val="28"/>
        </w:rPr>
        <w:t>9.6</w:t>
      </w:r>
      <w:r w:rsidR="00E40CDE" w:rsidRPr="00E40CDE">
        <w:rPr>
          <w:b/>
          <w:bCs/>
          <w:spacing w:val="-1"/>
          <w:sz w:val="28"/>
          <w:szCs w:val="28"/>
        </w:rPr>
        <w:t>.</w:t>
      </w:r>
      <w:r w:rsidR="00E40CDE" w:rsidRPr="00E40CDE">
        <w:rPr>
          <w:b/>
          <w:bCs/>
          <w:spacing w:val="-1"/>
          <w:sz w:val="28"/>
          <w:szCs w:val="28"/>
        </w:rPr>
        <w:tab/>
      </w:r>
      <w:r w:rsidRPr="00E40CDE">
        <w:rPr>
          <w:b/>
          <w:bCs/>
          <w:spacing w:val="-1"/>
          <w:sz w:val="28"/>
          <w:szCs w:val="28"/>
        </w:rPr>
        <w:t>Зоны рекреационного назначения</w:t>
      </w:r>
    </w:p>
    <w:p w:rsidR="004259DC" w:rsidRPr="00E40CDE" w:rsidRDefault="004259DC" w:rsidP="00E40CDE">
      <w:pPr>
        <w:shd w:val="clear" w:color="auto" w:fill="FFFFFF"/>
        <w:tabs>
          <w:tab w:val="left" w:pos="9781"/>
        </w:tabs>
        <w:spacing w:before="240" w:after="240"/>
        <w:ind w:right="-2" w:firstLine="709"/>
        <w:jc w:val="both"/>
        <w:rPr>
          <w:sz w:val="28"/>
          <w:szCs w:val="28"/>
        </w:rPr>
      </w:pPr>
      <w:r w:rsidRPr="00E40CDE">
        <w:rPr>
          <w:b/>
          <w:bCs/>
          <w:sz w:val="28"/>
          <w:szCs w:val="28"/>
        </w:rPr>
        <w:t xml:space="preserve">Р-1 - зона </w:t>
      </w:r>
      <w:r w:rsidRPr="00E40CDE">
        <w:rPr>
          <w:rStyle w:val="FontStyle60"/>
          <w:sz w:val="28"/>
          <w:szCs w:val="28"/>
        </w:rPr>
        <w:t>городских парков, скверов и набережных</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iCs/>
          <w:sz w:val="28"/>
          <w:szCs w:val="24"/>
        </w:rPr>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sz w:val="28"/>
          <w:szCs w:val="24"/>
        </w:rPr>
        <w:lastRenderedPageBreak/>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259DC" w:rsidRPr="00E40CDE" w:rsidRDefault="004259DC" w:rsidP="00A86165">
      <w:pPr>
        <w:pStyle w:val="Iniiaiieoaenonionooiii2"/>
        <w:tabs>
          <w:tab w:val="left" w:pos="-200"/>
        </w:tabs>
        <w:spacing w:line="460" w:lineRule="exact"/>
        <w:ind w:right="-40" w:firstLine="709"/>
        <w:rPr>
          <w:rFonts w:ascii="Times New Roman" w:hAnsi="Times New Roman"/>
          <w:iCs/>
          <w:sz w:val="28"/>
          <w:szCs w:val="24"/>
        </w:rPr>
      </w:pPr>
      <w:r w:rsidRPr="00E40CDE">
        <w:rPr>
          <w:rFonts w:ascii="Times New Roman" w:hAnsi="Times New Roman"/>
          <w:iCs/>
          <w:sz w:val="28"/>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tbl>
      <w:tblPr>
        <w:tblW w:w="9276" w:type="dxa"/>
        <w:tblInd w:w="-5" w:type="dxa"/>
        <w:tblLayout w:type="fixed"/>
        <w:tblLook w:val="0000" w:firstRow="0" w:lastRow="0" w:firstColumn="0" w:lastColumn="0" w:noHBand="0" w:noVBand="0"/>
      </w:tblPr>
      <w:tblGrid>
        <w:gridCol w:w="567"/>
        <w:gridCol w:w="2064"/>
        <w:gridCol w:w="2370"/>
        <w:gridCol w:w="4275"/>
      </w:tblGrid>
      <w:tr w:rsidR="00771DA2" w:rsidRPr="00E40CDE" w:rsidTr="00771DA2">
        <w:tc>
          <w:tcPr>
            <w:tcW w:w="9276" w:type="dxa"/>
            <w:gridSpan w:val="4"/>
            <w:tcBorders>
              <w:top w:val="single" w:sz="4" w:space="0" w:color="000000"/>
              <w:left w:val="single" w:sz="4" w:space="0" w:color="000000"/>
              <w:bottom w:val="single" w:sz="4" w:space="0" w:color="000000"/>
              <w:right w:val="single" w:sz="4" w:space="0" w:color="000000"/>
            </w:tcBorders>
            <w:vAlign w:val="center"/>
          </w:tcPr>
          <w:p w:rsidR="00771DA2" w:rsidRPr="00E40CDE" w:rsidRDefault="00771DA2" w:rsidP="00771DA2">
            <w:pPr>
              <w:widowControl w:val="0"/>
              <w:autoSpaceDE w:val="0"/>
              <w:snapToGrid w:val="0"/>
              <w:spacing w:line="252" w:lineRule="auto"/>
              <w:jc w:val="center"/>
              <w:rPr>
                <w:b/>
                <w:sz w:val="22"/>
                <w:szCs w:val="22"/>
              </w:rPr>
            </w:pPr>
            <w:r>
              <w:rPr>
                <w:b/>
                <w:sz w:val="22"/>
                <w:szCs w:val="22"/>
              </w:rPr>
              <w:t>О</w:t>
            </w:r>
            <w:r w:rsidRPr="00771DA2">
              <w:rPr>
                <w:b/>
                <w:sz w:val="22"/>
                <w:szCs w:val="22"/>
              </w:rPr>
              <w:t>сновные виды разрешённого использования</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widowControl w:val="0"/>
              <w:autoSpaceDE w:val="0"/>
              <w:snapToGrid w:val="0"/>
              <w:spacing w:line="252" w:lineRule="auto"/>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E40CDE" w:rsidRPr="00E40CDE" w:rsidRDefault="00E40CDE" w:rsidP="00E40CDE">
            <w:pPr>
              <w:widowControl w:val="0"/>
              <w:autoSpaceDE w:val="0"/>
              <w:snapToGrid w:val="0"/>
              <w:spacing w:line="252" w:lineRule="auto"/>
              <w:jc w:val="both"/>
              <w:rPr>
                <w:b/>
                <w:sz w:val="22"/>
                <w:szCs w:val="22"/>
              </w:rPr>
            </w:pPr>
            <w:r w:rsidRPr="00E40CDE">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z w:val="22"/>
                <w:szCs w:val="22"/>
              </w:rPr>
            </w:pPr>
            <w:r w:rsidRPr="00E40CDE">
              <w:rPr>
                <w:b/>
                <w:spacing w:val="2"/>
                <w:sz w:val="22"/>
                <w:szCs w:val="22"/>
                <w:shd w:val="clear" w:color="auto" w:fill="FFFFFF"/>
              </w:rPr>
              <w:t>Обеспечение деятельности в области гидрометеорологии и смежных с ней областях</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3.9.1)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E40CDE">
              <w:rPr>
                <w:spacing w:val="2"/>
                <w:sz w:val="22"/>
                <w:szCs w:val="22"/>
                <w:shd w:val="clear" w:color="auto" w:fill="FFFFFF"/>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75" w:type="dxa"/>
            <w:vMerge w:val="restart"/>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jc w:val="both"/>
              <w:rPr>
                <w:sz w:val="22"/>
                <w:szCs w:val="22"/>
              </w:rPr>
            </w:pPr>
            <w:r w:rsidRPr="00E40CDE">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E40CDE" w:rsidRPr="00E40CDE" w:rsidRDefault="00E40CDE" w:rsidP="00E40CDE">
            <w:pPr>
              <w:shd w:val="clear" w:color="auto" w:fill="FFFFFF"/>
              <w:tabs>
                <w:tab w:val="left" w:pos="9804"/>
              </w:tabs>
              <w:ind w:hanging="44"/>
              <w:jc w:val="both"/>
              <w:rPr>
                <w:sz w:val="22"/>
                <w:szCs w:val="22"/>
              </w:rPr>
            </w:pPr>
            <w:r w:rsidRPr="00E40CDE">
              <w:rPr>
                <w:sz w:val="22"/>
                <w:szCs w:val="22"/>
              </w:rPr>
              <w:t>- минимальный отступ от границ земельного участка не подлежит установлению;</w:t>
            </w:r>
          </w:p>
          <w:p w:rsidR="00E40CDE" w:rsidRPr="00E40CDE" w:rsidRDefault="00E40CDE" w:rsidP="00E40CDE">
            <w:pPr>
              <w:tabs>
                <w:tab w:val="left" w:pos="427"/>
              </w:tabs>
              <w:ind w:hanging="44"/>
              <w:jc w:val="both"/>
              <w:rPr>
                <w:sz w:val="22"/>
                <w:szCs w:val="22"/>
              </w:rPr>
            </w:pPr>
            <w:r w:rsidRPr="00E40CDE">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E40CDE" w:rsidRPr="00E40CDE" w:rsidRDefault="00E40CDE" w:rsidP="00E40CDE">
            <w:pPr>
              <w:pStyle w:val="22"/>
              <w:tabs>
                <w:tab w:val="left" w:pos="9804"/>
              </w:tabs>
              <w:ind w:left="0" w:hanging="44"/>
              <w:jc w:val="both"/>
              <w:rPr>
                <w:b w:val="0"/>
                <w:sz w:val="22"/>
                <w:szCs w:val="22"/>
              </w:rPr>
            </w:pPr>
            <w:r w:rsidRPr="00E40CDE">
              <w:rPr>
                <w:sz w:val="22"/>
                <w:szCs w:val="22"/>
              </w:rPr>
              <w:t xml:space="preserve">- </w:t>
            </w:r>
            <w:r w:rsidRPr="00E40CDE">
              <w:rPr>
                <w:b w:val="0"/>
                <w:sz w:val="22"/>
                <w:szCs w:val="22"/>
              </w:rPr>
              <w:t>предельное количество этажей зданий, строений, сооружений и предельная высота не подлежат установлению;</w:t>
            </w:r>
          </w:p>
          <w:p w:rsidR="00E40CDE" w:rsidRPr="00E40CDE" w:rsidRDefault="00E40CDE" w:rsidP="00E40CDE">
            <w:pPr>
              <w:spacing w:line="252" w:lineRule="auto"/>
              <w:ind w:hanging="44"/>
              <w:rPr>
                <w:b/>
                <w:sz w:val="22"/>
                <w:szCs w:val="22"/>
              </w:rPr>
            </w:pPr>
            <w:r w:rsidRPr="00E40CDE">
              <w:rPr>
                <w:b/>
                <w:sz w:val="22"/>
                <w:szCs w:val="22"/>
              </w:rPr>
              <w:t>- максимальный процент застройки земельного участка не подлежит установлению.</w:t>
            </w: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2</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Деятельность по особой охране и изучению природы</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9.0)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widowControl w:val="0"/>
              <w:autoSpaceDE w:val="0"/>
              <w:autoSpaceDN w:val="0"/>
              <w:adjustRightInd w:val="0"/>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3</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Охрана природных территорий</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w:t>
            </w:r>
            <w:r w:rsidRPr="00E40CDE">
              <w:rPr>
                <w:spacing w:val="2"/>
                <w:sz w:val="22"/>
                <w:szCs w:val="22"/>
                <w:shd w:val="clear" w:color="auto" w:fill="FFFFFF"/>
              </w:rPr>
              <w:t>од 9.1</w:t>
            </w:r>
            <w:r>
              <w:rPr>
                <w:spacing w:val="2"/>
                <w:sz w:val="22"/>
                <w:szCs w:val="22"/>
                <w:shd w:val="clear" w:color="auto" w:fill="FFFFFF"/>
              </w:rPr>
              <w:t>)</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E40CDE">
              <w:rPr>
                <w:spacing w:val="2"/>
                <w:sz w:val="22"/>
                <w:szCs w:val="22"/>
                <w:shd w:val="clear" w:color="auto" w:fill="FFFFFF"/>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widowControl w:val="0"/>
              <w:autoSpaceDE w:val="0"/>
              <w:snapToGrid w:val="0"/>
              <w:spacing w:line="252" w:lineRule="auto"/>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4</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Общее пользование водными объектами</w:t>
            </w:r>
            <w:r>
              <w:rPr>
                <w:b/>
                <w:spacing w:val="2"/>
                <w:sz w:val="22"/>
                <w:szCs w:val="22"/>
                <w:shd w:val="clear" w:color="auto" w:fill="FFFFFF"/>
              </w:rPr>
              <w:t xml:space="preserve"> </w:t>
            </w:r>
            <w:r w:rsidRPr="00E40CDE">
              <w:rPr>
                <w:spacing w:val="2"/>
                <w:sz w:val="22"/>
                <w:szCs w:val="22"/>
                <w:shd w:val="clear" w:color="auto" w:fill="FFFFFF"/>
              </w:rPr>
              <w:t>(</w:t>
            </w:r>
            <w:r>
              <w:rPr>
                <w:spacing w:val="2"/>
                <w:sz w:val="22"/>
                <w:szCs w:val="22"/>
                <w:shd w:val="clear" w:color="auto" w:fill="FFFFFF"/>
              </w:rPr>
              <w:t>Код 11.1)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autoSpaceDE w:val="0"/>
              <w:spacing w:line="252" w:lineRule="auto"/>
              <w:ind w:hanging="44"/>
              <w:jc w:val="both"/>
              <w:rPr>
                <w:b/>
                <w:sz w:val="22"/>
                <w:szCs w:val="22"/>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pacing w:val="2"/>
                <w:sz w:val="22"/>
                <w:szCs w:val="22"/>
                <w:shd w:val="clear" w:color="auto" w:fill="FFFFFF"/>
              </w:rPr>
            </w:pPr>
            <w:r>
              <w:rPr>
                <w:spacing w:val="2"/>
                <w:sz w:val="22"/>
                <w:szCs w:val="22"/>
                <w:shd w:val="clear" w:color="auto" w:fill="FFFFFF"/>
              </w:rPr>
              <w:t>5</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pacing w:val="2"/>
                <w:sz w:val="22"/>
                <w:szCs w:val="22"/>
                <w:shd w:val="clear" w:color="auto" w:fill="FFFFFF"/>
              </w:rPr>
            </w:pPr>
            <w:r w:rsidRPr="00E40CDE">
              <w:rPr>
                <w:b/>
                <w:spacing w:val="2"/>
                <w:sz w:val="22"/>
                <w:szCs w:val="22"/>
                <w:shd w:val="clear" w:color="auto" w:fill="FFFFFF"/>
              </w:rPr>
              <w:t xml:space="preserve">Гидротехнические сооружения </w:t>
            </w:r>
            <w:r w:rsidRPr="00E40CDE">
              <w:rPr>
                <w:spacing w:val="2"/>
                <w:sz w:val="22"/>
                <w:szCs w:val="22"/>
                <w:shd w:val="clear" w:color="auto" w:fill="FFFFFF"/>
              </w:rPr>
              <w:t>(</w:t>
            </w:r>
            <w:r>
              <w:rPr>
                <w:spacing w:val="2"/>
                <w:sz w:val="22"/>
                <w:szCs w:val="22"/>
                <w:shd w:val="clear" w:color="auto" w:fill="FFFFFF"/>
              </w:rPr>
              <w:t>Код 11.3)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pacing w:val="2"/>
                <w:sz w:val="22"/>
                <w:szCs w:val="22"/>
                <w:shd w:val="clear" w:color="auto" w:fill="FFFFFF"/>
              </w:rPr>
            </w:pPr>
            <w:r w:rsidRPr="00E40CDE">
              <w:rPr>
                <w:spacing w:val="2"/>
                <w:sz w:val="22"/>
                <w:szCs w:val="22"/>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40CDE">
              <w:rPr>
                <w:spacing w:val="2"/>
                <w:sz w:val="22"/>
                <w:szCs w:val="22"/>
                <w:shd w:val="clear" w:color="auto" w:fill="FFFFFF"/>
              </w:rPr>
              <w:lastRenderedPageBreak/>
              <w:t>рыбозащитных</w:t>
            </w:r>
            <w:proofErr w:type="spellEnd"/>
            <w:r w:rsidRPr="00E40CDE">
              <w:rPr>
                <w:spacing w:val="2"/>
                <w:sz w:val="22"/>
                <w:szCs w:val="22"/>
                <w:shd w:val="clear" w:color="auto" w:fill="FFFFFF"/>
              </w:rPr>
              <w:t xml:space="preserve"> и рыбопропускных сооружений, берегозащитных сооружений)</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rPr>
                <w:sz w:val="22"/>
                <w:szCs w:val="22"/>
                <w:lang w:eastAsia="en-US"/>
              </w:rPr>
            </w:pPr>
          </w:p>
        </w:tc>
      </w:tr>
      <w:tr w:rsidR="00E40CDE" w:rsidRPr="00E40CDE" w:rsidTr="00E40CDE">
        <w:tc>
          <w:tcPr>
            <w:tcW w:w="567" w:type="dxa"/>
            <w:tcBorders>
              <w:top w:val="single" w:sz="4" w:space="0" w:color="000000"/>
              <w:left w:val="single" w:sz="4" w:space="0" w:color="000000"/>
              <w:bottom w:val="single" w:sz="4" w:space="0" w:color="000000"/>
            </w:tcBorders>
          </w:tcPr>
          <w:p w:rsidR="00E40CDE" w:rsidRPr="00E40CDE" w:rsidRDefault="00E40CDE" w:rsidP="00E40CDE">
            <w:pPr>
              <w:jc w:val="center"/>
              <w:rPr>
                <w:sz w:val="22"/>
                <w:szCs w:val="22"/>
              </w:rPr>
            </w:pPr>
            <w:r>
              <w:rPr>
                <w:sz w:val="22"/>
                <w:szCs w:val="22"/>
              </w:rPr>
              <w:t>6</w:t>
            </w:r>
          </w:p>
        </w:tc>
        <w:tc>
          <w:tcPr>
            <w:tcW w:w="2064" w:type="dxa"/>
            <w:tcBorders>
              <w:top w:val="single" w:sz="4" w:space="0" w:color="000000"/>
              <w:left w:val="single" w:sz="4" w:space="0" w:color="000000"/>
              <w:bottom w:val="single" w:sz="4" w:space="0" w:color="000000"/>
            </w:tcBorders>
            <w:shd w:val="clear" w:color="auto" w:fill="auto"/>
          </w:tcPr>
          <w:p w:rsidR="00E40CDE" w:rsidRPr="00E40CDE" w:rsidRDefault="00E40CDE" w:rsidP="00E40CDE">
            <w:pPr>
              <w:jc w:val="both"/>
              <w:rPr>
                <w:sz w:val="22"/>
                <w:szCs w:val="22"/>
              </w:rPr>
            </w:pPr>
            <w:r w:rsidRPr="00E40CDE">
              <w:rPr>
                <w:b/>
                <w:sz w:val="22"/>
                <w:szCs w:val="22"/>
              </w:rPr>
              <w:t>Земельные участки (территории) общего пользования</w:t>
            </w:r>
            <w:r>
              <w:rPr>
                <w:b/>
                <w:sz w:val="22"/>
                <w:szCs w:val="22"/>
              </w:rPr>
              <w:t xml:space="preserve"> </w:t>
            </w:r>
            <w:r w:rsidRPr="00E40CDE">
              <w:rPr>
                <w:sz w:val="22"/>
                <w:szCs w:val="22"/>
              </w:rPr>
              <w:t>(</w:t>
            </w:r>
            <w:r>
              <w:rPr>
                <w:sz w:val="22"/>
                <w:szCs w:val="22"/>
              </w:rPr>
              <w:t>Код 12.0)</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E40CDE" w:rsidRPr="00E40CDE" w:rsidRDefault="00E40CDE" w:rsidP="00E40CDE">
            <w:pPr>
              <w:ind w:hanging="44"/>
              <w:jc w:val="both"/>
              <w:rPr>
                <w:sz w:val="22"/>
                <w:szCs w:val="22"/>
              </w:rPr>
            </w:pPr>
            <w:r w:rsidRPr="00E40CDE">
              <w:rPr>
                <w:sz w:val="22"/>
                <w:szCs w:val="22"/>
              </w:rPr>
              <w:t>Размещение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Borders>
              <w:top w:val="single" w:sz="4" w:space="0" w:color="auto"/>
              <w:left w:val="single" w:sz="4" w:space="0" w:color="auto"/>
              <w:bottom w:val="single" w:sz="4" w:space="0" w:color="auto"/>
              <w:right w:val="single" w:sz="4" w:space="0" w:color="auto"/>
            </w:tcBorders>
            <w:shd w:val="clear" w:color="auto" w:fill="auto"/>
          </w:tcPr>
          <w:p w:rsidR="00E40CDE" w:rsidRPr="00E40CDE" w:rsidRDefault="00E40CDE" w:rsidP="00E40CDE">
            <w:pPr>
              <w:ind w:hanging="44"/>
              <w:rPr>
                <w:sz w:val="22"/>
                <w:szCs w:val="22"/>
                <w:lang w:eastAsia="en-US"/>
              </w:rPr>
            </w:pPr>
          </w:p>
        </w:tc>
      </w:tr>
      <w:tr w:rsidR="00771DA2" w:rsidRPr="00E40CDE" w:rsidTr="00E40CDE">
        <w:tc>
          <w:tcPr>
            <w:tcW w:w="567" w:type="dxa"/>
            <w:tcBorders>
              <w:top w:val="single" w:sz="4" w:space="0" w:color="000000"/>
              <w:left w:val="single" w:sz="4" w:space="0" w:color="000000"/>
              <w:bottom w:val="single" w:sz="4" w:space="0" w:color="000000"/>
            </w:tcBorders>
          </w:tcPr>
          <w:p w:rsidR="00771DA2" w:rsidRPr="00E40CDE" w:rsidRDefault="00771DA2" w:rsidP="00771DA2">
            <w:pPr>
              <w:jc w:val="center"/>
              <w:rPr>
                <w:spacing w:val="2"/>
                <w:sz w:val="22"/>
                <w:szCs w:val="22"/>
                <w:shd w:val="clear" w:color="auto" w:fill="FFFFFF"/>
              </w:rPr>
            </w:pPr>
            <w:r>
              <w:rPr>
                <w:spacing w:val="2"/>
                <w:sz w:val="22"/>
                <w:szCs w:val="22"/>
                <w:shd w:val="clear" w:color="auto" w:fill="FFFFFF"/>
              </w:rPr>
              <w:t>7</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771DA2">
            <w:pPr>
              <w:jc w:val="both"/>
              <w:rPr>
                <w:sz w:val="22"/>
                <w:szCs w:val="22"/>
              </w:rPr>
            </w:pPr>
            <w:r>
              <w:rPr>
                <w:b/>
                <w:spacing w:val="2"/>
                <w:sz w:val="22"/>
                <w:szCs w:val="22"/>
                <w:shd w:val="clear" w:color="auto" w:fill="FFFFFF"/>
              </w:rPr>
              <w:t xml:space="preserve">Туристическое обслуживание </w:t>
            </w:r>
            <w:r w:rsidRPr="00E40CDE">
              <w:rPr>
                <w:spacing w:val="2"/>
                <w:sz w:val="22"/>
                <w:szCs w:val="22"/>
                <w:shd w:val="clear" w:color="auto" w:fill="FFFFFF"/>
              </w:rPr>
              <w:t>(</w:t>
            </w:r>
            <w:r>
              <w:rPr>
                <w:spacing w:val="2"/>
                <w:sz w:val="22"/>
                <w:szCs w:val="22"/>
                <w:shd w:val="clear" w:color="auto" w:fill="FFFFFF"/>
              </w:rPr>
              <w:t>Код 5.2.1)</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771DA2">
            <w:pPr>
              <w:ind w:hanging="44"/>
              <w:jc w:val="both"/>
              <w:rPr>
                <w:spacing w:val="2"/>
                <w:sz w:val="22"/>
                <w:szCs w:val="22"/>
                <w:shd w:val="clear" w:color="auto" w:fill="FFFFFF"/>
              </w:rPr>
            </w:pPr>
            <w:r>
              <w:rPr>
                <w:spacing w:val="2"/>
                <w:sz w:val="22"/>
                <w:szCs w:val="22"/>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275" w:type="dxa"/>
            <w:tcBorders>
              <w:top w:val="single" w:sz="4" w:space="0" w:color="auto"/>
              <w:left w:val="single" w:sz="4" w:space="0" w:color="auto"/>
              <w:bottom w:val="single" w:sz="4" w:space="0" w:color="auto"/>
              <w:right w:val="single" w:sz="4" w:space="0" w:color="auto"/>
            </w:tcBorders>
            <w:shd w:val="clear" w:color="auto" w:fill="auto"/>
          </w:tcPr>
          <w:p w:rsidR="00771DA2" w:rsidRPr="0083520D" w:rsidRDefault="00771DA2" w:rsidP="00771DA2">
            <w:pPr>
              <w:ind w:hanging="44"/>
              <w:jc w:val="both"/>
              <w:rPr>
                <w:sz w:val="22"/>
                <w:szCs w:val="22"/>
              </w:rPr>
            </w:pPr>
            <w:r w:rsidRPr="0083520D">
              <w:rPr>
                <w:sz w:val="22"/>
                <w:szCs w:val="22"/>
              </w:rPr>
              <w:t>Предельные (минимальные и (или) максимальные) размеры земельных участков, в том числе их площадь не подлежат установлению;</w:t>
            </w:r>
          </w:p>
          <w:p w:rsidR="00771DA2" w:rsidRPr="0083520D" w:rsidRDefault="00771DA2" w:rsidP="00771DA2">
            <w:pPr>
              <w:ind w:hanging="44"/>
              <w:jc w:val="both"/>
              <w:rPr>
                <w:sz w:val="22"/>
                <w:szCs w:val="22"/>
              </w:rPr>
            </w:pPr>
            <w:r w:rsidRPr="0083520D">
              <w:rPr>
                <w:sz w:val="22"/>
                <w:szCs w:val="22"/>
              </w:rPr>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771DA2" w:rsidRPr="0083520D" w:rsidRDefault="00771DA2" w:rsidP="00771DA2">
            <w:pPr>
              <w:ind w:hanging="44"/>
              <w:jc w:val="both"/>
              <w:rPr>
                <w:sz w:val="22"/>
                <w:szCs w:val="22"/>
              </w:rPr>
            </w:pPr>
            <w:r w:rsidRPr="0083520D">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771DA2" w:rsidRPr="0083520D" w:rsidRDefault="00771DA2" w:rsidP="00771DA2">
            <w:pPr>
              <w:ind w:hanging="44"/>
              <w:jc w:val="both"/>
              <w:rPr>
                <w:sz w:val="22"/>
                <w:szCs w:val="22"/>
              </w:rPr>
            </w:pPr>
            <w:r w:rsidRPr="0083520D">
              <w:rPr>
                <w:sz w:val="22"/>
                <w:szCs w:val="22"/>
              </w:rPr>
              <w:t>- предельное количество этажей зданий, строений, сооружений не более одного;</w:t>
            </w:r>
          </w:p>
          <w:p w:rsidR="00771DA2" w:rsidRPr="0083520D" w:rsidRDefault="00771DA2" w:rsidP="00771DA2">
            <w:pPr>
              <w:ind w:hanging="44"/>
              <w:jc w:val="both"/>
              <w:rPr>
                <w:sz w:val="22"/>
                <w:szCs w:val="22"/>
              </w:rPr>
            </w:pPr>
            <w:r w:rsidRPr="0083520D">
              <w:rPr>
                <w:sz w:val="22"/>
                <w:szCs w:val="22"/>
              </w:rPr>
              <w:t xml:space="preserve"> предельная высота строений, сооружений не более пяти метров от уровня земли;</w:t>
            </w:r>
          </w:p>
          <w:p w:rsidR="00771DA2" w:rsidRPr="00E40CDE" w:rsidRDefault="00771DA2" w:rsidP="00771DA2">
            <w:pPr>
              <w:spacing w:line="252" w:lineRule="auto"/>
              <w:ind w:hanging="44"/>
              <w:jc w:val="both"/>
              <w:rPr>
                <w:b/>
                <w:sz w:val="22"/>
                <w:szCs w:val="22"/>
              </w:rPr>
            </w:pPr>
            <w:r w:rsidRPr="0083520D">
              <w:rPr>
                <w:sz w:val="22"/>
                <w:szCs w:val="22"/>
              </w:rPr>
              <w:t>- максимальный процент застройки земельного участка не подлежит установлению.</w:t>
            </w:r>
          </w:p>
        </w:tc>
      </w:tr>
    </w:tbl>
    <w:p w:rsidR="004259DC" w:rsidRDefault="004259DC" w:rsidP="004259DC">
      <w:pPr>
        <w:shd w:val="clear" w:color="auto" w:fill="FFFFFF"/>
        <w:tabs>
          <w:tab w:val="left" w:pos="0"/>
        </w:tabs>
        <w:spacing w:line="274" w:lineRule="exact"/>
        <w:ind w:right="-82"/>
        <w:jc w:val="both"/>
        <w:rPr>
          <w:spacing w:val="-1"/>
        </w:rPr>
      </w:pPr>
    </w:p>
    <w:tbl>
      <w:tblPr>
        <w:tblW w:w="9276" w:type="dxa"/>
        <w:tblInd w:w="-5" w:type="dxa"/>
        <w:tblLayout w:type="fixed"/>
        <w:tblLook w:val="0000" w:firstRow="0" w:lastRow="0" w:firstColumn="0" w:lastColumn="0" w:noHBand="0" w:noVBand="0"/>
      </w:tblPr>
      <w:tblGrid>
        <w:gridCol w:w="567"/>
        <w:gridCol w:w="2064"/>
        <w:gridCol w:w="2370"/>
        <w:gridCol w:w="4275"/>
      </w:tblGrid>
      <w:tr w:rsidR="00771DA2" w:rsidRPr="00E40CDE" w:rsidTr="00182500">
        <w:tc>
          <w:tcPr>
            <w:tcW w:w="9276" w:type="dxa"/>
            <w:gridSpan w:val="4"/>
            <w:tcBorders>
              <w:top w:val="single" w:sz="4" w:space="0" w:color="000000"/>
              <w:left w:val="single" w:sz="4" w:space="0" w:color="000000"/>
              <w:bottom w:val="single" w:sz="4" w:space="0" w:color="000000"/>
              <w:right w:val="single" w:sz="4" w:space="0" w:color="000000"/>
            </w:tcBorders>
            <w:vAlign w:val="center"/>
          </w:tcPr>
          <w:p w:rsidR="00771DA2" w:rsidRPr="00E40CDE" w:rsidRDefault="00771DA2" w:rsidP="00182500">
            <w:pPr>
              <w:widowControl w:val="0"/>
              <w:autoSpaceDE w:val="0"/>
              <w:snapToGrid w:val="0"/>
              <w:spacing w:line="252" w:lineRule="auto"/>
              <w:jc w:val="center"/>
              <w:rPr>
                <w:b/>
                <w:sz w:val="22"/>
                <w:szCs w:val="22"/>
              </w:rPr>
            </w:pPr>
            <w:r w:rsidRPr="0083520D">
              <w:rPr>
                <w:b/>
                <w:sz w:val="22"/>
                <w:szCs w:val="22"/>
              </w:rPr>
              <w:t>Условно разрешенные виды использования</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Pr="00E40CDE" w:rsidRDefault="00771DA2" w:rsidP="00182500">
            <w:pPr>
              <w:widowControl w:val="0"/>
              <w:autoSpaceDE w:val="0"/>
              <w:snapToGrid w:val="0"/>
              <w:spacing w:line="252" w:lineRule="auto"/>
              <w:jc w:val="center"/>
              <w:rPr>
                <w:b/>
                <w:sz w:val="22"/>
                <w:szCs w:val="22"/>
              </w:rPr>
            </w:pPr>
            <w:r>
              <w:rPr>
                <w:b/>
                <w:sz w:val="22"/>
                <w:szCs w:val="22"/>
              </w:rPr>
              <w:t>№ п/п</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Виды разрешенного использования земельных участков</w:t>
            </w:r>
          </w:p>
        </w:tc>
        <w:tc>
          <w:tcPr>
            <w:tcW w:w="2370"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Виды разрешенного использования объектов капитального строительства</w:t>
            </w:r>
          </w:p>
        </w:tc>
        <w:tc>
          <w:tcPr>
            <w:tcW w:w="4275" w:type="dxa"/>
            <w:tcBorders>
              <w:top w:val="single" w:sz="4" w:space="0" w:color="000000"/>
              <w:left w:val="single" w:sz="4" w:space="0" w:color="000000"/>
              <w:bottom w:val="single" w:sz="4" w:space="0" w:color="auto"/>
              <w:right w:val="single" w:sz="4" w:space="0" w:color="000000"/>
            </w:tcBorders>
            <w:shd w:val="clear" w:color="auto" w:fill="auto"/>
          </w:tcPr>
          <w:p w:rsidR="00771DA2" w:rsidRPr="00E40CDE" w:rsidRDefault="00771DA2" w:rsidP="00182500">
            <w:pPr>
              <w:widowControl w:val="0"/>
              <w:autoSpaceDE w:val="0"/>
              <w:snapToGrid w:val="0"/>
              <w:spacing w:line="252" w:lineRule="auto"/>
              <w:jc w:val="both"/>
              <w:rPr>
                <w:b/>
                <w:sz w:val="22"/>
                <w:szCs w:val="22"/>
              </w:rPr>
            </w:pPr>
            <w:r w:rsidRPr="00E40CDE">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Pr="00E40CDE" w:rsidRDefault="00771DA2" w:rsidP="00182500">
            <w:pPr>
              <w:jc w:val="center"/>
              <w:rPr>
                <w:spacing w:val="2"/>
                <w:sz w:val="22"/>
                <w:szCs w:val="22"/>
                <w:shd w:val="clear" w:color="auto" w:fill="FFFFFF"/>
              </w:rPr>
            </w:pPr>
            <w:r>
              <w:rPr>
                <w:spacing w:val="2"/>
                <w:sz w:val="22"/>
                <w:szCs w:val="22"/>
                <w:shd w:val="clear" w:color="auto" w:fill="FFFFFF"/>
              </w:rPr>
              <w:t>1</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z w:val="22"/>
                <w:szCs w:val="22"/>
              </w:rPr>
            </w:pPr>
            <w:r>
              <w:rPr>
                <w:b/>
                <w:spacing w:val="2"/>
                <w:sz w:val="22"/>
                <w:szCs w:val="22"/>
                <w:shd w:val="clear" w:color="auto" w:fill="FFFFFF"/>
              </w:rPr>
              <w:t xml:space="preserve">Площадки для занятия спортом </w:t>
            </w:r>
            <w:r w:rsidRPr="00E40CDE">
              <w:rPr>
                <w:spacing w:val="2"/>
                <w:sz w:val="22"/>
                <w:szCs w:val="22"/>
                <w:shd w:val="clear" w:color="auto" w:fill="FFFFFF"/>
              </w:rPr>
              <w:t>(</w:t>
            </w:r>
            <w:r>
              <w:rPr>
                <w:spacing w:val="2"/>
                <w:sz w:val="22"/>
                <w:szCs w:val="22"/>
                <w:shd w:val="clear" w:color="auto" w:fill="FFFFFF"/>
              </w:rPr>
              <w:t>Код 5.1.3)</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sidRPr="00E40CDE">
              <w:rPr>
                <w:spacing w:val="2"/>
                <w:sz w:val="22"/>
                <w:szCs w:val="22"/>
                <w:shd w:val="clear" w:color="auto" w:fill="FFFFFF"/>
              </w:rPr>
              <w:t xml:space="preserve">Размещение </w:t>
            </w:r>
            <w:r>
              <w:rPr>
                <w:spacing w:val="2"/>
                <w:sz w:val="22"/>
                <w:szCs w:val="22"/>
                <w:shd w:val="clear" w:color="auto" w:fill="FFFFFF"/>
              </w:rPr>
              <w:t xml:space="preserve">площадок для занятия спортом и физкультурой на открытом воздухе </w:t>
            </w:r>
            <w:r>
              <w:rPr>
                <w:spacing w:val="2"/>
                <w:sz w:val="22"/>
                <w:szCs w:val="22"/>
                <w:shd w:val="clear" w:color="auto" w:fill="FFFFFF"/>
              </w:rPr>
              <w:lastRenderedPageBreak/>
              <w:t>(физкультурные площадки, беговые дорожки, поля для спортивной игры)</w:t>
            </w:r>
          </w:p>
        </w:tc>
        <w:tc>
          <w:tcPr>
            <w:tcW w:w="4275" w:type="dxa"/>
            <w:vMerge w:val="restart"/>
            <w:tcBorders>
              <w:top w:val="single" w:sz="4" w:space="0" w:color="auto"/>
              <w:left w:val="single" w:sz="4" w:space="0" w:color="auto"/>
              <w:right w:val="single" w:sz="4" w:space="0" w:color="auto"/>
            </w:tcBorders>
            <w:shd w:val="clear" w:color="auto" w:fill="auto"/>
          </w:tcPr>
          <w:p w:rsidR="00771DA2" w:rsidRPr="00754AE9" w:rsidRDefault="00771DA2" w:rsidP="00182500">
            <w:pPr>
              <w:ind w:hanging="44"/>
              <w:jc w:val="both"/>
              <w:rPr>
                <w:sz w:val="22"/>
                <w:szCs w:val="22"/>
              </w:rPr>
            </w:pPr>
            <w:r w:rsidRPr="00754AE9">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771DA2" w:rsidRPr="00754AE9" w:rsidRDefault="00771DA2" w:rsidP="00182500">
            <w:pPr>
              <w:ind w:hanging="44"/>
              <w:jc w:val="both"/>
              <w:rPr>
                <w:sz w:val="22"/>
                <w:szCs w:val="22"/>
              </w:rPr>
            </w:pPr>
            <w:r w:rsidRPr="00754AE9">
              <w:rPr>
                <w:sz w:val="22"/>
                <w:szCs w:val="22"/>
              </w:rPr>
              <w:lastRenderedPageBreak/>
              <w:t>- минимальный отступ от границ земельного участка до конструкций строений, сооружений не менее трех метров (за исключением конструкций ограждения земельного участка, а также конструкций пирсов, причалов);</w:t>
            </w:r>
          </w:p>
          <w:p w:rsidR="00771DA2" w:rsidRPr="00754AE9" w:rsidRDefault="00771DA2" w:rsidP="00182500">
            <w:pPr>
              <w:ind w:hanging="44"/>
              <w:jc w:val="both"/>
              <w:rPr>
                <w:sz w:val="22"/>
                <w:szCs w:val="22"/>
              </w:rPr>
            </w:pPr>
            <w:r w:rsidRPr="00754AE9">
              <w:rPr>
                <w:sz w:val="22"/>
                <w:szCs w:val="22"/>
              </w:rPr>
              <w:t>- любые конструкции строений, сооружений независимо от расположения по высоте не должны выступать за красные линии улиц, красные линии проездов, границы земельного участка;</w:t>
            </w:r>
          </w:p>
          <w:p w:rsidR="00771DA2" w:rsidRPr="00754AE9" w:rsidRDefault="00771DA2" w:rsidP="00182500">
            <w:pPr>
              <w:ind w:hanging="44"/>
              <w:jc w:val="both"/>
              <w:rPr>
                <w:sz w:val="22"/>
                <w:szCs w:val="22"/>
              </w:rPr>
            </w:pPr>
            <w:r w:rsidRPr="00754AE9">
              <w:rPr>
                <w:sz w:val="22"/>
                <w:szCs w:val="22"/>
              </w:rPr>
              <w:t>- предельное количество этажей зданий, строений, сооружений не более одного;</w:t>
            </w:r>
          </w:p>
          <w:p w:rsidR="00771DA2" w:rsidRPr="00754AE9" w:rsidRDefault="00771DA2" w:rsidP="00182500">
            <w:pPr>
              <w:ind w:hanging="44"/>
              <w:jc w:val="both"/>
              <w:rPr>
                <w:sz w:val="22"/>
                <w:szCs w:val="22"/>
              </w:rPr>
            </w:pPr>
            <w:r w:rsidRPr="00754AE9">
              <w:rPr>
                <w:sz w:val="22"/>
                <w:szCs w:val="22"/>
              </w:rPr>
              <w:t xml:space="preserve"> предельная высота строений, сооружений не более пяти метров от уровня земли;</w:t>
            </w:r>
          </w:p>
          <w:p w:rsidR="00771DA2" w:rsidRPr="00E40CDE" w:rsidRDefault="00771DA2" w:rsidP="00182500">
            <w:pPr>
              <w:spacing w:line="252" w:lineRule="auto"/>
              <w:ind w:hanging="44"/>
              <w:jc w:val="both"/>
              <w:rPr>
                <w:b/>
                <w:sz w:val="22"/>
                <w:szCs w:val="22"/>
              </w:rPr>
            </w:pPr>
            <w:r w:rsidRPr="00754AE9">
              <w:rPr>
                <w:sz w:val="22"/>
                <w:szCs w:val="22"/>
              </w:rPr>
              <w:t>- максимальный процент застройки земельного участка не подлежит установлению.</w:t>
            </w:r>
          </w:p>
        </w:tc>
      </w:tr>
      <w:tr w:rsidR="00771DA2" w:rsidRPr="00E40CDE" w:rsidTr="00182500">
        <w:tc>
          <w:tcPr>
            <w:tcW w:w="567" w:type="dxa"/>
            <w:tcBorders>
              <w:top w:val="single" w:sz="4" w:space="0" w:color="000000"/>
              <w:left w:val="single" w:sz="4" w:space="0" w:color="000000"/>
              <w:bottom w:val="single" w:sz="4" w:space="0" w:color="000000"/>
            </w:tcBorders>
          </w:tcPr>
          <w:p w:rsidR="00771DA2" w:rsidRDefault="00771DA2" w:rsidP="00182500">
            <w:pPr>
              <w:jc w:val="center"/>
              <w:rPr>
                <w:spacing w:val="2"/>
                <w:sz w:val="22"/>
                <w:szCs w:val="22"/>
                <w:shd w:val="clear" w:color="auto" w:fill="FFFFFF"/>
              </w:rPr>
            </w:pPr>
            <w:r>
              <w:rPr>
                <w:spacing w:val="2"/>
                <w:sz w:val="22"/>
                <w:szCs w:val="22"/>
                <w:shd w:val="clear" w:color="auto" w:fill="FFFFFF"/>
              </w:rPr>
              <w:lastRenderedPageBreak/>
              <w:t>2</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pacing w:val="2"/>
                <w:sz w:val="22"/>
                <w:szCs w:val="22"/>
                <w:shd w:val="clear" w:color="auto" w:fill="FFFFFF"/>
              </w:rPr>
            </w:pPr>
            <w:r>
              <w:rPr>
                <w:b/>
                <w:spacing w:val="2"/>
                <w:sz w:val="22"/>
                <w:szCs w:val="22"/>
                <w:shd w:val="clear" w:color="auto" w:fill="FFFFFF"/>
              </w:rPr>
              <w:t xml:space="preserve">Водный спорт </w:t>
            </w:r>
            <w:r w:rsidRPr="00E40CDE">
              <w:rPr>
                <w:spacing w:val="2"/>
                <w:sz w:val="22"/>
                <w:szCs w:val="22"/>
                <w:shd w:val="clear" w:color="auto" w:fill="FFFFFF"/>
              </w:rPr>
              <w:t>(</w:t>
            </w:r>
            <w:r>
              <w:rPr>
                <w:spacing w:val="2"/>
                <w:sz w:val="22"/>
                <w:szCs w:val="22"/>
                <w:shd w:val="clear" w:color="auto" w:fill="FFFFFF"/>
              </w:rPr>
              <w:t>Код 5.1.5)</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Pr>
                <w:spacing w:val="2"/>
                <w:sz w:val="22"/>
                <w:szCs w:val="22"/>
                <w:shd w:val="clear" w:color="auto" w:fill="FFFFF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275" w:type="dxa"/>
            <w:vMerge/>
            <w:tcBorders>
              <w:left w:val="single" w:sz="4" w:space="0" w:color="auto"/>
              <w:right w:val="single" w:sz="4" w:space="0" w:color="auto"/>
            </w:tcBorders>
            <w:shd w:val="clear" w:color="auto" w:fill="auto"/>
          </w:tcPr>
          <w:p w:rsidR="00771DA2" w:rsidRPr="0083520D" w:rsidRDefault="00771DA2" w:rsidP="00182500">
            <w:pPr>
              <w:ind w:hanging="44"/>
              <w:jc w:val="both"/>
              <w:rPr>
                <w:sz w:val="22"/>
                <w:szCs w:val="22"/>
              </w:rPr>
            </w:pPr>
          </w:p>
        </w:tc>
      </w:tr>
      <w:tr w:rsidR="00771DA2" w:rsidRPr="00E40CDE" w:rsidTr="00182500">
        <w:tc>
          <w:tcPr>
            <w:tcW w:w="567" w:type="dxa"/>
            <w:tcBorders>
              <w:top w:val="single" w:sz="4" w:space="0" w:color="000000"/>
              <w:left w:val="single" w:sz="4" w:space="0" w:color="000000"/>
              <w:bottom w:val="single" w:sz="4" w:space="0" w:color="000000"/>
            </w:tcBorders>
          </w:tcPr>
          <w:p w:rsidR="00771DA2" w:rsidRDefault="00771DA2" w:rsidP="00182500">
            <w:pPr>
              <w:jc w:val="center"/>
              <w:rPr>
                <w:spacing w:val="2"/>
                <w:sz w:val="22"/>
                <w:szCs w:val="22"/>
                <w:shd w:val="clear" w:color="auto" w:fill="FFFFFF"/>
              </w:rPr>
            </w:pPr>
            <w:r>
              <w:rPr>
                <w:spacing w:val="2"/>
                <w:sz w:val="22"/>
                <w:szCs w:val="22"/>
                <w:shd w:val="clear" w:color="auto" w:fill="FFFFFF"/>
              </w:rPr>
              <w:t>3</w:t>
            </w:r>
          </w:p>
        </w:tc>
        <w:tc>
          <w:tcPr>
            <w:tcW w:w="2064" w:type="dxa"/>
            <w:tcBorders>
              <w:top w:val="single" w:sz="4" w:space="0" w:color="000000"/>
              <w:left w:val="single" w:sz="4" w:space="0" w:color="000000"/>
              <w:bottom w:val="single" w:sz="4" w:space="0" w:color="000000"/>
            </w:tcBorders>
            <w:shd w:val="clear" w:color="auto" w:fill="auto"/>
          </w:tcPr>
          <w:p w:rsidR="00771DA2" w:rsidRPr="00E40CDE" w:rsidRDefault="00771DA2" w:rsidP="00182500">
            <w:pPr>
              <w:jc w:val="both"/>
              <w:rPr>
                <w:spacing w:val="2"/>
                <w:sz w:val="22"/>
                <w:szCs w:val="22"/>
                <w:shd w:val="clear" w:color="auto" w:fill="FFFFFF"/>
              </w:rPr>
            </w:pPr>
            <w:r>
              <w:rPr>
                <w:b/>
                <w:spacing w:val="2"/>
                <w:sz w:val="22"/>
                <w:szCs w:val="22"/>
                <w:shd w:val="clear" w:color="auto" w:fill="FFFFFF"/>
              </w:rPr>
              <w:t xml:space="preserve">Природно-познавательный туризм </w:t>
            </w:r>
            <w:r w:rsidRPr="00E40CDE">
              <w:rPr>
                <w:spacing w:val="2"/>
                <w:sz w:val="22"/>
                <w:szCs w:val="22"/>
                <w:shd w:val="clear" w:color="auto" w:fill="FFFFFF"/>
              </w:rPr>
              <w:t>(</w:t>
            </w:r>
            <w:r>
              <w:rPr>
                <w:spacing w:val="2"/>
                <w:sz w:val="22"/>
                <w:szCs w:val="22"/>
                <w:shd w:val="clear" w:color="auto" w:fill="FFFFFF"/>
              </w:rPr>
              <w:t>К</w:t>
            </w:r>
            <w:r w:rsidRPr="00E40CDE">
              <w:rPr>
                <w:spacing w:val="2"/>
                <w:sz w:val="22"/>
                <w:szCs w:val="22"/>
                <w:shd w:val="clear" w:color="auto" w:fill="FFFFFF"/>
              </w:rPr>
              <w:t xml:space="preserve">од </w:t>
            </w:r>
            <w:r>
              <w:rPr>
                <w:spacing w:val="2"/>
                <w:sz w:val="22"/>
                <w:szCs w:val="22"/>
                <w:shd w:val="clear" w:color="auto" w:fill="FFFFFF"/>
              </w:rPr>
              <w:t>5</w:t>
            </w:r>
            <w:r w:rsidRPr="00E40CDE">
              <w:rPr>
                <w:spacing w:val="2"/>
                <w:sz w:val="22"/>
                <w:szCs w:val="22"/>
                <w:shd w:val="clear" w:color="auto" w:fill="FFFFFF"/>
              </w:rPr>
              <w:t>.</w:t>
            </w:r>
            <w:r>
              <w:rPr>
                <w:spacing w:val="2"/>
                <w:sz w:val="22"/>
                <w:szCs w:val="22"/>
                <w:shd w:val="clear" w:color="auto" w:fill="FFFFFF"/>
              </w:rPr>
              <w:t>2)</w:t>
            </w:r>
          </w:p>
        </w:tc>
        <w:tc>
          <w:tcPr>
            <w:tcW w:w="2370" w:type="dxa"/>
            <w:tcBorders>
              <w:top w:val="single" w:sz="4" w:space="0" w:color="000000"/>
              <w:left w:val="single" w:sz="4" w:space="0" w:color="000000"/>
              <w:bottom w:val="single" w:sz="4" w:space="0" w:color="000000"/>
              <w:right w:val="single" w:sz="4" w:space="0" w:color="auto"/>
            </w:tcBorders>
            <w:shd w:val="clear" w:color="auto" w:fill="auto"/>
          </w:tcPr>
          <w:p w:rsidR="00771DA2" w:rsidRPr="00E40CDE" w:rsidRDefault="00771DA2" w:rsidP="00182500">
            <w:pPr>
              <w:ind w:hanging="44"/>
              <w:jc w:val="both"/>
              <w:rPr>
                <w:spacing w:val="2"/>
                <w:sz w:val="22"/>
                <w:szCs w:val="22"/>
                <w:shd w:val="clear" w:color="auto" w:fill="FFFFFF"/>
              </w:rPr>
            </w:pPr>
            <w:r>
              <w:rPr>
                <w:spacing w:val="2"/>
                <w:sz w:val="22"/>
                <w:szCs w:val="22"/>
                <w:shd w:val="clear" w:color="auto" w:fill="FFFFFF"/>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spacing w:val="2"/>
                <w:sz w:val="22"/>
                <w:szCs w:val="22"/>
                <w:shd w:val="clear" w:color="auto" w:fill="FFFFFF"/>
              </w:rPr>
              <w:t>природовосстановительных</w:t>
            </w:r>
            <w:proofErr w:type="spellEnd"/>
            <w:r>
              <w:rPr>
                <w:spacing w:val="2"/>
                <w:sz w:val="22"/>
                <w:szCs w:val="22"/>
                <w:shd w:val="clear" w:color="auto" w:fill="FFFFFF"/>
              </w:rPr>
              <w:t xml:space="preserve"> мероприятий</w:t>
            </w:r>
          </w:p>
        </w:tc>
        <w:tc>
          <w:tcPr>
            <w:tcW w:w="4275" w:type="dxa"/>
            <w:vMerge/>
            <w:tcBorders>
              <w:left w:val="single" w:sz="4" w:space="0" w:color="auto"/>
              <w:bottom w:val="single" w:sz="4" w:space="0" w:color="auto"/>
              <w:right w:val="single" w:sz="4" w:space="0" w:color="auto"/>
            </w:tcBorders>
            <w:shd w:val="clear" w:color="auto" w:fill="auto"/>
          </w:tcPr>
          <w:p w:rsidR="00771DA2" w:rsidRPr="0083520D" w:rsidRDefault="00771DA2" w:rsidP="00182500">
            <w:pPr>
              <w:ind w:hanging="44"/>
              <w:jc w:val="both"/>
              <w:rPr>
                <w:sz w:val="22"/>
                <w:szCs w:val="22"/>
              </w:rPr>
            </w:pPr>
          </w:p>
        </w:tc>
      </w:tr>
    </w:tbl>
    <w:p w:rsidR="00771DA2" w:rsidRDefault="00771DA2" w:rsidP="004259DC">
      <w:pPr>
        <w:shd w:val="clear" w:color="auto" w:fill="FFFFFF"/>
        <w:tabs>
          <w:tab w:val="left" w:pos="0"/>
        </w:tabs>
        <w:spacing w:line="274" w:lineRule="exact"/>
        <w:ind w:right="-82"/>
        <w:jc w:val="both"/>
        <w:rPr>
          <w:spacing w:val="-1"/>
        </w:rPr>
      </w:pPr>
    </w:p>
    <w:tbl>
      <w:tblPr>
        <w:tblStyle w:val="a9"/>
        <w:tblW w:w="9273" w:type="dxa"/>
        <w:tblLook w:val="04A0" w:firstRow="1" w:lastRow="0" w:firstColumn="1" w:lastColumn="0" w:noHBand="0" w:noVBand="1"/>
      </w:tblPr>
      <w:tblGrid>
        <w:gridCol w:w="562"/>
        <w:gridCol w:w="2064"/>
        <w:gridCol w:w="2372"/>
        <w:gridCol w:w="4275"/>
      </w:tblGrid>
      <w:tr w:rsidR="00E40CDE" w:rsidTr="00E40CDE">
        <w:tc>
          <w:tcPr>
            <w:tcW w:w="9273" w:type="dxa"/>
            <w:gridSpan w:val="4"/>
            <w:tcBorders>
              <w:top w:val="single" w:sz="4" w:space="0" w:color="auto"/>
              <w:left w:val="single" w:sz="4" w:space="0" w:color="auto"/>
              <w:bottom w:val="single" w:sz="4" w:space="0" w:color="auto"/>
              <w:right w:val="single" w:sz="4" w:space="0" w:color="auto"/>
            </w:tcBorders>
            <w:hideMark/>
          </w:tcPr>
          <w:p w:rsidR="00E40CDE" w:rsidRDefault="00E40CDE" w:rsidP="00E40CDE">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E40CDE" w:rsidTr="00E40CDE">
        <w:tc>
          <w:tcPr>
            <w:tcW w:w="562"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b/>
                <w:sz w:val="22"/>
                <w:lang w:eastAsia="en-US"/>
              </w:rPr>
            </w:pPr>
            <w:r>
              <w:rPr>
                <w:b/>
                <w:sz w:val="22"/>
                <w:lang w:eastAsia="en-US"/>
              </w:rPr>
              <w:t>№</w:t>
            </w:r>
          </w:p>
          <w:p w:rsidR="00E40CDE" w:rsidRDefault="00E40CDE">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E40CDE" w:rsidRDefault="00E40CDE">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0CDE" w:rsidTr="00E40CDE">
        <w:tc>
          <w:tcPr>
            <w:tcW w:w="562" w:type="dxa"/>
            <w:tcBorders>
              <w:top w:val="single" w:sz="4" w:space="0" w:color="auto"/>
              <w:left w:val="single" w:sz="4" w:space="0" w:color="auto"/>
              <w:bottom w:val="single" w:sz="4" w:space="0" w:color="auto"/>
              <w:right w:val="single" w:sz="4" w:space="0" w:color="auto"/>
            </w:tcBorders>
            <w:hideMark/>
          </w:tcPr>
          <w:p w:rsidR="00E40CDE" w:rsidRDefault="00E40CDE">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E40CDE" w:rsidRDefault="00E40CDE">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E40CDE" w:rsidRPr="00E40CDE" w:rsidRDefault="00E40CDE" w:rsidP="00E40CDE">
            <w:pPr>
              <w:rPr>
                <w:sz w:val="22"/>
                <w:szCs w:val="22"/>
                <w:lang w:eastAsia="en-US"/>
              </w:rPr>
            </w:pPr>
            <w:r w:rsidRPr="00E40CDE">
              <w:rPr>
                <w:sz w:val="22"/>
                <w:szCs w:val="22"/>
                <w:lang w:eastAsia="en-US"/>
              </w:rPr>
              <w:t>Аттракционы;</w:t>
            </w:r>
          </w:p>
          <w:p w:rsidR="00E40CDE" w:rsidRPr="00E40CDE" w:rsidRDefault="00E40CDE" w:rsidP="00E40CDE">
            <w:pPr>
              <w:rPr>
                <w:sz w:val="22"/>
                <w:szCs w:val="22"/>
                <w:lang w:eastAsia="en-US"/>
              </w:rPr>
            </w:pPr>
            <w:r w:rsidRPr="00E40CDE">
              <w:rPr>
                <w:sz w:val="22"/>
                <w:szCs w:val="22"/>
                <w:lang w:eastAsia="en-US"/>
              </w:rPr>
              <w:t>Игровые площадки;</w:t>
            </w:r>
          </w:p>
          <w:p w:rsidR="00E40CDE" w:rsidRDefault="00E40CDE" w:rsidP="00E40CDE">
            <w:pPr>
              <w:pStyle w:val="a5"/>
              <w:jc w:val="both"/>
              <w:rPr>
                <w:sz w:val="18"/>
                <w:szCs w:val="18"/>
                <w:lang w:eastAsia="en-US"/>
              </w:rPr>
            </w:pPr>
            <w:r w:rsidRPr="00E40CDE">
              <w:rPr>
                <w:rFonts w:ascii="Times New Roman" w:hAnsi="Times New Roman" w:cs="Times New Roman"/>
                <w:sz w:val="22"/>
                <w:szCs w:val="22"/>
                <w:lang w:eastAsia="en-US"/>
              </w:rPr>
              <w:t>Скамейки, урны</w:t>
            </w:r>
          </w:p>
        </w:tc>
        <w:tc>
          <w:tcPr>
            <w:tcW w:w="4275" w:type="dxa"/>
            <w:tcBorders>
              <w:top w:val="single" w:sz="4" w:space="0" w:color="auto"/>
              <w:left w:val="single" w:sz="4" w:space="0" w:color="auto"/>
              <w:bottom w:val="single" w:sz="4" w:space="0" w:color="auto"/>
              <w:right w:val="single" w:sz="4" w:space="0" w:color="auto"/>
            </w:tcBorders>
            <w:hideMark/>
          </w:tcPr>
          <w:p w:rsidR="00E40CDE" w:rsidRDefault="00E40CDE">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40CDE" w:rsidRDefault="00E40CDE" w:rsidP="00E40CDE">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lastRenderedPageBreak/>
        <w:t>1.</w:t>
      </w:r>
      <w:r w:rsidR="00E40CDE">
        <w:rPr>
          <w:sz w:val="28"/>
          <w:szCs w:val="28"/>
        </w:rPr>
        <w:tab/>
      </w:r>
      <w:r w:rsidRPr="00E40CDE">
        <w:rPr>
          <w:sz w:val="28"/>
          <w:szCs w:val="28"/>
        </w:rPr>
        <w:t xml:space="preserve">Для земельных участков и иных объектов недвижимости, расположенных в </w:t>
      </w:r>
      <w:r w:rsidRPr="00E40CDE">
        <w:rPr>
          <w:b/>
          <w:sz w:val="28"/>
          <w:szCs w:val="28"/>
        </w:rPr>
        <w:t>водоохранных зонах рек и иных водных объектов</w:t>
      </w:r>
      <w:r w:rsidRPr="00E40CDE">
        <w:rPr>
          <w:sz w:val="28"/>
          <w:szCs w:val="28"/>
        </w:rPr>
        <w:t xml:space="preserve"> в г.</w:t>
      </w:r>
      <w:r w:rsidR="00E40CDE">
        <w:rPr>
          <w:sz w:val="28"/>
          <w:szCs w:val="28"/>
        </w:rPr>
        <w:t> </w:t>
      </w:r>
      <w:r w:rsidRPr="00E40CDE">
        <w:rPr>
          <w:sz w:val="28"/>
          <w:szCs w:val="28"/>
        </w:rPr>
        <w:t xml:space="preserve">Белая Холуница </w:t>
      </w:r>
      <w:r w:rsidRPr="00E40CDE">
        <w:rPr>
          <w:b/>
          <w:sz w:val="28"/>
          <w:szCs w:val="28"/>
        </w:rPr>
        <w:t>запрещаются</w:t>
      </w:r>
      <w:r w:rsidRPr="00E40CDE">
        <w:rPr>
          <w:sz w:val="28"/>
          <w:szCs w:val="28"/>
        </w:rPr>
        <w:t>:</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1)</w:t>
      </w:r>
      <w:r w:rsidR="00E40CDE">
        <w:rPr>
          <w:rFonts w:ascii="Times New Roman" w:hAnsi="Times New Roman" w:cs="Times New Roman"/>
          <w:sz w:val="28"/>
          <w:szCs w:val="28"/>
        </w:rPr>
        <w:tab/>
      </w:r>
      <w:r w:rsidRPr="00E40CDE">
        <w:rPr>
          <w:rFonts w:ascii="Times New Roman" w:hAnsi="Times New Roman" w:cs="Times New Roman"/>
          <w:sz w:val="28"/>
          <w:szCs w:val="28"/>
        </w:rPr>
        <w:t>использование сточных вод для удобрения почв;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2)</w:t>
      </w:r>
      <w:r w:rsidR="00E40CDE">
        <w:rPr>
          <w:rFonts w:ascii="Times New Roman" w:hAnsi="Times New Roman" w:cs="Times New Roman"/>
          <w:sz w:val="28"/>
          <w:szCs w:val="28"/>
        </w:rPr>
        <w:tab/>
      </w:r>
      <w:r w:rsidRPr="00E40CDE">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3)</w:t>
      </w:r>
      <w:r w:rsidR="00E40CDE">
        <w:rPr>
          <w:rFonts w:ascii="Times New Roman" w:hAnsi="Times New Roman" w:cs="Times New Roman"/>
          <w:sz w:val="28"/>
          <w:szCs w:val="28"/>
        </w:rPr>
        <w:tab/>
      </w:r>
      <w:r w:rsidRPr="00E40CDE">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4)</w:t>
      </w:r>
      <w:r w:rsidR="00E40CDE">
        <w:rPr>
          <w:rFonts w:ascii="Times New Roman" w:hAnsi="Times New Roman" w:cs="Times New Roman"/>
          <w:sz w:val="28"/>
          <w:szCs w:val="28"/>
        </w:rPr>
        <w:tab/>
      </w:r>
      <w:r w:rsidRPr="00E40CDE">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1)</w:t>
      </w:r>
      <w:r w:rsidR="00E40CDE">
        <w:rPr>
          <w:rFonts w:ascii="Times New Roman" w:hAnsi="Times New Roman" w:cs="Times New Roman"/>
          <w:sz w:val="28"/>
          <w:szCs w:val="28"/>
        </w:rPr>
        <w:tab/>
      </w:r>
      <w:r w:rsidRPr="00E40CDE">
        <w:rPr>
          <w:rFonts w:ascii="Times New Roman" w:hAnsi="Times New Roman" w:cs="Times New Roman"/>
          <w:sz w:val="28"/>
          <w:szCs w:val="28"/>
        </w:rPr>
        <w:t>распашка земель;</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2)</w:t>
      </w:r>
      <w:r w:rsidR="00E40CDE">
        <w:rPr>
          <w:rFonts w:ascii="Times New Roman" w:hAnsi="Times New Roman" w:cs="Times New Roman"/>
          <w:sz w:val="28"/>
          <w:szCs w:val="28"/>
        </w:rPr>
        <w:tab/>
      </w:r>
      <w:r w:rsidRPr="00E40CDE">
        <w:rPr>
          <w:rFonts w:ascii="Times New Roman" w:hAnsi="Times New Roman" w:cs="Times New Roman"/>
          <w:sz w:val="28"/>
          <w:szCs w:val="28"/>
        </w:rPr>
        <w:t>размещение отвалов размываемых грунтов;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3)</w:t>
      </w:r>
      <w:r w:rsidR="00E40CDE">
        <w:rPr>
          <w:rFonts w:ascii="Times New Roman" w:hAnsi="Times New Roman" w:cs="Times New Roman"/>
          <w:sz w:val="28"/>
          <w:szCs w:val="28"/>
        </w:rPr>
        <w:tab/>
      </w:r>
      <w:r w:rsidRPr="00E40CDE">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границах водоохранных зон допускаются:</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E40CDE" w:rsidRDefault="004259DC" w:rsidP="00A86165">
      <w:pPr>
        <w:numPr>
          <w:ilvl w:val="0"/>
          <w:numId w:val="6"/>
        </w:numPr>
        <w:autoSpaceDE w:val="0"/>
        <w:autoSpaceDN w:val="0"/>
        <w:adjustRightInd w:val="0"/>
        <w:spacing w:line="460" w:lineRule="exact"/>
        <w:ind w:left="0" w:firstLine="709"/>
        <w:jc w:val="both"/>
        <w:rPr>
          <w:sz w:val="28"/>
          <w:szCs w:val="28"/>
        </w:rPr>
      </w:pPr>
      <w:r w:rsidRPr="00E40CDE">
        <w:rPr>
          <w:sz w:val="28"/>
          <w:szCs w:val="28"/>
        </w:rPr>
        <w:t xml:space="preserve">Для земельных участков и иных объектов недвижимости, расположенных в </w:t>
      </w:r>
      <w:r w:rsidRPr="00E40CDE">
        <w:rPr>
          <w:b/>
          <w:sz w:val="28"/>
          <w:szCs w:val="28"/>
        </w:rPr>
        <w:t>береговой полосе рек и иных водных объектов</w:t>
      </w:r>
      <w:r w:rsidRPr="00E40CDE">
        <w:rPr>
          <w:sz w:val="28"/>
          <w:szCs w:val="28"/>
        </w:rPr>
        <w:t xml:space="preserve"> в г. Белая Холуница, д. Травное.  </w:t>
      </w:r>
    </w:p>
    <w:p w:rsidR="004259DC" w:rsidRPr="00E40CDE" w:rsidRDefault="004259DC" w:rsidP="00A86165">
      <w:pPr>
        <w:pStyle w:val="32"/>
        <w:spacing w:line="460" w:lineRule="exact"/>
        <w:ind w:left="0" w:firstLine="709"/>
        <w:jc w:val="both"/>
        <w:rPr>
          <w:sz w:val="28"/>
          <w:szCs w:val="28"/>
        </w:rPr>
      </w:pPr>
      <w:r w:rsidRPr="00E40CDE">
        <w:rPr>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w:t>
      </w:r>
      <w:r w:rsidRPr="00E40CDE">
        <w:rPr>
          <w:sz w:val="28"/>
          <w:szCs w:val="28"/>
        </w:rPr>
        <w:lastRenderedPageBreak/>
        <w:t>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E40CDE">
        <w:rPr>
          <w:sz w:val="28"/>
          <w:szCs w:val="28"/>
        </w:rPr>
        <w:t>.</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3.</w:t>
      </w:r>
      <w:r w:rsidR="00E40CDE">
        <w:rPr>
          <w:sz w:val="28"/>
          <w:szCs w:val="28"/>
        </w:rPr>
        <w:tab/>
      </w:r>
      <w:r w:rsidRPr="00E40CDE">
        <w:rPr>
          <w:sz w:val="28"/>
          <w:szCs w:val="28"/>
        </w:rPr>
        <w:t xml:space="preserve">Для земельных участков и иных объектов недвижимости, расположенных в </w:t>
      </w:r>
      <w:r w:rsidRPr="00E40CDE">
        <w:rPr>
          <w:b/>
          <w:sz w:val="28"/>
          <w:szCs w:val="28"/>
        </w:rPr>
        <w:t>прибрежной защитной полосе рек и иных водных объектов</w:t>
      </w:r>
      <w:r w:rsidRPr="00E40CDE">
        <w:rPr>
          <w:sz w:val="28"/>
          <w:szCs w:val="28"/>
        </w:rPr>
        <w:t xml:space="preserve"> в г. Белая Холуница </w:t>
      </w:r>
      <w:r w:rsidRPr="00E40CDE">
        <w:rPr>
          <w:b/>
          <w:sz w:val="28"/>
          <w:szCs w:val="28"/>
        </w:rPr>
        <w:t>запрещаются</w:t>
      </w:r>
      <w:r w:rsidRPr="00E40CDE">
        <w:rPr>
          <w:sz w:val="28"/>
          <w:szCs w:val="28"/>
        </w:rPr>
        <w:t>:</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1)</w:t>
      </w:r>
      <w:r w:rsidR="00E40CDE">
        <w:rPr>
          <w:sz w:val="28"/>
          <w:szCs w:val="28"/>
        </w:rPr>
        <w:tab/>
      </w:r>
      <w:r w:rsidRPr="00E40CDE">
        <w:rPr>
          <w:sz w:val="28"/>
          <w:szCs w:val="28"/>
        </w:rPr>
        <w:t>использование сточных вод в целях регулирования плодородия почв;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2)</w:t>
      </w:r>
      <w:r w:rsidR="00E40CDE">
        <w:rPr>
          <w:sz w:val="28"/>
          <w:szCs w:val="28"/>
        </w:rPr>
        <w:tab/>
      </w:r>
      <w:r w:rsidRPr="00E40CDE">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3)</w:t>
      </w:r>
      <w:r w:rsidR="00E40CDE">
        <w:rPr>
          <w:sz w:val="28"/>
          <w:szCs w:val="28"/>
        </w:rPr>
        <w:tab/>
      </w:r>
      <w:r w:rsidRPr="00E40CDE">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4)</w:t>
      </w:r>
      <w:r w:rsidR="00E40CDE">
        <w:rPr>
          <w:sz w:val="28"/>
          <w:szCs w:val="28"/>
        </w:rPr>
        <w:tab/>
      </w:r>
      <w:r w:rsidRPr="00E40CDE">
        <w:rPr>
          <w:sz w:val="28"/>
          <w:szCs w:val="28"/>
        </w:rPr>
        <w:t>сброс сточных, в том числе дренажных, вод;</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5)</w:t>
      </w:r>
      <w:r w:rsidR="00E40CDE">
        <w:rPr>
          <w:sz w:val="28"/>
          <w:szCs w:val="28"/>
        </w:rPr>
        <w:tab/>
      </w:r>
      <w:r w:rsidRPr="00E40CDE">
        <w:rPr>
          <w:sz w:val="28"/>
          <w:szCs w:val="28"/>
        </w:rPr>
        <w:t>распашка земель;</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6)</w:t>
      </w:r>
      <w:r w:rsidR="00E40CDE">
        <w:rPr>
          <w:sz w:val="28"/>
          <w:szCs w:val="28"/>
        </w:rPr>
        <w:tab/>
      </w:r>
      <w:r w:rsidRPr="00E40CDE">
        <w:rPr>
          <w:sz w:val="28"/>
          <w:szCs w:val="28"/>
        </w:rPr>
        <w:t>размещение отвалов размываемых грунтов;</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7)</w:t>
      </w:r>
      <w:r w:rsidR="00E40CDE">
        <w:rPr>
          <w:sz w:val="28"/>
          <w:szCs w:val="28"/>
        </w:rPr>
        <w:tab/>
      </w:r>
      <w:r w:rsidRPr="00E40CDE">
        <w:rPr>
          <w:sz w:val="28"/>
          <w:szCs w:val="28"/>
        </w:rPr>
        <w:t>выпас сельскохозяйственных животных и организация для них летних лагерей, ванн.</w:t>
      </w:r>
    </w:p>
    <w:p w:rsidR="004259DC" w:rsidRPr="00E40CDE" w:rsidRDefault="004259DC" w:rsidP="00A86165">
      <w:pPr>
        <w:spacing w:line="460" w:lineRule="exact"/>
        <w:ind w:firstLine="709"/>
        <w:jc w:val="both"/>
        <w:rPr>
          <w:sz w:val="28"/>
          <w:szCs w:val="28"/>
        </w:rPr>
      </w:pPr>
      <w:r w:rsidRPr="00E40CDE">
        <w:rPr>
          <w:sz w:val="28"/>
          <w:szCs w:val="28"/>
        </w:rPr>
        <w:t>4.</w:t>
      </w:r>
      <w:r w:rsidR="00E40CDE">
        <w:rPr>
          <w:b/>
          <w:sz w:val="28"/>
          <w:szCs w:val="28"/>
        </w:rPr>
        <w:tab/>
      </w:r>
      <w:r w:rsidRPr="00E40CDE">
        <w:rPr>
          <w:sz w:val="28"/>
          <w:szCs w:val="28"/>
        </w:rPr>
        <w:t xml:space="preserve">Для земельных участков и иных объектов недвижимости, расположенных в границах </w:t>
      </w:r>
      <w:r w:rsidRPr="00E40CDE">
        <w:rPr>
          <w:b/>
          <w:sz w:val="28"/>
          <w:szCs w:val="28"/>
        </w:rPr>
        <w:t>з</w:t>
      </w:r>
      <w:r w:rsidRPr="00E40CDE">
        <w:rPr>
          <w:b/>
          <w:bCs/>
          <w:kern w:val="1"/>
          <w:sz w:val="28"/>
          <w:szCs w:val="28"/>
        </w:rPr>
        <w:t>оны санитарной охраны источников питьевого водоснабжения</w:t>
      </w:r>
      <w:r w:rsidRPr="00E40CDE">
        <w:rPr>
          <w:sz w:val="28"/>
          <w:szCs w:val="28"/>
        </w:rPr>
        <w:t xml:space="preserve"> в г. Белая Холуница</w:t>
      </w:r>
      <w:r w:rsidR="00E40CDE">
        <w:rPr>
          <w:sz w:val="28"/>
          <w:szCs w:val="28"/>
        </w:rPr>
        <w:t xml:space="preserve"> </w:t>
      </w:r>
      <w:r w:rsidRPr="00E40CDE">
        <w:rPr>
          <w:b/>
          <w:sz w:val="28"/>
          <w:szCs w:val="28"/>
        </w:rPr>
        <w:t>на территории первого пояса запрещается:</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посадка высокоствольных деревьев;</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размещение жилых и общественных зданий, проживание людей;</w:t>
      </w:r>
    </w:p>
    <w:p w:rsidR="004259DC" w:rsidRPr="00E40CDE" w:rsidRDefault="004259DC" w:rsidP="00A86165">
      <w:pPr>
        <w:pStyle w:val="ConsPlusNormal"/>
        <w:widowControl/>
        <w:numPr>
          <w:ilvl w:val="0"/>
          <w:numId w:val="32"/>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Допускаются рубки ухода и санитарные рубки леса.</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E40CDE">
        <w:rPr>
          <w:rFonts w:ascii="Times New Roman" w:hAnsi="Times New Roman" w:cs="Times New Roman"/>
          <w:sz w:val="28"/>
          <w:szCs w:val="28"/>
        </w:rPr>
        <w:t>:</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w:t>
      </w:r>
      <w:proofErr w:type="spellStart"/>
      <w:r w:rsidRPr="00E40CDE">
        <w:rPr>
          <w:rFonts w:ascii="Times New Roman" w:hAnsi="Times New Roman" w:cs="Times New Roman"/>
          <w:sz w:val="28"/>
          <w:szCs w:val="28"/>
        </w:rPr>
        <w:t>шламохранилищ</w:t>
      </w:r>
      <w:proofErr w:type="spellEnd"/>
      <w:r w:rsidRPr="00E40CDE">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применение удобрений и ядохимикатов;</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добыча песка и гравия из водотока или водоема, а также дноуглубительные работы;</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E40CDE">
          <w:rPr>
            <w:rFonts w:ascii="Times New Roman" w:hAnsi="Times New Roman" w:cs="Times New Roman"/>
            <w:sz w:val="28"/>
            <w:szCs w:val="28"/>
          </w:rPr>
          <w:t>500 м</w:t>
        </w:r>
      </w:smartTag>
      <w:r w:rsidRPr="00E40CDE">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E40CDE" w:rsidRDefault="004259DC" w:rsidP="00A86165">
      <w:pPr>
        <w:pStyle w:val="ConsPlusNormal"/>
        <w:widowControl/>
        <w:numPr>
          <w:ilvl w:val="0"/>
          <w:numId w:val="33"/>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E40CDE" w:rsidRDefault="004259DC" w:rsidP="00A86165">
      <w:pPr>
        <w:spacing w:line="460" w:lineRule="exact"/>
        <w:ind w:firstLine="709"/>
        <w:jc w:val="both"/>
        <w:rPr>
          <w:bCs/>
          <w:sz w:val="28"/>
          <w:szCs w:val="28"/>
        </w:rPr>
      </w:pPr>
      <w:r w:rsidRPr="00E40CDE">
        <w:rPr>
          <w:sz w:val="28"/>
          <w:szCs w:val="28"/>
        </w:rPr>
        <w:t>5.</w:t>
      </w:r>
      <w:r w:rsidR="00E40CDE">
        <w:rPr>
          <w:sz w:val="28"/>
          <w:szCs w:val="28"/>
        </w:rPr>
        <w:tab/>
      </w:r>
      <w:r w:rsidRPr="00E40CDE">
        <w:rPr>
          <w:sz w:val="28"/>
          <w:szCs w:val="28"/>
        </w:rPr>
        <w:t xml:space="preserve">Для земельных участков и иных объектов недвижимости, расположенных в границах </w:t>
      </w:r>
      <w:r w:rsidRPr="00E40CDE">
        <w:rPr>
          <w:b/>
          <w:sz w:val="28"/>
          <w:szCs w:val="28"/>
        </w:rPr>
        <w:t>о</w:t>
      </w:r>
      <w:r w:rsidRPr="00E40CDE">
        <w:rPr>
          <w:b/>
          <w:bCs/>
          <w:sz w:val="28"/>
          <w:szCs w:val="28"/>
        </w:rPr>
        <w:t>хранных зон объектов электросетевого хозяйства</w:t>
      </w:r>
      <w:r w:rsidRPr="00E40CDE">
        <w:rPr>
          <w:bCs/>
          <w:sz w:val="28"/>
          <w:szCs w:val="28"/>
        </w:rPr>
        <w:t xml:space="preserve"> </w:t>
      </w:r>
      <w:r w:rsidRPr="00E40CDE">
        <w:rPr>
          <w:sz w:val="28"/>
          <w:szCs w:val="28"/>
        </w:rPr>
        <w:t xml:space="preserve">в г. Белая Холуница </w:t>
      </w:r>
      <w:r w:rsidRPr="00E40CDE">
        <w:rPr>
          <w:b/>
          <w:bCs/>
          <w:sz w:val="28"/>
          <w:szCs w:val="28"/>
        </w:rPr>
        <w:t>запрещается</w:t>
      </w:r>
      <w:r w:rsidRPr="00E40CDE">
        <w:rPr>
          <w:bCs/>
          <w:sz w:val="28"/>
          <w:szCs w:val="28"/>
        </w:rPr>
        <w:t>:</w:t>
      </w:r>
    </w:p>
    <w:p w:rsidR="004259DC" w:rsidRPr="00E40CDE" w:rsidRDefault="004259DC" w:rsidP="00A86165">
      <w:pPr>
        <w:spacing w:line="460" w:lineRule="exact"/>
        <w:ind w:firstLine="709"/>
        <w:jc w:val="both"/>
        <w:rPr>
          <w:bCs/>
          <w:sz w:val="28"/>
          <w:szCs w:val="28"/>
        </w:rPr>
      </w:pPr>
      <w:r w:rsidRPr="00E40CDE">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E40CDE" w:rsidRDefault="004259DC" w:rsidP="00A86165">
      <w:pPr>
        <w:pStyle w:val="ConsPlusNormal"/>
        <w:widowControl/>
        <w:spacing w:line="460" w:lineRule="exact"/>
        <w:ind w:firstLine="709"/>
        <w:jc w:val="both"/>
        <w:rPr>
          <w:rFonts w:ascii="Times New Roman" w:hAnsi="Times New Roman" w:cs="Times New Roman"/>
          <w:sz w:val="28"/>
          <w:szCs w:val="28"/>
        </w:rPr>
      </w:pPr>
      <w:r w:rsidRPr="00E40CDE">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посадка и вырубка деревьев и кустарников;</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E40CDE">
          <w:rPr>
            <w:rFonts w:ascii="Times New Roman" w:hAnsi="Times New Roman" w:cs="Times New Roman"/>
            <w:sz w:val="28"/>
            <w:szCs w:val="28"/>
          </w:rPr>
          <w:t>4,5 метра</w:t>
        </w:r>
      </w:smartTag>
      <w:r w:rsidRPr="00E40CDE">
        <w:rPr>
          <w:rFonts w:ascii="Times New Roman" w:hAnsi="Times New Roman" w:cs="Times New Roman"/>
          <w:sz w:val="28"/>
          <w:szCs w:val="28"/>
        </w:rPr>
        <w:t xml:space="preserve"> (в охранных зонах воздушных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E40CDE">
          <w:rPr>
            <w:rFonts w:ascii="Times New Roman" w:hAnsi="Times New Roman" w:cs="Times New Roman"/>
            <w:sz w:val="28"/>
            <w:szCs w:val="28"/>
          </w:rPr>
          <w:t>0,3 метра</w:t>
        </w:r>
      </w:smartTag>
      <w:r w:rsidRPr="00E40CDE">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E40CDE">
          <w:rPr>
            <w:rFonts w:ascii="Times New Roman" w:hAnsi="Times New Roman" w:cs="Times New Roman"/>
            <w:sz w:val="28"/>
            <w:szCs w:val="28"/>
          </w:rPr>
          <w:t>0,45 метра</w:t>
        </w:r>
      </w:smartTag>
      <w:r w:rsidRPr="00E40CDE">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E40CDE">
          <w:rPr>
            <w:rFonts w:ascii="Times New Roman" w:hAnsi="Times New Roman" w:cs="Times New Roman"/>
            <w:sz w:val="28"/>
            <w:szCs w:val="28"/>
          </w:rPr>
          <w:t>3 метров</w:t>
        </w:r>
      </w:smartTag>
      <w:r w:rsidRPr="00E40CDE">
        <w:rPr>
          <w:rFonts w:ascii="Times New Roman" w:hAnsi="Times New Roman" w:cs="Times New Roman"/>
          <w:sz w:val="28"/>
          <w:szCs w:val="28"/>
        </w:rPr>
        <w:t xml:space="preserve"> (в охранных зонах воздушных линий электропередачи);</w:t>
      </w:r>
    </w:p>
    <w:p w:rsidR="004259DC" w:rsidRPr="00E40CDE" w:rsidRDefault="004259DC" w:rsidP="00A86165">
      <w:pPr>
        <w:pStyle w:val="ConsPlusNormal"/>
        <w:widowControl/>
        <w:numPr>
          <w:ilvl w:val="0"/>
          <w:numId w:val="34"/>
        </w:numPr>
        <w:spacing w:line="460" w:lineRule="exact"/>
        <w:ind w:left="0" w:firstLine="709"/>
        <w:jc w:val="both"/>
        <w:rPr>
          <w:rFonts w:ascii="Times New Roman" w:hAnsi="Times New Roman" w:cs="Times New Roman"/>
          <w:sz w:val="28"/>
          <w:szCs w:val="28"/>
        </w:rPr>
      </w:pPr>
      <w:r w:rsidRPr="00E40CDE">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E40CDE">
          <w:rPr>
            <w:rFonts w:ascii="Times New Roman" w:hAnsi="Times New Roman" w:cs="Times New Roman"/>
            <w:sz w:val="28"/>
            <w:szCs w:val="28"/>
          </w:rPr>
          <w:t>4 метров</w:t>
        </w:r>
      </w:smartTag>
      <w:r w:rsidRPr="00E40CDE">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t>6.</w:t>
      </w:r>
      <w:r w:rsidR="00E40CDE">
        <w:rPr>
          <w:sz w:val="28"/>
          <w:szCs w:val="28"/>
        </w:rPr>
        <w:tab/>
      </w:r>
      <w:r w:rsidRPr="00E40CDE">
        <w:rPr>
          <w:sz w:val="28"/>
          <w:szCs w:val="28"/>
        </w:rPr>
        <w:t xml:space="preserve">Для земельных участков и иных объектов недвижимости, расположенных на </w:t>
      </w:r>
      <w:r w:rsidRPr="00E40CDE">
        <w:rPr>
          <w:b/>
          <w:sz w:val="28"/>
          <w:szCs w:val="28"/>
        </w:rPr>
        <w:t>затопляемых и подтопляемых территориях</w:t>
      </w:r>
      <w:r w:rsidRPr="00E40CDE">
        <w:rPr>
          <w:sz w:val="28"/>
          <w:szCs w:val="28"/>
        </w:rPr>
        <w:t xml:space="preserve"> в г. Белая Холуница запрещается:</w:t>
      </w:r>
    </w:p>
    <w:p w:rsidR="004259DC" w:rsidRPr="00094D08" w:rsidRDefault="004259DC" w:rsidP="00A86165">
      <w:pPr>
        <w:pStyle w:val="aff6"/>
        <w:numPr>
          <w:ilvl w:val="0"/>
          <w:numId w:val="35"/>
        </w:numPr>
        <w:spacing w:line="460" w:lineRule="exact"/>
        <w:ind w:left="0" w:firstLine="709"/>
        <w:jc w:val="both"/>
        <w:rPr>
          <w:sz w:val="28"/>
          <w:szCs w:val="28"/>
        </w:rPr>
      </w:pPr>
      <w:r w:rsidRPr="00094D08">
        <w:rPr>
          <w:sz w:val="28"/>
          <w:szCs w:val="28"/>
        </w:rPr>
        <w:t>строительство нового индивидуального жилищного строительства;</w:t>
      </w:r>
    </w:p>
    <w:p w:rsidR="004259DC" w:rsidRPr="00094D08" w:rsidRDefault="004259DC" w:rsidP="00A86165">
      <w:pPr>
        <w:pStyle w:val="aff6"/>
        <w:numPr>
          <w:ilvl w:val="0"/>
          <w:numId w:val="35"/>
        </w:numPr>
        <w:spacing w:line="460" w:lineRule="exact"/>
        <w:ind w:left="0" w:firstLine="709"/>
        <w:jc w:val="both"/>
        <w:rPr>
          <w:sz w:val="28"/>
          <w:szCs w:val="28"/>
        </w:rPr>
      </w:pPr>
      <w:r w:rsidRPr="00094D08">
        <w:rPr>
          <w:sz w:val="28"/>
          <w:szCs w:val="28"/>
        </w:rPr>
        <w:t>планирование и развитие новых микрорайонов усадебной застройки, садовых и дачных объединений.</w:t>
      </w:r>
    </w:p>
    <w:p w:rsidR="004259DC" w:rsidRPr="00E40CDE" w:rsidRDefault="004259DC" w:rsidP="00A86165">
      <w:pPr>
        <w:autoSpaceDE w:val="0"/>
        <w:autoSpaceDN w:val="0"/>
        <w:adjustRightInd w:val="0"/>
        <w:spacing w:line="460" w:lineRule="exact"/>
        <w:ind w:firstLine="709"/>
        <w:jc w:val="both"/>
        <w:rPr>
          <w:sz w:val="28"/>
          <w:szCs w:val="28"/>
        </w:rPr>
      </w:pPr>
      <w:r w:rsidRPr="00E40CDE">
        <w:rPr>
          <w:sz w:val="28"/>
          <w:szCs w:val="28"/>
        </w:rPr>
        <w:lastRenderedPageBreak/>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094D08" w:rsidRDefault="004259DC" w:rsidP="00A86165">
      <w:pPr>
        <w:pStyle w:val="aff6"/>
        <w:numPr>
          <w:ilvl w:val="0"/>
          <w:numId w:val="36"/>
        </w:numPr>
        <w:autoSpaceDE w:val="0"/>
        <w:autoSpaceDN w:val="0"/>
        <w:adjustRightInd w:val="0"/>
        <w:spacing w:line="460" w:lineRule="exact"/>
        <w:ind w:left="0" w:firstLine="709"/>
        <w:jc w:val="both"/>
        <w:rPr>
          <w:sz w:val="28"/>
          <w:szCs w:val="28"/>
        </w:rPr>
      </w:pPr>
      <w:r w:rsidRPr="00094D08">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094D08" w:rsidRDefault="004259DC" w:rsidP="00A86165">
      <w:pPr>
        <w:pStyle w:val="aff6"/>
        <w:numPr>
          <w:ilvl w:val="0"/>
          <w:numId w:val="36"/>
        </w:numPr>
        <w:autoSpaceDE w:val="0"/>
        <w:autoSpaceDN w:val="0"/>
        <w:adjustRightInd w:val="0"/>
        <w:spacing w:line="460" w:lineRule="exact"/>
        <w:ind w:left="0" w:firstLine="709"/>
        <w:jc w:val="both"/>
        <w:rPr>
          <w:sz w:val="28"/>
          <w:szCs w:val="28"/>
        </w:rPr>
      </w:pPr>
      <w:r w:rsidRPr="00094D08">
        <w:rPr>
          <w:sz w:val="28"/>
          <w:szCs w:val="28"/>
        </w:rPr>
        <w:t>проведение работ на земельном участке по инженерной защите территории, исключающих затопление территории,</w:t>
      </w:r>
      <w:r w:rsidR="00094D08" w:rsidRPr="00094D08">
        <w:rPr>
          <w:sz w:val="28"/>
          <w:szCs w:val="28"/>
        </w:rPr>
        <w:t xml:space="preserve"> </w:t>
      </w:r>
      <w:r w:rsidRPr="00094D08">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480FE1" w:rsidRDefault="004259DC" w:rsidP="00480FE1">
      <w:pPr>
        <w:shd w:val="clear" w:color="auto" w:fill="FFFFFF"/>
        <w:spacing w:before="240" w:after="240"/>
        <w:ind w:right="-2" w:firstLine="709"/>
        <w:rPr>
          <w:b/>
          <w:bCs/>
          <w:sz w:val="28"/>
          <w:szCs w:val="28"/>
        </w:rPr>
      </w:pPr>
      <w:r w:rsidRPr="00480FE1">
        <w:rPr>
          <w:b/>
          <w:bCs/>
          <w:sz w:val="28"/>
          <w:szCs w:val="28"/>
        </w:rPr>
        <w:t xml:space="preserve">Р-2 </w:t>
      </w:r>
      <w:r w:rsidRPr="00480FE1">
        <w:rPr>
          <w:sz w:val="28"/>
          <w:szCs w:val="28"/>
        </w:rPr>
        <w:t xml:space="preserve">- </w:t>
      </w:r>
      <w:r w:rsidRPr="00480FE1">
        <w:rPr>
          <w:b/>
          <w:bCs/>
          <w:sz w:val="28"/>
          <w:szCs w:val="28"/>
        </w:rPr>
        <w:t>зона природных ландшафтов и лесопарков</w:t>
      </w:r>
    </w:p>
    <w:p w:rsidR="004259DC" w:rsidRPr="00480FE1" w:rsidRDefault="004259DC" w:rsidP="00A86165">
      <w:pPr>
        <w:shd w:val="clear" w:color="auto" w:fill="FFFFFF"/>
        <w:spacing w:line="460" w:lineRule="exact"/>
        <w:ind w:firstLine="709"/>
        <w:jc w:val="both"/>
        <w:rPr>
          <w:bCs/>
          <w:sz w:val="28"/>
          <w:szCs w:val="28"/>
        </w:rPr>
      </w:pPr>
      <w:r w:rsidRPr="00480FE1">
        <w:rPr>
          <w:bCs/>
          <w:sz w:val="28"/>
          <w:szCs w:val="28"/>
        </w:rPr>
        <w:t>Зона предназначена для сохранения природных ландшафтов, использования их для отдыха населения при условии допустимого воздействия людей на окружающую природную среду и размещения объектов спорта, туризма.</w:t>
      </w: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03"/>
        <w:gridCol w:w="2884"/>
        <w:gridCol w:w="3800"/>
      </w:tblGrid>
      <w:tr w:rsidR="00480FE1" w:rsidRPr="00480FE1" w:rsidTr="00480FE1">
        <w:tc>
          <w:tcPr>
            <w:tcW w:w="9418" w:type="dxa"/>
            <w:gridSpan w:val="4"/>
            <w:shd w:val="clear" w:color="auto" w:fill="auto"/>
          </w:tcPr>
          <w:p w:rsidR="00480FE1" w:rsidRPr="00480FE1" w:rsidRDefault="00480FE1" w:rsidP="00480FE1">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480FE1" w:rsidTr="00480FE1">
        <w:tc>
          <w:tcPr>
            <w:tcW w:w="531" w:type="dxa"/>
            <w:shd w:val="clear" w:color="auto" w:fill="auto"/>
          </w:tcPr>
          <w:p w:rsidR="004259DC" w:rsidRPr="00480FE1" w:rsidRDefault="004259DC" w:rsidP="00480FE1">
            <w:pPr>
              <w:widowControl w:val="0"/>
              <w:autoSpaceDE w:val="0"/>
              <w:autoSpaceDN w:val="0"/>
              <w:adjustRightInd w:val="0"/>
              <w:jc w:val="center"/>
              <w:rPr>
                <w:b/>
                <w:sz w:val="22"/>
                <w:szCs w:val="22"/>
              </w:rPr>
            </w:pPr>
            <w:r w:rsidRPr="00480FE1">
              <w:rPr>
                <w:b/>
                <w:sz w:val="22"/>
                <w:szCs w:val="22"/>
              </w:rPr>
              <w:t>№</w:t>
            </w:r>
          </w:p>
          <w:p w:rsidR="004259DC" w:rsidRPr="00480FE1" w:rsidRDefault="004259DC" w:rsidP="00480FE1">
            <w:pPr>
              <w:widowControl w:val="0"/>
              <w:autoSpaceDE w:val="0"/>
              <w:autoSpaceDN w:val="0"/>
              <w:adjustRightInd w:val="0"/>
              <w:jc w:val="center"/>
              <w:rPr>
                <w:b/>
                <w:sz w:val="22"/>
                <w:szCs w:val="22"/>
              </w:rPr>
            </w:pPr>
            <w:r w:rsidRPr="00480FE1">
              <w:rPr>
                <w:b/>
                <w:sz w:val="22"/>
                <w:szCs w:val="22"/>
              </w:rPr>
              <w:t>п/п</w:t>
            </w:r>
          </w:p>
        </w:tc>
        <w:tc>
          <w:tcPr>
            <w:tcW w:w="2203" w:type="dxa"/>
            <w:shd w:val="clear" w:color="auto" w:fill="auto"/>
          </w:tcPr>
          <w:p w:rsidR="004259DC" w:rsidRPr="00480FE1" w:rsidRDefault="004259DC" w:rsidP="00480FE1">
            <w:pPr>
              <w:widowControl w:val="0"/>
              <w:autoSpaceDE w:val="0"/>
              <w:autoSpaceDN w:val="0"/>
              <w:adjustRightInd w:val="0"/>
              <w:jc w:val="both"/>
              <w:rPr>
                <w:sz w:val="22"/>
                <w:szCs w:val="22"/>
              </w:rPr>
            </w:pPr>
            <w:r w:rsidRPr="00480FE1">
              <w:rPr>
                <w:b/>
                <w:sz w:val="22"/>
                <w:szCs w:val="22"/>
              </w:rPr>
              <w:t>Виды разрешенного использования земельных участков</w:t>
            </w:r>
          </w:p>
        </w:tc>
        <w:tc>
          <w:tcPr>
            <w:tcW w:w="2884" w:type="dxa"/>
            <w:shd w:val="clear" w:color="auto" w:fill="auto"/>
          </w:tcPr>
          <w:p w:rsidR="004259DC" w:rsidRPr="00480FE1" w:rsidRDefault="004259DC" w:rsidP="00480FE1">
            <w:pPr>
              <w:widowControl w:val="0"/>
              <w:autoSpaceDE w:val="0"/>
              <w:autoSpaceDN w:val="0"/>
              <w:adjustRightInd w:val="0"/>
              <w:jc w:val="both"/>
              <w:rPr>
                <w:sz w:val="22"/>
                <w:szCs w:val="22"/>
              </w:rPr>
            </w:pPr>
            <w:r w:rsidRPr="00480FE1">
              <w:rPr>
                <w:b/>
                <w:sz w:val="22"/>
                <w:szCs w:val="22"/>
              </w:rPr>
              <w:t>Виды разрешенного использования объектов капитального строительства</w:t>
            </w:r>
          </w:p>
        </w:tc>
        <w:tc>
          <w:tcPr>
            <w:tcW w:w="3800" w:type="dxa"/>
            <w:shd w:val="clear" w:color="auto" w:fill="auto"/>
          </w:tcPr>
          <w:p w:rsidR="004259DC" w:rsidRPr="00480FE1" w:rsidRDefault="004259DC" w:rsidP="00480FE1">
            <w:pPr>
              <w:widowControl w:val="0"/>
              <w:autoSpaceDE w:val="0"/>
              <w:autoSpaceDN w:val="0"/>
              <w:adjustRightInd w:val="0"/>
              <w:jc w:val="both"/>
              <w:rPr>
                <w:b/>
                <w:sz w:val="22"/>
                <w:szCs w:val="22"/>
              </w:rPr>
            </w:pPr>
            <w:r w:rsidRPr="00480FE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1</w:t>
            </w:r>
          </w:p>
        </w:tc>
        <w:tc>
          <w:tcPr>
            <w:tcW w:w="2203" w:type="dxa"/>
            <w:shd w:val="clear" w:color="auto" w:fill="auto"/>
          </w:tcPr>
          <w:p w:rsidR="004259DC" w:rsidRPr="00480FE1" w:rsidRDefault="004259DC" w:rsidP="00480FE1">
            <w:pPr>
              <w:jc w:val="both"/>
              <w:rPr>
                <w:sz w:val="22"/>
                <w:szCs w:val="22"/>
              </w:rPr>
            </w:pPr>
            <w:r w:rsidRPr="00480FE1">
              <w:rPr>
                <w:b/>
                <w:spacing w:val="2"/>
                <w:sz w:val="22"/>
                <w:szCs w:val="22"/>
                <w:shd w:val="clear" w:color="auto" w:fill="FFFFFF"/>
              </w:rPr>
              <w:t>Обеспечение деятельности в области гидрометеорологии и смежных с ней областях</w:t>
            </w:r>
            <w:r w:rsidR="00480FE1">
              <w:rPr>
                <w:spacing w:val="2"/>
                <w:sz w:val="22"/>
                <w:szCs w:val="22"/>
                <w:shd w:val="clear" w:color="auto" w:fill="FFFFFF"/>
              </w:rPr>
              <w:t xml:space="preserve"> (код 3.9.1)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sidRPr="00480FE1">
              <w:rPr>
                <w:spacing w:val="2"/>
                <w:sz w:val="22"/>
                <w:szCs w:val="22"/>
                <w:shd w:val="clear" w:color="auto" w:fill="FFFFFF"/>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800" w:type="dxa"/>
            <w:vMerge w:val="restart"/>
            <w:shd w:val="clear" w:color="auto" w:fill="auto"/>
          </w:tcPr>
          <w:p w:rsidR="004259DC" w:rsidRPr="00480FE1" w:rsidRDefault="004259DC" w:rsidP="00480FE1">
            <w:pPr>
              <w:ind w:firstLine="103"/>
              <w:jc w:val="both"/>
              <w:rPr>
                <w:sz w:val="22"/>
                <w:szCs w:val="22"/>
              </w:rPr>
            </w:pPr>
            <w:r w:rsidRPr="00480FE1">
              <w:rPr>
                <w:sz w:val="22"/>
                <w:szCs w:val="22"/>
              </w:rPr>
              <w:lastRenderedPageBreak/>
              <w:t>Предельные (минимальные и (или) максимальные) размеры земельных участков, в том числе их площадь не подлежат установлению;</w:t>
            </w:r>
          </w:p>
          <w:p w:rsidR="004259DC" w:rsidRPr="00480FE1" w:rsidRDefault="004259DC" w:rsidP="00480FE1">
            <w:pPr>
              <w:shd w:val="clear" w:color="auto" w:fill="FFFFFF"/>
              <w:tabs>
                <w:tab w:val="left" w:pos="9804"/>
              </w:tabs>
              <w:ind w:firstLine="103"/>
              <w:jc w:val="both"/>
              <w:rPr>
                <w:sz w:val="22"/>
                <w:szCs w:val="22"/>
              </w:rPr>
            </w:pPr>
            <w:r w:rsidRPr="00480FE1">
              <w:rPr>
                <w:sz w:val="22"/>
                <w:szCs w:val="22"/>
              </w:rPr>
              <w:t>- минимальный отступ от границ земельного участка не подлежит установлению;</w:t>
            </w:r>
          </w:p>
          <w:p w:rsidR="004259DC" w:rsidRPr="00480FE1" w:rsidRDefault="004259DC" w:rsidP="00480FE1">
            <w:pPr>
              <w:tabs>
                <w:tab w:val="left" w:pos="427"/>
              </w:tabs>
              <w:ind w:firstLine="103"/>
              <w:jc w:val="both"/>
              <w:rPr>
                <w:sz w:val="22"/>
                <w:szCs w:val="22"/>
              </w:rPr>
            </w:pPr>
            <w:r w:rsidRPr="00480FE1">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480FE1" w:rsidRDefault="004259DC" w:rsidP="00480FE1">
            <w:pPr>
              <w:pStyle w:val="22"/>
              <w:tabs>
                <w:tab w:val="left" w:pos="9804"/>
              </w:tabs>
              <w:ind w:left="0" w:firstLine="103"/>
              <w:jc w:val="both"/>
              <w:rPr>
                <w:b w:val="0"/>
                <w:sz w:val="22"/>
                <w:szCs w:val="22"/>
              </w:rPr>
            </w:pPr>
            <w:r w:rsidRPr="00480FE1">
              <w:rPr>
                <w:b w:val="0"/>
                <w:sz w:val="22"/>
                <w:szCs w:val="22"/>
              </w:rPr>
              <w:t>- предельное количество этажей зданий, строений, сооружений и предельная высота не подлежат установлению;</w:t>
            </w:r>
          </w:p>
          <w:p w:rsidR="004259DC" w:rsidRPr="00480FE1" w:rsidRDefault="004259DC" w:rsidP="00480FE1">
            <w:pPr>
              <w:widowControl w:val="0"/>
              <w:autoSpaceDE w:val="0"/>
              <w:autoSpaceDN w:val="0"/>
              <w:adjustRightInd w:val="0"/>
              <w:jc w:val="both"/>
              <w:rPr>
                <w:sz w:val="22"/>
                <w:szCs w:val="22"/>
              </w:rPr>
            </w:pPr>
            <w:r w:rsidRPr="00480FE1">
              <w:rPr>
                <w:b/>
                <w:sz w:val="22"/>
                <w:szCs w:val="22"/>
              </w:rPr>
              <w:t>- максимальный процент застройки земельного участка не подлежит установлению.</w:t>
            </w: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2</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Природно-познавательный туризм</w:t>
            </w:r>
            <w:r w:rsidR="00480FE1">
              <w:rPr>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5.2)</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осуществление необходимых природоохранных и </w:t>
            </w:r>
            <w:proofErr w:type="spellStart"/>
            <w:r w:rsidRPr="00480FE1">
              <w:rPr>
                <w:spacing w:val="2"/>
                <w:sz w:val="22"/>
                <w:szCs w:val="22"/>
                <w:shd w:val="clear" w:color="auto" w:fill="FFFFFF"/>
              </w:rPr>
              <w:t>природовосстановительных</w:t>
            </w:r>
            <w:proofErr w:type="spellEnd"/>
            <w:r w:rsidRPr="00480FE1">
              <w:rPr>
                <w:spacing w:val="2"/>
                <w:sz w:val="22"/>
                <w:szCs w:val="22"/>
                <w:shd w:val="clear" w:color="auto" w:fill="FFFFFF"/>
              </w:rPr>
              <w:t xml:space="preserve"> мероприятий</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3</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Деятельность по особой охране и изучению природы</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9.0)</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4</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Охрана природных территорий</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9.1)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w:t>
            </w:r>
            <w:r w:rsidRPr="00480FE1">
              <w:rPr>
                <w:spacing w:val="2"/>
                <w:sz w:val="22"/>
                <w:szCs w:val="22"/>
                <w:shd w:val="clear" w:color="auto" w:fill="FFFFFF"/>
              </w:rPr>
              <w:lastRenderedPageBreak/>
              <w:t>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5</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Общее пользование водными объектами</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11.1)</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6</w:t>
            </w:r>
          </w:p>
        </w:tc>
        <w:tc>
          <w:tcPr>
            <w:tcW w:w="2203" w:type="dxa"/>
            <w:shd w:val="clear" w:color="auto" w:fill="auto"/>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 xml:space="preserve">Гидротехнические сооружения </w:t>
            </w:r>
            <w:r w:rsidRPr="00480FE1">
              <w:rPr>
                <w:spacing w:val="2"/>
                <w:sz w:val="22"/>
                <w:szCs w:val="22"/>
                <w:shd w:val="clear" w:color="auto" w:fill="FFFFFF"/>
              </w:rPr>
              <w:t>(</w:t>
            </w:r>
            <w:r w:rsidR="00480FE1">
              <w:rPr>
                <w:spacing w:val="2"/>
                <w:sz w:val="22"/>
                <w:szCs w:val="22"/>
                <w:shd w:val="clear" w:color="auto" w:fill="FFFFFF"/>
              </w:rPr>
              <w:t>Код 11.3)</w:t>
            </w:r>
          </w:p>
        </w:tc>
        <w:tc>
          <w:tcPr>
            <w:tcW w:w="2884" w:type="dxa"/>
            <w:shd w:val="clear" w:color="auto" w:fill="auto"/>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80FE1">
              <w:rPr>
                <w:spacing w:val="2"/>
                <w:sz w:val="22"/>
                <w:szCs w:val="22"/>
                <w:shd w:val="clear" w:color="auto" w:fill="FFFFFF"/>
              </w:rPr>
              <w:t>рыбозащитных</w:t>
            </w:r>
            <w:proofErr w:type="spellEnd"/>
            <w:r w:rsidRPr="00480FE1">
              <w:rPr>
                <w:spacing w:val="2"/>
                <w:sz w:val="22"/>
                <w:szCs w:val="22"/>
                <w:shd w:val="clear" w:color="auto" w:fill="FFFFFF"/>
              </w:rPr>
              <w:t xml:space="preserve"> и рыбопропускных сооружений, берегозащитных сооружений)</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r w:rsidR="004259DC" w:rsidRPr="00480FE1" w:rsidTr="00480FE1">
        <w:trPr>
          <w:trHeight w:val="487"/>
        </w:trPr>
        <w:tc>
          <w:tcPr>
            <w:tcW w:w="531" w:type="dxa"/>
            <w:shd w:val="clear" w:color="auto" w:fill="auto"/>
          </w:tcPr>
          <w:p w:rsidR="004259DC" w:rsidRPr="00480FE1" w:rsidRDefault="004259DC" w:rsidP="00480FE1">
            <w:pPr>
              <w:jc w:val="center"/>
              <w:rPr>
                <w:sz w:val="22"/>
                <w:szCs w:val="22"/>
              </w:rPr>
            </w:pPr>
            <w:r w:rsidRPr="00480FE1">
              <w:rPr>
                <w:sz w:val="22"/>
                <w:szCs w:val="22"/>
              </w:rPr>
              <w:t>7</w:t>
            </w:r>
          </w:p>
        </w:tc>
        <w:tc>
          <w:tcPr>
            <w:tcW w:w="2203" w:type="dxa"/>
            <w:shd w:val="clear" w:color="auto" w:fill="auto"/>
          </w:tcPr>
          <w:p w:rsidR="004259DC" w:rsidRPr="00480FE1" w:rsidRDefault="004259DC" w:rsidP="00480FE1">
            <w:pPr>
              <w:jc w:val="both"/>
              <w:rPr>
                <w:sz w:val="22"/>
                <w:szCs w:val="22"/>
              </w:rPr>
            </w:pPr>
            <w:r w:rsidRPr="00480FE1">
              <w:rPr>
                <w:b/>
                <w:sz w:val="22"/>
                <w:szCs w:val="22"/>
              </w:rPr>
              <w:t>Земельные участки (территории) общего пользования</w:t>
            </w:r>
            <w:r w:rsidR="00480FE1">
              <w:rPr>
                <w:b/>
                <w:sz w:val="22"/>
                <w:szCs w:val="22"/>
              </w:rPr>
              <w:t xml:space="preserve"> </w:t>
            </w:r>
            <w:r w:rsidRPr="00480FE1">
              <w:rPr>
                <w:sz w:val="22"/>
                <w:szCs w:val="22"/>
              </w:rPr>
              <w:t>(</w:t>
            </w:r>
            <w:r w:rsidR="00480FE1">
              <w:rPr>
                <w:sz w:val="22"/>
                <w:szCs w:val="22"/>
              </w:rPr>
              <w:t>Код 12.0)</w:t>
            </w:r>
          </w:p>
        </w:tc>
        <w:tc>
          <w:tcPr>
            <w:tcW w:w="2884" w:type="dxa"/>
            <w:shd w:val="clear" w:color="auto" w:fill="auto"/>
          </w:tcPr>
          <w:p w:rsidR="004259DC" w:rsidRPr="00480FE1" w:rsidRDefault="004259DC" w:rsidP="00480FE1">
            <w:pPr>
              <w:jc w:val="both"/>
              <w:rPr>
                <w:sz w:val="22"/>
                <w:szCs w:val="22"/>
              </w:rPr>
            </w:pPr>
            <w:r w:rsidRPr="00480FE1">
              <w:rPr>
                <w:sz w:val="22"/>
                <w:szCs w:val="22"/>
              </w:rPr>
              <w:t xml:space="preserve">Размещение объектов улично-дорожной сети, автомобильных дорог и пешеходных тротуаров в границах населенных </w:t>
            </w:r>
            <w:r w:rsidRPr="00480FE1">
              <w:rPr>
                <w:sz w:val="22"/>
                <w:szCs w:val="22"/>
              </w:rPr>
              <w:lastRenderedPageBreak/>
              <w:t>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800" w:type="dxa"/>
            <w:vMerge/>
            <w:shd w:val="clear" w:color="auto" w:fill="auto"/>
          </w:tcPr>
          <w:p w:rsidR="004259DC" w:rsidRPr="00480FE1" w:rsidRDefault="004259DC" w:rsidP="00480FE1">
            <w:pPr>
              <w:widowControl w:val="0"/>
              <w:autoSpaceDE w:val="0"/>
              <w:autoSpaceDN w:val="0"/>
              <w:adjustRightInd w:val="0"/>
              <w:jc w:val="both"/>
              <w:rPr>
                <w:sz w:val="22"/>
                <w:szCs w:val="22"/>
              </w:rPr>
            </w:pPr>
          </w:p>
        </w:tc>
      </w:tr>
    </w:tbl>
    <w:p w:rsidR="004259DC" w:rsidRPr="00B32F44" w:rsidRDefault="004259DC" w:rsidP="004259DC">
      <w:pPr>
        <w:shd w:val="clear" w:color="auto" w:fill="FFFFFF"/>
        <w:ind w:firstLine="426"/>
        <w:jc w:val="both"/>
        <w:rPr>
          <w:b/>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480FE1" w:rsidRPr="00480FE1" w:rsidTr="00E077C0">
        <w:trPr>
          <w:trHeight w:val="40"/>
        </w:trPr>
        <w:tc>
          <w:tcPr>
            <w:tcW w:w="9276" w:type="dxa"/>
            <w:gridSpan w:val="4"/>
          </w:tcPr>
          <w:p w:rsidR="00480FE1" w:rsidRPr="00480FE1" w:rsidRDefault="00480FE1" w:rsidP="00480FE1">
            <w:pPr>
              <w:widowControl w:val="0"/>
              <w:autoSpaceDE w:val="0"/>
              <w:autoSpaceDN w:val="0"/>
              <w:adjustRightInd w:val="0"/>
              <w:jc w:val="center"/>
              <w:rPr>
                <w:b/>
                <w:sz w:val="22"/>
                <w:szCs w:val="22"/>
              </w:rPr>
            </w:pPr>
            <w:r>
              <w:rPr>
                <w:b/>
                <w:sz w:val="22"/>
                <w:szCs w:val="22"/>
                <w:lang w:eastAsia="en-US"/>
              </w:rPr>
              <w:t>Условно разрешенные виды использования</w:t>
            </w:r>
          </w:p>
        </w:tc>
      </w:tr>
      <w:tr w:rsidR="00480FE1" w:rsidRPr="00480FE1" w:rsidTr="00480FE1">
        <w:trPr>
          <w:trHeight w:val="40"/>
        </w:trPr>
        <w:tc>
          <w:tcPr>
            <w:tcW w:w="567" w:type="dxa"/>
          </w:tcPr>
          <w:p w:rsidR="00480FE1" w:rsidRPr="00480FE1" w:rsidRDefault="00480FE1" w:rsidP="00480FE1">
            <w:pPr>
              <w:widowControl w:val="0"/>
              <w:autoSpaceDE w:val="0"/>
              <w:autoSpaceDN w:val="0"/>
              <w:adjustRightInd w:val="0"/>
              <w:jc w:val="center"/>
              <w:rPr>
                <w:b/>
                <w:sz w:val="22"/>
                <w:szCs w:val="22"/>
              </w:rPr>
            </w:pPr>
            <w:r w:rsidRPr="00480FE1">
              <w:rPr>
                <w:b/>
                <w:sz w:val="22"/>
                <w:szCs w:val="22"/>
              </w:rPr>
              <w:t>№</w:t>
            </w:r>
          </w:p>
          <w:p w:rsidR="00480FE1" w:rsidRPr="00480FE1" w:rsidRDefault="00480FE1" w:rsidP="00480FE1">
            <w:pPr>
              <w:widowControl w:val="0"/>
              <w:autoSpaceDE w:val="0"/>
              <w:autoSpaceDN w:val="0"/>
              <w:adjustRightInd w:val="0"/>
              <w:jc w:val="center"/>
              <w:rPr>
                <w:b/>
                <w:sz w:val="22"/>
                <w:szCs w:val="22"/>
              </w:rPr>
            </w:pPr>
            <w:r w:rsidRPr="00480FE1">
              <w:rPr>
                <w:b/>
                <w:sz w:val="22"/>
                <w:szCs w:val="22"/>
              </w:rPr>
              <w:t>п/п</w:t>
            </w:r>
          </w:p>
        </w:tc>
        <w:tc>
          <w:tcPr>
            <w:tcW w:w="2064" w:type="dxa"/>
          </w:tcPr>
          <w:p w:rsidR="00480FE1" w:rsidRPr="00480FE1" w:rsidRDefault="00480FE1" w:rsidP="00480FE1">
            <w:pPr>
              <w:widowControl w:val="0"/>
              <w:autoSpaceDE w:val="0"/>
              <w:autoSpaceDN w:val="0"/>
              <w:adjustRightInd w:val="0"/>
              <w:jc w:val="both"/>
              <w:rPr>
                <w:sz w:val="22"/>
                <w:szCs w:val="22"/>
              </w:rPr>
            </w:pPr>
            <w:r w:rsidRPr="00480FE1">
              <w:rPr>
                <w:b/>
                <w:sz w:val="22"/>
                <w:szCs w:val="22"/>
              </w:rPr>
              <w:t>Виды разрешенного использования земельных участков</w:t>
            </w:r>
          </w:p>
        </w:tc>
        <w:tc>
          <w:tcPr>
            <w:tcW w:w="2370" w:type="dxa"/>
          </w:tcPr>
          <w:p w:rsidR="00480FE1" w:rsidRPr="00480FE1" w:rsidRDefault="00480FE1" w:rsidP="00480FE1">
            <w:pPr>
              <w:widowControl w:val="0"/>
              <w:autoSpaceDE w:val="0"/>
              <w:autoSpaceDN w:val="0"/>
              <w:adjustRightInd w:val="0"/>
              <w:jc w:val="both"/>
              <w:rPr>
                <w:sz w:val="22"/>
                <w:szCs w:val="22"/>
              </w:rPr>
            </w:pPr>
            <w:r w:rsidRPr="00480FE1">
              <w:rPr>
                <w:b/>
                <w:sz w:val="22"/>
                <w:szCs w:val="22"/>
              </w:rPr>
              <w:t>Виды разрешенного использования объектов капитального строительства</w:t>
            </w:r>
          </w:p>
        </w:tc>
        <w:tc>
          <w:tcPr>
            <w:tcW w:w="4275" w:type="dxa"/>
          </w:tcPr>
          <w:p w:rsidR="00480FE1" w:rsidRPr="00480FE1" w:rsidRDefault="00480FE1" w:rsidP="00480FE1">
            <w:pPr>
              <w:widowControl w:val="0"/>
              <w:autoSpaceDE w:val="0"/>
              <w:autoSpaceDN w:val="0"/>
              <w:adjustRightInd w:val="0"/>
              <w:jc w:val="both"/>
              <w:rPr>
                <w:b/>
                <w:sz w:val="22"/>
                <w:szCs w:val="22"/>
              </w:rPr>
            </w:pPr>
            <w:r w:rsidRPr="00480FE1">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480FE1" w:rsidTr="00480FE1">
        <w:trPr>
          <w:trHeight w:val="526"/>
        </w:trPr>
        <w:tc>
          <w:tcPr>
            <w:tcW w:w="567" w:type="dxa"/>
          </w:tcPr>
          <w:p w:rsidR="004259DC" w:rsidRPr="00480FE1" w:rsidRDefault="004259DC" w:rsidP="00BC7D46">
            <w:pPr>
              <w:jc w:val="center"/>
              <w:rPr>
                <w:sz w:val="22"/>
                <w:szCs w:val="22"/>
              </w:rPr>
            </w:pPr>
            <w:r w:rsidRPr="00480FE1">
              <w:rPr>
                <w:sz w:val="22"/>
                <w:szCs w:val="22"/>
              </w:rPr>
              <w:t>1</w:t>
            </w:r>
          </w:p>
        </w:tc>
        <w:tc>
          <w:tcPr>
            <w:tcW w:w="2064" w:type="dxa"/>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Спорт</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5.1)</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объектов капитального строительства в качестве спортивных клубов, спортивных залов, бассейнов, в том числе водным (причалы и сооружения, необходимые для водных видов спорта и хранения соответствующего инвентаря);</w:t>
            </w:r>
          </w:p>
          <w:p w:rsidR="004259DC" w:rsidRPr="00480FE1" w:rsidRDefault="00480FE1" w:rsidP="00480FE1">
            <w:pPr>
              <w:jc w:val="both"/>
              <w:rPr>
                <w:spacing w:val="2"/>
                <w:sz w:val="22"/>
                <w:szCs w:val="22"/>
                <w:shd w:val="clear" w:color="auto" w:fill="FFFFFF"/>
              </w:rPr>
            </w:pPr>
            <w:r>
              <w:rPr>
                <w:spacing w:val="2"/>
                <w:sz w:val="22"/>
                <w:szCs w:val="22"/>
                <w:shd w:val="clear" w:color="auto" w:fill="FFFFFF"/>
              </w:rPr>
              <w:t>Р</w:t>
            </w:r>
            <w:r w:rsidR="004259DC" w:rsidRPr="00480FE1">
              <w:rPr>
                <w:spacing w:val="2"/>
                <w:sz w:val="22"/>
                <w:szCs w:val="22"/>
                <w:shd w:val="clear" w:color="auto" w:fill="FFFFFF"/>
              </w:rPr>
              <w:t>азмещение спортивных баз и лагерей</w:t>
            </w:r>
          </w:p>
        </w:tc>
        <w:tc>
          <w:tcPr>
            <w:tcW w:w="4275" w:type="dxa"/>
            <w:vMerge w:val="restart"/>
          </w:tcPr>
          <w:p w:rsidR="004259DC" w:rsidRPr="00480FE1" w:rsidRDefault="004259DC" w:rsidP="00480FE1">
            <w:pPr>
              <w:ind w:firstLine="103"/>
              <w:jc w:val="both"/>
              <w:rPr>
                <w:sz w:val="22"/>
                <w:szCs w:val="22"/>
              </w:rPr>
            </w:pPr>
            <w:r w:rsidRPr="00480FE1">
              <w:rPr>
                <w:sz w:val="22"/>
                <w:szCs w:val="22"/>
              </w:rPr>
              <w:t>- предельные (минимальные и (или) максимальные) размеры земельных участков, в том числе их площадь не подлежат установлению;</w:t>
            </w:r>
          </w:p>
          <w:p w:rsidR="004259DC" w:rsidRPr="00480FE1" w:rsidRDefault="004259DC" w:rsidP="00480FE1">
            <w:pPr>
              <w:shd w:val="clear" w:color="auto" w:fill="FFFFFF"/>
              <w:tabs>
                <w:tab w:val="left" w:pos="9804"/>
              </w:tabs>
              <w:ind w:firstLine="103"/>
              <w:jc w:val="both"/>
              <w:rPr>
                <w:sz w:val="22"/>
                <w:szCs w:val="22"/>
              </w:rPr>
            </w:pPr>
            <w:r w:rsidRPr="00480FE1">
              <w:rPr>
                <w:sz w:val="22"/>
                <w:szCs w:val="22"/>
              </w:rPr>
              <w:t>- минимальный отступ от границ земельного участка до любых конструкций строений, сооружений не менее 1 метра;</w:t>
            </w:r>
          </w:p>
          <w:p w:rsidR="004259DC" w:rsidRPr="00480FE1" w:rsidRDefault="004259DC" w:rsidP="00480FE1">
            <w:pPr>
              <w:tabs>
                <w:tab w:val="left" w:pos="427"/>
              </w:tabs>
              <w:ind w:firstLine="103"/>
              <w:jc w:val="both"/>
              <w:rPr>
                <w:sz w:val="22"/>
                <w:szCs w:val="22"/>
              </w:rPr>
            </w:pPr>
            <w:r w:rsidRPr="00480FE1">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480FE1" w:rsidRDefault="004259DC" w:rsidP="00480FE1">
            <w:pPr>
              <w:pStyle w:val="22"/>
              <w:tabs>
                <w:tab w:val="left" w:pos="9804"/>
              </w:tabs>
              <w:ind w:left="0" w:firstLine="103"/>
              <w:jc w:val="both"/>
              <w:rPr>
                <w:b w:val="0"/>
                <w:sz w:val="22"/>
                <w:szCs w:val="22"/>
              </w:rPr>
            </w:pPr>
            <w:r w:rsidRPr="00480FE1">
              <w:rPr>
                <w:b w:val="0"/>
                <w:sz w:val="22"/>
                <w:szCs w:val="22"/>
              </w:rPr>
              <w:t>- предельное количество этажей зданий, строений, сооружений и предельная высота не подлежат установлению;</w:t>
            </w:r>
          </w:p>
          <w:p w:rsidR="004259DC" w:rsidRPr="00480FE1" w:rsidRDefault="004259DC" w:rsidP="00480FE1">
            <w:pPr>
              <w:ind w:firstLine="103"/>
              <w:jc w:val="both"/>
              <w:rPr>
                <w:sz w:val="22"/>
                <w:szCs w:val="22"/>
              </w:rPr>
            </w:pPr>
            <w:r w:rsidRPr="00480FE1">
              <w:rPr>
                <w:sz w:val="22"/>
                <w:szCs w:val="22"/>
              </w:rPr>
              <w:t>- максимальный процент застройки земельного участка: 30 %</w:t>
            </w:r>
          </w:p>
          <w:p w:rsidR="004259DC" w:rsidRPr="00480FE1" w:rsidRDefault="004259DC" w:rsidP="00480FE1">
            <w:pPr>
              <w:ind w:firstLine="103"/>
              <w:jc w:val="both"/>
              <w:rPr>
                <w:b/>
                <w:sz w:val="22"/>
                <w:szCs w:val="22"/>
              </w:rPr>
            </w:pPr>
            <w:r w:rsidRPr="00480FE1">
              <w:rPr>
                <w:sz w:val="22"/>
                <w:szCs w:val="22"/>
              </w:rPr>
              <w:t xml:space="preserve">- минимальный процент озеленения земельного участка для кодов 5.1, 5.2.1: 50 % </w:t>
            </w:r>
          </w:p>
        </w:tc>
      </w:tr>
      <w:tr w:rsidR="004259DC" w:rsidRPr="00480FE1" w:rsidTr="00480FE1">
        <w:trPr>
          <w:trHeight w:val="40"/>
        </w:trPr>
        <w:tc>
          <w:tcPr>
            <w:tcW w:w="567" w:type="dxa"/>
          </w:tcPr>
          <w:p w:rsidR="004259DC" w:rsidRPr="00480FE1" w:rsidRDefault="004259DC" w:rsidP="00BC7D46">
            <w:pPr>
              <w:jc w:val="both"/>
              <w:rPr>
                <w:sz w:val="22"/>
                <w:szCs w:val="22"/>
              </w:rPr>
            </w:pPr>
            <w:r w:rsidRPr="00480FE1">
              <w:rPr>
                <w:sz w:val="22"/>
                <w:szCs w:val="22"/>
              </w:rPr>
              <w:t>2</w:t>
            </w:r>
          </w:p>
        </w:tc>
        <w:tc>
          <w:tcPr>
            <w:tcW w:w="2064" w:type="dxa"/>
          </w:tcPr>
          <w:p w:rsidR="004259DC" w:rsidRPr="00480FE1" w:rsidRDefault="004259DC" w:rsidP="00480FE1">
            <w:pPr>
              <w:jc w:val="both"/>
              <w:rPr>
                <w:spacing w:val="2"/>
                <w:sz w:val="22"/>
                <w:szCs w:val="22"/>
                <w:shd w:val="clear" w:color="auto" w:fill="FFFFFF"/>
              </w:rPr>
            </w:pPr>
            <w:r w:rsidRPr="00480FE1">
              <w:rPr>
                <w:b/>
                <w:spacing w:val="2"/>
                <w:sz w:val="22"/>
                <w:szCs w:val="22"/>
                <w:shd w:val="clear" w:color="auto" w:fill="FFFFFF"/>
              </w:rPr>
              <w:t>Туристическое обслуживание</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w:t>
            </w:r>
            <w:r w:rsidRPr="00480FE1">
              <w:rPr>
                <w:spacing w:val="2"/>
                <w:sz w:val="22"/>
                <w:szCs w:val="22"/>
                <w:shd w:val="clear" w:color="auto" w:fill="FFFFFF"/>
              </w:rPr>
              <w:t>од 5.2.1)</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пансионатов, туристических гостиниц, кемпингов, домов отдыха, не оказывающих услуги по лечению;</w:t>
            </w:r>
          </w:p>
          <w:p w:rsidR="004259DC" w:rsidRPr="00480FE1" w:rsidRDefault="00480FE1" w:rsidP="00480FE1">
            <w:pPr>
              <w:jc w:val="both"/>
              <w:rPr>
                <w:spacing w:val="2"/>
                <w:sz w:val="22"/>
                <w:szCs w:val="22"/>
                <w:shd w:val="clear" w:color="auto" w:fill="FFFFFF"/>
              </w:rPr>
            </w:pPr>
            <w:r>
              <w:rPr>
                <w:spacing w:val="2"/>
                <w:sz w:val="22"/>
                <w:szCs w:val="22"/>
                <w:shd w:val="clear" w:color="auto" w:fill="FFFFFF"/>
              </w:rPr>
              <w:t>Размещение детских лагерей</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t>3</w:t>
            </w:r>
          </w:p>
        </w:tc>
        <w:tc>
          <w:tcPr>
            <w:tcW w:w="2064" w:type="dxa"/>
          </w:tcPr>
          <w:p w:rsidR="004259DC" w:rsidRPr="00480FE1" w:rsidRDefault="004259DC" w:rsidP="00480FE1">
            <w:pPr>
              <w:jc w:val="both"/>
              <w:rPr>
                <w:sz w:val="22"/>
                <w:szCs w:val="22"/>
                <w:shd w:val="clear" w:color="auto" w:fill="FFFFFF"/>
              </w:rPr>
            </w:pPr>
            <w:r w:rsidRPr="00480FE1">
              <w:rPr>
                <w:b/>
                <w:sz w:val="22"/>
                <w:szCs w:val="22"/>
                <w:shd w:val="clear" w:color="auto" w:fill="FFFFFF"/>
              </w:rPr>
              <w:t>Охота и рыбалка</w:t>
            </w:r>
            <w:r w:rsidR="00480FE1">
              <w:rPr>
                <w:b/>
                <w:sz w:val="22"/>
                <w:szCs w:val="22"/>
                <w:shd w:val="clear" w:color="auto" w:fill="FFFFFF"/>
              </w:rPr>
              <w:t xml:space="preserve"> </w:t>
            </w:r>
            <w:r w:rsidR="00480FE1">
              <w:rPr>
                <w:sz w:val="22"/>
                <w:szCs w:val="22"/>
                <w:shd w:val="clear" w:color="auto" w:fill="FFFFFF"/>
              </w:rPr>
              <w:t>(Код 5.3)</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lastRenderedPageBreak/>
              <w:t>4</w:t>
            </w:r>
          </w:p>
        </w:tc>
        <w:tc>
          <w:tcPr>
            <w:tcW w:w="2064" w:type="dxa"/>
          </w:tcPr>
          <w:p w:rsidR="004259DC" w:rsidRPr="00480FE1" w:rsidRDefault="004259DC" w:rsidP="00480FE1">
            <w:pPr>
              <w:jc w:val="both"/>
              <w:rPr>
                <w:sz w:val="22"/>
                <w:szCs w:val="22"/>
                <w:shd w:val="clear" w:color="auto" w:fill="FFFFFF"/>
              </w:rPr>
            </w:pPr>
            <w:r w:rsidRPr="00480FE1">
              <w:rPr>
                <w:b/>
                <w:sz w:val="22"/>
                <w:szCs w:val="22"/>
                <w:shd w:val="clear" w:color="auto" w:fill="FFFFFF"/>
              </w:rPr>
              <w:t>Причалы для маломерных судов</w:t>
            </w:r>
            <w:r w:rsidR="00480FE1">
              <w:rPr>
                <w:b/>
                <w:sz w:val="22"/>
                <w:szCs w:val="22"/>
                <w:shd w:val="clear" w:color="auto" w:fill="FFFFFF"/>
              </w:rPr>
              <w:t xml:space="preserve"> </w:t>
            </w:r>
            <w:r w:rsidRPr="00480FE1">
              <w:rPr>
                <w:sz w:val="22"/>
                <w:szCs w:val="22"/>
                <w:shd w:val="clear" w:color="auto" w:fill="FFFFFF"/>
              </w:rPr>
              <w:t>(</w:t>
            </w:r>
            <w:r w:rsidR="00480FE1">
              <w:rPr>
                <w:sz w:val="22"/>
                <w:szCs w:val="22"/>
                <w:shd w:val="clear" w:color="auto" w:fill="FFFFFF"/>
              </w:rPr>
              <w:t>К</w:t>
            </w:r>
            <w:r w:rsidRPr="00480FE1">
              <w:rPr>
                <w:sz w:val="22"/>
                <w:szCs w:val="22"/>
                <w:shd w:val="clear" w:color="auto" w:fill="FFFFFF"/>
              </w:rPr>
              <w:t>од 5.4)</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c>
          <w:tcPr>
            <w:tcW w:w="4275" w:type="dxa"/>
            <w:vMerge/>
          </w:tcPr>
          <w:p w:rsidR="004259DC" w:rsidRPr="00480FE1" w:rsidRDefault="004259DC" w:rsidP="00480FE1">
            <w:pPr>
              <w:ind w:firstLine="103"/>
              <w:jc w:val="both"/>
              <w:rPr>
                <w:sz w:val="22"/>
                <w:szCs w:val="22"/>
              </w:rPr>
            </w:pPr>
          </w:p>
        </w:tc>
      </w:tr>
      <w:tr w:rsidR="004259DC" w:rsidRPr="00480FE1" w:rsidTr="00480FE1">
        <w:trPr>
          <w:trHeight w:val="135"/>
        </w:trPr>
        <w:tc>
          <w:tcPr>
            <w:tcW w:w="567" w:type="dxa"/>
          </w:tcPr>
          <w:p w:rsidR="004259DC" w:rsidRPr="00480FE1" w:rsidRDefault="004259DC" w:rsidP="00BC7D46">
            <w:pPr>
              <w:jc w:val="both"/>
              <w:rPr>
                <w:sz w:val="22"/>
                <w:szCs w:val="22"/>
              </w:rPr>
            </w:pPr>
            <w:r w:rsidRPr="00480FE1">
              <w:rPr>
                <w:sz w:val="22"/>
                <w:szCs w:val="22"/>
              </w:rPr>
              <w:t>5</w:t>
            </w:r>
          </w:p>
        </w:tc>
        <w:tc>
          <w:tcPr>
            <w:tcW w:w="2064" w:type="dxa"/>
          </w:tcPr>
          <w:p w:rsidR="004259DC" w:rsidRPr="00480FE1" w:rsidRDefault="004259DC" w:rsidP="00480FE1">
            <w:pPr>
              <w:jc w:val="both"/>
              <w:rPr>
                <w:sz w:val="22"/>
                <w:szCs w:val="22"/>
                <w:shd w:val="clear" w:color="auto" w:fill="FFFFFF"/>
              </w:rPr>
            </w:pPr>
            <w:r w:rsidRPr="00480FE1">
              <w:rPr>
                <w:b/>
                <w:spacing w:val="2"/>
                <w:sz w:val="22"/>
                <w:szCs w:val="22"/>
                <w:shd w:val="clear" w:color="auto" w:fill="FFFFFF"/>
              </w:rPr>
              <w:t>Специальное пользование водными объектами</w:t>
            </w:r>
            <w:r w:rsidR="00480FE1">
              <w:rPr>
                <w:b/>
                <w:spacing w:val="2"/>
                <w:sz w:val="22"/>
                <w:szCs w:val="22"/>
                <w:shd w:val="clear" w:color="auto" w:fill="FFFFFF"/>
              </w:rPr>
              <w:t xml:space="preserve"> </w:t>
            </w:r>
            <w:r w:rsidRPr="00480FE1">
              <w:rPr>
                <w:spacing w:val="2"/>
                <w:sz w:val="22"/>
                <w:szCs w:val="22"/>
                <w:shd w:val="clear" w:color="auto" w:fill="FFFFFF"/>
              </w:rPr>
              <w:t>(</w:t>
            </w:r>
            <w:r w:rsidR="00480FE1">
              <w:rPr>
                <w:spacing w:val="2"/>
                <w:sz w:val="22"/>
                <w:szCs w:val="22"/>
                <w:shd w:val="clear" w:color="auto" w:fill="FFFFFF"/>
              </w:rPr>
              <w:t>Код 11.2)</w:t>
            </w:r>
          </w:p>
        </w:tc>
        <w:tc>
          <w:tcPr>
            <w:tcW w:w="2370" w:type="dxa"/>
          </w:tcPr>
          <w:p w:rsidR="004259DC" w:rsidRPr="00480FE1" w:rsidRDefault="004259DC" w:rsidP="00480FE1">
            <w:pPr>
              <w:jc w:val="both"/>
              <w:rPr>
                <w:spacing w:val="2"/>
                <w:sz w:val="22"/>
                <w:szCs w:val="22"/>
                <w:shd w:val="clear" w:color="auto" w:fill="FFFFFF"/>
              </w:rPr>
            </w:pPr>
            <w:r w:rsidRPr="00480FE1">
              <w:rPr>
                <w:spacing w:val="2"/>
                <w:sz w:val="22"/>
                <w:szCs w:val="22"/>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75" w:type="dxa"/>
            <w:vMerge/>
          </w:tcPr>
          <w:p w:rsidR="004259DC" w:rsidRPr="00480FE1" w:rsidRDefault="004259DC" w:rsidP="00480FE1">
            <w:pPr>
              <w:ind w:firstLine="103"/>
              <w:jc w:val="both"/>
              <w:rPr>
                <w:sz w:val="22"/>
                <w:szCs w:val="22"/>
              </w:rPr>
            </w:pPr>
          </w:p>
        </w:tc>
      </w:tr>
    </w:tbl>
    <w:p w:rsidR="004259DC" w:rsidRDefault="004259DC" w:rsidP="004259DC">
      <w:pPr>
        <w:widowControl w:val="0"/>
        <w:shd w:val="clear" w:color="auto" w:fill="FFFFFF"/>
        <w:tabs>
          <w:tab w:val="left" w:pos="986"/>
        </w:tabs>
        <w:autoSpaceDE w:val="0"/>
        <w:autoSpaceDN w:val="0"/>
        <w:adjustRightInd w:val="0"/>
        <w:ind w:firstLine="426"/>
        <w:jc w:val="both"/>
        <w:rPr>
          <w:u w:val="single"/>
        </w:rPr>
      </w:pPr>
    </w:p>
    <w:tbl>
      <w:tblPr>
        <w:tblStyle w:val="a9"/>
        <w:tblW w:w="9273" w:type="dxa"/>
        <w:tblLook w:val="04A0" w:firstRow="1" w:lastRow="0" w:firstColumn="1" w:lastColumn="0" w:noHBand="0" w:noVBand="1"/>
      </w:tblPr>
      <w:tblGrid>
        <w:gridCol w:w="562"/>
        <w:gridCol w:w="2064"/>
        <w:gridCol w:w="2372"/>
        <w:gridCol w:w="4275"/>
      </w:tblGrid>
      <w:tr w:rsidR="00480FE1" w:rsidTr="00480FE1">
        <w:tc>
          <w:tcPr>
            <w:tcW w:w="9273" w:type="dxa"/>
            <w:gridSpan w:val="4"/>
            <w:tcBorders>
              <w:top w:val="single" w:sz="4" w:space="0" w:color="auto"/>
              <w:left w:val="single" w:sz="4" w:space="0" w:color="auto"/>
              <w:bottom w:val="single" w:sz="4" w:space="0" w:color="auto"/>
              <w:right w:val="single" w:sz="4" w:space="0" w:color="auto"/>
            </w:tcBorders>
            <w:hideMark/>
          </w:tcPr>
          <w:p w:rsidR="00480FE1" w:rsidRDefault="00480FE1" w:rsidP="00480FE1">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480FE1" w:rsidTr="00480FE1">
        <w:tc>
          <w:tcPr>
            <w:tcW w:w="562"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b/>
                <w:sz w:val="22"/>
                <w:lang w:eastAsia="en-US"/>
              </w:rPr>
            </w:pPr>
            <w:r>
              <w:rPr>
                <w:b/>
                <w:sz w:val="22"/>
                <w:lang w:eastAsia="en-US"/>
              </w:rPr>
              <w:t>№</w:t>
            </w:r>
          </w:p>
          <w:p w:rsidR="00480FE1" w:rsidRDefault="00480FE1">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480FE1" w:rsidRDefault="00480FE1">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0FE1" w:rsidTr="00480FE1">
        <w:tc>
          <w:tcPr>
            <w:tcW w:w="562" w:type="dxa"/>
            <w:tcBorders>
              <w:top w:val="single" w:sz="4" w:space="0" w:color="auto"/>
              <w:left w:val="single" w:sz="4" w:space="0" w:color="auto"/>
              <w:bottom w:val="single" w:sz="4" w:space="0" w:color="auto"/>
              <w:right w:val="single" w:sz="4" w:space="0" w:color="auto"/>
            </w:tcBorders>
            <w:hideMark/>
          </w:tcPr>
          <w:p w:rsidR="00480FE1" w:rsidRDefault="00480FE1">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480FE1" w:rsidRDefault="00480FE1">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80FE1" w:rsidRPr="00480FE1" w:rsidRDefault="00480FE1">
            <w:pPr>
              <w:jc w:val="both"/>
              <w:rPr>
                <w:sz w:val="22"/>
                <w:szCs w:val="22"/>
                <w:lang w:eastAsia="en-US"/>
              </w:rPr>
            </w:pPr>
            <w:r w:rsidRPr="00480FE1">
              <w:rPr>
                <w:sz w:val="22"/>
                <w:szCs w:val="22"/>
                <w:lang w:eastAsia="en-US"/>
              </w:rPr>
              <w:t>Элементы благоустройства территории;</w:t>
            </w:r>
          </w:p>
          <w:p w:rsidR="00480FE1" w:rsidRPr="00480FE1" w:rsidRDefault="00480FE1">
            <w:pPr>
              <w:jc w:val="both"/>
              <w:rPr>
                <w:sz w:val="22"/>
                <w:szCs w:val="22"/>
                <w:lang w:eastAsia="en-US"/>
              </w:rPr>
            </w:pPr>
            <w:r w:rsidRPr="00480FE1">
              <w:rPr>
                <w:sz w:val="22"/>
                <w:szCs w:val="22"/>
                <w:lang w:eastAsia="en-US"/>
              </w:rPr>
              <w:t>Озеленение;</w:t>
            </w:r>
          </w:p>
          <w:p w:rsidR="00480FE1" w:rsidRPr="00480FE1" w:rsidRDefault="00480FE1">
            <w:pPr>
              <w:jc w:val="both"/>
              <w:rPr>
                <w:sz w:val="22"/>
                <w:szCs w:val="22"/>
                <w:lang w:eastAsia="en-US"/>
              </w:rPr>
            </w:pPr>
            <w:r w:rsidRPr="00480FE1">
              <w:rPr>
                <w:sz w:val="22"/>
                <w:szCs w:val="22"/>
                <w:lang w:eastAsia="en-US"/>
              </w:rPr>
              <w:t>Пожарные водоемы и места сосредоточения средств пожаротушения;</w:t>
            </w:r>
          </w:p>
          <w:p w:rsidR="00480FE1" w:rsidRPr="00480FE1" w:rsidRDefault="00480FE1" w:rsidP="00480FE1">
            <w:pPr>
              <w:ind w:right="-70"/>
              <w:jc w:val="both"/>
              <w:rPr>
                <w:sz w:val="22"/>
                <w:szCs w:val="22"/>
              </w:rPr>
            </w:pPr>
            <w:r w:rsidRPr="00480FE1">
              <w:rPr>
                <w:sz w:val="22"/>
                <w:szCs w:val="22"/>
              </w:rPr>
              <w:t>открытые парковки;</w:t>
            </w:r>
          </w:p>
          <w:p w:rsidR="00480FE1" w:rsidRPr="00480FE1" w:rsidRDefault="00480FE1" w:rsidP="00480FE1">
            <w:pPr>
              <w:ind w:right="-70"/>
              <w:jc w:val="both"/>
              <w:rPr>
                <w:sz w:val="22"/>
                <w:szCs w:val="22"/>
              </w:rPr>
            </w:pPr>
            <w:r>
              <w:rPr>
                <w:sz w:val="22"/>
                <w:szCs w:val="22"/>
              </w:rPr>
              <w:t>И</w:t>
            </w:r>
            <w:r w:rsidRPr="00480FE1">
              <w:rPr>
                <w:sz w:val="22"/>
                <w:szCs w:val="22"/>
              </w:rPr>
              <w:t>гровые площадки, спортивные площадки, прокат игрового и спортивного инвентаря;</w:t>
            </w:r>
          </w:p>
          <w:p w:rsidR="00480FE1" w:rsidRPr="00480FE1" w:rsidRDefault="00480FE1" w:rsidP="00480FE1">
            <w:pPr>
              <w:ind w:right="-70"/>
              <w:jc w:val="both"/>
              <w:rPr>
                <w:sz w:val="22"/>
                <w:szCs w:val="22"/>
              </w:rPr>
            </w:pPr>
            <w:r>
              <w:rPr>
                <w:sz w:val="22"/>
                <w:szCs w:val="22"/>
              </w:rPr>
              <w:t>П</w:t>
            </w:r>
            <w:r w:rsidRPr="00480FE1">
              <w:rPr>
                <w:sz w:val="22"/>
                <w:szCs w:val="22"/>
              </w:rPr>
              <w:t xml:space="preserve">ункты первой медицинской помощи, </w:t>
            </w:r>
            <w:r w:rsidRPr="00480FE1">
              <w:rPr>
                <w:sz w:val="22"/>
                <w:szCs w:val="22"/>
              </w:rPr>
              <w:lastRenderedPageBreak/>
              <w:t>участковые пункты полиции</w:t>
            </w:r>
            <w:r>
              <w:rPr>
                <w:sz w:val="22"/>
                <w:szCs w:val="22"/>
              </w:rPr>
              <w:t>;</w:t>
            </w:r>
          </w:p>
          <w:p w:rsidR="00480FE1" w:rsidRDefault="00480FE1" w:rsidP="00480FE1">
            <w:pPr>
              <w:ind w:right="-70"/>
              <w:jc w:val="both"/>
              <w:rPr>
                <w:spacing w:val="2"/>
                <w:sz w:val="22"/>
                <w:szCs w:val="22"/>
                <w:shd w:val="clear" w:color="auto" w:fill="FFFFFF"/>
              </w:rPr>
            </w:pPr>
            <w:r>
              <w:rPr>
                <w:sz w:val="22"/>
                <w:szCs w:val="22"/>
              </w:rPr>
              <w:t>У</w:t>
            </w:r>
            <w:r w:rsidRPr="00480FE1">
              <w:rPr>
                <w:spacing w:val="2"/>
                <w:sz w:val="22"/>
                <w:szCs w:val="22"/>
                <w:shd w:val="clear" w:color="auto" w:fill="FFFFFF"/>
              </w:rPr>
              <w:t xml:space="preserve">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Pr>
                <w:spacing w:val="2"/>
                <w:sz w:val="22"/>
                <w:szCs w:val="22"/>
                <w:shd w:val="clear" w:color="auto" w:fill="FFFFFF"/>
              </w:rPr>
              <w:t>трассы и спортивные стрельбища;</w:t>
            </w:r>
          </w:p>
          <w:p w:rsidR="00480FE1" w:rsidRPr="00480FE1" w:rsidRDefault="00480FE1" w:rsidP="00480FE1">
            <w:pPr>
              <w:ind w:right="-70"/>
              <w:jc w:val="both"/>
              <w:rPr>
                <w:spacing w:val="2"/>
                <w:sz w:val="22"/>
                <w:szCs w:val="22"/>
                <w:shd w:val="clear" w:color="auto" w:fill="FFFFFF"/>
              </w:rPr>
            </w:pPr>
            <w:r>
              <w:rPr>
                <w:spacing w:val="2"/>
                <w:sz w:val="22"/>
                <w:szCs w:val="22"/>
                <w:shd w:val="clear" w:color="auto" w:fill="FFFFFF"/>
              </w:rPr>
              <w:t>А</w:t>
            </w:r>
            <w:r w:rsidRPr="00480FE1">
              <w:rPr>
                <w:spacing w:val="2"/>
                <w:sz w:val="22"/>
                <w:szCs w:val="22"/>
                <w:shd w:val="clear" w:color="auto" w:fill="FFFFFF"/>
              </w:rPr>
              <w:t>ттракционы, летние кафе, торговые палатки и иные объекты торговли и общественного питания, не являющиеся объектами капитального строительства, не относящиеся к объектам недвижимости и не имеющие заглубленного фундамента (независимо от конструкций)</w:t>
            </w:r>
          </w:p>
        </w:tc>
        <w:tc>
          <w:tcPr>
            <w:tcW w:w="4275" w:type="dxa"/>
            <w:tcBorders>
              <w:top w:val="single" w:sz="4" w:space="0" w:color="auto"/>
              <w:left w:val="single" w:sz="4" w:space="0" w:color="auto"/>
              <w:bottom w:val="single" w:sz="4" w:space="0" w:color="auto"/>
              <w:right w:val="single" w:sz="4" w:space="0" w:color="auto"/>
            </w:tcBorders>
            <w:hideMark/>
          </w:tcPr>
          <w:p w:rsidR="00480FE1" w:rsidRDefault="00480FE1">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95840" w:rsidRDefault="00A95840" w:rsidP="00A95840">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1.</w:t>
      </w:r>
      <w:r w:rsidR="00A95840">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водоохранных зонах рек и иных водных объектов</w:t>
      </w:r>
      <w:r w:rsidRPr="00A95840">
        <w:rPr>
          <w:sz w:val="28"/>
          <w:szCs w:val="28"/>
        </w:rPr>
        <w:t xml:space="preserve"> в г.</w:t>
      </w:r>
      <w:r w:rsidR="00A95840">
        <w:rPr>
          <w:sz w:val="28"/>
          <w:szCs w:val="28"/>
        </w:rPr>
        <w:t> </w:t>
      </w:r>
      <w:r w:rsidRPr="00A95840">
        <w:rPr>
          <w:sz w:val="28"/>
          <w:szCs w:val="28"/>
        </w:rPr>
        <w:t xml:space="preserve">Белая Холуница </w:t>
      </w:r>
      <w:r w:rsidRPr="00A95840">
        <w:rPr>
          <w:b/>
          <w:sz w:val="28"/>
          <w:szCs w:val="28"/>
        </w:rPr>
        <w:t>запрещаются</w:t>
      </w:r>
      <w:r w:rsidRPr="00A95840">
        <w:rPr>
          <w:sz w:val="28"/>
          <w:szCs w:val="28"/>
        </w:rPr>
        <w:t>:</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1)</w:t>
      </w:r>
      <w:r w:rsidR="00A95840">
        <w:rPr>
          <w:rFonts w:ascii="Times New Roman" w:hAnsi="Times New Roman" w:cs="Times New Roman"/>
          <w:sz w:val="28"/>
          <w:szCs w:val="28"/>
        </w:rPr>
        <w:tab/>
      </w:r>
      <w:r w:rsidRPr="00A95840">
        <w:rPr>
          <w:rFonts w:ascii="Times New Roman" w:hAnsi="Times New Roman" w:cs="Times New Roman"/>
          <w:sz w:val="28"/>
          <w:szCs w:val="28"/>
        </w:rPr>
        <w:t>использование сточных вод для удобрения почв;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2)</w:t>
      </w:r>
      <w:r w:rsidR="00A95840">
        <w:rPr>
          <w:rFonts w:ascii="Times New Roman" w:hAnsi="Times New Roman" w:cs="Times New Roman"/>
          <w:sz w:val="28"/>
          <w:szCs w:val="28"/>
        </w:rPr>
        <w:tab/>
      </w:r>
      <w:r w:rsidRPr="00A95840">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3)</w:t>
      </w:r>
      <w:r w:rsidR="00A95840">
        <w:rPr>
          <w:rFonts w:ascii="Times New Roman" w:hAnsi="Times New Roman" w:cs="Times New Roman"/>
          <w:sz w:val="28"/>
          <w:szCs w:val="28"/>
        </w:rPr>
        <w:tab/>
      </w:r>
      <w:r w:rsidRPr="00A95840">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4)</w:t>
      </w:r>
      <w:r w:rsidR="00A95840">
        <w:rPr>
          <w:rFonts w:ascii="Times New Roman" w:hAnsi="Times New Roman" w:cs="Times New Roman"/>
          <w:sz w:val="28"/>
          <w:szCs w:val="28"/>
        </w:rPr>
        <w:tab/>
      </w:r>
      <w:r w:rsidRPr="00A95840">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1)</w:t>
      </w:r>
      <w:r w:rsidR="00A95840">
        <w:rPr>
          <w:rFonts w:ascii="Times New Roman" w:hAnsi="Times New Roman" w:cs="Times New Roman"/>
          <w:sz w:val="28"/>
          <w:szCs w:val="28"/>
        </w:rPr>
        <w:tab/>
      </w:r>
      <w:r w:rsidRPr="00A95840">
        <w:rPr>
          <w:rFonts w:ascii="Times New Roman" w:hAnsi="Times New Roman" w:cs="Times New Roman"/>
          <w:sz w:val="28"/>
          <w:szCs w:val="28"/>
        </w:rPr>
        <w:t>распашка земель;</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2)</w:t>
      </w:r>
      <w:r w:rsidR="00A95840">
        <w:rPr>
          <w:rFonts w:ascii="Times New Roman" w:hAnsi="Times New Roman" w:cs="Times New Roman"/>
          <w:sz w:val="28"/>
          <w:szCs w:val="28"/>
        </w:rPr>
        <w:tab/>
      </w:r>
      <w:r w:rsidRPr="00A95840">
        <w:rPr>
          <w:rFonts w:ascii="Times New Roman" w:hAnsi="Times New Roman" w:cs="Times New Roman"/>
          <w:sz w:val="28"/>
          <w:szCs w:val="28"/>
        </w:rPr>
        <w:t>размещение отвалов размываемых грунтов;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3)</w:t>
      </w:r>
      <w:r w:rsidR="00A95840">
        <w:rPr>
          <w:rFonts w:ascii="Times New Roman" w:hAnsi="Times New Roman" w:cs="Times New Roman"/>
          <w:sz w:val="28"/>
          <w:szCs w:val="28"/>
        </w:rPr>
        <w:tab/>
      </w:r>
      <w:r w:rsidRPr="00A95840">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границах водоохранных зон допускаются:</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2.</w:t>
      </w:r>
      <w:r w:rsidR="00A95840">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береговой полосе рек и иных водных объектов</w:t>
      </w:r>
      <w:r w:rsidRPr="00A95840">
        <w:rPr>
          <w:sz w:val="28"/>
          <w:szCs w:val="28"/>
        </w:rPr>
        <w:t xml:space="preserve"> в г. Белая Холуница, д. Травное.  </w:t>
      </w:r>
    </w:p>
    <w:p w:rsidR="004259DC" w:rsidRPr="000E2EB6" w:rsidRDefault="004259DC" w:rsidP="00A86165">
      <w:pPr>
        <w:pStyle w:val="32"/>
        <w:spacing w:after="0" w:line="460" w:lineRule="exact"/>
        <w:ind w:left="0" w:firstLine="720"/>
        <w:contextualSpacing/>
        <w:jc w:val="both"/>
        <w:rPr>
          <w:sz w:val="28"/>
          <w:szCs w:val="28"/>
        </w:rPr>
      </w:pPr>
      <w:r w:rsidRPr="000E2EB6">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0E2EB6">
        <w:rPr>
          <w:sz w:val="28"/>
          <w:szCs w:val="28"/>
        </w:rPr>
        <w:t>.</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0E2EB6">
        <w:rPr>
          <w:sz w:val="28"/>
          <w:szCs w:val="28"/>
        </w:rPr>
        <w:t>3.</w:t>
      </w:r>
      <w:r w:rsidR="000E2EB6">
        <w:rPr>
          <w:sz w:val="28"/>
          <w:szCs w:val="28"/>
        </w:rPr>
        <w:tab/>
      </w:r>
      <w:r w:rsidRPr="00A95840">
        <w:rPr>
          <w:sz w:val="28"/>
          <w:szCs w:val="28"/>
        </w:rPr>
        <w:t xml:space="preserve">Для земельных участков и иных объектов недвижимости, расположенных в </w:t>
      </w:r>
      <w:r w:rsidRPr="00A95840">
        <w:rPr>
          <w:b/>
          <w:sz w:val="28"/>
          <w:szCs w:val="28"/>
        </w:rPr>
        <w:t>прибрежной защитной полосе рек и иных водных объектов</w:t>
      </w:r>
      <w:r w:rsidRPr="00A95840">
        <w:rPr>
          <w:sz w:val="28"/>
          <w:szCs w:val="28"/>
        </w:rPr>
        <w:t xml:space="preserve"> в г. Белая Холуница </w:t>
      </w:r>
      <w:r w:rsidRPr="00A95840">
        <w:rPr>
          <w:b/>
          <w:sz w:val="28"/>
          <w:szCs w:val="28"/>
        </w:rPr>
        <w:t>запрещаются</w:t>
      </w:r>
      <w:r w:rsidRPr="00A95840">
        <w:rPr>
          <w:sz w:val="28"/>
          <w:szCs w:val="28"/>
        </w:rPr>
        <w:t>:</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lastRenderedPageBreak/>
        <w:t>1)</w:t>
      </w:r>
      <w:r w:rsidR="000E2EB6">
        <w:rPr>
          <w:sz w:val="28"/>
          <w:szCs w:val="28"/>
        </w:rPr>
        <w:tab/>
      </w:r>
      <w:r w:rsidRPr="00A95840">
        <w:rPr>
          <w:sz w:val="28"/>
          <w:szCs w:val="28"/>
        </w:rPr>
        <w:t>использование сточных вод в целях регулирования плодородия почв;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2)</w:t>
      </w:r>
      <w:r w:rsidR="000E2EB6">
        <w:rPr>
          <w:sz w:val="28"/>
          <w:szCs w:val="28"/>
        </w:rPr>
        <w:tab/>
      </w:r>
      <w:r w:rsidRPr="00A95840">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3)</w:t>
      </w:r>
      <w:r w:rsidR="000E2EB6">
        <w:rPr>
          <w:sz w:val="28"/>
          <w:szCs w:val="28"/>
        </w:rPr>
        <w:tab/>
      </w:r>
      <w:r w:rsidRPr="00A95840">
        <w:rPr>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4)</w:t>
      </w:r>
      <w:r w:rsidR="000E2EB6">
        <w:rPr>
          <w:sz w:val="28"/>
          <w:szCs w:val="28"/>
        </w:rPr>
        <w:tab/>
      </w:r>
      <w:r w:rsidRPr="00A95840">
        <w:rPr>
          <w:sz w:val="28"/>
          <w:szCs w:val="28"/>
        </w:rPr>
        <w:t>сброс сточных, в том числе дренажных, вод;</w:t>
      </w:r>
    </w:p>
    <w:p w:rsidR="004259DC" w:rsidRPr="00A95840" w:rsidRDefault="000E2EB6" w:rsidP="00A86165">
      <w:pPr>
        <w:autoSpaceDE w:val="0"/>
        <w:autoSpaceDN w:val="0"/>
        <w:adjustRightInd w:val="0"/>
        <w:spacing w:line="460" w:lineRule="exact"/>
        <w:ind w:firstLine="720"/>
        <w:contextualSpacing/>
        <w:jc w:val="both"/>
        <w:rPr>
          <w:sz w:val="28"/>
          <w:szCs w:val="28"/>
        </w:rPr>
      </w:pPr>
      <w:r>
        <w:rPr>
          <w:sz w:val="28"/>
          <w:szCs w:val="28"/>
        </w:rPr>
        <w:t>5)</w:t>
      </w:r>
      <w:r>
        <w:rPr>
          <w:sz w:val="28"/>
          <w:szCs w:val="28"/>
        </w:rPr>
        <w:tab/>
      </w:r>
      <w:r w:rsidR="004259DC" w:rsidRPr="00A95840">
        <w:rPr>
          <w:sz w:val="28"/>
          <w:szCs w:val="28"/>
        </w:rPr>
        <w:t>распашка земель;</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6)</w:t>
      </w:r>
      <w:r w:rsidR="000E2EB6">
        <w:rPr>
          <w:sz w:val="28"/>
          <w:szCs w:val="28"/>
        </w:rPr>
        <w:tab/>
      </w:r>
      <w:r w:rsidRPr="00A95840">
        <w:rPr>
          <w:sz w:val="28"/>
          <w:szCs w:val="28"/>
        </w:rPr>
        <w:t>размещение отвалов размываемых грунтов;</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7)</w:t>
      </w:r>
      <w:r w:rsidR="000E2EB6">
        <w:rPr>
          <w:sz w:val="28"/>
          <w:szCs w:val="28"/>
        </w:rPr>
        <w:tab/>
      </w:r>
      <w:r w:rsidRPr="00A95840">
        <w:rPr>
          <w:sz w:val="28"/>
          <w:szCs w:val="28"/>
        </w:rPr>
        <w:t>выпас сельскохозяйственных животных и организация для них летних лагерей, ванн.</w:t>
      </w:r>
    </w:p>
    <w:p w:rsidR="004259DC" w:rsidRPr="00A95840" w:rsidRDefault="004259DC" w:rsidP="00A86165">
      <w:pPr>
        <w:spacing w:line="460" w:lineRule="exact"/>
        <w:ind w:firstLine="720"/>
        <w:contextualSpacing/>
        <w:jc w:val="both"/>
        <w:rPr>
          <w:sz w:val="28"/>
          <w:szCs w:val="28"/>
        </w:rPr>
      </w:pPr>
      <w:r w:rsidRPr="000E2EB6">
        <w:rPr>
          <w:sz w:val="28"/>
          <w:szCs w:val="28"/>
        </w:rPr>
        <w:t>4.</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з</w:t>
      </w:r>
      <w:r w:rsidRPr="00A95840">
        <w:rPr>
          <w:b/>
          <w:bCs/>
          <w:kern w:val="1"/>
          <w:sz w:val="28"/>
          <w:szCs w:val="28"/>
        </w:rPr>
        <w:t>оны санитарной охраны источников питьевого водоснабжения</w:t>
      </w:r>
      <w:r w:rsidRPr="00A95840">
        <w:rPr>
          <w:sz w:val="28"/>
          <w:szCs w:val="28"/>
        </w:rPr>
        <w:t xml:space="preserve"> в г. Белая Холуница</w:t>
      </w:r>
      <w:r w:rsidR="000E2EB6">
        <w:rPr>
          <w:sz w:val="28"/>
          <w:szCs w:val="28"/>
        </w:rPr>
        <w:t xml:space="preserve"> </w:t>
      </w:r>
      <w:r w:rsidRPr="00A95840">
        <w:rPr>
          <w:b/>
          <w:sz w:val="28"/>
          <w:szCs w:val="28"/>
        </w:rPr>
        <w:t>на территории первого пояса запрещается:</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посадка высокоствольных деревьев;</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размещение жилых и общественных зданий, проживание людей;</w:t>
      </w:r>
    </w:p>
    <w:p w:rsidR="004259DC" w:rsidRPr="00A95840" w:rsidRDefault="004259DC" w:rsidP="00A86165">
      <w:pPr>
        <w:pStyle w:val="ConsPlusNormal"/>
        <w:widowControl/>
        <w:numPr>
          <w:ilvl w:val="0"/>
          <w:numId w:val="37"/>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w:t>
      </w:r>
      <w:r w:rsidRPr="00A95840">
        <w:rPr>
          <w:rFonts w:ascii="Times New Roman" w:hAnsi="Times New Roman" w:cs="Times New Roman"/>
          <w:sz w:val="28"/>
          <w:szCs w:val="28"/>
        </w:rPr>
        <w:lastRenderedPageBreak/>
        <w:t>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Допускаются рубки ухода и санитарные рубки леса.</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b/>
          <w:sz w:val="28"/>
          <w:szCs w:val="28"/>
        </w:rPr>
        <w:t>На территории второго и третьего пояса зоны санитарной охраны поверхностных источников водоснабжения запрещается</w:t>
      </w:r>
      <w:r w:rsidRPr="00A95840">
        <w:rPr>
          <w:rFonts w:ascii="Times New Roman" w:hAnsi="Times New Roman" w:cs="Times New Roman"/>
          <w:sz w:val="28"/>
          <w:szCs w:val="28"/>
        </w:rPr>
        <w:t>:</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загрязнение территории нечистотами, мусором, навозом, промышленными отходами и др.;</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w:t>
      </w:r>
      <w:proofErr w:type="spellStart"/>
      <w:r w:rsidRPr="00A95840">
        <w:rPr>
          <w:rFonts w:ascii="Times New Roman" w:hAnsi="Times New Roman" w:cs="Times New Roman"/>
          <w:sz w:val="28"/>
          <w:szCs w:val="28"/>
        </w:rPr>
        <w:t>шламохранилищ</w:t>
      </w:r>
      <w:proofErr w:type="spellEnd"/>
      <w:r w:rsidRPr="00A95840">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применение удобрений и ядохимикатов;</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добыча песка и гравия из водотока или водоема, а также дноуглубительные работы;</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A95840">
          <w:rPr>
            <w:rFonts w:ascii="Times New Roman" w:hAnsi="Times New Roman" w:cs="Times New Roman"/>
            <w:sz w:val="28"/>
            <w:szCs w:val="28"/>
          </w:rPr>
          <w:t>500 м</w:t>
        </w:r>
      </w:smartTag>
      <w:r w:rsidRPr="00A95840">
        <w:rPr>
          <w:rFonts w:ascii="Times New Roman" w:hAnsi="Times New Roman" w:cs="Times New Roman"/>
          <w:sz w:val="28"/>
          <w:szCs w:val="28"/>
        </w:rPr>
        <w:t>, которое может привести к ухудшению качества или уменьшению количества воды источника водоснабжения;</w:t>
      </w:r>
    </w:p>
    <w:p w:rsidR="004259DC" w:rsidRPr="00A95840" w:rsidRDefault="004259DC" w:rsidP="00A86165">
      <w:pPr>
        <w:pStyle w:val="ConsPlusNormal"/>
        <w:widowControl/>
        <w:numPr>
          <w:ilvl w:val="0"/>
          <w:numId w:val="38"/>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на территории третьего пояса рубка леса главного пользования и реконструкции. Допускаются только рубки ухода и санитарные рубки леса.</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59DC" w:rsidRPr="00A95840" w:rsidRDefault="004259DC" w:rsidP="00A86165">
      <w:pPr>
        <w:spacing w:line="460" w:lineRule="exact"/>
        <w:ind w:firstLine="720"/>
        <w:contextualSpacing/>
        <w:jc w:val="both"/>
        <w:rPr>
          <w:bCs/>
          <w:sz w:val="28"/>
          <w:szCs w:val="28"/>
        </w:rPr>
      </w:pPr>
      <w:r w:rsidRPr="000E2EB6">
        <w:rPr>
          <w:sz w:val="28"/>
          <w:szCs w:val="28"/>
        </w:rPr>
        <w:t>5.</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о</w:t>
      </w:r>
      <w:r w:rsidRPr="00A95840">
        <w:rPr>
          <w:b/>
          <w:bCs/>
          <w:sz w:val="28"/>
          <w:szCs w:val="28"/>
        </w:rPr>
        <w:t>хранных зон объектов электросетевого хозяйства</w:t>
      </w:r>
      <w:r w:rsidRPr="00A95840">
        <w:rPr>
          <w:bCs/>
          <w:sz w:val="28"/>
          <w:szCs w:val="28"/>
        </w:rPr>
        <w:t xml:space="preserve"> </w:t>
      </w:r>
      <w:r w:rsidRPr="00A95840">
        <w:rPr>
          <w:sz w:val="28"/>
          <w:szCs w:val="28"/>
        </w:rPr>
        <w:t xml:space="preserve">в г. Белая Холуница </w:t>
      </w:r>
      <w:r w:rsidRPr="00A95840">
        <w:rPr>
          <w:b/>
          <w:bCs/>
          <w:sz w:val="28"/>
          <w:szCs w:val="28"/>
        </w:rPr>
        <w:t>запрещается</w:t>
      </w:r>
      <w:r w:rsidRPr="00A95840">
        <w:rPr>
          <w:bCs/>
          <w:sz w:val="28"/>
          <w:szCs w:val="28"/>
        </w:rPr>
        <w:t>:</w:t>
      </w:r>
    </w:p>
    <w:p w:rsidR="004259DC" w:rsidRPr="00A95840" w:rsidRDefault="004259DC" w:rsidP="00A86165">
      <w:pPr>
        <w:spacing w:line="460" w:lineRule="exact"/>
        <w:ind w:firstLine="720"/>
        <w:contextualSpacing/>
        <w:jc w:val="both"/>
        <w:rPr>
          <w:bCs/>
          <w:sz w:val="28"/>
          <w:szCs w:val="28"/>
        </w:rPr>
      </w:pPr>
      <w:r w:rsidRPr="00A95840">
        <w:rPr>
          <w:sz w:val="28"/>
          <w:szCs w:val="28"/>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259DC" w:rsidRPr="00A95840" w:rsidRDefault="004259DC" w:rsidP="00A86165">
      <w:pPr>
        <w:pStyle w:val="ConsPlusNormal"/>
        <w:widowControl/>
        <w:spacing w:line="460" w:lineRule="exact"/>
        <w:contextualSpacing/>
        <w:jc w:val="both"/>
        <w:rPr>
          <w:rFonts w:ascii="Times New Roman" w:hAnsi="Times New Roman" w:cs="Times New Roman"/>
          <w:sz w:val="28"/>
          <w:szCs w:val="28"/>
        </w:rPr>
      </w:pPr>
      <w:r w:rsidRPr="00A95840">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строительство, капитальный ремонт, реконструкция или снос зданий и сооружений;</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посадка и вырубка деревьев и кустарников;</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5840">
          <w:rPr>
            <w:rFonts w:ascii="Times New Roman" w:hAnsi="Times New Roman" w:cs="Times New Roman"/>
            <w:sz w:val="28"/>
            <w:szCs w:val="28"/>
          </w:rPr>
          <w:t>4,5 метра</w:t>
        </w:r>
      </w:smartTag>
      <w:r w:rsidRPr="00A95840">
        <w:rPr>
          <w:rFonts w:ascii="Times New Roman" w:hAnsi="Times New Roman" w:cs="Times New Roman"/>
          <w:sz w:val="28"/>
          <w:szCs w:val="28"/>
        </w:rPr>
        <w:t xml:space="preserve"> (в охранных зонах воздушных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A95840">
          <w:rPr>
            <w:rFonts w:ascii="Times New Roman" w:hAnsi="Times New Roman" w:cs="Times New Roman"/>
            <w:sz w:val="28"/>
            <w:szCs w:val="28"/>
          </w:rPr>
          <w:t>0,3 метра</w:t>
        </w:r>
      </w:smartTag>
      <w:r w:rsidRPr="00A95840">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A95840">
          <w:rPr>
            <w:rFonts w:ascii="Times New Roman" w:hAnsi="Times New Roman" w:cs="Times New Roman"/>
            <w:sz w:val="28"/>
            <w:szCs w:val="28"/>
          </w:rPr>
          <w:t>0,45 метра</w:t>
        </w:r>
      </w:smartTag>
      <w:r w:rsidRPr="00A95840">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5840">
          <w:rPr>
            <w:rFonts w:ascii="Times New Roman" w:hAnsi="Times New Roman" w:cs="Times New Roman"/>
            <w:sz w:val="28"/>
            <w:szCs w:val="28"/>
          </w:rPr>
          <w:t>3 метров</w:t>
        </w:r>
      </w:smartTag>
      <w:r w:rsidRPr="00A95840">
        <w:rPr>
          <w:rFonts w:ascii="Times New Roman" w:hAnsi="Times New Roman" w:cs="Times New Roman"/>
          <w:sz w:val="28"/>
          <w:szCs w:val="28"/>
        </w:rPr>
        <w:t xml:space="preserve"> (в охранных зонах воздушных линий электропередачи);</w:t>
      </w:r>
    </w:p>
    <w:p w:rsidR="004259DC" w:rsidRPr="00A95840" w:rsidRDefault="004259DC" w:rsidP="00A86165">
      <w:pPr>
        <w:pStyle w:val="ConsPlusNormal"/>
        <w:widowControl/>
        <w:numPr>
          <w:ilvl w:val="0"/>
          <w:numId w:val="39"/>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5840">
          <w:rPr>
            <w:rFonts w:ascii="Times New Roman" w:hAnsi="Times New Roman" w:cs="Times New Roman"/>
            <w:sz w:val="28"/>
            <w:szCs w:val="28"/>
          </w:rPr>
          <w:t>4 метров</w:t>
        </w:r>
      </w:smartTag>
      <w:r w:rsidRPr="00A95840">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0E2EB6">
        <w:rPr>
          <w:sz w:val="28"/>
          <w:szCs w:val="28"/>
        </w:rPr>
        <w:t>6.</w:t>
      </w:r>
      <w:r w:rsidR="000E2EB6">
        <w:rPr>
          <w:sz w:val="28"/>
          <w:szCs w:val="28"/>
        </w:rPr>
        <w:tab/>
      </w:r>
      <w:r w:rsidRPr="00A95840">
        <w:rPr>
          <w:sz w:val="28"/>
          <w:szCs w:val="28"/>
        </w:rPr>
        <w:t xml:space="preserve">Для земельных участков и иных объектов недвижимости, расположенных на </w:t>
      </w:r>
      <w:r w:rsidRPr="00A95840">
        <w:rPr>
          <w:b/>
          <w:sz w:val="28"/>
          <w:szCs w:val="28"/>
        </w:rPr>
        <w:t>затопляемых и подтопляемых территориях</w:t>
      </w:r>
      <w:r w:rsidRPr="00A95840">
        <w:rPr>
          <w:sz w:val="28"/>
          <w:szCs w:val="28"/>
        </w:rPr>
        <w:t xml:space="preserve"> в г. Белая Холуница запрещается:</w:t>
      </w:r>
    </w:p>
    <w:p w:rsidR="004259DC" w:rsidRPr="000E2EB6" w:rsidRDefault="004259DC" w:rsidP="00A86165">
      <w:pPr>
        <w:pStyle w:val="aff6"/>
        <w:numPr>
          <w:ilvl w:val="0"/>
          <w:numId w:val="40"/>
        </w:numPr>
        <w:spacing w:line="460" w:lineRule="exact"/>
        <w:ind w:left="0" w:firstLine="709"/>
        <w:jc w:val="both"/>
        <w:rPr>
          <w:sz w:val="28"/>
          <w:szCs w:val="28"/>
        </w:rPr>
      </w:pPr>
      <w:r w:rsidRPr="000E2EB6">
        <w:rPr>
          <w:sz w:val="28"/>
          <w:szCs w:val="28"/>
        </w:rPr>
        <w:t>строительство нового индивидуального жилищного строительства;</w:t>
      </w:r>
    </w:p>
    <w:p w:rsidR="004259DC" w:rsidRPr="000E2EB6" w:rsidRDefault="004259DC" w:rsidP="00A86165">
      <w:pPr>
        <w:pStyle w:val="aff6"/>
        <w:numPr>
          <w:ilvl w:val="0"/>
          <w:numId w:val="40"/>
        </w:numPr>
        <w:spacing w:line="460" w:lineRule="exact"/>
        <w:ind w:left="0" w:firstLine="709"/>
        <w:jc w:val="both"/>
        <w:rPr>
          <w:sz w:val="28"/>
          <w:szCs w:val="28"/>
        </w:rPr>
      </w:pPr>
      <w:r w:rsidRPr="000E2EB6">
        <w:rPr>
          <w:sz w:val="28"/>
          <w:szCs w:val="28"/>
        </w:rPr>
        <w:t>планирование и развитие новых микрорайонов усадебной застройки, садовых и дачных объединений.</w:t>
      </w:r>
    </w:p>
    <w:p w:rsidR="004259DC" w:rsidRPr="00A95840" w:rsidRDefault="004259DC" w:rsidP="00A86165">
      <w:pPr>
        <w:autoSpaceDE w:val="0"/>
        <w:autoSpaceDN w:val="0"/>
        <w:adjustRightInd w:val="0"/>
        <w:spacing w:line="460" w:lineRule="exact"/>
        <w:ind w:firstLine="720"/>
        <w:contextualSpacing/>
        <w:jc w:val="both"/>
        <w:rPr>
          <w:sz w:val="28"/>
          <w:szCs w:val="28"/>
        </w:rPr>
      </w:pPr>
      <w:r w:rsidRPr="00A95840">
        <w:rPr>
          <w:sz w:val="28"/>
          <w:szCs w:val="28"/>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4259DC" w:rsidRPr="000E2EB6" w:rsidRDefault="004259DC" w:rsidP="00A86165">
      <w:pPr>
        <w:pStyle w:val="aff6"/>
        <w:numPr>
          <w:ilvl w:val="0"/>
          <w:numId w:val="41"/>
        </w:numPr>
        <w:autoSpaceDE w:val="0"/>
        <w:autoSpaceDN w:val="0"/>
        <w:adjustRightInd w:val="0"/>
        <w:spacing w:line="460" w:lineRule="exact"/>
        <w:ind w:left="0" w:firstLine="709"/>
        <w:jc w:val="both"/>
        <w:rPr>
          <w:sz w:val="28"/>
          <w:szCs w:val="28"/>
        </w:rPr>
      </w:pPr>
      <w:r w:rsidRPr="000E2EB6">
        <w:rPr>
          <w:sz w:val="28"/>
          <w:szCs w:val="28"/>
        </w:rPr>
        <w:t>разработку обосновывающих материалов по защите территории от затопления по результатам инженерно-геологических изысканий;</w:t>
      </w:r>
    </w:p>
    <w:p w:rsidR="004259DC" w:rsidRPr="000E2EB6" w:rsidRDefault="004259DC" w:rsidP="00A86165">
      <w:pPr>
        <w:pStyle w:val="aff6"/>
        <w:numPr>
          <w:ilvl w:val="0"/>
          <w:numId w:val="41"/>
        </w:numPr>
        <w:autoSpaceDE w:val="0"/>
        <w:autoSpaceDN w:val="0"/>
        <w:adjustRightInd w:val="0"/>
        <w:spacing w:line="460" w:lineRule="exact"/>
        <w:ind w:left="0" w:firstLine="709"/>
        <w:jc w:val="both"/>
        <w:rPr>
          <w:sz w:val="28"/>
          <w:szCs w:val="28"/>
        </w:rPr>
      </w:pPr>
      <w:r w:rsidRPr="000E2EB6">
        <w:rPr>
          <w:sz w:val="28"/>
          <w:szCs w:val="28"/>
        </w:rPr>
        <w:t>проведение работ на земельном участке по инженерной защите территории, исключающих затопление территории,</w:t>
      </w:r>
      <w:r w:rsidR="000E2EB6" w:rsidRPr="000E2EB6">
        <w:rPr>
          <w:sz w:val="28"/>
          <w:szCs w:val="28"/>
        </w:rPr>
        <w:t xml:space="preserve"> </w:t>
      </w:r>
      <w:r w:rsidRPr="000E2EB6">
        <w:rPr>
          <w:sz w:val="28"/>
          <w:szCs w:val="28"/>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4259DC" w:rsidRPr="00A95840" w:rsidRDefault="004259DC" w:rsidP="00A86165">
      <w:pPr>
        <w:spacing w:line="460" w:lineRule="exact"/>
        <w:ind w:firstLine="720"/>
        <w:contextualSpacing/>
        <w:jc w:val="both"/>
        <w:rPr>
          <w:bCs/>
          <w:sz w:val="28"/>
          <w:szCs w:val="28"/>
        </w:rPr>
      </w:pPr>
      <w:r w:rsidRPr="000E2EB6">
        <w:rPr>
          <w:sz w:val="28"/>
          <w:szCs w:val="28"/>
        </w:rPr>
        <w:lastRenderedPageBreak/>
        <w:t>7.</w:t>
      </w:r>
      <w:r w:rsidR="000E2EB6">
        <w:rPr>
          <w:sz w:val="28"/>
          <w:szCs w:val="28"/>
        </w:rPr>
        <w:tab/>
      </w:r>
      <w:r w:rsidRPr="00A95840">
        <w:rPr>
          <w:sz w:val="28"/>
          <w:szCs w:val="28"/>
        </w:rPr>
        <w:t xml:space="preserve">Для земельных участков и иных объектов недвижимости, расположенных в границах </w:t>
      </w:r>
      <w:r w:rsidRPr="00A95840">
        <w:rPr>
          <w:b/>
          <w:sz w:val="28"/>
          <w:szCs w:val="28"/>
        </w:rPr>
        <w:t>о</w:t>
      </w:r>
      <w:r w:rsidRPr="00A95840">
        <w:rPr>
          <w:b/>
          <w:bCs/>
          <w:sz w:val="28"/>
          <w:szCs w:val="28"/>
        </w:rPr>
        <w:t>хранных зон гидрометеорологических станций</w:t>
      </w:r>
      <w:r w:rsidRPr="00A95840">
        <w:rPr>
          <w:bCs/>
          <w:sz w:val="28"/>
          <w:szCs w:val="28"/>
        </w:rPr>
        <w:t xml:space="preserve"> </w:t>
      </w:r>
      <w:r w:rsidRPr="00A95840">
        <w:rPr>
          <w:sz w:val="28"/>
          <w:szCs w:val="28"/>
        </w:rPr>
        <w:t xml:space="preserve">в кадастровом квартале 43:03:310145 в г. Белая Холуница </w:t>
      </w:r>
      <w:r w:rsidRPr="00A95840">
        <w:rPr>
          <w:b/>
          <w:sz w:val="28"/>
          <w:szCs w:val="28"/>
        </w:rPr>
        <w:t>запрещается</w:t>
      </w:r>
      <w:r w:rsidRPr="00A95840">
        <w:rPr>
          <w:sz w:val="28"/>
          <w:szCs w:val="28"/>
        </w:rPr>
        <w:t xml:space="preserve"> производить работы, которые могут привести к снижению достоверности результатов наблюдений, а именно:</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возводить любые здания и сооружения;</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сооружать оросительные и осушительные системы;</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производить горные, строительные, монтажные, взрывные работы и планировку грунта;</w:t>
      </w:r>
    </w:p>
    <w:p w:rsidR="004259DC" w:rsidRPr="00A95840" w:rsidRDefault="004259DC" w:rsidP="00A86165">
      <w:pPr>
        <w:pStyle w:val="ConsPlusNormal"/>
        <w:widowControl/>
        <w:numPr>
          <w:ilvl w:val="0"/>
          <w:numId w:val="42"/>
        </w:numPr>
        <w:spacing w:line="460" w:lineRule="exact"/>
        <w:ind w:left="0" w:firstLine="709"/>
        <w:contextualSpacing/>
        <w:jc w:val="both"/>
        <w:rPr>
          <w:rFonts w:ascii="Times New Roman" w:hAnsi="Times New Roman" w:cs="Times New Roman"/>
          <w:sz w:val="28"/>
          <w:szCs w:val="28"/>
        </w:rPr>
      </w:pPr>
      <w:r w:rsidRPr="00A95840">
        <w:rPr>
          <w:rFonts w:ascii="Times New Roman" w:hAnsi="Times New Roman" w:cs="Times New Roman"/>
          <w:sz w:val="28"/>
          <w:szCs w:val="28"/>
        </w:rPr>
        <w:t>высаживать деревья, складировать удобрения, устраивать свалки, выливать растворы кислот, солей, щелочей;</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устраивать стоянки автомобильного транспорта, тракторов и других машин и механизмов;</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сооружать причалы и пристани;</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перемещать и производить засыпку и поломку опознавательных и сигнальных знаков, контрольно-измерительных пунктов;</w:t>
      </w:r>
    </w:p>
    <w:p w:rsidR="004259DC" w:rsidRPr="000E2EB6" w:rsidRDefault="004259DC" w:rsidP="00A86165">
      <w:pPr>
        <w:pStyle w:val="aff6"/>
        <w:numPr>
          <w:ilvl w:val="0"/>
          <w:numId w:val="42"/>
        </w:numPr>
        <w:spacing w:line="460" w:lineRule="exact"/>
        <w:ind w:left="0" w:firstLine="709"/>
        <w:jc w:val="both"/>
        <w:rPr>
          <w:sz w:val="28"/>
          <w:szCs w:val="28"/>
        </w:rPr>
      </w:pPr>
      <w:r w:rsidRPr="000E2EB6">
        <w:rPr>
          <w:sz w:val="28"/>
          <w:szCs w:val="28"/>
        </w:rPr>
        <w:t>бросать якоря, проходить с отданными якорями, цепями, лотами, волокушами и тралами, производить дноуглубительные и землечерпательные работы и намыв берега;</w:t>
      </w:r>
    </w:p>
    <w:p w:rsidR="004259DC" w:rsidRPr="000E2EB6" w:rsidRDefault="004259DC" w:rsidP="00A86165">
      <w:pPr>
        <w:pStyle w:val="aff6"/>
        <w:numPr>
          <w:ilvl w:val="0"/>
          <w:numId w:val="42"/>
        </w:numPr>
        <w:shd w:val="clear" w:color="auto" w:fill="FFFFFF"/>
        <w:tabs>
          <w:tab w:val="num" w:pos="1368"/>
        </w:tabs>
        <w:spacing w:line="460" w:lineRule="exact"/>
        <w:ind w:left="0" w:firstLine="709"/>
        <w:jc w:val="both"/>
        <w:rPr>
          <w:sz w:val="28"/>
          <w:szCs w:val="28"/>
        </w:rPr>
      </w:pPr>
      <w:r w:rsidRPr="000E2EB6">
        <w:rPr>
          <w:sz w:val="28"/>
          <w:szCs w:val="28"/>
        </w:rPr>
        <w:t>осуществлять добычу, вылов водных биоресурсов;</w:t>
      </w:r>
    </w:p>
    <w:p w:rsidR="004259DC" w:rsidRPr="000E2EB6" w:rsidRDefault="004259DC" w:rsidP="00A86165">
      <w:pPr>
        <w:pStyle w:val="aff6"/>
        <w:numPr>
          <w:ilvl w:val="0"/>
          <w:numId w:val="42"/>
        </w:numPr>
        <w:shd w:val="clear" w:color="auto" w:fill="FFFFFF"/>
        <w:tabs>
          <w:tab w:val="num" w:pos="1368"/>
        </w:tabs>
        <w:spacing w:line="460" w:lineRule="exact"/>
        <w:ind w:left="0" w:firstLine="709"/>
        <w:jc w:val="both"/>
        <w:rPr>
          <w:sz w:val="28"/>
          <w:szCs w:val="28"/>
        </w:rPr>
      </w:pPr>
      <w:r w:rsidRPr="000E2EB6">
        <w:rPr>
          <w:sz w:val="28"/>
          <w:szCs w:val="28"/>
        </w:rPr>
        <w:t>проводить сельскохозяйственные работы, связанные с распахиванием почв и внесением минеральных удобрений.</w:t>
      </w:r>
    </w:p>
    <w:p w:rsidR="004259DC" w:rsidRPr="00E077C0" w:rsidRDefault="004259DC" w:rsidP="00E077C0">
      <w:pPr>
        <w:shd w:val="clear" w:color="auto" w:fill="FFFFFF"/>
        <w:spacing w:before="240" w:after="240"/>
        <w:ind w:firstLine="709"/>
        <w:rPr>
          <w:b/>
          <w:bCs/>
          <w:spacing w:val="-1"/>
          <w:sz w:val="28"/>
          <w:szCs w:val="28"/>
        </w:rPr>
      </w:pPr>
      <w:r w:rsidRPr="00E077C0">
        <w:rPr>
          <w:b/>
          <w:bCs/>
          <w:spacing w:val="-1"/>
          <w:sz w:val="28"/>
          <w:szCs w:val="28"/>
        </w:rPr>
        <w:t>9.7</w:t>
      </w:r>
      <w:r w:rsidR="00E077C0">
        <w:rPr>
          <w:b/>
          <w:bCs/>
          <w:spacing w:val="-1"/>
          <w:sz w:val="28"/>
          <w:szCs w:val="28"/>
        </w:rPr>
        <w:t>.</w:t>
      </w:r>
      <w:r w:rsidR="00E077C0">
        <w:rPr>
          <w:b/>
          <w:bCs/>
          <w:spacing w:val="-1"/>
          <w:sz w:val="28"/>
          <w:szCs w:val="28"/>
        </w:rPr>
        <w:tab/>
      </w:r>
      <w:r w:rsidRPr="00E077C0">
        <w:rPr>
          <w:b/>
          <w:bCs/>
          <w:spacing w:val="-1"/>
          <w:sz w:val="28"/>
          <w:szCs w:val="28"/>
        </w:rPr>
        <w:t>Зоны специального назначения</w:t>
      </w:r>
    </w:p>
    <w:p w:rsidR="004259DC" w:rsidRPr="00E077C0" w:rsidRDefault="00E077C0" w:rsidP="00E077C0">
      <w:pPr>
        <w:shd w:val="clear" w:color="auto" w:fill="FFFFFF"/>
        <w:tabs>
          <w:tab w:val="left" w:pos="9781"/>
        </w:tabs>
        <w:spacing w:before="240" w:after="240"/>
        <w:ind w:firstLine="709"/>
        <w:jc w:val="both"/>
        <w:rPr>
          <w:b/>
          <w:bCs/>
          <w:spacing w:val="-1"/>
          <w:sz w:val="28"/>
          <w:szCs w:val="28"/>
        </w:rPr>
      </w:pPr>
      <w:r>
        <w:rPr>
          <w:b/>
          <w:bCs/>
          <w:sz w:val="28"/>
          <w:szCs w:val="28"/>
        </w:rPr>
        <w:t>СН-</w:t>
      </w:r>
      <w:r w:rsidR="004259DC" w:rsidRPr="00E077C0">
        <w:rPr>
          <w:b/>
          <w:bCs/>
          <w:sz w:val="28"/>
          <w:szCs w:val="28"/>
        </w:rPr>
        <w:t xml:space="preserve">1 </w:t>
      </w:r>
      <w:r w:rsidR="004259DC" w:rsidRPr="00E077C0">
        <w:rPr>
          <w:b/>
          <w:bCs/>
          <w:spacing w:val="-1"/>
          <w:sz w:val="28"/>
          <w:szCs w:val="28"/>
        </w:rPr>
        <w:t>– зона кладбища</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64"/>
        <w:gridCol w:w="2370"/>
        <w:gridCol w:w="4275"/>
      </w:tblGrid>
      <w:tr w:rsidR="00E077C0" w:rsidRPr="00E077C0" w:rsidTr="00E077C0">
        <w:tc>
          <w:tcPr>
            <w:tcW w:w="9242" w:type="dxa"/>
            <w:gridSpan w:val="4"/>
            <w:shd w:val="clear" w:color="auto" w:fill="auto"/>
          </w:tcPr>
          <w:p w:rsidR="00E077C0" w:rsidRPr="00E077C0" w:rsidRDefault="00E077C0" w:rsidP="00E077C0">
            <w:pPr>
              <w:widowControl w:val="0"/>
              <w:autoSpaceDE w:val="0"/>
              <w:autoSpaceDN w:val="0"/>
              <w:adjustRightInd w:val="0"/>
              <w:jc w:val="center"/>
              <w:rPr>
                <w:b/>
                <w:sz w:val="22"/>
                <w:szCs w:val="22"/>
              </w:rPr>
            </w:pPr>
            <w:r>
              <w:rPr>
                <w:b/>
                <w:sz w:val="22"/>
                <w:szCs w:val="22"/>
                <w:lang w:eastAsia="en-US"/>
              </w:rPr>
              <w:t>Основные виды разрешённого использования</w:t>
            </w:r>
          </w:p>
        </w:tc>
      </w:tr>
      <w:tr w:rsidR="004259DC" w:rsidRPr="00E077C0" w:rsidTr="00E077C0">
        <w:tc>
          <w:tcPr>
            <w:tcW w:w="533" w:type="dxa"/>
            <w:shd w:val="clear" w:color="auto" w:fill="auto"/>
          </w:tcPr>
          <w:p w:rsidR="004259DC" w:rsidRPr="00E077C0" w:rsidRDefault="004259DC" w:rsidP="00E077C0">
            <w:pPr>
              <w:widowControl w:val="0"/>
              <w:autoSpaceDE w:val="0"/>
              <w:autoSpaceDN w:val="0"/>
              <w:adjustRightInd w:val="0"/>
              <w:jc w:val="center"/>
              <w:rPr>
                <w:b/>
                <w:sz w:val="22"/>
                <w:szCs w:val="22"/>
              </w:rPr>
            </w:pPr>
            <w:r w:rsidRPr="00E077C0">
              <w:rPr>
                <w:b/>
                <w:sz w:val="22"/>
                <w:szCs w:val="22"/>
              </w:rPr>
              <w:t>№</w:t>
            </w:r>
          </w:p>
          <w:p w:rsidR="004259DC" w:rsidRPr="00E077C0" w:rsidRDefault="004259DC" w:rsidP="00E077C0">
            <w:pPr>
              <w:widowControl w:val="0"/>
              <w:autoSpaceDE w:val="0"/>
              <w:autoSpaceDN w:val="0"/>
              <w:adjustRightInd w:val="0"/>
              <w:jc w:val="center"/>
              <w:rPr>
                <w:b/>
                <w:sz w:val="22"/>
                <w:szCs w:val="22"/>
              </w:rPr>
            </w:pPr>
            <w:r w:rsidRPr="00E077C0">
              <w:rPr>
                <w:b/>
                <w:sz w:val="22"/>
                <w:szCs w:val="22"/>
              </w:rPr>
              <w:t>п/п</w:t>
            </w:r>
          </w:p>
        </w:tc>
        <w:tc>
          <w:tcPr>
            <w:tcW w:w="2064" w:type="dxa"/>
            <w:shd w:val="clear" w:color="auto" w:fill="auto"/>
          </w:tcPr>
          <w:p w:rsidR="004259DC" w:rsidRPr="00E077C0" w:rsidRDefault="004259DC" w:rsidP="00E077C0">
            <w:pPr>
              <w:widowControl w:val="0"/>
              <w:autoSpaceDE w:val="0"/>
              <w:autoSpaceDN w:val="0"/>
              <w:adjustRightInd w:val="0"/>
              <w:jc w:val="both"/>
              <w:rPr>
                <w:sz w:val="22"/>
                <w:szCs w:val="22"/>
              </w:rPr>
            </w:pPr>
            <w:r w:rsidRPr="00E077C0">
              <w:rPr>
                <w:b/>
                <w:sz w:val="22"/>
                <w:szCs w:val="22"/>
              </w:rPr>
              <w:t>Виды разрешенного использования земельных участков</w:t>
            </w:r>
          </w:p>
        </w:tc>
        <w:tc>
          <w:tcPr>
            <w:tcW w:w="2370" w:type="dxa"/>
            <w:shd w:val="clear" w:color="auto" w:fill="auto"/>
          </w:tcPr>
          <w:p w:rsidR="004259DC" w:rsidRPr="00E077C0" w:rsidRDefault="004259DC" w:rsidP="00E077C0">
            <w:pPr>
              <w:widowControl w:val="0"/>
              <w:autoSpaceDE w:val="0"/>
              <w:autoSpaceDN w:val="0"/>
              <w:adjustRightInd w:val="0"/>
              <w:jc w:val="both"/>
              <w:rPr>
                <w:sz w:val="22"/>
                <w:szCs w:val="22"/>
              </w:rPr>
            </w:pPr>
            <w:r w:rsidRPr="00E077C0">
              <w:rPr>
                <w:b/>
                <w:sz w:val="22"/>
                <w:szCs w:val="22"/>
              </w:rPr>
              <w:t>Виды разрешенного использования объектов капитального строительства</w:t>
            </w:r>
          </w:p>
        </w:tc>
        <w:tc>
          <w:tcPr>
            <w:tcW w:w="4275"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E077C0" w:rsidTr="00E077C0">
        <w:trPr>
          <w:trHeight w:val="1512"/>
        </w:trPr>
        <w:tc>
          <w:tcPr>
            <w:tcW w:w="533" w:type="dxa"/>
            <w:shd w:val="clear" w:color="auto" w:fill="auto"/>
          </w:tcPr>
          <w:p w:rsidR="004259DC" w:rsidRPr="00E077C0" w:rsidRDefault="00E077C0" w:rsidP="00E077C0">
            <w:pPr>
              <w:widowControl w:val="0"/>
              <w:autoSpaceDE w:val="0"/>
              <w:autoSpaceDN w:val="0"/>
              <w:adjustRightInd w:val="0"/>
              <w:jc w:val="center"/>
              <w:rPr>
                <w:sz w:val="22"/>
                <w:szCs w:val="22"/>
              </w:rPr>
            </w:pPr>
            <w:r>
              <w:rPr>
                <w:sz w:val="22"/>
                <w:szCs w:val="22"/>
              </w:rPr>
              <w:lastRenderedPageBreak/>
              <w:t>1</w:t>
            </w:r>
          </w:p>
        </w:tc>
        <w:tc>
          <w:tcPr>
            <w:tcW w:w="2064" w:type="dxa"/>
            <w:shd w:val="clear" w:color="auto" w:fill="auto"/>
          </w:tcPr>
          <w:p w:rsidR="004259DC" w:rsidRPr="00E077C0" w:rsidRDefault="004259DC" w:rsidP="00E077C0">
            <w:pPr>
              <w:shd w:val="clear" w:color="auto" w:fill="FFFFFF"/>
              <w:tabs>
                <w:tab w:val="left" w:pos="0"/>
              </w:tabs>
              <w:spacing w:line="260" w:lineRule="exact"/>
              <w:rPr>
                <w:bCs/>
                <w:i/>
                <w:spacing w:val="-1"/>
                <w:sz w:val="22"/>
                <w:szCs w:val="22"/>
              </w:rPr>
            </w:pPr>
            <w:r w:rsidRPr="00E077C0">
              <w:rPr>
                <w:b/>
                <w:sz w:val="22"/>
                <w:szCs w:val="22"/>
              </w:rPr>
              <w:t>Ритуальная деятельность</w:t>
            </w:r>
            <w:r w:rsidRPr="00E077C0">
              <w:rPr>
                <w:sz w:val="22"/>
                <w:szCs w:val="22"/>
              </w:rPr>
              <w:t xml:space="preserve"> (</w:t>
            </w:r>
            <w:r w:rsidR="00E077C0">
              <w:rPr>
                <w:sz w:val="22"/>
                <w:szCs w:val="22"/>
              </w:rPr>
              <w:t>К</w:t>
            </w:r>
            <w:r w:rsidRPr="00E077C0">
              <w:rPr>
                <w:sz w:val="22"/>
                <w:szCs w:val="22"/>
              </w:rPr>
              <w:t>од 12.1)</w:t>
            </w:r>
          </w:p>
        </w:tc>
        <w:tc>
          <w:tcPr>
            <w:tcW w:w="2370" w:type="dxa"/>
            <w:shd w:val="clear" w:color="auto" w:fill="auto"/>
          </w:tcPr>
          <w:p w:rsidR="004259DC" w:rsidRPr="00E077C0" w:rsidRDefault="004259DC" w:rsidP="00E077C0">
            <w:pPr>
              <w:widowControl w:val="0"/>
              <w:autoSpaceDE w:val="0"/>
              <w:autoSpaceDN w:val="0"/>
              <w:adjustRightInd w:val="0"/>
              <w:rPr>
                <w:b/>
                <w:bCs/>
                <w:spacing w:val="-1"/>
                <w:sz w:val="22"/>
                <w:szCs w:val="22"/>
              </w:rPr>
            </w:pPr>
            <w:r w:rsidRPr="00E077C0">
              <w:rPr>
                <w:sz w:val="22"/>
                <w:szCs w:val="22"/>
              </w:rPr>
              <w:t>Размеще</w:t>
            </w:r>
            <w:r w:rsidR="00E077C0">
              <w:rPr>
                <w:sz w:val="22"/>
                <w:szCs w:val="22"/>
              </w:rPr>
              <w:t>ние кладбищ, и мест захоронения</w:t>
            </w:r>
          </w:p>
        </w:tc>
        <w:tc>
          <w:tcPr>
            <w:tcW w:w="4275" w:type="dxa"/>
            <w:shd w:val="clear" w:color="auto" w:fill="auto"/>
          </w:tcPr>
          <w:p w:rsidR="004259DC" w:rsidRPr="00E077C0" w:rsidRDefault="004259DC" w:rsidP="00E077C0">
            <w:pPr>
              <w:pStyle w:val="Style21"/>
              <w:widowControl/>
              <w:tabs>
                <w:tab w:val="left" w:pos="360"/>
              </w:tabs>
              <w:jc w:val="both"/>
              <w:rPr>
                <w:rStyle w:val="FontStyle47"/>
                <w:sz w:val="22"/>
                <w:szCs w:val="22"/>
              </w:rPr>
            </w:pPr>
            <w:r w:rsidRPr="00E077C0">
              <w:rPr>
                <w:rStyle w:val="FontStyle47"/>
                <w:sz w:val="22"/>
                <w:szCs w:val="22"/>
              </w:rPr>
              <w:t>1</w:t>
            </w:r>
            <w:r w:rsidR="00E077C0">
              <w:rPr>
                <w:rStyle w:val="FontStyle47"/>
                <w:sz w:val="22"/>
                <w:szCs w:val="22"/>
              </w:rPr>
              <w:t>) П</w:t>
            </w:r>
            <w:r w:rsidRPr="00E077C0">
              <w:rPr>
                <w:rStyle w:val="FontStyle47"/>
                <w:sz w:val="22"/>
                <w:szCs w:val="22"/>
              </w:rPr>
              <w:t>лощадь участка:</w:t>
            </w:r>
          </w:p>
          <w:p w:rsidR="004259DC" w:rsidRPr="00E077C0" w:rsidRDefault="004259DC" w:rsidP="00E077C0">
            <w:pPr>
              <w:pStyle w:val="Style21"/>
              <w:widowControl/>
              <w:tabs>
                <w:tab w:val="left" w:pos="360"/>
              </w:tabs>
              <w:jc w:val="both"/>
              <w:rPr>
                <w:sz w:val="22"/>
                <w:szCs w:val="22"/>
              </w:rPr>
            </w:pPr>
            <w:r w:rsidRPr="00E077C0">
              <w:rPr>
                <w:sz w:val="22"/>
                <w:szCs w:val="22"/>
              </w:rPr>
              <w:t>- Предельные (минимальные и (или) максимальные) размеры земельных участков, в том числе их площадь:</w:t>
            </w:r>
          </w:p>
          <w:p w:rsidR="004259DC" w:rsidRPr="00E077C0" w:rsidRDefault="004259DC" w:rsidP="00E077C0">
            <w:pPr>
              <w:pStyle w:val="Style21"/>
              <w:widowControl/>
              <w:tabs>
                <w:tab w:val="left" w:pos="250"/>
              </w:tabs>
              <w:jc w:val="both"/>
              <w:rPr>
                <w:rStyle w:val="FontStyle47"/>
                <w:sz w:val="22"/>
                <w:szCs w:val="22"/>
              </w:rPr>
            </w:pPr>
            <w:r w:rsidRPr="00E077C0">
              <w:rPr>
                <w:rStyle w:val="FontStyle47"/>
                <w:sz w:val="22"/>
                <w:szCs w:val="22"/>
              </w:rPr>
              <w:t xml:space="preserve">максимальная площадь земельного участка: 200 000 </w:t>
            </w:r>
            <w:proofErr w:type="spellStart"/>
            <w:r w:rsidRPr="00E077C0">
              <w:rPr>
                <w:rStyle w:val="FontStyle47"/>
                <w:sz w:val="22"/>
                <w:szCs w:val="22"/>
              </w:rPr>
              <w:t>кв.м</w:t>
            </w:r>
            <w:proofErr w:type="spellEnd"/>
            <w:r w:rsidRPr="00E077C0">
              <w:rPr>
                <w:rStyle w:val="FontStyle47"/>
                <w:sz w:val="22"/>
                <w:szCs w:val="22"/>
              </w:rPr>
              <w:t>.;</w:t>
            </w:r>
          </w:p>
          <w:p w:rsidR="004259DC" w:rsidRPr="00E077C0" w:rsidRDefault="004259DC" w:rsidP="00E077C0">
            <w:pPr>
              <w:pStyle w:val="Style21"/>
              <w:widowControl/>
              <w:tabs>
                <w:tab w:val="left" w:pos="250"/>
              </w:tabs>
              <w:jc w:val="both"/>
              <w:rPr>
                <w:rStyle w:val="FontStyle47"/>
                <w:sz w:val="22"/>
                <w:szCs w:val="22"/>
              </w:rPr>
            </w:pPr>
            <w:r w:rsidRPr="00E077C0">
              <w:rPr>
                <w:rStyle w:val="FontStyle47"/>
                <w:sz w:val="22"/>
                <w:szCs w:val="22"/>
              </w:rPr>
              <w:t>минимальный размер земельного участка: 30 м</w:t>
            </w:r>
          </w:p>
          <w:p w:rsidR="004259DC" w:rsidRPr="00E077C0" w:rsidRDefault="004259DC" w:rsidP="00E077C0">
            <w:pPr>
              <w:pStyle w:val="Style21"/>
              <w:widowControl/>
              <w:tabs>
                <w:tab w:val="left" w:pos="360"/>
              </w:tabs>
              <w:jc w:val="both"/>
              <w:rPr>
                <w:rStyle w:val="FontStyle47"/>
                <w:sz w:val="22"/>
                <w:szCs w:val="22"/>
              </w:rPr>
            </w:pPr>
            <w:r w:rsidRPr="00E077C0">
              <w:rPr>
                <w:b/>
                <w:sz w:val="22"/>
                <w:szCs w:val="22"/>
              </w:rPr>
              <w:t xml:space="preserve">предельное количество этажей зданий, строений, сооружений и предельная высота - </w:t>
            </w:r>
            <w:r w:rsidRPr="00E077C0">
              <w:rPr>
                <w:sz w:val="22"/>
                <w:szCs w:val="22"/>
              </w:rPr>
              <w:t>не подлежат установлению;</w:t>
            </w:r>
            <w:r w:rsidRPr="00E077C0">
              <w:rPr>
                <w:rStyle w:val="FontStyle47"/>
                <w:sz w:val="22"/>
                <w:szCs w:val="22"/>
              </w:rPr>
              <w:t xml:space="preserve"> </w:t>
            </w:r>
          </w:p>
          <w:p w:rsidR="004259DC" w:rsidRPr="00E077C0" w:rsidRDefault="004259DC" w:rsidP="00E077C0">
            <w:pPr>
              <w:pStyle w:val="Style21"/>
              <w:widowControl/>
              <w:tabs>
                <w:tab w:val="left" w:pos="360"/>
              </w:tabs>
              <w:jc w:val="both"/>
              <w:rPr>
                <w:rStyle w:val="FontStyle47"/>
                <w:sz w:val="22"/>
                <w:szCs w:val="22"/>
              </w:rPr>
            </w:pPr>
            <w:r w:rsidRPr="00E077C0">
              <w:rPr>
                <w:rStyle w:val="FontStyle47"/>
                <w:sz w:val="22"/>
                <w:szCs w:val="22"/>
              </w:rPr>
              <w:t xml:space="preserve">- </w:t>
            </w:r>
            <w:r w:rsidRPr="00E077C0">
              <w:rPr>
                <w:rStyle w:val="FontStyle47"/>
                <w:b/>
                <w:sz w:val="22"/>
                <w:szCs w:val="22"/>
              </w:rPr>
              <w:t xml:space="preserve">минимальный отступ </w:t>
            </w:r>
            <w:r w:rsidRPr="00E077C0">
              <w:rPr>
                <w:rStyle w:val="FontStyle47"/>
                <w:sz w:val="22"/>
                <w:szCs w:val="22"/>
              </w:rPr>
              <w:t xml:space="preserve">до зданий, строений, сооружений: </w:t>
            </w:r>
            <w:r w:rsidRPr="00E077C0">
              <w:rPr>
                <w:rStyle w:val="FontStyle47"/>
                <w:sz w:val="22"/>
                <w:szCs w:val="22"/>
              </w:rPr>
              <w:tab/>
              <w:t>от границы земельного участка - 5 м;</w:t>
            </w:r>
          </w:p>
          <w:p w:rsidR="004259DC" w:rsidRPr="00E077C0" w:rsidRDefault="004259DC" w:rsidP="00E077C0">
            <w:pPr>
              <w:widowControl w:val="0"/>
              <w:autoSpaceDE w:val="0"/>
              <w:autoSpaceDN w:val="0"/>
              <w:adjustRightInd w:val="0"/>
              <w:jc w:val="both"/>
              <w:rPr>
                <w:rStyle w:val="FontStyle47"/>
                <w:sz w:val="22"/>
                <w:szCs w:val="22"/>
              </w:rPr>
            </w:pPr>
            <w:r w:rsidRPr="00E077C0">
              <w:rPr>
                <w:rStyle w:val="FontStyle47"/>
                <w:sz w:val="22"/>
                <w:szCs w:val="22"/>
              </w:rPr>
              <w:t xml:space="preserve">- </w:t>
            </w:r>
            <w:r w:rsidRPr="00E077C0">
              <w:rPr>
                <w:rStyle w:val="FontStyle47"/>
                <w:b/>
                <w:sz w:val="22"/>
                <w:szCs w:val="22"/>
              </w:rPr>
              <w:t>Максимальный процент застройки земельного участка:</w:t>
            </w:r>
            <w:r w:rsidRPr="00E077C0">
              <w:rPr>
                <w:rStyle w:val="FontStyle47"/>
                <w:sz w:val="22"/>
                <w:szCs w:val="22"/>
              </w:rPr>
              <w:t xml:space="preserve"> не подлежит установлению.</w:t>
            </w:r>
          </w:p>
          <w:p w:rsidR="004259DC" w:rsidRPr="00E077C0" w:rsidRDefault="004259DC" w:rsidP="00E077C0">
            <w:pPr>
              <w:widowControl w:val="0"/>
              <w:autoSpaceDE w:val="0"/>
              <w:autoSpaceDN w:val="0"/>
              <w:adjustRightInd w:val="0"/>
              <w:jc w:val="both"/>
              <w:rPr>
                <w:sz w:val="22"/>
                <w:szCs w:val="22"/>
              </w:rPr>
            </w:pPr>
            <w:r w:rsidRPr="00E077C0">
              <w:rPr>
                <w:rStyle w:val="FontStyle47"/>
                <w:sz w:val="22"/>
                <w:szCs w:val="22"/>
              </w:rPr>
              <w:t>Вновь создаваемые объекты должны размещаться на расстоянии не менее 300 м от границ территории жилой застройки.</w:t>
            </w:r>
          </w:p>
        </w:tc>
      </w:tr>
      <w:tr w:rsidR="004259DC" w:rsidRPr="00E077C0" w:rsidTr="00E077C0">
        <w:trPr>
          <w:trHeight w:val="1268"/>
        </w:trPr>
        <w:tc>
          <w:tcPr>
            <w:tcW w:w="533" w:type="dxa"/>
            <w:shd w:val="clear" w:color="auto" w:fill="auto"/>
          </w:tcPr>
          <w:p w:rsidR="004259DC" w:rsidRPr="00E077C0" w:rsidRDefault="00E077C0" w:rsidP="00E077C0">
            <w:pPr>
              <w:widowControl w:val="0"/>
              <w:autoSpaceDE w:val="0"/>
              <w:autoSpaceDN w:val="0"/>
              <w:adjustRightInd w:val="0"/>
              <w:jc w:val="center"/>
              <w:rPr>
                <w:sz w:val="22"/>
                <w:szCs w:val="22"/>
              </w:rPr>
            </w:pPr>
            <w:r>
              <w:rPr>
                <w:sz w:val="22"/>
                <w:szCs w:val="22"/>
              </w:rPr>
              <w:t>2</w:t>
            </w:r>
          </w:p>
        </w:tc>
        <w:tc>
          <w:tcPr>
            <w:tcW w:w="2064" w:type="dxa"/>
            <w:shd w:val="clear" w:color="auto" w:fill="auto"/>
          </w:tcPr>
          <w:p w:rsidR="004259DC" w:rsidRPr="00E077C0" w:rsidRDefault="004259DC" w:rsidP="00E077C0">
            <w:pPr>
              <w:autoSpaceDE w:val="0"/>
              <w:autoSpaceDN w:val="0"/>
              <w:adjustRightInd w:val="0"/>
              <w:jc w:val="both"/>
              <w:rPr>
                <w:sz w:val="22"/>
                <w:szCs w:val="22"/>
              </w:rPr>
            </w:pPr>
            <w:r w:rsidRPr="00E077C0">
              <w:rPr>
                <w:b/>
                <w:sz w:val="22"/>
                <w:szCs w:val="22"/>
              </w:rPr>
              <w:t>Земельные участки (территории) общего пользования</w:t>
            </w:r>
            <w:r w:rsidRPr="00E077C0">
              <w:rPr>
                <w:sz w:val="22"/>
                <w:szCs w:val="22"/>
              </w:rPr>
              <w:t xml:space="preserve"> </w:t>
            </w:r>
            <w:r w:rsidR="00E077C0">
              <w:rPr>
                <w:sz w:val="22"/>
                <w:szCs w:val="22"/>
              </w:rPr>
              <w:t>(К</w:t>
            </w:r>
            <w:r w:rsidRPr="00E077C0">
              <w:rPr>
                <w:sz w:val="22"/>
                <w:szCs w:val="22"/>
              </w:rPr>
              <w:t>од 12.0</w:t>
            </w:r>
            <w:r w:rsidR="00E077C0">
              <w:rPr>
                <w:sz w:val="22"/>
                <w:szCs w:val="22"/>
              </w:rPr>
              <w:t>)</w:t>
            </w:r>
          </w:p>
        </w:tc>
        <w:tc>
          <w:tcPr>
            <w:tcW w:w="2370"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sz w:val="22"/>
                <w:szCs w:val="22"/>
              </w:rPr>
              <w:t>Автомобильные дороги и пешеходные тротуары в границах населенных пунктов, пешеходные переходы</w:t>
            </w:r>
            <w:r w:rsidRPr="00E077C0">
              <w:rPr>
                <w:b/>
                <w:sz w:val="22"/>
                <w:szCs w:val="22"/>
              </w:rPr>
              <w:t xml:space="preserve"> </w:t>
            </w:r>
          </w:p>
        </w:tc>
        <w:tc>
          <w:tcPr>
            <w:tcW w:w="4275" w:type="dxa"/>
            <w:shd w:val="clear" w:color="auto" w:fill="auto"/>
          </w:tcPr>
          <w:p w:rsidR="004259DC" w:rsidRPr="00E077C0" w:rsidRDefault="004259DC" w:rsidP="00E077C0">
            <w:pPr>
              <w:widowControl w:val="0"/>
              <w:autoSpaceDE w:val="0"/>
              <w:autoSpaceDN w:val="0"/>
              <w:adjustRightInd w:val="0"/>
              <w:jc w:val="both"/>
              <w:rPr>
                <w:b/>
                <w:sz w:val="22"/>
                <w:szCs w:val="22"/>
              </w:rPr>
            </w:pPr>
            <w:r w:rsidRPr="00E077C0">
              <w:rPr>
                <w:sz w:val="22"/>
                <w:szCs w:val="22"/>
              </w:rPr>
              <w:t>Действие градостроительного регламента не распространяется</w:t>
            </w:r>
          </w:p>
        </w:tc>
      </w:tr>
    </w:tbl>
    <w:p w:rsidR="004259DC" w:rsidRPr="00B32F44" w:rsidRDefault="004259DC" w:rsidP="004259DC">
      <w:pPr>
        <w:shd w:val="clear" w:color="auto" w:fill="FFFFFF"/>
        <w:tabs>
          <w:tab w:val="left" w:pos="9781"/>
        </w:tabs>
        <w:spacing w:line="260" w:lineRule="exact"/>
        <w:ind w:right="-82"/>
        <w:jc w:val="both"/>
        <w:rPr>
          <w:b/>
          <w:bCs/>
          <w:spacing w:val="-1"/>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B66038" w:rsidRPr="00E077C0" w:rsidTr="00B66038">
        <w:trPr>
          <w:trHeight w:val="190"/>
        </w:trPr>
        <w:tc>
          <w:tcPr>
            <w:tcW w:w="9276" w:type="dxa"/>
            <w:gridSpan w:val="4"/>
          </w:tcPr>
          <w:p w:rsidR="00B66038" w:rsidRPr="00E077C0" w:rsidRDefault="00B66038" w:rsidP="00B66038">
            <w:pPr>
              <w:widowControl w:val="0"/>
              <w:autoSpaceDE w:val="0"/>
              <w:autoSpaceDN w:val="0"/>
              <w:adjustRightInd w:val="0"/>
              <w:jc w:val="center"/>
              <w:rPr>
                <w:b/>
                <w:sz w:val="22"/>
                <w:szCs w:val="22"/>
                <w:lang w:eastAsia="en-US"/>
              </w:rPr>
            </w:pPr>
            <w:r>
              <w:rPr>
                <w:b/>
                <w:sz w:val="22"/>
                <w:szCs w:val="22"/>
                <w:lang w:eastAsia="en-US"/>
              </w:rPr>
              <w:t>Условно разрешенные виды использования</w:t>
            </w:r>
          </w:p>
        </w:tc>
      </w:tr>
      <w:tr w:rsidR="00E077C0" w:rsidRPr="00E077C0" w:rsidTr="00B66038">
        <w:trPr>
          <w:trHeight w:val="1531"/>
        </w:trPr>
        <w:tc>
          <w:tcPr>
            <w:tcW w:w="567" w:type="dxa"/>
          </w:tcPr>
          <w:p w:rsidR="00E077C0" w:rsidRPr="00E077C0" w:rsidRDefault="00E077C0" w:rsidP="00E077C0">
            <w:pPr>
              <w:widowControl w:val="0"/>
              <w:autoSpaceDE w:val="0"/>
              <w:autoSpaceDN w:val="0"/>
              <w:adjustRightInd w:val="0"/>
              <w:jc w:val="center"/>
              <w:rPr>
                <w:b/>
                <w:sz w:val="22"/>
                <w:szCs w:val="22"/>
                <w:lang w:eastAsia="en-US"/>
              </w:rPr>
            </w:pPr>
            <w:r w:rsidRPr="00E077C0">
              <w:rPr>
                <w:b/>
                <w:sz w:val="22"/>
                <w:szCs w:val="22"/>
                <w:lang w:eastAsia="en-US"/>
              </w:rPr>
              <w:t>№</w:t>
            </w:r>
          </w:p>
          <w:p w:rsidR="00E077C0" w:rsidRPr="00E077C0" w:rsidRDefault="00E077C0" w:rsidP="00E077C0">
            <w:pPr>
              <w:widowControl w:val="0"/>
              <w:autoSpaceDE w:val="0"/>
              <w:autoSpaceDN w:val="0"/>
              <w:adjustRightInd w:val="0"/>
              <w:jc w:val="center"/>
              <w:rPr>
                <w:b/>
                <w:sz w:val="22"/>
                <w:szCs w:val="22"/>
                <w:lang w:eastAsia="en-US"/>
              </w:rPr>
            </w:pPr>
            <w:r w:rsidRPr="00E077C0">
              <w:rPr>
                <w:b/>
                <w:sz w:val="22"/>
                <w:szCs w:val="22"/>
                <w:lang w:eastAsia="en-US"/>
              </w:rPr>
              <w:t>п/п</w:t>
            </w:r>
          </w:p>
        </w:tc>
        <w:tc>
          <w:tcPr>
            <w:tcW w:w="2064" w:type="dxa"/>
          </w:tcPr>
          <w:p w:rsidR="00E077C0" w:rsidRPr="00E077C0" w:rsidRDefault="00E077C0" w:rsidP="00E077C0">
            <w:pPr>
              <w:widowControl w:val="0"/>
              <w:autoSpaceDE w:val="0"/>
              <w:autoSpaceDN w:val="0"/>
              <w:adjustRightInd w:val="0"/>
              <w:jc w:val="both"/>
              <w:rPr>
                <w:sz w:val="22"/>
                <w:szCs w:val="22"/>
                <w:lang w:eastAsia="en-US"/>
              </w:rPr>
            </w:pPr>
            <w:r w:rsidRPr="00E077C0">
              <w:rPr>
                <w:b/>
                <w:sz w:val="22"/>
                <w:szCs w:val="22"/>
                <w:lang w:eastAsia="en-US"/>
              </w:rPr>
              <w:t>Виды разрешенного использования земельных участков</w:t>
            </w:r>
          </w:p>
        </w:tc>
        <w:tc>
          <w:tcPr>
            <w:tcW w:w="2370" w:type="dxa"/>
          </w:tcPr>
          <w:p w:rsidR="00E077C0" w:rsidRPr="00E077C0" w:rsidRDefault="00E077C0" w:rsidP="00E077C0">
            <w:pPr>
              <w:widowControl w:val="0"/>
              <w:autoSpaceDE w:val="0"/>
              <w:autoSpaceDN w:val="0"/>
              <w:adjustRightInd w:val="0"/>
              <w:jc w:val="both"/>
              <w:rPr>
                <w:sz w:val="22"/>
                <w:szCs w:val="22"/>
                <w:lang w:eastAsia="en-US"/>
              </w:rPr>
            </w:pPr>
            <w:r w:rsidRPr="00E077C0">
              <w:rPr>
                <w:b/>
                <w:sz w:val="22"/>
                <w:szCs w:val="22"/>
                <w:lang w:eastAsia="en-US"/>
              </w:rPr>
              <w:t>Виды разрешенного использования объектов капитального строительства</w:t>
            </w:r>
          </w:p>
        </w:tc>
        <w:tc>
          <w:tcPr>
            <w:tcW w:w="4275" w:type="dxa"/>
          </w:tcPr>
          <w:p w:rsidR="00E077C0" w:rsidRPr="00E077C0" w:rsidRDefault="00E077C0" w:rsidP="00B66038">
            <w:pPr>
              <w:widowControl w:val="0"/>
              <w:autoSpaceDE w:val="0"/>
              <w:autoSpaceDN w:val="0"/>
              <w:adjustRightInd w:val="0"/>
              <w:jc w:val="both"/>
              <w:rPr>
                <w:b/>
                <w:sz w:val="22"/>
                <w:szCs w:val="22"/>
                <w:lang w:eastAsia="en-US"/>
              </w:rPr>
            </w:pPr>
            <w:r w:rsidRPr="00E077C0">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E077C0" w:rsidTr="00B66038">
        <w:trPr>
          <w:trHeight w:val="1739"/>
        </w:trPr>
        <w:tc>
          <w:tcPr>
            <w:tcW w:w="567" w:type="dxa"/>
          </w:tcPr>
          <w:p w:rsidR="004259DC" w:rsidRPr="00E077C0" w:rsidRDefault="004259DC" w:rsidP="00BC7D46">
            <w:pPr>
              <w:jc w:val="both"/>
              <w:rPr>
                <w:sz w:val="22"/>
                <w:szCs w:val="22"/>
              </w:rPr>
            </w:pPr>
            <w:r w:rsidRPr="00E077C0">
              <w:rPr>
                <w:sz w:val="22"/>
                <w:szCs w:val="22"/>
              </w:rPr>
              <w:t>1</w:t>
            </w:r>
          </w:p>
        </w:tc>
        <w:tc>
          <w:tcPr>
            <w:tcW w:w="2064" w:type="dxa"/>
          </w:tcPr>
          <w:p w:rsidR="004259DC" w:rsidRPr="00E077C0" w:rsidRDefault="004259DC" w:rsidP="00B66038">
            <w:pPr>
              <w:jc w:val="both"/>
              <w:rPr>
                <w:sz w:val="22"/>
                <w:szCs w:val="22"/>
              </w:rPr>
            </w:pPr>
            <w:r w:rsidRPr="00B66038">
              <w:rPr>
                <w:b/>
                <w:sz w:val="22"/>
                <w:szCs w:val="22"/>
                <w:shd w:val="clear" w:color="auto" w:fill="FFFFFF"/>
              </w:rPr>
              <w:t>Религиозное использование</w:t>
            </w:r>
            <w:r w:rsidR="00B66038">
              <w:rPr>
                <w:sz w:val="22"/>
                <w:szCs w:val="22"/>
                <w:shd w:val="clear" w:color="auto" w:fill="FFFFFF"/>
              </w:rPr>
              <w:t xml:space="preserve"> </w:t>
            </w:r>
            <w:r w:rsidRPr="00E077C0">
              <w:rPr>
                <w:sz w:val="22"/>
                <w:szCs w:val="22"/>
                <w:shd w:val="clear" w:color="auto" w:fill="FFFFFF"/>
              </w:rPr>
              <w:t>(</w:t>
            </w:r>
            <w:r w:rsidR="00B66038">
              <w:rPr>
                <w:sz w:val="22"/>
                <w:szCs w:val="22"/>
                <w:shd w:val="clear" w:color="auto" w:fill="FFFFFF"/>
              </w:rPr>
              <w:t>К</w:t>
            </w:r>
            <w:r w:rsidRPr="00E077C0">
              <w:rPr>
                <w:sz w:val="22"/>
                <w:szCs w:val="22"/>
                <w:shd w:val="clear" w:color="auto" w:fill="FFFFFF"/>
              </w:rPr>
              <w:t>од 3.7)</w:t>
            </w:r>
          </w:p>
        </w:tc>
        <w:tc>
          <w:tcPr>
            <w:tcW w:w="2370" w:type="dxa"/>
          </w:tcPr>
          <w:p w:rsidR="004259DC" w:rsidRPr="00E077C0" w:rsidRDefault="004259DC" w:rsidP="00BC7D46">
            <w:pPr>
              <w:pStyle w:val="s1"/>
              <w:spacing w:before="0" w:beforeAutospacing="0" w:after="0" w:afterAutospacing="0"/>
              <w:rPr>
                <w:bCs/>
                <w:sz w:val="22"/>
                <w:szCs w:val="22"/>
              </w:rPr>
            </w:pPr>
            <w:r w:rsidRPr="00E077C0">
              <w:rPr>
                <w:bCs/>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259DC" w:rsidRPr="00E077C0" w:rsidRDefault="004259DC" w:rsidP="00BC7D46">
            <w:pPr>
              <w:pStyle w:val="s1"/>
              <w:spacing w:before="0" w:beforeAutospacing="0" w:after="0" w:afterAutospacing="0"/>
              <w:rPr>
                <w:spacing w:val="2"/>
                <w:sz w:val="22"/>
                <w:szCs w:val="22"/>
                <w:shd w:val="clear" w:color="auto" w:fill="FFFFFF"/>
              </w:rPr>
            </w:pPr>
            <w:r w:rsidRPr="00E077C0">
              <w:rPr>
                <w:bCs/>
                <w:sz w:val="22"/>
                <w:szCs w:val="22"/>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w:t>
            </w:r>
            <w:r w:rsidRPr="00E077C0">
              <w:rPr>
                <w:bCs/>
                <w:sz w:val="22"/>
                <w:szCs w:val="22"/>
              </w:rPr>
              <w:lastRenderedPageBreak/>
              <w:t>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75" w:type="dxa"/>
            <w:vMerge w:val="restart"/>
          </w:tcPr>
          <w:p w:rsidR="004259DC" w:rsidRPr="00E077C0" w:rsidRDefault="004259DC" w:rsidP="00B66038">
            <w:pPr>
              <w:ind w:firstLine="103"/>
              <w:jc w:val="both"/>
              <w:rPr>
                <w:sz w:val="22"/>
                <w:szCs w:val="22"/>
              </w:rPr>
            </w:pPr>
            <w:r w:rsidRPr="00E077C0">
              <w:rPr>
                <w:sz w:val="22"/>
                <w:szCs w:val="22"/>
              </w:rPr>
              <w:lastRenderedPageBreak/>
              <w:t xml:space="preserve">- предельные (минимальные и (или) максимальные) размеры земельных участков, в том числе их площадь: </w:t>
            </w:r>
          </w:p>
          <w:p w:rsidR="004259DC" w:rsidRPr="00E077C0" w:rsidRDefault="004259DC" w:rsidP="00B66038">
            <w:pPr>
              <w:pStyle w:val="Style21"/>
              <w:widowControl/>
              <w:tabs>
                <w:tab w:val="left" w:pos="250"/>
              </w:tabs>
              <w:rPr>
                <w:rStyle w:val="FontStyle47"/>
                <w:sz w:val="22"/>
                <w:szCs w:val="22"/>
              </w:rPr>
            </w:pPr>
            <w:r w:rsidRPr="00E077C0">
              <w:rPr>
                <w:rStyle w:val="FontStyle47"/>
                <w:sz w:val="22"/>
                <w:szCs w:val="22"/>
              </w:rPr>
              <w:t xml:space="preserve">максимальная площадь земельного участка: 200 000 </w:t>
            </w:r>
            <w:proofErr w:type="spellStart"/>
            <w:r w:rsidRPr="00E077C0">
              <w:rPr>
                <w:rStyle w:val="FontStyle47"/>
                <w:sz w:val="22"/>
                <w:szCs w:val="22"/>
              </w:rPr>
              <w:t>кв.м</w:t>
            </w:r>
            <w:proofErr w:type="spellEnd"/>
            <w:r w:rsidRPr="00E077C0">
              <w:rPr>
                <w:rStyle w:val="FontStyle47"/>
                <w:sz w:val="22"/>
                <w:szCs w:val="22"/>
              </w:rPr>
              <w:t>.;</w:t>
            </w:r>
          </w:p>
          <w:p w:rsidR="004259DC" w:rsidRPr="00E077C0" w:rsidRDefault="004259DC" w:rsidP="00B66038">
            <w:pPr>
              <w:pStyle w:val="Style21"/>
              <w:widowControl/>
              <w:tabs>
                <w:tab w:val="left" w:pos="250"/>
              </w:tabs>
              <w:rPr>
                <w:rStyle w:val="FontStyle47"/>
                <w:sz w:val="22"/>
                <w:szCs w:val="22"/>
              </w:rPr>
            </w:pPr>
            <w:r w:rsidRPr="00E077C0">
              <w:rPr>
                <w:rStyle w:val="FontStyle47"/>
                <w:sz w:val="22"/>
                <w:szCs w:val="22"/>
              </w:rPr>
              <w:t>минимальный размер земельного участка: 30 м</w:t>
            </w:r>
          </w:p>
          <w:p w:rsidR="004259DC" w:rsidRPr="00E077C0" w:rsidRDefault="004259DC" w:rsidP="00B66038">
            <w:pPr>
              <w:shd w:val="clear" w:color="auto" w:fill="FFFFFF"/>
              <w:tabs>
                <w:tab w:val="left" w:pos="9804"/>
              </w:tabs>
              <w:ind w:firstLine="103"/>
              <w:jc w:val="both"/>
              <w:rPr>
                <w:sz w:val="22"/>
                <w:szCs w:val="22"/>
              </w:rPr>
            </w:pPr>
            <w:r w:rsidRPr="00E077C0">
              <w:rPr>
                <w:sz w:val="22"/>
                <w:szCs w:val="22"/>
              </w:rPr>
              <w:t>- минимальный отступ от границ земельного участка до любых строений, сооружений не менее 5 метров;</w:t>
            </w:r>
          </w:p>
          <w:p w:rsidR="004259DC" w:rsidRPr="00E077C0" w:rsidRDefault="004259DC" w:rsidP="00B66038">
            <w:pPr>
              <w:tabs>
                <w:tab w:val="left" w:pos="427"/>
              </w:tabs>
              <w:ind w:firstLine="103"/>
              <w:jc w:val="both"/>
              <w:rPr>
                <w:sz w:val="22"/>
                <w:szCs w:val="22"/>
              </w:rPr>
            </w:pPr>
            <w:r w:rsidRPr="00E077C0">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E077C0" w:rsidRDefault="004259DC" w:rsidP="00B66038">
            <w:pPr>
              <w:pStyle w:val="22"/>
              <w:tabs>
                <w:tab w:val="left" w:pos="9804"/>
              </w:tabs>
              <w:ind w:left="0" w:firstLine="103"/>
              <w:jc w:val="both"/>
              <w:rPr>
                <w:b w:val="0"/>
                <w:sz w:val="22"/>
                <w:szCs w:val="22"/>
              </w:rPr>
            </w:pPr>
            <w:r w:rsidRPr="00E077C0">
              <w:rPr>
                <w:b w:val="0"/>
                <w:sz w:val="22"/>
                <w:szCs w:val="22"/>
              </w:rPr>
              <w:t>- предельное количество этажей строений, сооружений и предельная высота не подлежат установлению;</w:t>
            </w:r>
          </w:p>
          <w:p w:rsidR="004259DC" w:rsidRPr="00E077C0" w:rsidRDefault="004259DC" w:rsidP="00B66038">
            <w:pPr>
              <w:pStyle w:val="22"/>
              <w:tabs>
                <w:tab w:val="left" w:pos="9804"/>
              </w:tabs>
              <w:ind w:left="0" w:firstLine="103"/>
              <w:jc w:val="both"/>
              <w:rPr>
                <w:b w:val="0"/>
                <w:sz w:val="22"/>
                <w:szCs w:val="22"/>
              </w:rPr>
            </w:pPr>
            <w:r w:rsidRPr="00E077C0">
              <w:rPr>
                <w:b w:val="0"/>
                <w:sz w:val="22"/>
                <w:szCs w:val="22"/>
              </w:rPr>
              <w:t xml:space="preserve">- максимальный процент застройки земельного участка не подлежит установлению. </w:t>
            </w:r>
          </w:p>
          <w:p w:rsidR="004259DC" w:rsidRPr="00E077C0" w:rsidRDefault="004259DC" w:rsidP="00B66038">
            <w:pPr>
              <w:pStyle w:val="22"/>
              <w:tabs>
                <w:tab w:val="left" w:pos="9804"/>
              </w:tabs>
              <w:ind w:left="0" w:firstLine="103"/>
              <w:jc w:val="both"/>
              <w:rPr>
                <w:sz w:val="22"/>
                <w:szCs w:val="22"/>
              </w:rPr>
            </w:pPr>
            <w:r w:rsidRPr="00E077C0">
              <w:rPr>
                <w:b w:val="0"/>
                <w:sz w:val="22"/>
                <w:szCs w:val="22"/>
              </w:rPr>
              <w:lastRenderedPageBreak/>
              <w:t>- расстояние от границ земельного участка до лесного массива должно быть не менее 15 метров.</w:t>
            </w:r>
          </w:p>
        </w:tc>
      </w:tr>
      <w:tr w:rsidR="004259DC" w:rsidRPr="00E077C0" w:rsidTr="00B66038">
        <w:trPr>
          <w:trHeight w:val="501"/>
        </w:trPr>
        <w:tc>
          <w:tcPr>
            <w:tcW w:w="567" w:type="dxa"/>
          </w:tcPr>
          <w:p w:rsidR="004259DC" w:rsidRPr="00E077C0" w:rsidRDefault="004259DC" w:rsidP="00B66038">
            <w:pPr>
              <w:jc w:val="center"/>
              <w:rPr>
                <w:sz w:val="22"/>
                <w:szCs w:val="22"/>
              </w:rPr>
            </w:pPr>
            <w:r w:rsidRPr="00E077C0">
              <w:rPr>
                <w:sz w:val="22"/>
                <w:szCs w:val="22"/>
              </w:rPr>
              <w:lastRenderedPageBreak/>
              <w:t>2</w:t>
            </w:r>
          </w:p>
        </w:tc>
        <w:tc>
          <w:tcPr>
            <w:tcW w:w="2064" w:type="dxa"/>
          </w:tcPr>
          <w:p w:rsidR="004259DC" w:rsidRPr="00E077C0" w:rsidRDefault="004259DC" w:rsidP="00B66038">
            <w:pPr>
              <w:jc w:val="both"/>
              <w:rPr>
                <w:sz w:val="22"/>
                <w:szCs w:val="22"/>
                <w:shd w:val="clear" w:color="auto" w:fill="FFFFFF"/>
              </w:rPr>
            </w:pPr>
            <w:r w:rsidRPr="00B66038">
              <w:rPr>
                <w:b/>
                <w:sz w:val="22"/>
                <w:szCs w:val="22"/>
                <w:shd w:val="clear" w:color="auto" w:fill="FFFFFF"/>
              </w:rPr>
              <w:t>Приюты для животных</w:t>
            </w:r>
            <w:r w:rsidR="00B66038">
              <w:rPr>
                <w:b/>
                <w:sz w:val="22"/>
                <w:szCs w:val="22"/>
                <w:shd w:val="clear" w:color="auto" w:fill="FFFFFF"/>
              </w:rPr>
              <w:t xml:space="preserve"> </w:t>
            </w:r>
            <w:r w:rsidRPr="00E077C0">
              <w:rPr>
                <w:sz w:val="22"/>
                <w:szCs w:val="22"/>
                <w:shd w:val="clear" w:color="auto" w:fill="FFFFFF"/>
              </w:rPr>
              <w:t>(</w:t>
            </w:r>
            <w:r w:rsidR="00B66038">
              <w:rPr>
                <w:sz w:val="22"/>
                <w:szCs w:val="22"/>
                <w:shd w:val="clear" w:color="auto" w:fill="FFFFFF"/>
              </w:rPr>
              <w:t>Код 3.10.2)</w:t>
            </w:r>
          </w:p>
        </w:tc>
        <w:tc>
          <w:tcPr>
            <w:tcW w:w="2370" w:type="dxa"/>
          </w:tcPr>
          <w:p w:rsidR="00B66038" w:rsidRDefault="004259DC" w:rsidP="00BC7D46">
            <w:pPr>
              <w:pStyle w:val="s1"/>
              <w:spacing w:before="0" w:beforeAutospacing="0" w:after="0" w:afterAutospacing="0"/>
              <w:rPr>
                <w:bCs/>
                <w:sz w:val="22"/>
                <w:szCs w:val="22"/>
                <w:shd w:val="clear" w:color="auto" w:fill="FFFFFF"/>
              </w:rPr>
            </w:pPr>
            <w:r w:rsidRPr="00E077C0">
              <w:rPr>
                <w:bCs/>
                <w:sz w:val="22"/>
                <w:szCs w:val="22"/>
                <w:shd w:val="clear" w:color="auto" w:fill="FFFFFF"/>
              </w:rPr>
              <w:t>Размещение объектов капитального строительства, предназначенных для оказания ветеринарных услуг в стационаре;</w:t>
            </w:r>
          </w:p>
          <w:p w:rsidR="004259DC" w:rsidRPr="00E077C0" w:rsidRDefault="004259DC" w:rsidP="00BC7D46">
            <w:pPr>
              <w:pStyle w:val="s1"/>
              <w:spacing w:before="0" w:beforeAutospacing="0" w:after="0" w:afterAutospacing="0"/>
              <w:rPr>
                <w:bCs/>
                <w:sz w:val="22"/>
                <w:szCs w:val="22"/>
              </w:rPr>
            </w:pPr>
            <w:r w:rsidRPr="00E077C0">
              <w:rPr>
                <w:bCs/>
                <w:sz w:val="22"/>
                <w:szCs w:val="22"/>
                <w:shd w:val="clear" w:color="auto" w:fill="FFFFFF"/>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259DC" w:rsidRPr="00E077C0" w:rsidRDefault="004259DC" w:rsidP="00BC7D46">
            <w:pPr>
              <w:pStyle w:val="s1"/>
              <w:spacing w:before="0" w:beforeAutospacing="0" w:after="0" w:afterAutospacing="0"/>
              <w:rPr>
                <w:bCs/>
                <w:sz w:val="22"/>
                <w:szCs w:val="22"/>
              </w:rPr>
            </w:pPr>
            <w:r w:rsidRPr="00E077C0">
              <w:rPr>
                <w:bCs/>
                <w:sz w:val="22"/>
                <w:szCs w:val="22"/>
                <w:shd w:val="clear" w:color="auto" w:fill="FFFFFF"/>
              </w:rPr>
              <w:t>Размещение объектов капитального строительства, предназначенных для организации гостиниц для животных</w:t>
            </w:r>
          </w:p>
        </w:tc>
        <w:tc>
          <w:tcPr>
            <w:tcW w:w="4275" w:type="dxa"/>
            <w:vMerge/>
          </w:tcPr>
          <w:p w:rsidR="004259DC" w:rsidRPr="00E077C0" w:rsidRDefault="004259DC" w:rsidP="00B66038">
            <w:pPr>
              <w:ind w:firstLine="103"/>
              <w:jc w:val="both"/>
              <w:rPr>
                <w:sz w:val="22"/>
                <w:szCs w:val="22"/>
              </w:rPr>
            </w:pPr>
          </w:p>
        </w:tc>
      </w:tr>
    </w:tbl>
    <w:p w:rsidR="004259DC" w:rsidRDefault="004259DC" w:rsidP="004259DC">
      <w:pPr>
        <w:rPr>
          <w:sz w:val="22"/>
          <w:szCs w:val="22"/>
          <w:lang w:eastAsia="en-US"/>
        </w:rPr>
      </w:pPr>
    </w:p>
    <w:tbl>
      <w:tblPr>
        <w:tblStyle w:val="a9"/>
        <w:tblW w:w="9273" w:type="dxa"/>
        <w:tblLook w:val="04A0" w:firstRow="1" w:lastRow="0" w:firstColumn="1" w:lastColumn="0" w:noHBand="0" w:noVBand="1"/>
      </w:tblPr>
      <w:tblGrid>
        <w:gridCol w:w="562"/>
        <w:gridCol w:w="2064"/>
        <w:gridCol w:w="2372"/>
        <w:gridCol w:w="4275"/>
      </w:tblGrid>
      <w:tr w:rsidR="00B66038" w:rsidTr="00B66038">
        <w:tc>
          <w:tcPr>
            <w:tcW w:w="9273" w:type="dxa"/>
            <w:gridSpan w:val="4"/>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rPr>
                <w:b/>
                <w:lang w:eastAsia="en-US"/>
              </w:rPr>
            </w:pPr>
            <w:r>
              <w:rPr>
                <w:b/>
                <w:bCs/>
                <w:sz w:val="22"/>
                <w:szCs w:val="22"/>
                <w:lang w:eastAsia="en-US"/>
              </w:rPr>
              <w:t>Вспомогательные виды разрешенного использования</w:t>
            </w:r>
          </w:p>
        </w:tc>
      </w:tr>
      <w:tr w:rsidR="00B66038" w:rsidTr="00B66038">
        <w:tc>
          <w:tcPr>
            <w:tcW w:w="562"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b/>
                <w:sz w:val="22"/>
                <w:lang w:eastAsia="en-US"/>
              </w:rPr>
            </w:pPr>
            <w:r>
              <w:rPr>
                <w:b/>
                <w:sz w:val="22"/>
                <w:lang w:eastAsia="en-US"/>
              </w:rPr>
              <w:t>№</w:t>
            </w:r>
          </w:p>
          <w:p w:rsidR="00B66038" w:rsidRDefault="00B66038">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B66038" w:rsidRDefault="00B66038">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66038" w:rsidTr="00B66038">
        <w:tc>
          <w:tcPr>
            <w:tcW w:w="562" w:type="dxa"/>
            <w:tcBorders>
              <w:top w:val="single" w:sz="4" w:space="0" w:color="auto"/>
              <w:left w:val="single" w:sz="4" w:space="0" w:color="auto"/>
              <w:bottom w:val="single" w:sz="4" w:space="0" w:color="auto"/>
              <w:right w:val="single" w:sz="4" w:space="0" w:color="auto"/>
            </w:tcBorders>
            <w:hideMark/>
          </w:tcPr>
          <w:p w:rsidR="00B66038" w:rsidRDefault="00B6603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B66038" w:rsidRDefault="00B66038">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B66038" w:rsidRPr="00B66038" w:rsidRDefault="00B66038" w:rsidP="00B66038">
            <w:pPr>
              <w:rPr>
                <w:sz w:val="22"/>
                <w:szCs w:val="22"/>
              </w:rPr>
            </w:pPr>
            <w:r>
              <w:rPr>
                <w:sz w:val="22"/>
                <w:szCs w:val="22"/>
              </w:rPr>
              <w:t>Р</w:t>
            </w:r>
            <w:r w:rsidRPr="00B66038">
              <w:rPr>
                <w:sz w:val="22"/>
                <w:szCs w:val="22"/>
              </w:rPr>
              <w:t>азмещение вспомогательных некапитальных хозяйственных строений, сооружений, которые не относятся к недвижимому имуществу;</w:t>
            </w:r>
          </w:p>
          <w:p w:rsidR="00B66038" w:rsidRPr="00B66038" w:rsidRDefault="00B66038" w:rsidP="00B66038">
            <w:pPr>
              <w:jc w:val="both"/>
              <w:rPr>
                <w:sz w:val="22"/>
                <w:szCs w:val="22"/>
              </w:rPr>
            </w:pPr>
            <w:r>
              <w:rPr>
                <w:sz w:val="22"/>
                <w:szCs w:val="22"/>
              </w:rPr>
              <w:t>П</w:t>
            </w:r>
            <w:r w:rsidRPr="00B66038">
              <w:rPr>
                <w:sz w:val="22"/>
                <w:szCs w:val="22"/>
              </w:rPr>
              <w:t xml:space="preserve">ожарные водоемы и места сосредоточения </w:t>
            </w:r>
            <w:r w:rsidRPr="00B66038">
              <w:rPr>
                <w:sz w:val="22"/>
                <w:szCs w:val="22"/>
              </w:rPr>
              <w:lastRenderedPageBreak/>
              <w:t>средств пожаротушения;</w:t>
            </w:r>
          </w:p>
          <w:p w:rsidR="00B66038" w:rsidRPr="00B66038" w:rsidRDefault="00B66038" w:rsidP="00B66038">
            <w:pPr>
              <w:jc w:val="both"/>
              <w:rPr>
                <w:sz w:val="22"/>
                <w:szCs w:val="22"/>
              </w:rPr>
            </w:pPr>
            <w:r>
              <w:rPr>
                <w:sz w:val="22"/>
                <w:szCs w:val="22"/>
              </w:rPr>
              <w:t>О</w:t>
            </w:r>
            <w:r w:rsidRPr="00B66038">
              <w:rPr>
                <w:sz w:val="22"/>
                <w:szCs w:val="22"/>
              </w:rPr>
              <w:t>граждение земельного участка;</w:t>
            </w:r>
          </w:p>
          <w:p w:rsidR="00B66038" w:rsidRPr="00B66038" w:rsidRDefault="00B66038" w:rsidP="00B66038">
            <w:pPr>
              <w:jc w:val="both"/>
              <w:rPr>
                <w:sz w:val="22"/>
                <w:szCs w:val="22"/>
              </w:rPr>
            </w:pPr>
            <w:r>
              <w:rPr>
                <w:sz w:val="22"/>
                <w:szCs w:val="22"/>
              </w:rPr>
              <w:t>О</w:t>
            </w:r>
            <w:r w:rsidRPr="00B66038">
              <w:rPr>
                <w:sz w:val="22"/>
                <w:szCs w:val="22"/>
              </w:rPr>
              <w:t>ткрытые парковки;</w:t>
            </w:r>
          </w:p>
          <w:p w:rsidR="00B66038" w:rsidRDefault="00B66038" w:rsidP="00B66038">
            <w:pPr>
              <w:jc w:val="both"/>
              <w:rPr>
                <w:spacing w:val="2"/>
                <w:sz w:val="22"/>
                <w:szCs w:val="22"/>
                <w:shd w:val="clear" w:color="auto" w:fill="FFFFFF"/>
                <w:lang w:eastAsia="en-US"/>
              </w:rPr>
            </w:pPr>
            <w:r>
              <w:rPr>
                <w:sz w:val="22"/>
                <w:szCs w:val="22"/>
              </w:rPr>
              <w:t>О</w:t>
            </w:r>
            <w:r w:rsidRPr="00B66038">
              <w:rPr>
                <w:sz w:val="22"/>
                <w:szCs w:val="22"/>
              </w:rPr>
              <w:t>зеленение земельного участка.</w:t>
            </w:r>
          </w:p>
        </w:tc>
        <w:tc>
          <w:tcPr>
            <w:tcW w:w="4275" w:type="dxa"/>
            <w:tcBorders>
              <w:top w:val="single" w:sz="4" w:space="0" w:color="auto"/>
              <w:left w:val="single" w:sz="4" w:space="0" w:color="auto"/>
              <w:bottom w:val="single" w:sz="4" w:space="0" w:color="auto"/>
              <w:right w:val="single" w:sz="4" w:space="0" w:color="auto"/>
            </w:tcBorders>
            <w:hideMark/>
          </w:tcPr>
          <w:p w:rsidR="00B66038" w:rsidRDefault="00B66038">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66038" w:rsidRDefault="00B66038" w:rsidP="00B66038">
      <w:pPr>
        <w:autoSpaceDE w:val="0"/>
        <w:autoSpaceDN w:val="0"/>
        <w:adjustRightInd w:val="0"/>
        <w:spacing w:before="240" w:after="240"/>
        <w:ind w:left="709"/>
        <w:jc w:val="both"/>
        <w:rPr>
          <w:b/>
          <w:sz w:val="28"/>
          <w:szCs w:val="28"/>
        </w:rPr>
      </w:pPr>
      <w:r>
        <w:rPr>
          <w:b/>
          <w:sz w:val="28"/>
          <w:szCs w:val="28"/>
        </w:rPr>
        <w:t>Ограничения использования земельных участков и объектов капитального строительства</w:t>
      </w:r>
    </w:p>
    <w:p w:rsidR="004259DC" w:rsidRPr="00B66038" w:rsidRDefault="004259DC" w:rsidP="00A86165">
      <w:pPr>
        <w:autoSpaceDE w:val="0"/>
        <w:autoSpaceDN w:val="0"/>
        <w:adjustRightInd w:val="0"/>
        <w:spacing w:line="460" w:lineRule="exact"/>
        <w:ind w:firstLine="709"/>
        <w:jc w:val="both"/>
        <w:rPr>
          <w:sz w:val="28"/>
          <w:szCs w:val="28"/>
        </w:rPr>
      </w:pPr>
      <w:r w:rsidRPr="00B66038">
        <w:rPr>
          <w:sz w:val="28"/>
          <w:szCs w:val="28"/>
        </w:rPr>
        <w:t>1.</w:t>
      </w:r>
      <w:r w:rsidR="00B66038">
        <w:rPr>
          <w:sz w:val="28"/>
          <w:szCs w:val="28"/>
        </w:rPr>
        <w:tab/>
      </w:r>
      <w:r w:rsidRPr="00B66038">
        <w:rPr>
          <w:sz w:val="28"/>
          <w:szCs w:val="28"/>
        </w:rPr>
        <w:t xml:space="preserve">Для земельных участков и иных объектов недвижимости, расположенных в </w:t>
      </w:r>
      <w:r w:rsidRPr="00B66038">
        <w:rPr>
          <w:b/>
          <w:sz w:val="28"/>
          <w:szCs w:val="28"/>
        </w:rPr>
        <w:t>водоохранных зонах рек и иных водных объектов</w:t>
      </w:r>
      <w:r w:rsidRPr="00B66038">
        <w:rPr>
          <w:sz w:val="28"/>
          <w:szCs w:val="28"/>
        </w:rPr>
        <w:t xml:space="preserve"> в г. Белая Холуница </w:t>
      </w:r>
      <w:r w:rsidRPr="00B66038">
        <w:rPr>
          <w:b/>
          <w:sz w:val="28"/>
          <w:szCs w:val="28"/>
        </w:rPr>
        <w:t>запрещаются</w:t>
      </w:r>
      <w:r w:rsidRPr="00B66038">
        <w:rPr>
          <w:sz w:val="28"/>
          <w:szCs w:val="28"/>
        </w:rPr>
        <w:t>:</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1)</w:t>
      </w:r>
      <w:r w:rsidR="00B66038">
        <w:rPr>
          <w:rFonts w:ascii="Times New Roman" w:hAnsi="Times New Roman" w:cs="Times New Roman"/>
          <w:sz w:val="28"/>
          <w:szCs w:val="28"/>
        </w:rPr>
        <w:tab/>
      </w:r>
      <w:r w:rsidRPr="00B66038">
        <w:rPr>
          <w:rFonts w:ascii="Times New Roman" w:hAnsi="Times New Roman" w:cs="Times New Roman"/>
          <w:sz w:val="28"/>
          <w:szCs w:val="28"/>
        </w:rPr>
        <w:t>использование сточных вод для удобрения почв;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2)</w:t>
      </w:r>
      <w:r w:rsidR="00B66038">
        <w:rPr>
          <w:rFonts w:ascii="Times New Roman" w:hAnsi="Times New Roman" w:cs="Times New Roman"/>
          <w:sz w:val="28"/>
          <w:szCs w:val="28"/>
        </w:rPr>
        <w:tab/>
      </w:r>
      <w:r w:rsidRPr="00B66038">
        <w:rPr>
          <w:rFonts w:ascii="Times New Roman" w:hAnsi="Times New Roman" w:cs="Times New Roman"/>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3)</w:t>
      </w:r>
      <w:r w:rsidR="00B66038">
        <w:rPr>
          <w:rFonts w:ascii="Times New Roman" w:hAnsi="Times New Roman" w:cs="Times New Roman"/>
          <w:sz w:val="28"/>
          <w:szCs w:val="28"/>
        </w:rPr>
        <w:tab/>
      </w:r>
      <w:r w:rsidRPr="00B66038">
        <w:rPr>
          <w:rFonts w:ascii="Times New Roman" w:hAnsi="Times New Roman" w:cs="Times New Roman"/>
          <w:sz w:val="28"/>
          <w:szCs w:val="28"/>
        </w:rPr>
        <w:t>осуществление авиационных мер по борьбе с вредителями и болезнями растений;</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4)</w:t>
      </w:r>
      <w:r w:rsidR="00B66038">
        <w:rPr>
          <w:rFonts w:ascii="Times New Roman" w:hAnsi="Times New Roman" w:cs="Times New Roman"/>
          <w:sz w:val="28"/>
          <w:szCs w:val="28"/>
        </w:rPr>
        <w:tab/>
      </w:r>
      <w:r w:rsidRPr="00B66038">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1)</w:t>
      </w:r>
      <w:r w:rsidR="00B66038">
        <w:rPr>
          <w:rFonts w:ascii="Times New Roman" w:hAnsi="Times New Roman" w:cs="Times New Roman"/>
          <w:sz w:val="28"/>
          <w:szCs w:val="28"/>
        </w:rPr>
        <w:tab/>
      </w:r>
      <w:r w:rsidRPr="00B66038">
        <w:rPr>
          <w:rFonts w:ascii="Times New Roman" w:hAnsi="Times New Roman" w:cs="Times New Roman"/>
          <w:sz w:val="28"/>
          <w:szCs w:val="28"/>
        </w:rPr>
        <w:t>распашка земель;</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2)</w:t>
      </w:r>
      <w:r w:rsidR="00B66038">
        <w:rPr>
          <w:rFonts w:ascii="Times New Roman" w:hAnsi="Times New Roman" w:cs="Times New Roman"/>
          <w:sz w:val="28"/>
          <w:szCs w:val="28"/>
        </w:rPr>
        <w:tab/>
      </w:r>
      <w:r w:rsidRPr="00B66038">
        <w:rPr>
          <w:rFonts w:ascii="Times New Roman" w:hAnsi="Times New Roman" w:cs="Times New Roman"/>
          <w:sz w:val="28"/>
          <w:szCs w:val="28"/>
        </w:rPr>
        <w:t>размещение отвалов размываемых грунтов;</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3)</w:t>
      </w:r>
      <w:r w:rsidR="00B66038">
        <w:rPr>
          <w:rFonts w:ascii="Times New Roman" w:hAnsi="Times New Roman" w:cs="Times New Roman"/>
          <w:sz w:val="28"/>
          <w:szCs w:val="28"/>
        </w:rPr>
        <w:tab/>
      </w:r>
      <w:r w:rsidRPr="00B66038">
        <w:rPr>
          <w:rFonts w:ascii="Times New Roman" w:hAnsi="Times New Roman" w:cs="Times New Roman"/>
          <w:sz w:val="28"/>
          <w:szCs w:val="28"/>
        </w:rPr>
        <w:t>выпас сельскохозяйственных животных и организация для них летних лагерей, ванн.</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В границах водоохранных зон допускаются:</w:t>
      </w:r>
    </w:p>
    <w:p w:rsidR="004259DC" w:rsidRPr="00B66038" w:rsidRDefault="004259DC" w:rsidP="00A86165">
      <w:pPr>
        <w:pStyle w:val="ConsPlusNormal"/>
        <w:widowControl/>
        <w:spacing w:line="460" w:lineRule="exact"/>
        <w:ind w:firstLine="709"/>
        <w:jc w:val="both"/>
        <w:rPr>
          <w:rFonts w:ascii="Times New Roman" w:hAnsi="Times New Roman" w:cs="Times New Roman"/>
          <w:sz w:val="28"/>
          <w:szCs w:val="28"/>
        </w:rPr>
      </w:pPr>
      <w:r w:rsidRPr="00B66038">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r w:rsidRPr="00B66038">
        <w:rPr>
          <w:rFonts w:ascii="Times New Roman" w:hAnsi="Times New Roman" w:cs="Times New Roman"/>
          <w:sz w:val="28"/>
          <w:szCs w:val="28"/>
        </w:rPr>
        <w:lastRenderedPageBreak/>
        <w:t>водным законодательством и законодательством в области охраны окружающей среды.</w:t>
      </w:r>
    </w:p>
    <w:p w:rsidR="004259DC" w:rsidRPr="00B66038" w:rsidRDefault="004259DC" w:rsidP="00A86165">
      <w:pPr>
        <w:spacing w:line="460" w:lineRule="exact"/>
        <w:ind w:firstLine="709"/>
        <w:jc w:val="both"/>
        <w:rPr>
          <w:b/>
          <w:sz w:val="28"/>
          <w:szCs w:val="28"/>
        </w:rPr>
      </w:pPr>
      <w:r w:rsidRPr="00B66038">
        <w:rPr>
          <w:b/>
          <w:sz w:val="28"/>
          <w:szCs w:val="28"/>
        </w:rPr>
        <w:t xml:space="preserve">В </w:t>
      </w:r>
      <w:proofErr w:type="spellStart"/>
      <w:r w:rsidRPr="00B66038">
        <w:rPr>
          <w:b/>
          <w:sz w:val="28"/>
          <w:szCs w:val="28"/>
        </w:rPr>
        <w:t>санитарно</w:t>
      </w:r>
      <w:proofErr w:type="spellEnd"/>
      <w:r w:rsidRPr="00B66038">
        <w:rPr>
          <w:b/>
          <w:sz w:val="28"/>
          <w:szCs w:val="28"/>
        </w:rPr>
        <w:t xml:space="preserve"> – защитной зоне кладбища нельзя размещать:</w:t>
      </w:r>
    </w:p>
    <w:p w:rsidR="004259DC" w:rsidRPr="00B66038" w:rsidRDefault="004259DC" w:rsidP="00A86165">
      <w:pPr>
        <w:spacing w:line="460" w:lineRule="exact"/>
        <w:ind w:firstLine="709"/>
        <w:jc w:val="both"/>
        <w:rPr>
          <w:sz w:val="28"/>
          <w:szCs w:val="28"/>
        </w:rPr>
      </w:pPr>
      <w:r w:rsidRPr="00B66038">
        <w:rPr>
          <w:sz w:val="28"/>
          <w:szCs w:val="28"/>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а также использовать для сельскохозяйственного производства. </w:t>
      </w:r>
    </w:p>
    <w:p w:rsidR="004259DC" w:rsidRPr="00B66038" w:rsidRDefault="004259DC" w:rsidP="00A86165">
      <w:pPr>
        <w:spacing w:line="460" w:lineRule="exact"/>
        <w:ind w:firstLine="709"/>
        <w:jc w:val="both"/>
        <w:rPr>
          <w:sz w:val="28"/>
          <w:szCs w:val="28"/>
        </w:rPr>
      </w:pPr>
      <w:r w:rsidRPr="00B66038">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 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259DC" w:rsidRPr="00B66038" w:rsidRDefault="004259DC" w:rsidP="00B66038">
      <w:pPr>
        <w:shd w:val="clear" w:color="auto" w:fill="FFFFFF"/>
        <w:tabs>
          <w:tab w:val="left" w:pos="9781"/>
        </w:tabs>
        <w:spacing w:before="240" w:after="240" w:line="260" w:lineRule="exact"/>
        <w:ind w:firstLine="709"/>
        <w:rPr>
          <w:sz w:val="28"/>
          <w:szCs w:val="28"/>
        </w:rPr>
      </w:pPr>
      <w:r w:rsidRPr="00B66038">
        <w:rPr>
          <w:b/>
          <w:bCs/>
          <w:sz w:val="28"/>
          <w:szCs w:val="28"/>
        </w:rPr>
        <w:t xml:space="preserve">СН-2 </w:t>
      </w:r>
      <w:r w:rsidRPr="00B66038">
        <w:rPr>
          <w:b/>
          <w:bCs/>
          <w:spacing w:val="-1"/>
          <w:sz w:val="28"/>
          <w:szCs w:val="28"/>
        </w:rPr>
        <w:t xml:space="preserve">– </w:t>
      </w:r>
      <w:r w:rsidRPr="00B66038">
        <w:rPr>
          <w:b/>
          <w:bCs/>
          <w:sz w:val="28"/>
          <w:szCs w:val="28"/>
        </w:rPr>
        <w:t>зона размещения производственных и бытовых отходов</w:t>
      </w: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B66038" w:rsidRPr="00B66038" w:rsidTr="00182500">
        <w:trPr>
          <w:trHeight w:val="55"/>
        </w:trPr>
        <w:tc>
          <w:tcPr>
            <w:tcW w:w="9276" w:type="dxa"/>
            <w:gridSpan w:val="4"/>
          </w:tcPr>
          <w:p w:rsidR="00B66038" w:rsidRPr="00B66038" w:rsidRDefault="00B66038" w:rsidP="00B66038">
            <w:pPr>
              <w:widowControl w:val="0"/>
              <w:autoSpaceDE w:val="0"/>
              <w:autoSpaceDN w:val="0"/>
              <w:adjustRightInd w:val="0"/>
              <w:jc w:val="center"/>
              <w:rPr>
                <w:b/>
                <w:sz w:val="22"/>
                <w:szCs w:val="22"/>
                <w:lang w:eastAsia="en-US"/>
              </w:rPr>
            </w:pPr>
            <w:r>
              <w:rPr>
                <w:b/>
                <w:sz w:val="22"/>
                <w:szCs w:val="22"/>
                <w:lang w:eastAsia="en-US"/>
              </w:rPr>
              <w:t>Основные виды разрешённого использования</w:t>
            </w:r>
          </w:p>
        </w:tc>
      </w:tr>
      <w:tr w:rsidR="00B66038" w:rsidRPr="00B66038" w:rsidTr="00B66038">
        <w:trPr>
          <w:trHeight w:val="55"/>
        </w:trPr>
        <w:tc>
          <w:tcPr>
            <w:tcW w:w="567" w:type="dxa"/>
          </w:tcPr>
          <w:p w:rsidR="00B66038" w:rsidRPr="00B66038" w:rsidRDefault="00B66038" w:rsidP="00B66038">
            <w:pPr>
              <w:widowControl w:val="0"/>
              <w:autoSpaceDE w:val="0"/>
              <w:autoSpaceDN w:val="0"/>
              <w:adjustRightInd w:val="0"/>
              <w:jc w:val="center"/>
              <w:rPr>
                <w:b/>
                <w:sz w:val="22"/>
                <w:szCs w:val="22"/>
                <w:lang w:eastAsia="en-US"/>
              </w:rPr>
            </w:pPr>
            <w:r w:rsidRPr="00B66038">
              <w:rPr>
                <w:b/>
                <w:sz w:val="22"/>
                <w:szCs w:val="22"/>
                <w:lang w:eastAsia="en-US"/>
              </w:rPr>
              <w:t>№</w:t>
            </w:r>
          </w:p>
          <w:p w:rsidR="00B66038" w:rsidRPr="00B66038" w:rsidRDefault="00B66038" w:rsidP="00B66038">
            <w:pPr>
              <w:widowControl w:val="0"/>
              <w:autoSpaceDE w:val="0"/>
              <w:autoSpaceDN w:val="0"/>
              <w:adjustRightInd w:val="0"/>
              <w:jc w:val="center"/>
              <w:rPr>
                <w:b/>
                <w:sz w:val="22"/>
                <w:szCs w:val="22"/>
                <w:lang w:eastAsia="en-US"/>
              </w:rPr>
            </w:pPr>
            <w:r w:rsidRPr="00B66038">
              <w:rPr>
                <w:b/>
                <w:sz w:val="22"/>
                <w:szCs w:val="22"/>
                <w:lang w:eastAsia="en-US"/>
              </w:rPr>
              <w:t>п/п</w:t>
            </w:r>
          </w:p>
        </w:tc>
        <w:tc>
          <w:tcPr>
            <w:tcW w:w="2064" w:type="dxa"/>
          </w:tcPr>
          <w:p w:rsidR="00B66038" w:rsidRPr="00B66038" w:rsidRDefault="00B66038" w:rsidP="00B66038">
            <w:pPr>
              <w:widowControl w:val="0"/>
              <w:autoSpaceDE w:val="0"/>
              <w:autoSpaceDN w:val="0"/>
              <w:adjustRightInd w:val="0"/>
              <w:jc w:val="both"/>
              <w:rPr>
                <w:sz w:val="22"/>
                <w:szCs w:val="22"/>
                <w:lang w:eastAsia="en-US"/>
              </w:rPr>
            </w:pPr>
            <w:r w:rsidRPr="00B66038">
              <w:rPr>
                <w:b/>
                <w:sz w:val="22"/>
                <w:szCs w:val="22"/>
                <w:lang w:eastAsia="en-US"/>
              </w:rPr>
              <w:t>Виды разрешенного использования земельных участков</w:t>
            </w:r>
          </w:p>
        </w:tc>
        <w:tc>
          <w:tcPr>
            <w:tcW w:w="2370" w:type="dxa"/>
          </w:tcPr>
          <w:p w:rsidR="00B66038" w:rsidRPr="00B66038" w:rsidRDefault="00B66038" w:rsidP="00B66038">
            <w:pPr>
              <w:widowControl w:val="0"/>
              <w:autoSpaceDE w:val="0"/>
              <w:autoSpaceDN w:val="0"/>
              <w:adjustRightInd w:val="0"/>
              <w:jc w:val="both"/>
              <w:rPr>
                <w:sz w:val="22"/>
                <w:szCs w:val="22"/>
                <w:lang w:eastAsia="en-US"/>
              </w:rPr>
            </w:pPr>
            <w:r w:rsidRPr="00B66038">
              <w:rPr>
                <w:b/>
                <w:sz w:val="22"/>
                <w:szCs w:val="22"/>
                <w:lang w:eastAsia="en-US"/>
              </w:rPr>
              <w:t>Виды разрешенного использования объектов капитального строительства</w:t>
            </w:r>
          </w:p>
        </w:tc>
        <w:tc>
          <w:tcPr>
            <w:tcW w:w="4275" w:type="dxa"/>
          </w:tcPr>
          <w:p w:rsidR="00B66038" w:rsidRPr="00B66038" w:rsidRDefault="00B66038" w:rsidP="00B66038">
            <w:pPr>
              <w:widowControl w:val="0"/>
              <w:autoSpaceDE w:val="0"/>
              <w:autoSpaceDN w:val="0"/>
              <w:adjustRightInd w:val="0"/>
              <w:jc w:val="both"/>
              <w:rPr>
                <w:b/>
                <w:sz w:val="22"/>
                <w:szCs w:val="22"/>
                <w:lang w:eastAsia="en-US"/>
              </w:rPr>
            </w:pPr>
            <w:r w:rsidRPr="00B66038">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B66038" w:rsidTr="00B66038">
        <w:trPr>
          <w:trHeight w:val="55"/>
        </w:trPr>
        <w:tc>
          <w:tcPr>
            <w:tcW w:w="567" w:type="dxa"/>
          </w:tcPr>
          <w:p w:rsidR="004259DC" w:rsidRPr="00B66038" w:rsidRDefault="004259DC" w:rsidP="00B66038">
            <w:pPr>
              <w:jc w:val="center"/>
              <w:rPr>
                <w:sz w:val="22"/>
                <w:szCs w:val="22"/>
              </w:rPr>
            </w:pPr>
            <w:r w:rsidRPr="00B66038">
              <w:rPr>
                <w:sz w:val="22"/>
                <w:szCs w:val="22"/>
              </w:rPr>
              <w:t>1</w:t>
            </w:r>
          </w:p>
        </w:tc>
        <w:tc>
          <w:tcPr>
            <w:tcW w:w="2064" w:type="dxa"/>
          </w:tcPr>
          <w:p w:rsidR="004259DC" w:rsidRPr="00B66038" w:rsidRDefault="004259DC" w:rsidP="00B66038">
            <w:pPr>
              <w:jc w:val="both"/>
              <w:rPr>
                <w:sz w:val="22"/>
                <w:szCs w:val="22"/>
              </w:rPr>
            </w:pPr>
            <w:r w:rsidRPr="00B66038">
              <w:rPr>
                <w:b/>
                <w:sz w:val="22"/>
                <w:szCs w:val="22"/>
              </w:rPr>
              <w:t>Коммунальное обслуживание</w:t>
            </w:r>
            <w:r w:rsidR="00B66038">
              <w:rPr>
                <w:sz w:val="22"/>
                <w:szCs w:val="22"/>
              </w:rPr>
              <w:t xml:space="preserve"> </w:t>
            </w:r>
            <w:r w:rsidRPr="00B66038">
              <w:rPr>
                <w:sz w:val="22"/>
                <w:szCs w:val="22"/>
              </w:rPr>
              <w:t>(</w:t>
            </w:r>
            <w:r w:rsidR="00B66038">
              <w:rPr>
                <w:sz w:val="22"/>
                <w:szCs w:val="22"/>
              </w:rPr>
              <w:t>Код 3.1.)</w:t>
            </w:r>
          </w:p>
        </w:tc>
        <w:tc>
          <w:tcPr>
            <w:tcW w:w="2370" w:type="dxa"/>
          </w:tcPr>
          <w:p w:rsidR="004259DC" w:rsidRPr="00B66038" w:rsidRDefault="004259DC" w:rsidP="00B66038">
            <w:pPr>
              <w:jc w:val="both"/>
              <w:rPr>
                <w:sz w:val="22"/>
                <w:szCs w:val="22"/>
              </w:rPr>
            </w:pPr>
            <w:r w:rsidRPr="00B66038">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w:t>
            </w:r>
            <w:r w:rsidRPr="00B66038">
              <w:rPr>
                <w:sz w:val="22"/>
                <w:szCs w:val="22"/>
              </w:rPr>
              <w:lastRenderedPageBreak/>
              <w:t>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5" w:type="dxa"/>
            <w:vMerge w:val="restart"/>
          </w:tcPr>
          <w:p w:rsidR="004259DC" w:rsidRPr="00B66038" w:rsidRDefault="004259DC" w:rsidP="00B66038">
            <w:pPr>
              <w:ind w:firstLine="103"/>
              <w:jc w:val="both"/>
              <w:rPr>
                <w:sz w:val="22"/>
                <w:szCs w:val="22"/>
              </w:rPr>
            </w:pPr>
            <w:r w:rsidRPr="00B66038">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B66038" w:rsidRDefault="004259DC" w:rsidP="00B66038">
            <w:pPr>
              <w:shd w:val="clear" w:color="auto" w:fill="FFFFFF"/>
              <w:tabs>
                <w:tab w:val="left" w:pos="9804"/>
              </w:tabs>
              <w:ind w:firstLine="103"/>
              <w:jc w:val="both"/>
              <w:rPr>
                <w:sz w:val="22"/>
                <w:szCs w:val="22"/>
              </w:rPr>
            </w:pPr>
            <w:r w:rsidRPr="00B66038">
              <w:rPr>
                <w:sz w:val="22"/>
                <w:szCs w:val="22"/>
              </w:rPr>
              <w:t>- минимальный отступ от границ земельного участка до любых строений, сооружений не менее 1 метра;</w:t>
            </w:r>
          </w:p>
          <w:p w:rsidR="004259DC" w:rsidRPr="00B66038" w:rsidRDefault="004259DC" w:rsidP="00B66038">
            <w:pPr>
              <w:tabs>
                <w:tab w:val="left" w:pos="427"/>
              </w:tabs>
              <w:ind w:firstLine="103"/>
              <w:jc w:val="both"/>
              <w:rPr>
                <w:sz w:val="22"/>
                <w:szCs w:val="22"/>
              </w:rPr>
            </w:pPr>
            <w:r w:rsidRPr="00B66038">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lastRenderedPageBreak/>
              <w:t>- предельное количество этажей строений, сооружений и предельная высота не подлежат установлению;</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t xml:space="preserve">- максимальный процент застройки земельного участка не подлежит установлению. </w:t>
            </w:r>
          </w:p>
          <w:p w:rsidR="004259DC" w:rsidRPr="00B66038" w:rsidRDefault="004259DC" w:rsidP="00B66038">
            <w:pPr>
              <w:pStyle w:val="22"/>
              <w:tabs>
                <w:tab w:val="left" w:pos="9804"/>
              </w:tabs>
              <w:ind w:left="0" w:firstLine="103"/>
              <w:jc w:val="both"/>
              <w:rPr>
                <w:b w:val="0"/>
                <w:sz w:val="22"/>
                <w:szCs w:val="22"/>
              </w:rPr>
            </w:pPr>
            <w:r w:rsidRPr="00B66038">
              <w:rPr>
                <w:b w:val="0"/>
                <w:sz w:val="22"/>
                <w:szCs w:val="22"/>
              </w:rPr>
              <w:t>- расстояние от границ земельного участка до лесного массива должно быть не менее 15 метров</w:t>
            </w:r>
          </w:p>
        </w:tc>
      </w:tr>
      <w:tr w:rsidR="004259DC" w:rsidRPr="00B66038" w:rsidTr="00B66038">
        <w:trPr>
          <w:trHeight w:val="832"/>
        </w:trPr>
        <w:tc>
          <w:tcPr>
            <w:tcW w:w="567" w:type="dxa"/>
          </w:tcPr>
          <w:p w:rsidR="004259DC" w:rsidRPr="00B66038" w:rsidRDefault="004259DC" w:rsidP="00B66038">
            <w:pPr>
              <w:jc w:val="center"/>
              <w:rPr>
                <w:sz w:val="22"/>
                <w:szCs w:val="22"/>
              </w:rPr>
            </w:pPr>
            <w:r w:rsidRPr="00B66038">
              <w:rPr>
                <w:sz w:val="22"/>
                <w:szCs w:val="22"/>
              </w:rPr>
              <w:lastRenderedPageBreak/>
              <w:t>2</w:t>
            </w:r>
          </w:p>
        </w:tc>
        <w:tc>
          <w:tcPr>
            <w:tcW w:w="2064" w:type="dxa"/>
          </w:tcPr>
          <w:p w:rsidR="004259DC" w:rsidRPr="00B66038" w:rsidRDefault="004259DC" w:rsidP="00B66038">
            <w:pPr>
              <w:jc w:val="both"/>
              <w:rPr>
                <w:sz w:val="22"/>
                <w:szCs w:val="22"/>
              </w:rPr>
            </w:pPr>
            <w:r w:rsidRPr="00B66038">
              <w:rPr>
                <w:b/>
                <w:sz w:val="22"/>
                <w:szCs w:val="22"/>
                <w:shd w:val="clear" w:color="auto" w:fill="FFFFFF"/>
              </w:rPr>
              <w:t>Земельные участки (территории) общего пользования</w:t>
            </w:r>
            <w:r w:rsidR="00B66038">
              <w:rPr>
                <w:b/>
                <w:sz w:val="22"/>
                <w:szCs w:val="22"/>
                <w:shd w:val="clear" w:color="auto" w:fill="FFFFFF"/>
              </w:rPr>
              <w:t xml:space="preserve"> </w:t>
            </w:r>
            <w:r w:rsidRPr="00B66038">
              <w:rPr>
                <w:sz w:val="22"/>
                <w:szCs w:val="22"/>
                <w:shd w:val="clear" w:color="auto" w:fill="FFFFFF"/>
              </w:rPr>
              <w:t>(</w:t>
            </w:r>
            <w:r w:rsidR="00B66038">
              <w:rPr>
                <w:sz w:val="22"/>
                <w:szCs w:val="22"/>
                <w:shd w:val="clear" w:color="auto" w:fill="FFFFFF"/>
              </w:rPr>
              <w:t>Код 12.0)</w:t>
            </w:r>
          </w:p>
        </w:tc>
        <w:tc>
          <w:tcPr>
            <w:tcW w:w="2370" w:type="dxa"/>
          </w:tcPr>
          <w:p w:rsidR="004259DC" w:rsidRPr="00B66038" w:rsidRDefault="004259DC" w:rsidP="00B66038">
            <w:pPr>
              <w:pStyle w:val="s1"/>
              <w:spacing w:before="0" w:beforeAutospacing="0" w:after="0" w:afterAutospacing="0"/>
              <w:rPr>
                <w:bCs/>
                <w:sz w:val="22"/>
                <w:szCs w:val="22"/>
              </w:rPr>
            </w:pPr>
            <w:r w:rsidRPr="00B66038">
              <w:rPr>
                <w:bCs/>
                <w:sz w:val="22"/>
                <w:szCs w:val="22"/>
                <w:shd w:val="clear" w:color="auto" w:fill="FFFFFF"/>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5" w:type="dxa"/>
            <w:vMerge/>
          </w:tcPr>
          <w:p w:rsidR="004259DC" w:rsidRPr="00B66038" w:rsidRDefault="004259DC" w:rsidP="00B66038">
            <w:pPr>
              <w:pStyle w:val="22"/>
              <w:tabs>
                <w:tab w:val="left" w:pos="9804"/>
              </w:tabs>
              <w:ind w:left="0" w:firstLine="103"/>
              <w:jc w:val="both"/>
              <w:rPr>
                <w:sz w:val="22"/>
                <w:szCs w:val="22"/>
              </w:rPr>
            </w:pPr>
          </w:p>
        </w:tc>
      </w:tr>
      <w:tr w:rsidR="004259DC" w:rsidRPr="00B66038" w:rsidTr="00B66038">
        <w:trPr>
          <w:trHeight w:val="2262"/>
        </w:trPr>
        <w:tc>
          <w:tcPr>
            <w:tcW w:w="567" w:type="dxa"/>
          </w:tcPr>
          <w:p w:rsidR="004259DC" w:rsidRPr="00B66038" w:rsidRDefault="004259DC" w:rsidP="00B66038">
            <w:pPr>
              <w:jc w:val="center"/>
              <w:rPr>
                <w:sz w:val="22"/>
                <w:szCs w:val="22"/>
              </w:rPr>
            </w:pPr>
            <w:r w:rsidRPr="00B66038">
              <w:rPr>
                <w:sz w:val="22"/>
                <w:szCs w:val="22"/>
              </w:rPr>
              <w:t>3</w:t>
            </w:r>
          </w:p>
        </w:tc>
        <w:tc>
          <w:tcPr>
            <w:tcW w:w="2064" w:type="dxa"/>
          </w:tcPr>
          <w:p w:rsidR="004259DC" w:rsidRPr="00B66038" w:rsidRDefault="004259DC" w:rsidP="00B66038">
            <w:pPr>
              <w:jc w:val="both"/>
              <w:rPr>
                <w:sz w:val="22"/>
                <w:szCs w:val="22"/>
                <w:shd w:val="clear" w:color="auto" w:fill="FFFFFF"/>
              </w:rPr>
            </w:pPr>
            <w:r w:rsidRPr="00B66038">
              <w:rPr>
                <w:b/>
                <w:sz w:val="22"/>
                <w:szCs w:val="22"/>
                <w:shd w:val="clear" w:color="auto" w:fill="FFFFFF"/>
              </w:rPr>
              <w:t>Специальная деятельность</w:t>
            </w:r>
            <w:r w:rsidR="00B66038">
              <w:rPr>
                <w:b/>
                <w:sz w:val="22"/>
                <w:szCs w:val="22"/>
                <w:shd w:val="clear" w:color="auto" w:fill="FFFFFF"/>
              </w:rPr>
              <w:t xml:space="preserve"> </w:t>
            </w:r>
            <w:r w:rsidRPr="00B66038">
              <w:rPr>
                <w:sz w:val="22"/>
                <w:szCs w:val="22"/>
                <w:shd w:val="clear" w:color="auto" w:fill="FFFFFF"/>
              </w:rPr>
              <w:t>(</w:t>
            </w:r>
            <w:r w:rsidR="00B66038">
              <w:rPr>
                <w:sz w:val="22"/>
                <w:szCs w:val="22"/>
                <w:shd w:val="clear" w:color="auto" w:fill="FFFFFF"/>
              </w:rPr>
              <w:t>Код 12.2)</w:t>
            </w:r>
          </w:p>
        </w:tc>
        <w:tc>
          <w:tcPr>
            <w:tcW w:w="2370" w:type="dxa"/>
          </w:tcPr>
          <w:p w:rsidR="004259DC" w:rsidRPr="00B66038" w:rsidRDefault="004259DC" w:rsidP="00B66038">
            <w:pPr>
              <w:pStyle w:val="s1"/>
              <w:rPr>
                <w:bCs/>
                <w:sz w:val="22"/>
                <w:szCs w:val="22"/>
              </w:rPr>
            </w:pPr>
            <w:r w:rsidRPr="00B66038">
              <w:rPr>
                <w:bCs/>
                <w:sz w:val="22"/>
                <w:szCs w:val="22"/>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w:t>
            </w:r>
            <w:r w:rsidRPr="00B66038">
              <w:rPr>
                <w:bCs/>
                <w:sz w:val="22"/>
                <w:szCs w:val="22"/>
                <w:shd w:val="clear" w:color="auto" w:fill="FFFFFF"/>
              </w:rPr>
              <w:lastRenderedPageBreak/>
              <w:t>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275" w:type="dxa"/>
            <w:vMerge/>
          </w:tcPr>
          <w:p w:rsidR="004259DC" w:rsidRPr="00B66038" w:rsidRDefault="004259DC" w:rsidP="00B66038">
            <w:pPr>
              <w:ind w:firstLine="103"/>
              <w:jc w:val="both"/>
              <w:rPr>
                <w:sz w:val="22"/>
                <w:szCs w:val="22"/>
              </w:rPr>
            </w:pPr>
          </w:p>
        </w:tc>
      </w:tr>
    </w:tbl>
    <w:p w:rsidR="004259DC" w:rsidRPr="00B32F44" w:rsidRDefault="004259DC" w:rsidP="004259DC">
      <w:pPr>
        <w:ind w:firstLine="426"/>
        <w:rPr>
          <w:b/>
          <w:sz w:val="26"/>
          <w:szCs w:val="26"/>
        </w:rPr>
      </w:pPr>
    </w:p>
    <w:tbl>
      <w:tblPr>
        <w:tblW w:w="9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4"/>
        <w:gridCol w:w="2370"/>
        <w:gridCol w:w="4275"/>
      </w:tblGrid>
      <w:tr w:rsidR="00A15AD5" w:rsidRPr="00A15AD5" w:rsidTr="00A15AD5">
        <w:trPr>
          <w:trHeight w:val="137"/>
        </w:trPr>
        <w:tc>
          <w:tcPr>
            <w:tcW w:w="9276" w:type="dxa"/>
            <w:gridSpan w:val="4"/>
          </w:tcPr>
          <w:p w:rsidR="00A15AD5" w:rsidRPr="00A15AD5" w:rsidRDefault="00A15AD5" w:rsidP="00A15AD5">
            <w:pPr>
              <w:widowControl w:val="0"/>
              <w:autoSpaceDE w:val="0"/>
              <w:autoSpaceDN w:val="0"/>
              <w:adjustRightInd w:val="0"/>
              <w:jc w:val="center"/>
              <w:rPr>
                <w:b/>
                <w:sz w:val="22"/>
                <w:szCs w:val="22"/>
                <w:lang w:eastAsia="en-US"/>
              </w:rPr>
            </w:pPr>
            <w:r>
              <w:rPr>
                <w:b/>
                <w:sz w:val="22"/>
                <w:szCs w:val="22"/>
                <w:lang w:eastAsia="en-US"/>
              </w:rPr>
              <w:t>Условно разрешенные виды использования</w:t>
            </w:r>
          </w:p>
        </w:tc>
      </w:tr>
      <w:tr w:rsidR="00B66038" w:rsidRPr="00A15AD5" w:rsidTr="00A15AD5">
        <w:trPr>
          <w:trHeight w:val="1531"/>
        </w:trPr>
        <w:tc>
          <w:tcPr>
            <w:tcW w:w="567" w:type="dxa"/>
          </w:tcPr>
          <w:p w:rsidR="00B66038" w:rsidRPr="00A15AD5" w:rsidRDefault="00B66038" w:rsidP="00B66038">
            <w:pPr>
              <w:widowControl w:val="0"/>
              <w:autoSpaceDE w:val="0"/>
              <w:autoSpaceDN w:val="0"/>
              <w:adjustRightInd w:val="0"/>
              <w:jc w:val="center"/>
              <w:rPr>
                <w:b/>
                <w:sz w:val="22"/>
                <w:szCs w:val="22"/>
                <w:lang w:eastAsia="en-US"/>
              </w:rPr>
            </w:pPr>
            <w:r w:rsidRPr="00A15AD5">
              <w:rPr>
                <w:b/>
                <w:sz w:val="22"/>
                <w:szCs w:val="22"/>
                <w:lang w:eastAsia="en-US"/>
              </w:rPr>
              <w:t>№</w:t>
            </w:r>
          </w:p>
          <w:p w:rsidR="00B66038" w:rsidRPr="00A15AD5" w:rsidRDefault="00B66038" w:rsidP="00B66038">
            <w:pPr>
              <w:widowControl w:val="0"/>
              <w:autoSpaceDE w:val="0"/>
              <w:autoSpaceDN w:val="0"/>
              <w:adjustRightInd w:val="0"/>
              <w:jc w:val="center"/>
              <w:rPr>
                <w:b/>
                <w:sz w:val="22"/>
                <w:szCs w:val="22"/>
                <w:lang w:eastAsia="en-US"/>
              </w:rPr>
            </w:pPr>
            <w:r w:rsidRPr="00A15AD5">
              <w:rPr>
                <w:b/>
                <w:sz w:val="22"/>
                <w:szCs w:val="22"/>
                <w:lang w:eastAsia="en-US"/>
              </w:rPr>
              <w:t>п/п</w:t>
            </w:r>
          </w:p>
        </w:tc>
        <w:tc>
          <w:tcPr>
            <w:tcW w:w="2064" w:type="dxa"/>
          </w:tcPr>
          <w:p w:rsidR="00B66038" w:rsidRPr="00A15AD5" w:rsidRDefault="00B66038" w:rsidP="00A15AD5">
            <w:pPr>
              <w:widowControl w:val="0"/>
              <w:autoSpaceDE w:val="0"/>
              <w:autoSpaceDN w:val="0"/>
              <w:adjustRightInd w:val="0"/>
              <w:jc w:val="both"/>
              <w:rPr>
                <w:sz w:val="22"/>
                <w:szCs w:val="22"/>
                <w:lang w:eastAsia="en-US"/>
              </w:rPr>
            </w:pPr>
            <w:r w:rsidRPr="00A15AD5">
              <w:rPr>
                <w:b/>
                <w:sz w:val="22"/>
                <w:szCs w:val="22"/>
                <w:lang w:eastAsia="en-US"/>
              </w:rPr>
              <w:t>Виды разрешенного использования земельных участков</w:t>
            </w:r>
          </w:p>
        </w:tc>
        <w:tc>
          <w:tcPr>
            <w:tcW w:w="2370" w:type="dxa"/>
          </w:tcPr>
          <w:p w:rsidR="00B66038" w:rsidRPr="00A15AD5" w:rsidRDefault="00B66038" w:rsidP="00B66038">
            <w:pPr>
              <w:widowControl w:val="0"/>
              <w:autoSpaceDE w:val="0"/>
              <w:autoSpaceDN w:val="0"/>
              <w:adjustRightInd w:val="0"/>
              <w:jc w:val="both"/>
              <w:rPr>
                <w:sz w:val="22"/>
                <w:szCs w:val="22"/>
                <w:lang w:eastAsia="en-US"/>
              </w:rPr>
            </w:pPr>
            <w:r w:rsidRPr="00A15AD5">
              <w:rPr>
                <w:b/>
                <w:sz w:val="22"/>
                <w:szCs w:val="22"/>
                <w:lang w:eastAsia="en-US"/>
              </w:rPr>
              <w:t>Виды разрешенного использования объектов капитального строительства</w:t>
            </w:r>
          </w:p>
        </w:tc>
        <w:tc>
          <w:tcPr>
            <w:tcW w:w="4275" w:type="dxa"/>
          </w:tcPr>
          <w:p w:rsidR="00B66038" w:rsidRPr="00A15AD5" w:rsidRDefault="00B66038" w:rsidP="00B66038">
            <w:pPr>
              <w:widowControl w:val="0"/>
              <w:autoSpaceDE w:val="0"/>
              <w:autoSpaceDN w:val="0"/>
              <w:adjustRightInd w:val="0"/>
              <w:jc w:val="both"/>
              <w:rPr>
                <w:b/>
                <w:sz w:val="22"/>
                <w:szCs w:val="22"/>
                <w:lang w:eastAsia="en-US"/>
              </w:rPr>
            </w:pPr>
            <w:r w:rsidRPr="00A15AD5">
              <w:rPr>
                <w:b/>
                <w:sz w:val="22"/>
                <w:szCs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59DC" w:rsidRPr="00A15AD5" w:rsidTr="00A15AD5">
        <w:trPr>
          <w:trHeight w:val="3050"/>
        </w:trPr>
        <w:tc>
          <w:tcPr>
            <w:tcW w:w="567" w:type="dxa"/>
          </w:tcPr>
          <w:p w:rsidR="004259DC" w:rsidRPr="00A15AD5" w:rsidRDefault="004259DC" w:rsidP="00B66038">
            <w:pPr>
              <w:jc w:val="center"/>
              <w:rPr>
                <w:sz w:val="22"/>
                <w:szCs w:val="22"/>
              </w:rPr>
            </w:pPr>
            <w:r w:rsidRPr="00A15AD5">
              <w:rPr>
                <w:sz w:val="22"/>
                <w:szCs w:val="22"/>
              </w:rPr>
              <w:t>1</w:t>
            </w:r>
          </w:p>
        </w:tc>
        <w:tc>
          <w:tcPr>
            <w:tcW w:w="2064" w:type="dxa"/>
          </w:tcPr>
          <w:p w:rsidR="004259DC" w:rsidRPr="00A15AD5" w:rsidRDefault="004259DC" w:rsidP="00A15AD5">
            <w:pPr>
              <w:jc w:val="both"/>
              <w:rPr>
                <w:sz w:val="22"/>
                <w:szCs w:val="22"/>
              </w:rPr>
            </w:pPr>
            <w:r w:rsidRPr="00A15AD5">
              <w:rPr>
                <w:b/>
                <w:sz w:val="22"/>
                <w:szCs w:val="22"/>
                <w:shd w:val="clear" w:color="auto" w:fill="FFFFFF"/>
              </w:rPr>
              <w:t>Приюты для животных</w:t>
            </w:r>
            <w:r w:rsidR="00A15AD5">
              <w:rPr>
                <w:b/>
                <w:sz w:val="22"/>
                <w:szCs w:val="22"/>
                <w:shd w:val="clear" w:color="auto" w:fill="FFFFFF"/>
              </w:rPr>
              <w:t xml:space="preserve"> </w:t>
            </w:r>
            <w:r w:rsidRPr="00A15AD5">
              <w:rPr>
                <w:sz w:val="22"/>
                <w:szCs w:val="22"/>
                <w:shd w:val="clear" w:color="auto" w:fill="FFFFFF"/>
              </w:rPr>
              <w:t>(</w:t>
            </w:r>
            <w:r w:rsidR="00A15AD5">
              <w:rPr>
                <w:sz w:val="22"/>
                <w:szCs w:val="22"/>
                <w:shd w:val="clear" w:color="auto" w:fill="FFFFFF"/>
              </w:rPr>
              <w:t>Код 3.10.2)</w:t>
            </w:r>
          </w:p>
        </w:tc>
        <w:tc>
          <w:tcPr>
            <w:tcW w:w="2370" w:type="dxa"/>
          </w:tcPr>
          <w:p w:rsidR="00A15AD5" w:rsidRDefault="004259DC" w:rsidP="00BC7D46">
            <w:pPr>
              <w:pStyle w:val="s1"/>
              <w:spacing w:before="0" w:beforeAutospacing="0" w:after="0" w:afterAutospacing="0"/>
              <w:rPr>
                <w:bCs/>
                <w:sz w:val="22"/>
                <w:szCs w:val="22"/>
                <w:shd w:val="clear" w:color="auto" w:fill="FFFFFF"/>
              </w:rPr>
            </w:pPr>
            <w:r w:rsidRPr="00A15AD5">
              <w:rPr>
                <w:bCs/>
                <w:sz w:val="22"/>
                <w:szCs w:val="22"/>
                <w:shd w:val="clear" w:color="auto" w:fill="FFFFFF"/>
              </w:rPr>
              <w:t>Размещение объектов капитального строительства, предназначенных для оказания ветеринарных услуг в стационаре;</w:t>
            </w:r>
          </w:p>
          <w:p w:rsidR="004259DC" w:rsidRPr="00A15AD5" w:rsidRDefault="004259DC" w:rsidP="00BC7D46">
            <w:pPr>
              <w:pStyle w:val="s1"/>
              <w:spacing w:before="0" w:beforeAutospacing="0" w:after="0" w:afterAutospacing="0"/>
              <w:rPr>
                <w:bCs/>
                <w:sz w:val="22"/>
                <w:szCs w:val="22"/>
              </w:rPr>
            </w:pPr>
            <w:r w:rsidRPr="00A15AD5">
              <w:rPr>
                <w:bCs/>
                <w:sz w:val="22"/>
                <w:szCs w:val="22"/>
                <w:shd w:val="clear" w:color="auto" w:fill="FFFFFF"/>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259DC" w:rsidRPr="00A15AD5" w:rsidRDefault="004259DC" w:rsidP="00A15AD5">
            <w:pPr>
              <w:pStyle w:val="s1"/>
              <w:spacing w:before="0" w:beforeAutospacing="0" w:after="0" w:afterAutospacing="0"/>
              <w:rPr>
                <w:spacing w:val="2"/>
                <w:sz w:val="22"/>
                <w:szCs w:val="22"/>
                <w:shd w:val="clear" w:color="auto" w:fill="FFFFFF"/>
              </w:rPr>
            </w:pPr>
            <w:r w:rsidRPr="00A15AD5">
              <w:rPr>
                <w:bCs/>
                <w:sz w:val="22"/>
                <w:szCs w:val="22"/>
                <w:shd w:val="clear" w:color="auto" w:fill="FFFFFF"/>
              </w:rPr>
              <w:t xml:space="preserve">Размещение объектов капитального строительства, предназначенных для </w:t>
            </w:r>
            <w:r w:rsidRPr="00A15AD5">
              <w:rPr>
                <w:bCs/>
                <w:sz w:val="22"/>
                <w:szCs w:val="22"/>
                <w:shd w:val="clear" w:color="auto" w:fill="FFFFFF"/>
              </w:rPr>
              <w:lastRenderedPageBreak/>
              <w:t>организации гостиниц для животных</w:t>
            </w:r>
          </w:p>
        </w:tc>
        <w:tc>
          <w:tcPr>
            <w:tcW w:w="4275" w:type="dxa"/>
            <w:vMerge w:val="restart"/>
          </w:tcPr>
          <w:p w:rsidR="004259DC" w:rsidRPr="00A15AD5" w:rsidRDefault="004259DC" w:rsidP="00BC7D46">
            <w:pPr>
              <w:ind w:left="-70" w:right="-70" w:firstLine="103"/>
              <w:jc w:val="both"/>
              <w:rPr>
                <w:sz w:val="22"/>
                <w:szCs w:val="22"/>
              </w:rPr>
            </w:pPr>
            <w:r w:rsidRPr="00A15AD5">
              <w:rPr>
                <w:sz w:val="22"/>
                <w:szCs w:val="22"/>
              </w:rPr>
              <w:lastRenderedPageBreak/>
              <w:t>- предельные (минимальные и (или) максимальные) размеры земельных участков, в том числе их площадь не подлежат установлению;</w:t>
            </w:r>
          </w:p>
          <w:p w:rsidR="004259DC" w:rsidRPr="00A15AD5" w:rsidRDefault="004259DC" w:rsidP="00BC7D46">
            <w:pPr>
              <w:shd w:val="clear" w:color="auto" w:fill="FFFFFF"/>
              <w:tabs>
                <w:tab w:val="left" w:pos="9804"/>
              </w:tabs>
              <w:ind w:left="-70" w:right="-70" w:firstLine="103"/>
              <w:jc w:val="both"/>
              <w:rPr>
                <w:sz w:val="22"/>
                <w:szCs w:val="22"/>
              </w:rPr>
            </w:pPr>
            <w:r w:rsidRPr="00A15AD5">
              <w:rPr>
                <w:sz w:val="22"/>
                <w:szCs w:val="22"/>
              </w:rPr>
              <w:t>- минимальный отступ от границ земельного участка до любых строений, сооружений не менее 1 метра;</w:t>
            </w:r>
          </w:p>
          <w:p w:rsidR="004259DC" w:rsidRPr="00A15AD5" w:rsidRDefault="004259DC" w:rsidP="00BC7D46">
            <w:pPr>
              <w:tabs>
                <w:tab w:val="left" w:pos="427"/>
              </w:tabs>
              <w:ind w:left="-70" w:right="-70" w:firstLine="103"/>
              <w:jc w:val="both"/>
              <w:rPr>
                <w:sz w:val="22"/>
                <w:szCs w:val="22"/>
              </w:rPr>
            </w:pPr>
            <w:r w:rsidRPr="00A15AD5">
              <w:rPr>
                <w:sz w:val="22"/>
                <w:szCs w:val="22"/>
              </w:rPr>
              <w:t>- любые конструкции независимо от расположения по высоте не должны выступать за красные линии улиц, красные линии проездов, границы земельного участка;</w:t>
            </w:r>
          </w:p>
          <w:p w:rsidR="004259DC" w:rsidRPr="00A15AD5" w:rsidRDefault="004259DC" w:rsidP="00BC7D46">
            <w:pPr>
              <w:pStyle w:val="22"/>
              <w:tabs>
                <w:tab w:val="left" w:pos="9804"/>
              </w:tabs>
              <w:ind w:left="-70" w:right="-70" w:firstLine="103"/>
              <w:jc w:val="both"/>
              <w:rPr>
                <w:b w:val="0"/>
                <w:sz w:val="22"/>
                <w:szCs w:val="22"/>
              </w:rPr>
            </w:pPr>
            <w:r w:rsidRPr="00A15AD5">
              <w:rPr>
                <w:b w:val="0"/>
                <w:sz w:val="22"/>
                <w:szCs w:val="22"/>
              </w:rPr>
              <w:t>- предельное количество этажей строений, сооружений и предельная высота не подлежат установлению;</w:t>
            </w:r>
          </w:p>
          <w:p w:rsidR="004259DC" w:rsidRPr="00A15AD5" w:rsidRDefault="004259DC" w:rsidP="00BC7D46">
            <w:pPr>
              <w:pStyle w:val="22"/>
              <w:tabs>
                <w:tab w:val="left" w:pos="9804"/>
              </w:tabs>
              <w:ind w:left="-70" w:right="-70" w:firstLine="103"/>
              <w:jc w:val="both"/>
              <w:rPr>
                <w:b w:val="0"/>
                <w:sz w:val="22"/>
                <w:szCs w:val="22"/>
              </w:rPr>
            </w:pPr>
            <w:r w:rsidRPr="00A15AD5">
              <w:rPr>
                <w:b w:val="0"/>
                <w:sz w:val="22"/>
                <w:szCs w:val="22"/>
              </w:rPr>
              <w:t xml:space="preserve">- максимальный процент застройки земельного участка не подлежит установлению. </w:t>
            </w:r>
          </w:p>
          <w:p w:rsidR="004259DC" w:rsidRPr="00A15AD5" w:rsidRDefault="004259DC" w:rsidP="00BC7D46">
            <w:pPr>
              <w:pStyle w:val="22"/>
              <w:tabs>
                <w:tab w:val="left" w:pos="9804"/>
              </w:tabs>
              <w:ind w:left="-70" w:right="-70" w:firstLine="103"/>
              <w:jc w:val="both"/>
              <w:rPr>
                <w:sz w:val="22"/>
                <w:szCs w:val="22"/>
              </w:rPr>
            </w:pPr>
            <w:r w:rsidRPr="00A15AD5">
              <w:rPr>
                <w:b w:val="0"/>
                <w:sz w:val="22"/>
                <w:szCs w:val="22"/>
              </w:rPr>
              <w:t>- расстояние от границ земельного участка до лесного массива должно быть не менее 15 метров.</w:t>
            </w:r>
          </w:p>
        </w:tc>
      </w:tr>
      <w:tr w:rsidR="004259DC" w:rsidRPr="00A15AD5" w:rsidTr="00A15AD5">
        <w:trPr>
          <w:trHeight w:val="701"/>
        </w:trPr>
        <w:tc>
          <w:tcPr>
            <w:tcW w:w="567" w:type="dxa"/>
          </w:tcPr>
          <w:p w:rsidR="004259DC" w:rsidRPr="00A15AD5" w:rsidRDefault="004259DC" w:rsidP="00B66038">
            <w:pPr>
              <w:jc w:val="center"/>
              <w:rPr>
                <w:sz w:val="22"/>
                <w:szCs w:val="22"/>
              </w:rPr>
            </w:pPr>
            <w:r w:rsidRPr="00A15AD5">
              <w:rPr>
                <w:sz w:val="22"/>
                <w:szCs w:val="22"/>
              </w:rPr>
              <w:t>2</w:t>
            </w:r>
          </w:p>
        </w:tc>
        <w:tc>
          <w:tcPr>
            <w:tcW w:w="2064" w:type="dxa"/>
          </w:tcPr>
          <w:p w:rsidR="004259DC" w:rsidRPr="00A15AD5" w:rsidRDefault="004259DC" w:rsidP="00A15AD5">
            <w:pPr>
              <w:jc w:val="both"/>
              <w:rPr>
                <w:sz w:val="22"/>
                <w:szCs w:val="22"/>
                <w:shd w:val="clear" w:color="auto" w:fill="FFFFFF"/>
              </w:rPr>
            </w:pPr>
            <w:r w:rsidRPr="00A15AD5">
              <w:rPr>
                <w:b/>
                <w:sz w:val="22"/>
                <w:szCs w:val="22"/>
                <w:shd w:val="clear" w:color="auto" w:fill="FFFFFF"/>
              </w:rPr>
              <w:t>Ритуальная деятельность</w:t>
            </w:r>
            <w:r w:rsidR="00A15AD5">
              <w:rPr>
                <w:b/>
                <w:sz w:val="22"/>
                <w:szCs w:val="22"/>
                <w:shd w:val="clear" w:color="auto" w:fill="FFFFFF"/>
              </w:rPr>
              <w:t xml:space="preserve"> </w:t>
            </w:r>
            <w:r w:rsidRPr="00A15AD5">
              <w:rPr>
                <w:sz w:val="22"/>
                <w:szCs w:val="22"/>
                <w:shd w:val="clear" w:color="auto" w:fill="FFFFFF"/>
              </w:rPr>
              <w:t>(</w:t>
            </w:r>
            <w:r w:rsidR="00A15AD5">
              <w:rPr>
                <w:sz w:val="22"/>
                <w:szCs w:val="22"/>
                <w:shd w:val="clear" w:color="auto" w:fill="FFFFFF"/>
              </w:rPr>
              <w:t>Код 12.1)</w:t>
            </w:r>
          </w:p>
        </w:tc>
        <w:tc>
          <w:tcPr>
            <w:tcW w:w="2370" w:type="dxa"/>
          </w:tcPr>
          <w:p w:rsidR="004259DC" w:rsidRPr="00A15AD5" w:rsidRDefault="004259DC" w:rsidP="00BC7D46">
            <w:pPr>
              <w:pStyle w:val="s1"/>
              <w:spacing w:before="0" w:beforeAutospacing="0" w:after="0" w:afterAutospacing="0"/>
              <w:rPr>
                <w:bCs/>
                <w:sz w:val="22"/>
                <w:szCs w:val="22"/>
              </w:rPr>
            </w:pPr>
            <w:r w:rsidRPr="00A15AD5">
              <w:rPr>
                <w:bCs/>
                <w:sz w:val="22"/>
                <w:szCs w:val="22"/>
                <w:shd w:val="clear" w:color="auto" w:fill="FFFFFF"/>
              </w:rPr>
              <w:t>Размещение кладбищ, крематориев и мест захоронения; размещение соответствующих культовых сооружений</w:t>
            </w:r>
          </w:p>
        </w:tc>
        <w:tc>
          <w:tcPr>
            <w:tcW w:w="4275" w:type="dxa"/>
            <w:vMerge/>
          </w:tcPr>
          <w:p w:rsidR="004259DC" w:rsidRPr="00A15AD5" w:rsidRDefault="004259DC" w:rsidP="00BC7D46">
            <w:pPr>
              <w:ind w:left="-70" w:right="-70" w:firstLine="103"/>
              <w:jc w:val="both"/>
              <w:rPr>
                <w:sz w:val="22"/>
                <w:szCs w:val="22"/>
              </w:rPr>
            </w:pPr>
          </w:p>
        </w:tc>
      </w:tr>
    </w:tbl>
    <w:p w:rsidR="004259DC" w:rsidRDefault="004259DC" w:rsidP="004259DC">
      <w:pPr>
        <w:shd w:val="clear" w:color="auto" w:fill="FFFFFF"/>
        <w:ind w:firstLine="426"/>
        <w:jc w:val="both"/>
        <w:rPr>
          <w:bCs/>
          <w:i/>
        </w:rPr>
      </w:pPr>
    </w:p>
    <w:tbl>
      <w:tblPr>
        <w:tblStyle w:val="a9"/>
        <w:tblW w:w="9273" w:type="dxa"/>
        <w:tblLook w:val="04A0" w:firstRow="1" w:lastRow="0" w:firstColumn="1" w:lastColumn="0" w:noHBand="0" w:noVBand="1"/>
      </w:tblPr>
      <w:tblGrid>
        <w:gridCol w:w="562"/>
        <w:gridCol w:w="2064"/>
        <w:gridCol w:w="2372"/>
        <w:gridCol w:w="4275"/>
      </w:tblGrid>
      <w:tr w:rsidR="00A15AD5" w:rsidTr="00A15AD5">
        <w:tc>
          <w:tcPr>
            <w:tcW w:w="9273" w:type="dxa"/>
            <w:gridSpan w:val="4"/>
            <w:tcBorders>
              <w:top w:val="single" w:sz="4" w:space="0" w:color="auto"/>
              <w:left w:val="single" w:sz="4" w:space="0" w:color="auto"/>
              <w:bottom w:val="single" w:sz="4" w:space="0" w:color="auto"/>
              <w:right w:val="single" w:sz="4" w:space="0" w:color="auto"/>
            </w:tcBorders>
            <w:hideMark/>
          </w:tcPr>
          <w:p w:rsidR="00A15AD5" w:rsidRDefault="00A15AD5" w:rsidP="004748B6">
            <w:pPr>
              <w:widowControl w:val="0"/>
              <w:autoSpaceDE w:val="0"/>
              <w:autoSpaceDN w:val="0"/>
              <w:adjustRightInd w:val="0"/>
              <w:jc w:val="center"/>
              <w:rPr>
                <w:b/>
                <w:lang w:eastAsia="en-US"/>
              </w:rPr>
            </w:pPr>
            <w:r>
              <w:rPr>
                <w:b/>
                <w:bCs/>
                <w:sz w:val="22"/>
                <w:szCs w:val="22"/>
                <w:lang w:eastAsia="en-US"/>
              </w:rPr>
              <w:t>Вспомогательные виды разрешенного использования</w:t>
            </w:r>
          </w:p>
        </w:tc>
      </w:tr>
      <w:tr w:rsidR="00A15AD5" w:rsidTr="00A15AD5">
        <w:tc>
          <w:tcPr>
            <w:tcW w:w="562"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b/>
                <w:sz w:val="22"/>
                <w:lang w:eastAsia="en-US"/>
              </w:rPr>
            </w:pPr>
            <w:r>
              <w:rPr>
                <w:b/>
                <w:sz w:val="22"/>
                <w:lang w:eastAsia="en-US"/>
              </w:rPr>
              <w:t>№</w:t>
            </w:r>
          </w:p>
          <w:p w:rsidR="00A15AD5" w:rsidRDefault="00A15AD5">
            <w:pPr>
              <w:widowControl w:val="0"/>
              <w:autoSpaceDE w:val="0"/>
              <w:autoSpaceDN w:val="0"/>
              <w:adjustRightInd w:val="0"/>
              <w:jc w:val="both"/>
              <w:rPr>
                <w:b/>
                <w:sz w:val="22"/>
                <w:lang w:eastAsia="en-US"/>
              </w:rPr>
            </w:pPr>
            <w:r>
              <w:rPr>
                <w:b/>
                <w:sz w:val="22"/>
                <w:lang w:eastAsia="en-US"/>
              </w:rPr>
              <w:t>п/п</w:t>
            </w:r>
          </w:p>
        </w:tc>
        <w:tc>
          <w:tcPr>
            <w:tcW w:w="2064"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sz w:val="22"/>
                <w:lang w:eastAsia="en-US"/>
              </w:rPr>
            </w:pPr>
            <w:r>
              <w:rPr>
                <w:b/>
                <w:sz w:val="22"/>
                <w:lang w:eastAsia="en-US"/>
              </w:rPr>
              <w:t>Виды разрешенного использования земельных участков</w:t>
            </w:r>
          </w:p>
        </w:tc>
        <w:tc>
          <w:tcPr>
            <w:tcW w:w="2372"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sz w:val="22"/>
                <w:lang w:eastAsia="en-US"/>
              </w:rPr>
            </w:pPr>
            <w:r>
              <w:rPr>
                <w:b/>
                <w:sz w:val="22"/>
                <w:lang w:eastAsia="en-US"/>
              </w:rPr>
              <w:t>Виды разрешенного использования объектов капитального строительства</w:t>
            </w:r>
          </w:p>
        </w:tc>
        <w:tc>
          <w:tcPr>
            <w:tcW w:w="4275" w:type="dxa"/>
            <w:tcBorders>
              <w:top w:val="single" w:sz="4" w:space="0" w:color="auto"/>
              <w:left w:val="single" w:sz="4" w:space="0" w:color="auto"/>
              <w:bottom w:val="single" w:sz="4" w:space="0" w:color="auto"/>
              <w:right w:val="single" w:sz="4" w:space="0" w:color="auto"/>
            </w:tcBorders>
            <w:hideMark/>
          </w:tcPr>
          <w:p w:rsidR="00A15AD5" w:rsidRDefault="00A15AD5">
            <w:pPr>
              <w:widowControl w:val="0"/>
              <w:autoSpaceDE w:val="0"/>
              <w:autoSpaceDN w:val="0"/>
              <w:adjustRightInd w:val="0"/>
              <w:jc w:val="both"/>
              <w:rPr>
                <w:b/>
                <w:sz w:val="22"/>
                <w:lang w:eastAsia="en-US"/>
              </w:rPr>
            </w:pPr>
            <w:r>
              <w:rPr>
                <w:b/>
                <w:sz w:val="22"/>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15AD5" w:rsidTr="00A15AD5">
        <w:tc>
          <w:tcPr>
            <w:tcW w:w="562" w:type="dxa"/>
            <w:tcBorders>
              <w:top w:val="single" w:sz="4" w:space="0" w:color="auto"/>
              <w:left w:val="single" w:sz="4" w:space="0" w:color="auto"/>
              <w:bottom w:val="single" w:sz="4" w:space="0" w:color="auto"/>
              <w:right w:val="single" w:sz="4" w:space="0" w:color="auto"/>
            </w:tcBorders>
            <w:hideMark/>
          </w:tcPr>
          <w:p w:rsidR="00A15AD5" w:rsidRDefault="00A15AD5">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1</w:t>
            </w:r>
          </w:p>
        </w:tc>
        <w:tc>
          <w:tcPr>
            <w:tcW w:w="2064" w:type="dxa"/>
            <w:tcBorders>
              <w:top w:val="single" w:sz="4" w:space="0" w:color="auto"/>
              <w:left w:val="single" w:sz="4" w:space="0" w:color="auto"/>
              <w:bottom w:val="single" w:sz="4" w:space="0" w:color="auto"/>
              <w:right w:val="single" w:sz="4" w:space="0" w:color="auto"/>
            </w:tcBorders>
          </w:tcPr>
          <w:p w:rsidR="00A15AD5" w:rsidRDefault="00A15AD5">
            <w:pPr>
              <w:pStyle w:val="a5"/>
              <w:jc w:val="both"/>
              <w:rPr>
                <w:rFonts w:ascii="Times New Roman" w:hAnsi="Times New Roman" w:cs="Times New Roman"/>
                <w:b/>
                <w:bCs/>
                <w:sz w:val="22"/>
                <w:szCs w:val="22"/>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4748B6" w:rsidRPr="004748B6" w:rsidRDefault="004748B6" w:rsidP="004748B6">
            <w:pPr>
              <w:rPr>
                <w:sz w:val="22"/>
                <w:szCs w:val="22"/>
              </w:rPr>
            </w:pPr>
            <w:r>
              <w:rPr>
                <w:sz w:val="22"/>
                <w:szCs w:val="22"/>
              </w:rPr>
              <w:t>Р</w:t>
            </w:r>
            <w:r w:rsidRPr="004748B6">
              <w:rPr>
                <w:sz w:val="22"/>
                <w:szCs w:val="22"/>
              </w:rPr>
              <w:t>азмещение вспомогательных некапитальных хозяйственных строений, сооружений, которые не относятся к недвижимому имуществу;</w:t>
            </w:r>
          </w:p>
          <w:p w:rsidR="004748B6" w:rsidRPr="004748B6" w:rsidRDefault="004748B6" w:rsidP="004748B6">
            <w:pPr>
              <w:jc w:val="both"/>
              <w:rPr>
                <w:sz w:val="22"/>
                <w:szCs w:val="22"/>
              </w:rPr>
            </w:pPr>
            <w:r>
              <w:rPr>
                <w:sz w:val="22"/>
                <w:szCs w:val="22"/>
              </w:rPr>
              <w:t>П</w:t>
            </w:r>
            <w:r w:rsidRPr="004748B6">
              <w:rPr>
                <w:sz w:val="22"/>
                <w:szCs w:val="22"/>
              </w:rPr>
              <w:t>ожарные водоемы и места сосредоточения средств пожаротушения;</w:t>
            </w:r>
          </w:p>
          <w:p w:rsidR="004748B6" w:rsidRPr="004748B6" w:rsidRDefault="004748B6" w:rsidP="004748B6">
            <w:pPr>
              <w:jc w:val="both"/>
              <w:rPr>
                <w:sz w:val="22"/>
                <w:szCs w:val="22"/>
              </w:rPr>
            </w:pPr>
            <w:r>
              <w:rPr>
                <w:sz w:val="22"/>
                <w:szCs w:val="22"/>
              </w:rPr>
              <w:t>О</w:t>
            </w:r>
            <w:r w:rsidRPr="004748B6">
              <w:rPr>
                <w:sz w:val="22"/>
                <w:szCs w:val="22"/>
              </w:rPr>
              <w:t>граждение земельного участка;</w:t>
            </w:r>
          </w:p>
          <w:p w:rsidR="004748B6" w:rsidRPr="004748B6" w:rsidRDefault="004748B6" w:rsidP="004748B6">
            <w:pPr>
              <w:jc w:val="both"/>
              <w:rPr>
                <w:sz w:val="22"/>
                <w:szCs w:val="22"/>
              </w:rPr>
            </w:pPr>
            <w:r>
              <w:rPr>
                <w:sz w:val="22"/>
                <w:szCs w:val="22"/>
              </w:rPr>
              <w:t>О</w:t>
            </w:r>
            <w:r w:rsidRPr="004748B6">
              <w:rPr>
                <w:sz w:val="22"/>
                <w:szCs w:val="22"/>
              </w:rPr>
              <w:t>ткрытые парковки;</w:t>
            </w:r>
          </w:p>
          <w:p w:rsidR="00A15AD5" w:rsidRDefault="004748B6" w:rsidP="004748B6">
            <w:pPr>
              <w:jc w:val="both"/>
              <w:rPr>
                <w:spacing w:val="2"/>
                <w:sz w:val="22"/>
                <w:szCs w:val="22"/>
                <w:shd w:val="clear" w:color="auto" w:fill="FFFFFF"/>
                <w:lang w:eastAsia="en-US"/>
              </w:rPr>
            </w:pPr>
            <w:r>
              <w:rPr>
                <w:sz w:val="22"/>
                <w:szCs w:val="22"/>
              </w:rPr>
              <w:t>Озеленение земельного участка</w:t>
            </w:r>
          </w:p>
        </w:tc>
        <w:tc>
          <w:tcPr>
            <w:tcW w:w="4275" w:type="dxa"/>
            <w:tcBorders>
              <w:top w:val="single" w:sz="4" w:space="0" w:color="auto"/>
              <w:left w:val="single" w:sz="4" w:space="0" w:color="auto"/>
              <w:bottom w:val="single" w:sz="4" w:space="0" w:color="auto"/>
              <w:right w:val="single" w:sz="4" w:space="0" w:color="auto"/>
            </w:tcBorders>
            <w:hideMark/>
          </w:tcPr>
          <w:p w:rsidR="00A15AD5" w:rsidRDefault="00A15AD5">
            <w:pPr>
              <w:pStyle w:val="a5"/>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259DC" w:rsidRPr="004748B6" w:rsidRDefault="004259DC" w:rsidP="004748B6">
      <w:pPr>
        <w:widowControl w:val="0"/>
        <w:autoSpaceDE w:val="0"/>
        <w:autoSpaceDN w:val="0"/>
        <w:adjustRightInd w:val="0"/>
        <w:spacing w:before="240" w:after="240"/>
        <w:ind w:firstLine="709"/>
        <w:jc w:val="both"/>
        <w:rPr>
          <w:b/>
          <w:sz w:val="28"/>
          <w:szCs w:val="28"/>
        </w:rPr>
      </w:pPr>
      <w:r w:rsidRPr="004748B6">
        <w:rPr>
          <w:b/>
          <w:sz w:val="28"/>
          <w:szCs w:val="28"/>
        </w:rPr>
        <w:t>Приложение 1</w:t>
      </w:r>
    </w:p>
    <w:p w:rsidR="004259DC" w:rsidRPr="004748B6" w:rsidRDefault="004259DC" w:rsidP="00A86165">
      <w:pPr>
        <w:widowControl w:val="0"/>
        <w:autoSpaceDE w:val="0"/>
        <w:autoSpaceDN w:val="0"/>
        <w:adjustRightInd w:val="0"/>
        <w:spacing w:line="460" w:lineRule="exact"/>
        <w:ind w:firstLine="709"/>
        <w:jc w:val="both"/>
        <w:rPr>
          <w:sz w:val="28"/>
          <w:szCs w:val="28"/>
        </w:rPr>
      </w:pPr>
      <w:r w:rsidRPr="004748B6">
        <w:rPr>
          <w:sz w:val="28"/>
          <w:szCs w:val="28"/>
        </w:rPr>
        <w:t>Перечень расположенных на территории Белохолуницкого городского поселения объектов культурного наследия (памятников истории и культуры) народов Российской Федерации» регионального значения настоящих Правил:</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lastRenderedPageBreak/>
        <w:t>1.</w:t>
      </w:r>
      <w:r w:rsidR="004748B6">
        <w:rPr>
          <w:sz w:val="28"/>
          <w:szCs w:val="28"/>
        </w:rPr>
        <w:tab/>
      </w:r>
      <w:r w:rsidRPr="004748B6">
        <w:rPr>
          <w:sz w:val="28"/>
          <w:szCs w:val="28"/>
        </w:rPr>
        <w:t xml:space="preserve">Братская могила борцов, погибших за Советскую власть (1918*1920 </w:t>
      </w:r>
      <w:proofErr w:type="spellStart"/>
      <w:r w:rsidRPr="004748B6">
        <w:rPr>
          <w:sz w:val="28"/>
          <w:szCs w:val="28"/>
        </w:rPr>
        <w:t>г.г</w:t>
      </w:r>
      <w:proofErr w:type="spellEnd"/>
      <w:r w:rsidRPr="004748B6">
        <w:rPr>
          <w:sz w:val="28"/>
          <w:szCs w:val="28"/>
        </w:rPr>
        <w:t>.)</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2.</w:t>
      </w:r>
      <w:r w:rsidR="004748B6">
        <w:rPr>
          <w:sz w:val="28"/>
          <w:szCs w:val="28"/>
        </w:rPr>
        <w:tab/>
      </w:r>
      <w:r w:rsidRPr="004748B6">
        <w:rPr>
          <w:sz w:val="28"/>
          <w:szCs w:val="28"/>
        </w:rPr>
        <w:t xml:space="preserve">Памятное место, где проходили революционные маевки рабочих Белохолуницкого завода, 1906-1907 </w:t>
      </w:r>
      <w:proofErr w:type="spellStart"/>
      <w:r w:rsidRPr="004748B6">
        <w:rPr>
          <w:sz w:val="28"/>
          <w:szCs w:val="28"/>
        </w:rPr>
        <w:t>гг</w:t>
      </w:r>
      <w:proofErr w:type="spellEnd"/>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3.</w:t>
      </w:r>
      <w:r w:rsidR="004748B6">
        <w:rPr>
          <w:sz w:val="28"/>
          <w:szCs w:val="28"/>
        </w:rPr>
        <w:tab/>
      </w:r>
      <w:r w:rsidRPr="004748B6">
        <w:rPr>
          <w:sz w:val="28"/>
          <w:szCs w:val="28"/>
        </w:rPr>
        <w:t>Памятное место «Черный лог», где проходили революционные маевки рабочих Белохолуницкого з-да, 1903-1907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4.</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Производственный цех №1</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5.</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Производственный цех №2</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6.</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Кузницы</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7.</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Электростанция</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8.</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Пожарная часть</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9.</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Лавка</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10.</w:t>
      </w:r>
      <w:r w:rsidR="004748B6">
        <w:rPr>
          <w:sz w:val="28"/>
          <w:szCs w:val="28"/>
        </w:rPr>
        <w:tab/>
      </w:r>
      <w:r w:rsidRPr="004748B6">
        <w:rPr>
          <w:sz w:val="28"/>
          <w:szCs w:val="28"/>
        </w:rPr>
        <w:t>Дом, в котором проходили нелегальные собрания социал-демократов и останавливался председатель Вятского комитета РСДРП В.А. Горбачев для установления связи с местной организацией РСДРП, 1903-1905 гг.</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sz w:val="28"/>
          <w:szCs w:val="28"/>
        </w:rPr>
        <w:t>11.</w:t>
      </w:r>
      <w:r w:rsidR="004748B6">
        <w:rPr>
          <w:sz w:val="28"/>
          <w:szCs w:val="28"/>
        </w:rPr>
        <w:tab/>
      </w:r>
      <w:r w:rsidRPr="004748B6">
        <w:rPr>
          <w:sz w:val="28"/>
          <w:szCs w:val="28"/>
        </w:rPr>
        <w:t xml:space="preserve">Белохолуницкий машиностроительный з-д, </w:t>
      </w:r>
      <w:proofErr w:type="spellStart"/>
      <w:r w:rsidRPr="004748B6">
        <w:rPr>
          <w:sz w:val="28"/>
          <w:szCs w:val="28"/>
        </w:rPr>
        <w:t>осн</w:t>
      </w:r>
      <w:proofErr w:type="spellEnd"/>
      <w:r w:rsidRPr="004748B6">
        <w:rPr>
          <w:sz w:val="28"/>
          <w:szCs w:val="28"/>
        </w:rPr>
        <w:t>. в 1764 г.  - Здание главного управления (заводоуправления). В соответствии с постановлением Правительства Кировской области утверждены границы зон охраны объекта культурного наследия (памятника истории и культуры) народов Российской Федерации регионального значения «Здание заводоуправления», расположенного по адресу: Кировская область, Белохолуницкий муниципальный район, г. Белая Холуница, ул. Усатовой, д. 2, и утверждены особые режимы использования земель в границах территорий зон охраны</w:t>
      </w:r>
    </w:p>
    <w:p w:rsidR="004259DC" w:rsidRPr="004748B6" w:rsidRDefault="004259DC" w:rsidP="00A86165">
      <w:pPr>
        <w:widowControl w:val="0"/>
        <w:shd w:val="clear" w:color="auto" w:fill="FFFFFF"/>
        <w:autoSpaceDE w:val="0"/>
        <w:autoSpaceDN w:val="0"/>
        <w:adjustRightInd w:val="0"/>
        <w:spacing w:line="460" w:lineRule="exact"/>
        <w:ind w:right="-82" w:firstLine="709"/>
        <w:jc w:val="both"/>
        <w:rPr>
          <w:sz w:val="28"/>
          <w:szCs w:val="28"/>
        </w:rPr>
      </w:pPr>
      <w:r w:rsidRPr="004748B6">
        <w:rPr>
          <w:b/>
          <w:sz w:val="28"/>
          <w:szCs w:val="28"/>
        </w:rPr>
        <w:t xml:space="preserve">ОСОБЫЕ РЕЖИМЫ </w:t>
      </w:r>
      <w:r w:rsidRPr="004748B6">
        <w:rPr>
          <w:sz w:val="28"/>
          <w:szCs w:val="28"/>
        </w:rPr>
        <w:t xml:space="preserve">использования земель в границах территорий зон охраны объекта культурного наследия (памятника истории и культуры) народов Российской Федерации регионального значения «Здание заводоуправления», </w:t>
      </w:r>
      <w:r w:rsidRPr="004748B6">
        <w:rPr>
          <w:sz w:val="28"/>
          <w:szCs w:val="28"/>
        </w:rPr>
        <w:lastRenderedPageBreak/>
        <w:t>расположенного по адресу: Кировская область, Белохолуницкий муниципальный район, г. Белая Холуница, ул. Усатовой, д. 2,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1.</w:t>
      </w:r>
      <w:r w:rsidR="004748B6">
        <w:rPr>
          <w:sz w:val="28"/>
          <w:szCs w:val="28"/>
        </w:rPr>
        <w:tab/>
      </w:r>
      <w:r w:rsidRPr="004748B6">
        <w:rPr>
          <w:b/>
          <w:sz w:val="28"/>
          <w:szCs w:val="28"/>
        </w:rPr>
        <w:t xml:space="preserve">В границах территории охранной зоны </w:t>
      </w:r>
      <w:r w:rsidRPr="004748B6">
        <w:rPr>
          <w:sz w:val="28"/>
          <w:szCs w:val="28"/>
        </w:rPr>
        <w:t xml:space="preserve">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w:t>
      </w:r>
      <w:r w:rsidRPr="004748B6">
        <w:rPr>
          <w:sz w:val="28"/>
          <w:szCs w:val="28"/>
        </w:rPr>
        <w:br/>
        <w:t>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 xml:space="preserve">-й вооруженный отряд рабочих; </w:t>
      </w:r>
      <w:r w:rsidRPr="004748B6">
        <w:rPr>
          <w:sz w:val="28"/>
          <w:szCs w:val="28"/>
        </w:rPr>
        <w:br/>
        <w:t>б) 8.</w:t>
      </w:r>
      <w:r w:rsidRPr="004748B6">
        <w:rPr>
          <w:sz w:val="28"/>
          <w:szCs w:val="28"/>
          <w:lang w:val="en-US"/>
        </w:rPr>
        <w:t>X</w:t>
      </w:r>
      <w:r w:rsidRPr="004748B6">
        <w:rPr>
          <w:sz w:val="28"/>
          <w:szCs w:val="28"/>
        </w:rPr>
        <w:t xml:space="preserve">.1918 г. был сформирован второй вооруженный отряд рабочих; </w:t>
      </w:r>
      <w:r w:rsidRPr="004748B6">
        <w:rPr>
          <w:sz w:val="28"/>
          <w:szCs w:val="28"/>
        </w:rPr>
        <w:br/>
        <w:t>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Разрешается:</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сохранение существующих градостроительных характеристик историко-градостроительной среды;</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сохранение исторически сложившихся границ земельных участков, границ кварталов;</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ограничение движения транспортных средств, осуществляющих транзитные перевозки;</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lang w:eastAsia="x-none"/>
        </w:rPr>
        <w:t>устройство у зданий крылец, выходящих на территории общего пользования, высотой  не более трёх ступеней;</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rPr>
        <w:t xml:space="preserve">регулирование плотности посадки и высоты произрастания зеленых </w:t>
      </w:r>
      <w:r w:rsidRPr="004748B6">
        <w:rPr>
          <w:sz w:val="28"/>
          <w:szCs w:val="28"/>
        </w:rPr>
        <w:lastRenderedPageBreak/>
        <w:t>насаждений, обеспечивающее восприятие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 и окружающей его историко-культурной среды</w:t>
      </w:r>
      <w:r w:rsidRPr="004748B6">
        <w:rPr>
          <w:sz w:val="28"/>
          <w:szCs w:val="28"/>
          <w:lang w:eastAsia="x-none"/>
        </w:rPr>
        <w:t>;</w:t>
      </w:r>
    </w:p>
    <w:p w:rsidR="004259DC" w:rsidRPr="004748B6" w:rsidRDefault="004259DC" w:rsidP="00A86165">
      <w:pPr>
        <w:pStyle w:val="aff6"/>
        <w:numPr>
          <w:ilvl w:val="0"/>
          <w:numId w:val="43"/>
        </w:numPr>
        <w:spacing w:line="460" w:lineRule="exact"/>
        <w:ind w:left="0" w:firstLine="709"/>
        <w:jc w:val="both"/>
        <w:rPr>
          <w:sz w:val="28"/>
          <w:szCs w:val="28"/>
          <w:lang w:eastAsia="x-none"/>
        </w:rPr>
      </w:pPr>
      <w:r w:rsidRPr="004748B6">
        <w:rPr>
          <w:sz w:val="28"/>
          <w:szCs w:val="28"/>
          <w:lang w:eastAsia="x-none"/>
        </w:rPr>
        <w:t>установка скамей, урн, цветочниц, отвечающих  характеристикам элементов исторической среды;</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установка на объектах недвижимости строительной сетки с изображением объекта ремонта или реставрации;</w:t>
      </w:r>
    </w:p>
    <w:p w:rsidR="004259DC" w:rsidRPr="004748B6" w:rsidRDefault="004259DC" w:rsidP="00A86165">
      <w:pPr>
        <w:pStyle w:val="aff6"/>
        <w:numPr>
          <w:ilvl w:val="0"/>
          <w:numId w:val="43"/>
        </w:numPr>
        <w:tabs>
          <w:tab w:val="left" w:pos="1701"/>
        </w:tabs>
        <w:spacing w:line="460" w:lineRule="exact"/>
        <w:ind w:left="0" w:firstLine="709"/>
        <w:jc w:val="both"/>
        <w:rPr>
          <w:bCs/>
          <w:sz w:val="28"/>
          <w:szCs w:val="28"/>
        </w:rPr>
      </w:pPr>
      <w:r w:rsidRPr="004748B6">
        <w:rPr>
          <w:sz w:val="28"/>
          <w:szCs w:val="28"/>
        </w:rPr>
        <w:t xml:space="preserve">установка на объектах недвижимости временных конструкций, содержащих </w:t>
      </w:r>
      <w:r w:rsidRPr="004748B6">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bCs/>
          <w:sz w:val="28"/>
          <w:szCs w:val="28"/>
        </w:rPr>
        <w:t>размещение на объектах недвижимости праздничного оформления;</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установка вывесок, предусмотренных законодательством о защите прав потребителей: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4748B6" w:rsidRDefault="004259DC" w:rsidP="00A86165">
      <w:pPr>
        <w:pStyle w:val="aff6"/>
        <w:numPr>
          <w:ilvl w:val="0"/>
          <w:numId w:val="43"/>
        </w:numPr>
        <w:tabs>
          <w:tab w:val="left" w:pos="1701"/>
        </w:tabs>
        <w:spacing w:line="460" w:lineRule="exact"/>
        <w:ind w:left="0" w:firstLine="709"/>
        <w:jc w:val="both"/>
        <w:rPr>
          <w:sz w:val="28"/>
          <w:szCs w:val="28"/>
        </w:rPr>
      </w:pPr>
      <w:r w:rsidRPr="004748B6">
        <w:rPr>
          <w:sz w:val="28"/>
          <w:szCs w:val="28"/>
        </w:rPr>
        <w:t>консольным способом с максимальным отступом от плоскости фасада здания не более 0,6 метра;</w:t>
      </w:r>
    </w:p>
    <w:p w:rsidR="004259DC" w:rsidRPr="004748B6" w:rsidRDefault="004259DC" w:rsidP="00A86165">
      <w:pPr>
        <w:pStyle w:val="aff6"/>
        <w:numPr>
          <w:ilvl w:val="0"/>
          <w:numId w:val="43"/>
        </w:numPr>
        <w:spacing w:line="460" w:lineRule="exact"/>
        <w:ind w:left="0" w:firstLine="709"/>
        <w:jc w:val="both"/>
        <w:rPr>
          <w:sz w:val="28"/>
          <w:szCs w:val="28"/>
        </w:rPr>
      </w:pPr>
      <w:r w:rsidRPr="004748B6">
        <w:rPr>
          <w:sz w:val="28"/>
          <w:szCs w:val="28"/>
        </w:rPr>
        <w:t>установка отдельно стоящих указателей расположения туристских ресурсов высотой не более 2 метров.</w:t>
      </w:r>
    </w:p>
    <w:p w:rsidR="004259DC" w:rsidRPr="004748B6" w:rsidRDefault="004259DC" w:rsidP="00A86165">
      <w:pPr>
        <w:pStyle w:val="16"/>
        <w:spacing w:after="0" w:line="460" w:lineRule="exact"/>
        <w:ind w:right="-1"/>
      </w:pPr>
      <w:r w:rsidRPr="004748B6">
        <w:lastRenderedPageBreak/>
        <w:t>Запрещается:</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lang w:eastAsia="x-none"/>
        </w:rPr>
        <w:t xml:space="preserve">строительство, за исключением </w:t>
      </w:r>
      <w:r w:rsidRPr="004748B6">
        <w:rPr>
          <w:sz w:val="28"/>
          <w:szCs w:val="28"/>
        </w:rPr>
        <w:t>применения специальных мер, направленных на сохранение и восстановление (регенерацию) историко-градостроительной среды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размещение объектов, не являющихся объектами капитального строительства;</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использование земельных участков, объектов капитального строительства для размещения и эксплуатации высотных сооружений связи;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прокладка инженерных коммуникаций наземным и надземным способами;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 xml:space="preserve">проведение работ, создающих динамические нагрузки на </w:t>
      </w:r>
      <w:r w:rsidRPr="004748B6">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r w:rsidRPr="004748B6">
        <w:rPr>
          <w:sz w:val="28"/>
          <w:szCs w:val="28"/>
          <w:lang w:eastAsia="x-none"/>
        </w:rPr>
        <w:t xml:space="preserve"> и окружающую его историческую застройку;</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lastRenderedPageBreak/>
        <w:t>изменение исторической планировочной структуры, трассировки дорог;</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изменение существующего рельефа местности;</w:t>
      </w:r>
    </w:p>
    <w:p w:rsidR="004259DC" w:rsidRPr="004748B6" w:rsidRDefault="004259DC" w:rsidP="00A86165">
      <w:pPr>
        <w:pStyle w:val="aff6"/>
        <w:numPr>
          <w:ilvl w:val="0"/>
          <w:numId w:val="44"/>
        </w:numPr>
        <w:spacing w:line="460" w:lineRule="exact"/>
        <w:ind w:left="0" w:firstLine="709"/>
        <w:jc w:val="both"/>
        <w:rPr>
          <w:sz w:val="28"/>
          <w:szCs w:val="28"/>
          <w:lang w:eastAsia="x-none"/>
        </w:rPr>
      </w:pPr>
      <w:r w:rsidRPr="004748B6">
        <w:rPr>
          <w:sz w:val="28"/>
          <w:szCs w:val="28"/>
          <w:lang w:eastAsia="x-none"/>
        </w:rPr>
        <w:t>посадка зеленых насаждений, высота произрастания которых превышает 1,5 метра;</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4748B6" w:rsidRDefault="004259DC" w:rsidP="00A86165">
      <w:pPr>
        <w:pStyle w:val="aff6"/>
        <w:numPr>
          <w:ilvl w:val="0"/>
          <w:numId w:val="44"/>
        </w:numPr>
        <w:spacing w:line="460" w:lineRule="exact"/>
        <w:ind w:left="0" w:firstLine="709"/>
        <w:jc w:val="both"/>
        <w:rPr>
          <w:sz w:val="28"/>
          <w:szCs w:val="28"/>
        </w:rPr>
      </w:pPr>
      <w:r w:rsidRPr="004748B6">
        <w:rPr>
          <w:sz w:val="28"/>
          <w:szCs w:val="28"/>
          <w:lang w:eastAsia="x-none"/>
        </w:rPr>
        <w:t>установка рекламных и информационных конструкций на крышах зданий;</w:t>
      </w:r>
    </w:p>
    <w:p w:rsidR="004259DC" w:rsidRPr="004748B6" w:rsidRDefault="004259DC" w:rsidP="00A86165">
      <w:pPr>
        <w:pStyle w:val="16"/>
        <w:numPr>
          <w:ilvl w:val="0"/>
          <w:numId w:val="44"/>
        </w:numPr>
        <w:spacing w:after="0" w:line="460" w:lineRule="exact"/>
        <w:ind w:left="0" w:right="-1" w:firstLine="709"/>
      </w:pPr>
      <w:r w:rsidRPr="004748B6">
        <w:t>установка средств наружной рекламы и информации в оконных проемах зданий.</w:t>
      </w:r>
    </w:p>
    <w:p w:rsidR="004259DC" w:rsidRPr="004748B6" w:rsidRDefault="004259DC" w:rsidP="00A86165">
      <w:pPr>
        <w:spacing w:line="460" w:lineRule="exact"/>
        <w:ind w:firstLine="709"/>
        <w:jc w:val="both"/>
        <w:rPr>
          <w:sz w:val="28"/>
          <w:szCs w:val="28"/>
        </w:rPr>
      </w:pPr>
      <w:r w:rsidRPr="004748B6">
        <w:rPr>
          <w:sz w:val="28"/>
          <w:szCs w:val="28"/>
        </w:rPr>
        <w:t>2.</w:t>
      </w:r>
      <w:r w:rsidR="004748B6">
        <w:rPr>
          <w:sz w:val="28"/>
          <w:szCs w:val="28"/>
        </w:rPr>
        <w:tab/>
      </w:r>
      <w:r w:rsidRPr="004748B6">
        <w:rPr>
          <w:b/>
          <w:sz w:val="28"/>
          <w:szCs w:val="28"/>
        </w:rPr>
        <w:t>В границах территории зоны регулирования застройки и хозяйственной деятельности</w:t>
      </w:r>
      <w:r w:rsidRPr="004748B6">
        <w:rPr>
          <w:sz w:val="28"/>
          <w:szCs w:val="28"/>
        </w:rPr>
        <w:t xml:space="preserve"> объекта культурного наследия (памятника истории и культуры) народов Российской Федерации регионального значения «Здание заводоуправления», входящего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p>
    <w:p w:rsidR="004259DC" w:rsidRPr="004748B6" w:rsidRDefault="004259DC" w:rsidP="00A86165">
      <w:pPr>
        <w:spacing w:line="460" w:lineRule="exact"/>
        <w:ind w:firstLine="709"/>
        <w:jc w:val="both"/>
        <w:rPr>
          <w:sz w:val="28"/>
          <w:szCs w:val="28"/>
        </w:rPr>
      </w:pPr>
      <w:r w:rsidRPr="004748B6">
        <w:rPr>
          <w:sz w:val="28"/>
          <w:szCs w:val="28"/>
        </w:rPr>
        <w:t>Разрешается:</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сохранение и восстановление утраченных элементов исторической планировочной структуры, модуля кварталов, трассировки дорог;</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сохранение исторически сложившихся границ земельных участков, границ кварталов;</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проведение мероприятий, направленных на обеспечение пожарной и экологической безопасности объектов недвижимости;</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t>ограничение движения транспортных средств, осуществляющих транзитные перевозки;</w:t>
      </w:r>
    </w:p>
    <w:p w:rsidR="004259DC" w:rsidRPr="004748B6" w:rsidRDefault="004259DC" w:rsidP="00A86165">
      <w:pPr>
        <w:pStyle w:val="aff6"/>
        <w:numPr>
          <w:ilvl w:val="0"/>
          <w:numId w:val="45"/>
        </w:numPr>
        <w:spacing w:line="460" w:lineRule="exact"/>
        <w:ind w:left="0" w:firstLine="709"/>
        <w:jc w:val="both"/>
        <w:rPr>
          <w:sz w:val="28"/>
          <w:szCs w:val="28"/>
          <w:lang w:eastAsia="x-none"/>
        </w:rPr>
      </w:pPr>
      <w:r w:rsidRPr="004748B6">
        <w:rPr>
          <w:sz w:val="28"/>
          <w:szCs w:val="28"/>
          <w:lang w:eastAsia="x-none"/>
        </w:rPr>
        <w:lastRenderedPageBreak/>
        <w:t>устройство у зданий крылец, выходящих на территории общего пользования, высотой не более трёх ступеней;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установка на объектах недвижимости строительной сетки с изображением объекта ремонта или реставрации;</w:t>
      </w:r>
    </w:p>
    <w:p w:rsidR="004259DC" w:rsidRPr="004748B6" w:rsidRDefault="004259DC" w:rsidP="00A86165">
      <w:pPr>
        <w:pStyle w:val="aff6"/>
        <w:numPr>
          <w:ilvl w:val="0"/>
          <w:numId w:val="45"/>
        </w:numPr>
        <w:tabs>
          <w:tab w:val="left" w:pos="1701"/>
        </w:tabs>
        <w:spacing w:line="460" w:lineRule="exact"/>
        <w:ind w:left="0" w:firstLine="709"/>
        <w:jc w:val="both"/>
        <w:rPr>
          <w:bCs/>
          <w:sz w:val="28"/>
          <w:szCs w:val="28"/>
        </w:rPr>
      </w:pPr>
      <w:r w:rsidRPr="004748B6">
        <w:rPr>
          <w:sz w:val="28"/>
          <w:szCs w:val="28"/>
        </w:rPr>
        <w:t xml:space="preserve">установка на объектах недвижимости временных конструкций, содержащих </w:t>
      </w:r>
      <w:r w:rsidRPr="004748B6">
        <w:rPr>
          <w:bCs/>
          <w:sz w:val="28"/>
          <w:szCs w:val="28"/>
        </w:rPr>
        <w:t>информацию о проведении театрально-зрелищных, культурно-просветительных и зрелищно-развлекательных мероприятий;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bCs/>
          <w:sz w:val="28"/>
          <w:szCs w:val="28"/>
        </w:rPr>
        <w:t>размещение на объектах недвижимости праздничного оформления;</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установка вывесок, предусмотренных законодательством о защите прав потребителей: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нижней отметки карниза одноэтажных зданий,</w:t>
      </w:r>
    </w:p>
    <w:p w:rsidR="004259DC" w:rsidRPr="004748B6" w:rsidRDefault="004259DC" w:rsidP="00A86165">
      <w:pPr>
        <w:pStyle w:val="aff6"/>
        <w:numPr>
          <w:ilvl w:val="0"/>
          <w:numId w:val="45"/>
        </w:numPr>
        <w:tabs>
          <w:tab w:val="left" w:pos="1701"/>
        </w:tabs>
        <w:spacing w:line="460" w:lineRule="exact"/>
        <w:ind w:left="0" w:firstLine="709"/>
        <w:jc w:val="both"/>
        <w:rPr>
          <w:sz w:val="28"/>
          <w:szCs w:val="28"/>
        </w:rPr>
      </w:pPr>
      <w:r w:rsidRPr="004748B6">
        <w:rPr>
          <w:sz w:val="28"/>
          <w:szCs w:val="28"/>
        </w:rPr>
        <w:t>размерами, не превышающими 0,4 метра по горизонтали и 0,6 метра по вертикали, не выше отметки нижнего края окон второго этажа многоэтажных зданий,</w:t>
      </w:r>
    </w:p>
    <w:p w:rsidR="004259DC" w:rsidRPr="004748B6" w:rsidRDefault="004259DC" w:rsidP="00A86165">
      <w:pPr>
        <w:pStyle w:val="aff6"/>
        <w:numPr>
          <w:ilvl w:val="0"/>
          <w:numId w:val="45"/>
        </w:numPr>
        <w:spacing w:line="460" w:lineRule="exact"/>
        <w:ind w:left="0" w:firstLine="709"/>
        <w:jc w:val="both"/>
        <w:rPr>
          <w:sz w:val="28"/>
          <w:szCs w:val="28"/>
        </w:rPr>
      </w:pPr>
      <w:r w:rsidRPr="004748B6">
        <w:rPr>
          <w:sz w:val="28"/>
          <w:szCs w:val="28"/>
        </w:rPr>
        <w:t>консольным способом с максимальным отступом от плоскости фасада здания не более 0,6 метра;</w:t>
      </w:r>
    </w:p>
    <w:p w:rsidR="004259DC" w:rsidRPr="004748B6" w:rsidRDefault="004259DC" w:rsidP="00A86165">
      <w:pPr>
        <w:pStyle w:val="aff6"/>
        <w:numPr>
          <w:ilvl w:val="0"/>
          <w:numId w:val="45"/>
        </w:numPr>
        <w:spacing w:line="460" w:lineRule="exact"/>
        <w:ind w:left="0" w:firstLine="709"/>
        <w:jc w:val="both"/>
        <w:rPr>
          <w:sz w:val="28"/>
          <w:szCs w:val="28"/>
        </w:rPr>
      </w:pPr>
      <w:r w:rsidRPr="004748B6">
        <w:rPr>
          <w:sz w:val="28"/>
          <w:szCs w:val="28"/>
        </w:rPr>
        <w:t>установка отдельно стоящих указателей расположения туристских ресурсов высотой не более 2 метров.</w:t>
      </w:r>
    </w:p>
    <w:p w:rsidR="004259DC" w:rsidRPr="004748B6" w:rsidRDefault="004259DC" w:rsidP="00A86165">
      <w:pPr>
        <w:pStyle w:val="16"/>
        <w:spacing w:after="0" w:line="460" w:lineRule="exact"/>
        <w:ind w:right="-1"/>
      </w:pPr>
      <w:r w:rsidRPr="004748B6">
        <w:t>Запрещается:</w:t>
      </w:r>
    </w:p>
    <w:p w:rsidR="004259DC" w:rsidRPr="004748B6" w:rsidRDefault="004259DC" w:rsidP="00A86165">
      <w:pPr>
        <w:pStyle w:val="Default"/>
        <w:numPr>
          <w:ilvl w:val="0"/>
          <w:numId w:val="46"/>
        </w:numPr>
        <w:spacing w:line="460" w:lineRule="exact"/>
        <w:ind w:left="0" w:firstLine="709"/>
        <w:jc w:val="both"/>
        <w:rPr>
          <w:color w:val="auto"/>
          <w:sz w:val="28"/>
          <w:szCs w:val="28"/>
        </w:rPr>
      </w:pPr>
      <w:r w:rsidRPr="004748B6">
        <w:rPr>
          <w:color w:val="auto"/>
          <w:sz w:val="28"/>
          <w:szCs w:val="28"/>
        </w:rPr>
        <w:t>использование в отделке фасадов современных материалов, не характерных для сложившейся историко-архитектурной среды;</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lang w:eastAsia="x-none"/>
        </w:rPr>
        <w:t>размещение объектов капитального строительства производственного и складского назначения, эксплуатация которых создает опасность взрыва, пожара и (или) ведет к увеличению интенсивности движения грузовых транспортных средств;</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размещение объектов, не являющихся объектами капитального строительства, высотой более 2 метров и площадью более 10 квадратных метров;</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lastRenderedPageBreak/>
        <w:t>использование земельных участков, объектов капитального строительства для размещения и эксплуатации высотных сооружений связи;</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прокладка инженерных коммуникаций наземным и надземным способами;</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 xml:space="preserve">проведение работ, создающих динамические нагрузки на </w:t>
      </w:r>
      <w:r w:rsidRPr="004748B6">
        <w:rPr>
          <w:sz w:val="28"/>
          <w:szCs w:val="28"/>
        </w:rPr>
        <w:t>объект культурного наследия (памятник истории и культуры) народов Российской Федерации регионального значения «Здание заводоуправления», входящий в состав объекта культурного наследия (памятника истории и культуры) народов Российской Федерации регионального значения «Белохолуницкий завод, где: а) 26.</w:t>
      </w:r>
      <w:r w:rsidRPr="004748B6">
        <w:rPr>
          <w:sz w:val="28"/>
          <w:szCs w:val="28"/>
          <w:lang w:val="en-US"/>
        </w:rPr>
        <w:t>V</w:t>
      </w:r>
      <w:r w:rsidRPr="004748B6">
        <w:rPr>
          <w:sz w:val="28"/>
          <w:szCs w:val="28"/>
        </w:rPr>
        <w:t xml:space="preserve">.1918 года сформирован </w:t>
      </w:r>
      <w:r w:rsidRPr="004748B6">
        <w:rPr>
          <w:sz w:val="28"/>
          <w:szCs w:val="28"/>
          <w:lang w:val="en-US"/>
        </w:rPr>
        <w:t>I</w:t>
      </w:r>
      <w:r w:rsidRPr="004748B6">
        <w:rPr>
          <w:sz w:val="28"/>
          <w:szCs w:val="28"/>
        </w:rPr>
        <w:t>-й вооруженный отряд рабочих; б) 8.</w:t>
      </w:r>
      <w:r w:rsidRPr="004748B6">
        <w:rPr>
          <w:sz w:val="28"/>
          <w:szCs w:val="28"/>
          <w:lang w:val="en-US"/>
        </w:rPr>
        <w:t>X</w:t>
      </w:r>
      <w:r w:rsidRPr="004748B6">
        <w:rPr>
          <w:sz w:val="28"/>
          <w:szCs w:val="28"/>
        </w:rPr>
        <w:t>.1918 г. был сформирован второй вооруженный отряд рабочих; в) создан военно-революционный комитет в январе 1919 г. во главе с большевиком Е.Е. Старковым; г) 10.</w:t>
      </w:r>
      <w:r w:rsidRPr="004748B6">
        <w:rPr>
          <w:sz w:val="28"/>
          <w:szCs w:val="28"/>
          <w:lang w:val="en-US"/>
        </w:rPr>
        <w:t>XI</w:t>
      </w:r>
      <w:r w:rsidRPr="004748B6">
        <w:rPr>
          <w:sz w:val="28"/>
          <w:szCs w:val="28"/>
        </w:rPr>
        <w:t>.1918 г. создана заводская комсомольская организация»,</w:t>
      </w:r>
      <w:r w:rsidRPr="004748B6">
        <w:rPr>
          <w:sz w:val="28"/>
          <w:szCs w:val="28"/>
          <w:lang w:eastAsia="x-none"/>
        </w:rPr>
        <w:t xml:space="preserve"> и окружающую его историческую застройку;</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установка наружных блоков кондиционеров, антенн и иного инженерного оборудования на фасадах и кровлях зданий;</w:t>
      </w:r>
    </w:p>
    <w:p w:rsidR="004259DC" w:rsidRPr="004748B6" w:rsidRDefault="004259DC" w:rsidP="00A86165">
      <w:pPr>
        <w:pStyle w:val="aff6"/>
        <w:numPr>
          <w:ilvl w:val="0"/>
          <w:numId w:val="46"/>
        </w:numPr>
        <w:spacing w:line="460" w:lineRule="exact"/>
        <w:ind w:left="0" w:firstLine="709"/>
        <w:jc w:val="both"/>
        <w:rPr>
          <w:sz w:val="28"/>
          <w:szCs w:val="28"/>
          <w:lang w:eastAsia="x-none"/>
        </w:rPr>
      </w:pPr>
      <w:r w:rsidRPr="004748B6">
        <w:rPr>
          <w:sz w:val="28"/>
          <w:szCs w:val="28"/>
          <w:lang w:eastAsia="x-none"/>
        </w:rPr>
        <w:t>изменение существующего рельефа местности;</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rPr>
        <w:t>установка отдельно стоящих рекламных и информационных конструкций, за исключением указателей расположения туристских ресурсов;</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lang w:eastAsia="x-none"/>
        </w:rPr>
        <w:t>установка рекламных и информационных конструкций на крышах зданий;</w:t>
      </w:r>
    </w:p>
    <w:p w:rsidR="004259DC" w:rsidRPr="004748B6" w:rsidRDefault="004259DC" w:rsidP="00A86165">
      <w:pPr>
        <w:pStyle w:val="aff6"/>
        <w:numPr>
          <w:ilvl w:val="0"/>
          <w:numId w:val="46"/>
        </w:numPr>
        <w:spacing w:line="460" w:lineRule="exact"/>
        <w:ind w:left="0" w:firstLine="709"/>
        <w:jc w:val="both"/>
        <w:rPr>
          <w:sz w:val="28"/>
          <w:szCs w:val="28"/>
        </w:rPr>
      </w:pPr>
      <w:r w:rsidRPr="004748B6">
        <w:rPr>
          <w:sz w:val="28"/>
          <w:szCs w:val="28"/>
        </w:rPr>
        <w:t>установка средств наружной рекламы и информации в оконных проемах зданий.</w:t>
      </w:r>
    </w:p>
    <w:p w:rsidR="00005D25" w:rsidRDefault="00ED5D54" w:rsidP="00ED5D54">
      <w:pPr>
        <w:pStyle w:val="a5"/>
        <w:spacing w:before="720" w:line="276" w:lineRule="auto"/>
        <w:jc w:val="center"/>
        <w:rPr>
          <w:rFonts w:ascii="Times New Roman" w:hAnsi="Times New Roman" w:cs="Times New Roman"/>
          <w:sz w:val="28"/>
          <w:szCs w:val="28"/>
        </w:rPr>
      </w:pPr>
      <w:r w:rsidRPr="005C6493">
        <w:rPr>
          <w:rFonts w:ascii="Times New Roman" w:hAnsi="Times New Roman" w:cs="Times New Roman"/>
          <w:sz w:val="28"/>
          <w:szCs w:val="28"/>
        </w:rPr>
        <w:t>__________</w:t>
      </w:r>
    </w:p>
    <w:p w:rsidR="00005D25" w:rsidRDefault="00005D25" w:rsidP="000F2042">
      <w:pPr>
        <w:rPr>
          <w:sz w:val="28"/>
          <w:szCs w:val="28"/>
        </w:rPr>
      </w:pPr>
    </w:p>
    <w:sectPr w:rsidR="00005D25" w:rsidSect="000F2042">
      <w:headerReference w:type="first" r:id="rId12"/>
      <w:pgSz w:w="11906" w:h="16838"/>
      <w:pgMar w:top="1559" w:right="709"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70BA" w:rsidRDefault="006C70BA" w:rsidP="00ED5D54">
      <w:r>
        <w:separator/>
      </w:r>
    </w:p>
  </w:endnote>
  <w:endnote w:type="continuationSeparator" w:id="0">
    <w:p w:rsidR="006C70BA" w:rsidRDefault="006C70BA" w:rsidP="00ED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70BA" w:rsidRDefault="006C70BA" w:rsidP="00ED5D54">
      <w:r>
        <w:separator/>
      </w:r>
    </w:p>
  </w:footnote>
  <w:footnote w:type="continuationSeparator" w:id="0">
    <w:p w:rsidR="006C70BA" w:rsidRDefault="006C70BA" w:rsidP="00ED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20B" w:rsidRDefault="00DF120B" w:rsidP="000569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0D"/>
    <w:multiLevelType w:val="hybridMultilevel"/>
    <w:tmpl w:val="88720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07DC2"/>
    <w:multiLevelType w:val="hybridMultilevel"/>
    <w:tmpl w:val="9C502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1B3430"/>
    <w:multiLevelType w:val="hybridMultilevel"/>
    <w:tmpl w:val="B70CC6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E0482"/>
    <w:multiLevelType w:val="hybridMultilevel"/>
    <w:tmpl w:val="313ADB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6A7570"/>
    <w:multiLevelType w:val="hybridMultilevel"/>
    <w:tmpl w:val="1276AC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8D3970"/>
    <w:multiLevelType w:val="hybridMultilevel"/>
    <w:tmpl w:val="5BC861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51319"/>
    <w:multiLevelType w:val="hybridMultilevel"/>
    <w:tmpl w:val="8DC2E3AA"/>
    <w:lvl w:ilvl="0" w:tplc="D6D657FA">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B12627D"/>
    <w:multiLevelType w:val="hybridMultilevel"/>
    <w:tmpl w:val="226E1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03C0FF9"/>
    <w:multiLevelType w:val="hybridMultilevel"/>
    <w:tmpl w:val="CFA22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EF5BBF"/>
    <w:multiLevelType w:val="hybridMultilevel"/>
    <w:tmpl w:val="027CBF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6BD7952"/>
    <w:multiLevelType w:val="hybridMultilevel"/>
    <w:tmpl w:val="290AA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72C2798"/>
    <w:multiLevelType w:val="hybridMultilevel"/>
    <w:tmpl w:val="7B0AC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742598"/>
    <w:multiLevelType w:val="hybridMultilevel"/>
    <w:tmpl w:val="FB684B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2CF0728"/>
    <w:multiLevelType w:val="hybridMultilevel"/>
    <w:tmpl w:val="7BDAF22E"/>
    <w:lvl w:ilvl="0" w:tplc="839EC85C">
      <w:start w:val="1"/>
      <w:numFmt w:val="decimal"/>
      <w:lvlText w:val="%1."/>
      <w:lvlJc w:val="left"/>
      <w:pPr>
        <w:ind w:left="1455" w:hanging="915"/>
      </w:pPr>
      <w:rPr>
        <w:rFonts w:ascii="Times New Roman" w:eastAsia="Times New Roman" w:hAnsi="Times New Roman" w:cs="Times New Roman"/>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CA10F9"/>
    <w:multiLevelType w:val="hybridMultilevel"/>
    <w:tmpl w:val="9A089A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0549EC"/>
    <w:multiLevelType w:val="hybridMultilevel"/>
    <w:tmpl w:val="4BE864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F2746B"/>
    <w:multiLevelType w:val="hybridMultilevel"/>
    <w:tmpl w:val="D74AF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0B75E2"/>
    <w:multiLevelType w:val="hybridMultilevel"/>
    <w:tmpl w:val="806040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FA4372"/>
    <w:multiLevelType w:val="hybridMultilevel"/>
    <w:tmpl w:val="7632E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84662C"/>
    <w:multiLevelType w:val="hybridMultilevel"/>
    <w:tmpl w:val="FB26A9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E39C8"/>
    <w:multiLevelType w:val="hybridMultilevel"/>
    <w:tmpl w:val="C6180F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367547"/>
    <w:multiLevelType w:val="hybridMultilevel"/>
    <w:tmpl w:val="CBA4D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3BD7D7D"/>
    <w:multiLevelType w:val="hybridMultilevel"/>
    <w:tmpl w:val="A76EB8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6" w15:restartNumberingAfterBreak="0">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C1087"/>
    <w:multiLevelType w:val="hybridMultilevel"/>
    <w:tmpl w:val="6B9227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C83F95"/>
    <w:multiLevelType w:val="hybridMultilevel"/>
    <w:tmpl w:val="0EA04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D4E7625"/>
    <w:multiLevelType w:val="hybridMultilevel"/>
    <w:tmpl w:val="61B247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D12C61"/>
    <w:multiLevelType w:val="hybridMultilevel"/>
    <w:tmpl w:val="9BDE1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6745709"/>
    <w:multiLevelType w:val="hybridMultilevel"/>
    <w:tmpl w:val="553684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76A3D8F"/>
    <w:multiLevelType w:val="hybridMultilevel"/>
    <w:tmpl w:val="950464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270E43"/>
    <w:multiLevelType w:val="hybridMultilevel"/>
    <w:tmpl w:val="91A83E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E867EDB"/>
    <w:multiLevelType w:val="hybridMultilevel"/>
    <w:tmpl w:val="B92EB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04025F"/>
    <w:multiLevelType w:val="hybridMultilevel"/>
    <w:tmpl w:val="C194CF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5B5E70"/>
    <w:multiLevelType w:val="hybridMultilevel"/>
    <w:tmpl w:val="7FB4B3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88167F3"/>
    <w:multiLevelType w:val="hybridMultilevel"/>
    <w:tmpl w:val="5D0CE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2E4EBA"/>
    <w:multiLevelType w:val="hybridMultilevel"/>
    <w:tmpl w:val="FBBC0A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9CE530C"/>
    <w:multiLevelType w:val="hybridMultilevel"/>
    <w:tmpl w:val="51A0F8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B4622E4"/>
    <w:multiLevelType w:val="hybridMultilevel"/>
    <w:tmpl w:val="5EA6A0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F5843D9"/>
    <w:multiLevelType w:val="hybridMultilevel"/>
    <w:tmpl w:val="3D52F8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FD1799"/>
    <w:multiLevelType w:val="hybridMultilevel"/>
    <w:tmpl w:val="1DD6D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7E02A01"/>
    <w:multiLevelType w:val="hybridMultilevel"/>
    <w:tmpl w:val="6982FE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BDD2A93"/>
    <w:multiLevelType w:val="hybridMultilevel"/>
    <w:tmpl w:val="1DFC95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972E38"/>
    <w:multiLevelType w:val="hybridMultilevel"/>
    <w:tmpl w:val="BF3A98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5"/>
  </w:num>
  <w:num w:numId="3">
    <w:abstractNumId w:val="18"/>
  </w:num>
  <w:num w:numId="4">
    <w:abstractNumId w:val="3"/>
  </w:num>
  <w:num w:numId="5">
    <w:abstractNumId w:val="14"/>
  </w:num>
  <w:num w:numId="6">
    <w:abstractNumId w:val="7"/>
  </w:num>
  <w:num w:numId="7">
    <w:abstractNumId w:val="29"/>
  </w:num>
  <w:num w:numId="8">
    <w:abstractNumId w:val="8"/>
  </w:num>
  <w:num w:numId="9">
    <w:abstractNumId w:val="2"/>
  </w:num>
  <w:num w:numId="10">
    <w:abstractNumId w:val="41"/>
  </w:num>
  <w:num w:numId="11">
    <w:abstractNumId w:val="32"/>
  </w:num>
  <w:num w:numId="12">
    <w:abstractNumId w:val="34"/>
  </w:num>
  <w:num w:numId="13">
    <w:abstractNumId w:val="35"/>
  </w:num>
  <w:num w:numId="14">
    <w:abstractNumId w:val="38"/>
  </w:num>
  <w:num w:numId="15">
    <w:abstractNumId w:val="20"/>
  </w:num>
  <w:num w:numId="16">
    <w:abstractNumId w:val="5"/>
  </w:num>
  <w:num w:numId="17">
    <w:abstractNumId w:val="24"/>
  </w:num>
  <w:num w:numId="18">
    <w:abstractNumId w:val="27"/>
  </w:num>
  <w:num w:numId="19">
    <w:abstractNumId w:val="39"/>
  </w:num>
  <w:num w:numId="20">
    <w:abstractNumId w:val="6"/>
  </w:num>
  <w:num w:numId="21">
    <w:abstractNumId w:val="13"/>
  </w:num>
  <w:num w:numId="22">
    <w:abstractNumId w:val="28"/>
  </w:num>
  <w:num w:numId="23">
    <w:abstractNumId w:val="0"/>
  </w:num>
  <w:num w:numId="24">
    <w:abstractNumId w:val="45"/>
  </w:num>
  <w:num w:numId="25">
    <w:abstractNumId w:val="37"/>
  </w:num>
  <w:num w:numId="26">
    <w:abstractNumId w:val="17"/>
  </w:num>
  <w:num w:numId="27">
    <w:abstractNumId w:val="16"/>
  </w:num>
  <w:num w:numId="28">
    <w:abstractNumId w:val="9"/>
  </w:num>
  <w:num w:numId="29">
    <w:abstractNumId w:val="23"/>
  </w:num>
  <w:num w:numId="30">
    <w:abstractNumId w:val="11"/>
  </w:num>
  <w:num w:numId="31">
    <w:abstractNumId w:val="21"/>
  </w:num>
  <w:num w:numId="32">
    <w:abstractNumId w:val="12"/>
  </w:num>
  <w:num w:numId="33">
    <w:abstractNumId w:val="30"/>
  </w:num>
  <w:num w:numId="34">
    <w:abstractNumId w:val="31"/>
  </w:num>
  <w:num w:numId="35">
    <w:abstractNumId w:val="19"/>
  </w:num>
  <w:num w:numId="36">
    <w:abstractNumId w:val="44"/>
  </w:num>
  <w:num w:numId="37">
    <w:abstractNumId w:val="4"/>
  </w:num>
  <w:num w:numId="38">
    <w:abstractNumId w:val="43"/>
  </w:num>
  <w:num w:numId="39">
    <w:abstractNumId w:val="40"/>
  </w:num>
  <w:num w:numId="40">
    <w:abstractNumId w:val="15"/>
  </w:num>
  <w:num w:numId="41">
    <w:abstractNumId w:val="10"/>
  </w:num>
  <w:num w:numId="42">
    <w:abstractNumId w:val="33"/>
  </w:num>
  <w:num w:numId="43">
    <w:abstractNumId w:val="1"/>
  </w:num>
  <w:num w:numId="44">
    <w:abstractNumId w:val="36"/>
  </w:num>
  <w:num w:numId="45">
    <w:abstractNumId w:val="22"/>
  </w:num>
  <w:num w:numId="46">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54"/>
    <w:rsid w:val="00005D25"/>
    <w:rsid w:val="00016C5C"/>
    <w:rsid w:val="00016C7D"/>
    <w:rsid w:val="0003511A"/>
    <w:rsid w:val="00041BE6"/>
    <w:rsid w:val="00051B30"/>
    <w:rsid w:val="00056931"/>
    <w:rsid w:val="000616C8"/>
    <w:rsid w:val="00070A93"/>
    <w:rsid w:val="000737FE"/>
    <w:rsid w:val="00086872"/>
    <w:rsid w:val="000902E4"/>
    <w:rsid w:val="00093E43"/>
    <w:rsid w:val="00094D08"/>
    <w:rsid w:val="000A4A89"/>
    <w:rsid w:val="000C3F7E"/>
    <w:rsid w:val="000C6641"/>
    <w:rsid w:val="000D568A"/>
    <w:rsid w:val="000E2EB6"/>
    <w:rsid w:val="000F2042"/>
    <w:rsid w:val="0011665D"/>
    <w:rsid w:val="001171C3"/>
    <w:rsid w:val="001225F0"/>
    <w:rsid w:val="00141173"/>
    <w:rsid w:val="00146C75"/>
    <w:rsid w:val="0016266D"/>
    <w:rsid w:val="00166BC6"/>
    <w:rsid w:val="00166F73"/>
    <w:rsid w:val="00170D0F"/>
    <w:rsid w:val="00182500"/>
    <w:rsid w:val="001972CF"/>
    <w:rsid w:val="001A12DF"/>
    <w:rsid w:val="001A667C"/>
    <w:rsid w:val="001C2620"/>
    <w:rsid w:val="00212713"/>
    <w:rsid w:val="00213AF6"/>
    <w:rsid w:val="0022342E"/>
    <w:rsid w:val="002307C0"/>
    <w:rsid w:val="00232316"/>
    <w:rsid w:val="00237A3E"/>
    <w:rsid w:val="0025128C"/>
    <w:rsid w:val="00267840"/>
    <w:rsid w:val="00271BB8"/>
    <w:rsid w:val="00283FCE"/>
    <w:rsid w:val="002924AA"/>
    <w:rsid w:val="002C0E99"/>
    <w:rsid w:val="002D4FB6"/>
    <w:rsid w:val="002E78D6"/>
    <w:rsid w:val="002F0659"/>
    <w:rsid w:val="002F3788"/>
    <w:rsid w:val="00301C4D"/>
    <w:rsid w:val="00302FB3"/>
    <w:rsid w:val="00334252"/>
    <w:rsid w:val="0034583F"/>
    <w:rsid w:val="0034636F"/>
    <w:rsid w:val="0037714D"/>
    <w:rsid w:val="003823E6"/>
    <w:rsid w:val="00387458"/>
    <w:rsid w:val="00392C07"/>
    <w:rsid w:val="00396C0A"/>
    <w:rsid w:val="003B6E76"/>
    <w:rsid w:val="003F0772"/>
    <w:rsid w:val="003F670D"/>
    <w:rsid w:val="00407CAA"/>
    <w:rsid w:val="004259DC"/>
    <w:rsid w:val="00465D77"/>
    <w:rsid w:val="004748B6"/>
    <w:rsid w:val="00475D2C"/>
    <w:rsid w:val="00480FE1"/>
    <w:rsid w:val="0049719E"/>
    <w:rsid w:val="004D04E3"/>
    <w:rsid w:val="004E059C"/>
    <w:rsid w:val="004E3E2D"/>
    <w:rsid w:val="004F6F85"/>
    <w:rsid w:val="004F7058"/>
    <w:rsid w:val="00517217"/>
    <w:rsid w:val="005273C2"/>
    <w:rsid w:val="00536836"/>
    <w:rsid w:val="005371AB"/>
    <w:rsid w:val="00556F18"/>
    <w:rsid w:val="00590CD3"/>
    <w:rsid w:val="00595C68"/>
    <w:rsid w:val="005A3934"/>
    <w:rsid w:val="005B2057"/>
    <w:rsid w:val="005D71D2"/>
    <w:rsid w:val="005E4DEE"/>
    <w:rsid w:val="005F0D15"/>
    <w:rsid w:val="00602385"/>
    <w:rsid w:val="00607098"/>
    <w:rsid w:val="006100DD"/>
    <w:rsid w:val="00612994"/>
    <w:rsid w:val="00660F96"/>
    <w:rsid w:val="00685D8C"/>
    <w:rsid w:val="006969F5"/>
    <w:rsid w:val="006A59AA"/>
    <w:rsid w:val="006A65E6"/>
    <w:rsid w:val="006B555B"/>
    <w:rsid w:val="006B6228"/>
    <w:rsid w:val="006B73FD"/>
    <w:rsid w:val="006C1AAF"/>
    <w:rsid w:val="006C70BA"/>
    <w:rsid w:val="006C7B09"/>
    <w:rsid w:val="006D2A25"/>
    <w:rsid w:val="006F757D"/>
    <w:rsid w:val="00714971"/>
    <w:rsid w:val="00717042"/>
    <w:rsid w:val="0072785F"/>
    <w:rsid w:val="0074331F"/>
    <w:rsid w:val="007464E9"/>
    <w:rsid w:val="00764A4F"/>
    <w:rsid w:val="0076713C"/>
    <w:rsid w:val="00771DA2"/>
    <w:rsid w:val="007819F9"/>
    <w:rsid w:val="007A550D"/>
    <w:rsid w:val="007B5707"/>
    <w:rsid w:val="007B6BB0"/>
    <w:rsid w:val="007B7317"/>
    <w:rsid w:val="007E54DB"/>
    <w:rsid w:val="007E5989"/>
    <w:rsid w:val="007F4221"/>
    <w:rsid w:val="00800E25"/>
    <w:rsid w:val="00812F1F"/>
    <w:rsid w:val="00813FA4"/>
    <w:rsid w:val="00820904"/>
    <w:rsid w:val="00833D1D"/>
    <w:rsid w:val="00833E61"/>
    <w:rsid w:val="00852CCF"/>
    <w:rsid w:val="00853FA9"/>
    <w:rsid w:val="0085648E"/>
    <w:rsid w:val="008B4927"/>
    <w:rsid w:val="008B6B4A"/>
    <w:rsid w:val="0090485A"/>
    <w:rsid w:val="00914D48"/>
    <w:rsid w:val="009175C9"/>
    <w:rsid w:val="009276CA"/>
    <w:rsid w:val="00927905"/>
    <w:rsid w:val="00966651"/>
    <w:rsid w:val="009916D9"/>
    <w:rsid w:val="00993F72"/>
    <w:rsid w:val="009A1097"/>
    <w:rsid w:val="009A30B9"/>
    <w:rsid w:val="009D1138"/>
    <w:rsid w:val="009D7A2F"/>
    <w:rsid w:val="009E7E6D"/>
    <w:rsid w:val="009F75C0"/>
    <w:rsid w:val="00A15AD5"/>
    <w:rsid w:val="00A17BFE"/>
    <w:rsid w:val="00A24CCE"/>
    <w:rsid w:val="00A5391E"/>
    <w:rsid w:val="00A732B8"/>
    <w:rsid w:val="00A7385D"/>
    <w:rsid w:val="00A86165"/>
    <w:rsid w:val="00A95840"/>
    <w:rsid w:val="00AA51C5"/>
    <w:rsid w:val="00AB38F1"/>
    <w:rsid w:val="00AD487B"/>
    <w:rsid w:val="00AE584A"/>
    <w:rsid w:val="00AF04A1"/>
    <w:rsid w:val="00AF1832"/>
    <w:rsid w:val="00B11D85"/>
    <w:rsid w:val="00B12EE4"/>
    <w:rsid w:val="00B231AA"/>
    <w:rsid w:val="00B26718"/>
    <w:rsid w:val="00B355E5"/>
    <w:rsid w:val="00B5266E"/>
    <w:rsid w:val="00B60EA8"/>
    <w:rsid w:val="00B66038"/>
    <w:rsid w:val="00B70D9C"/>
    <w:rsid w:val="00B80C4B"/>
    <w:rsid w:val="00B95D78"/>
    <w:rsid w:val="00BA24E1"/>
    <w:rsid w:val="00BA25A4"/>
    <w:rsid w:val="00BB528D"/>
    <w:rsid w:val="00BC35AB"/>
    <w:rsid w:val="00BC770B"/>
    <w:rsid w:val="00BC7D46"/>
    <w:rsid w:val="00BD6046"/>
    <w:rsid w:val="00BD6689"/>
    <w:rsid w:val="00BF0CD9"/>
    <w:rsid w:val="00BF4EA1"/>
    <w:rsid w:val="00C029B9"/>
    <w:rsid w:val="00C11E9F"/>
    <w:rsid w:val="00C324F9"/>
    <w:rsid w:val="00C3263D"/>
    <w:rsid w:val="00C435EC"/>
    <w:rsid w:val="00C52898"/>
    <w:rsid w:val="00C63277"/>
    <w:rsid w:val="00C65CF1"/>
    <w:rsid w:val="00C766A6"/>
    <w:rsid w:val="00C81CCC"/>
    <w:rsid w:val="00C829E1"/>
    <w:rsid w:val="00C83CB7"/>
    <w:rsid w:val="00CA4BE3"/>
    <w:rsid w:val="00CB784D"/>
    <w:rsid w:val="00D170FA"/>
    <w:rsid w:val="00D40F84"/>
    <w:rsid w:val="00D66631"/>
    <w:rsid w:val="00D83A35"/>
    <w:rsid w:val="00D9316D"/>
    <w:rsid w:val="00D959DE"/>
    <w:rsid w:val="00DA00A2"/>
    <w:rsid w:val="00DC6265"/>
    <w:rsid w:val="00DF07D8"/>
    <w:rsid w:val="00DF120B"/>
    <w:rsid w:val="00E077C0"/>
    <w:rsid w:val="00E1007D"/>
    <w:rsid w:val="00E2266A"/>
    <w:rsid w:val="00E40CDE"/>
    <w:rsid w:val="00E87206"/>
    <w:rsid w:val="00E93D64"/>
    <w:rsid w:val="00E95EA5"/>
    <w:rsid w:val="00EB564D"/>
    <w:rsid w:val="00ED5D54"/>
    <w:rsid w:val="00EE1344"/>
    <w:rsid w:val="00F027EA"/>
    <w:rsid w:val="00F11D64"/>
    <w:rsid w:val="00F14900"/>
    <w:rsid w:val="00F34D31"/>
    <w:rsid w:val="00F36BB7"/>
    <w:rsid w:val="00F51820"/>
    <w:rsid w:val="00F66DB1"/>
    <w:rsid w:val="00F75935"/>
    <w:rsid w:val="00F75F07"/>
    <w:rsid w:val="00FA422D"/>
    <w:rsid w:val="00FA59F9"/>
    <w:rsid w:val="00FB46EC"/>
    <w:rsid w:val="00FB725B"/>
    <w:rsid w:val="00FB7929"/>
    <w:rsid w:val="00FB7F66"/>
    <w:rsid w:val="00FC1401"/>
    <w:rsid w:val="00FD57EE"/>
    <w:rsid w:val="00FD6400"/>
    <w:rsid w:val="00FE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CE9FCD4"/>
  <w15:chartTrackingRefBased/>
  <w15:docId w15:val="{D4DCF598-3DC1-472F-8074-1765C3F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54"/>
    <w:pPr>
      <w:jc w:val="left"/>
    </w:pPr>
    <w:rPr>
      <w:rFonts w:eastAsia="Times New Roman"/>
      <w:sz w:val="20"/>
      <w:szCs w:val="20"/>
      <w:lang w:eastAsia="ru-RU"/>
    </w:rPr>
  </w:style>
  <w:style w:type="paragraph" w:styleId="10">
    <w:name w:val="heading 1"/>
    <w:basedOn w:val="a"/>
    <w:next w:val="a"/>
    <w:link w:val="11"/>
    <w:uiPriority w:val="1"/>
    <w:qFormat/>
    <w:rsid w:val="004259DC"/>
    <w:pPr>
      <w:keepNext/>
      <w:ind w:left="399" w:right="515"/>
      <w:jc w:val="center"/>
      <w:outlineLvl w:val="0"/>
    </w:pPr>
    <w:rPr>
      <w:b/>
      <w:bCs/>
      <w:sz w:val="24"/>
      <w:szCs w:val="24"/>
      <w:lang w:val="x-none" w:eastAsia="x-none"/>
    </w:rPr>
  </w:style>
  <w:style w:type="paragraph" w:styleId="20">
    <w:name w:val="heading 2"/>
    <w:basedOn w:val="a"/>
    <w:next w:val="a"/>
    <w:link w:val="21"/>
    <w:uiPriority w:val="1"/>
    <w:qFormat/>
    <w:rsid w:val="004259DC"/>
    <w:pPr>
      <w:keepNext/>
      <w:ind w:left="705" w:right="458"/>
      <w:jc w:val="center"/>
      <w:outlineLvl w:val="1"/>
    </w:pPr>
    <w:rPr>
      <w:b/>
      <w:bCs/>
      <w:sz w:val="24"/>
      <w:szCs w:val="24"/>
      <w:lang w:val="x-none" w:eastAsia="x-none"/>
    </w:rPr>
  </w:style>
  <w:style w:type="paragraph" w:styleId="30">
    <w:name w:val="heading 3"/>
    <w:basedOn w:val="a"/>
    <w:next w:val="a"/>
    <w:link w:val="31"/>
    <w:qFormat/>
    <w:rsid w:val="004259DC"/>
    <w:pPr>
      <w:keepNext/>
      <w:ind w:right="458" w:firstLine="705"/>
      <w:jc w:val="center"/>
      <w:outlineLvl w:val="2"/>
    </w:pPr>
    <w:rPr>
      <w:b/>
      <w:bCs/>
      <w:sz w:val="24"/>
      <w:szCs w:val="24"/>
      <w:lang w:val="x-none" w:eastAsia="x-none"/>
    </w:rPr>
  </w:style>
  <w:style w:type="paragraph" w:styleId="40">
    <w:name w:val="heading 4"/>
    <w:basedOn w:val="a"/>
    <w:next w:val="a"/>
    <w:link w:val="41"/>
    <w:qFormat/>
    <w:rsid w:val="004259DC"/>
    <w:pPr>
      <w:keepNext/>
      <w:ind w:left="360" w:right="515"/>
      <w:jc w:val="center"/>
      <w:outlineLvl w:val="3"/>
    </w:pPr>
    <w:rPr>
      <w:b/>
      <w:caps/>
      <w:sz w:val="24"/>
      <w:szCs w:val="24"/>
      <w:lang w:val="x-none" w:eastAsia="x-none"/>
    </w:rPr>
  </w:style>
  <w:style w:type="paragraph" w:styleId="50">
    <w:name w:val="heading 5"/>
    <w:basedOn w:val="a"/>
    <w:next w:val="a"/>
    <w:link w:val="51"/>
    <w:qFormat/>
    <w:rsid w:val="004259DC"/>
    <w:pPr>
      <w:keepNext/>
      <w:outlineLvl w:val="4"/>
    </w:pPr>
    <w:rPr>
      <w:sz w:val="24"/>
      <w:szCs w:val="24"/>
      <w:u w:val="single"/>
      <w:lang w:val="x-none" w:eastAsia="x-none"/>
    </w:rPr>
  </w:style>
  <w:style w:type="paragraph" w:styleId="6">
    <w:name w:val="heading 6"/>
    <w:basedOn w:val="a"/>
    <w:next w:val="a"/>
    <w:link w:val="60"/>
    <w:qFormat/>
    <w:rsid w:val="004259DC"/>
    <w:pPr>
      <w:keepNext/>
      <w:jc w:val="center"/>
      <w:outlineLvl w:val="5"/>
    </w:pPr>
    <w:rPr>
      <w:i/>
      <w:iCs/>
      <w:sz w:val="24"/>
      <w:szCs w:val="24"/>
      <w:lang w:val="x-none" w:eastAsia="x-none"/>
    </w:rPr>
  </w:style>
  <w:style w:type="paragraph" w:styleId="70">
    <w:name w:val="heading 7"/>
    <w:basedOn w:val="a"/>
    <w:next w:val="a"/>
    <w:link w:val="71"/>
    <w:qFormat/>
    <w:rsid w:val="004259DC"/>
    <w:pPr>
      <w:keepNext/>
      <w:ind w:left="680"/>
      <w:outlineLvl w:val="6"/>
    </w:pPr>
    <w:rPr>
      <w:b/>
      <w:bCs/>
      <w:i/>
      <w:iCs/>
      <w:sz w:val="24"/>
      <w:szCs w:val="24"/>
      <w:lang w:val="x-none" w:eastAsia="x-none"/>
    </w:rPr>
  </w:style>
  <w:style w:type="paragraph" w:styleId="8">
    <w:name w:val="heading 8"/>
    <w:basedOn w:val="a"/>
    <w:next w:val="a"/>
    <w:link w:val="80"/>
    <w:qFormat/>
    <w:rsid w:val="004259DC"/>
    <w:pPr>
      <w:keepNext/>
      <w:jc w:val="center"/>
      <w:outlineLvl w:val="7"/>
    </w:pPr>
    <w:rPr>
      <w:b/>
      <w:bCs/>
      <w:sz w:val="24"/>
      <w:szCs w:val="24"/>
      <w:lang w:val="x-none" w:eastAsia="x-none"/>
    </w:rPr>
  </w:style>
  <w:style w:type="paragraph" w:styleId="9">
    <w:name w:val="heading 9"/>
    <w:basedOn w:val="a"/>
    <w:next w:val="a"/>
    <w:link w:val="90"/>
    <w:qFormat/>
    <w:rsid w:val="004259DC"/>
    <w:pPr>
      <w:keepNext/>
      <w:ind w:left="399" w:right="458" w:firstLine="1026"/>
      <w:jc w:val="center"/>
      <w:outlineLvl w:val="8"/>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D54"/>
    <w:pPr>
      <w:tabs>
        <w:tab w:val="center" w:pos="4677"/>
        <w:tab w:val="right" w:pos="9355"/>
      </w:tabs>
    </w:pPr>
  </w:style>
  <w:style w:type="character" w:customStyle="1" w:styleId="a4">
    <w:name w:val="Верхний колонтитул Знак"/>
    <w:basedOn w:val="a0"/>
    <w:link w:val="a3"/>
    <w:uiPriority w:val="99"/>
    <w:rsid w:val="00ED5D54"/>
    <w:rPr>
      <w:rFonts w:eastAsia="Times New Roman"/>
      <w:sz w:val="20"/>
      <w:szCs w:val="20"/>
      <w:lang w:eastAsia="ru-RU"/>
    </w:rPr>
  </w:style>
  <w:style w:type="paragraph" w:styleId="a5">
    <w:name w:val="Plain Text"/>
    <w:basedOn w:val="a"/>
    <w:link w:val="a6"/>
    <w:uiPriority w:val="99"/>
    <w:rsid w:val="00ED5D54"/>
    <w:rPr>
      <w:rFonts w:ascii="Courier New" w:hAnsi="Courier New" w:cs="Courier New"/>
    </w:rPr>
  </w:style>
  <w:style w:type="character" w:customStyle="1" w:styleId="a6">
    <w:name w:val="Текст Знак"/>
    <w:basedOn w:val="a0"/>
    <w:link w:val="a5"/>
    <w:uiPriority w:val="99"/>
    <w:rsid w:val="00ED5D54"/>
    <w:rPr>
      <w:rFonts w:ascii="Courier New" w:eastAsia="Times New Roman" w:hAnsi="Courier New" w:cs="Courier New"/>
      <w:sz w:val="20"/>
      <w:szCs w:val="20"/>
      <w:lang w:eastAsia="ru-RU"/>
    </w:rPr>
  </w:style>
  <w:style w:type="paragraph" w:styleId="a7">
    <w:name w:val="footer"/>
    <w:basedOn w:val="a"/>
    <w:link w:val="a8"/>
    <w:uiPriority w:val="99"/>
    <w:unhideWhenUsed/>
    <w:rsid w:val="00ED5D54"/>
    <w:pPr>
      <w:tabs>
        <w:tab w:val="center" w:pos="4677"/>
        <w:tab w:val="right" w:pos="9355"/>
      </w:tabs>
    </w:pPr>
  </w:style>
  <w:style w:type="character" w:customStyle="1" w:styleId="a8">
    <w:name w:val="Нижний колонтитул Знак"/>
    <w:basedOn w:val="a0"/>
    <w:link w:val="a7"/>
    <w:uiPriority w:val="99"/>
    <w:rsid w:val="00ED5D54"/>
    <w:rPr>
      <w:rFonts w:eastAsia="Times New Roman"/>
      <w:sz w:val="20"/>
      <w:szCs w:val="20"/>
      <w:lang w:eastAsia="ru-RU"/>
    </w:rPr>
  </w:style>
  <w:style w:type="table" w:styleId="a9">
    <w:name w:val="Table Grid"/>
    <w:basedOn w:val="a1"/>
    <w:rsid w:val="00170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56931"/>
    <w:pPr>
      <w:widowControl w:val="0"/>
      <w:autoSpaceDE w:val="0"/>
      <w:autoSpaceDN w:val="0"/>
    </w:pPr>
    <w:rPr>
      <w:sz w:val="22"/>
      <w:szCs w:val="22"/>
      <w:lang w:eastAsia="en-US"/>
    </w:rPr>
  </w:style>
  <w:style w:type="table" w:customStyle="1" w:styleId="TableNormal">
    <w:name w:val="Table Normal"/>
    <w:uiPriority w:val="2"/>
    <w:semiHidden/>
    <w:unhideWhenUsed/>
    <w:qFormat/>
    <w:rsid w:val="00016C7D"/>
    <w:pPr>
      <w:widowControl w:val="0"/>
      <w:autoSpaceDE w:val="0"/>
      <w:autoSpaceDN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ConsPlusNormal">
    <w:name w:val="ConsPlusNormal"/>
    <w:link w:val="ConsPlusNormal0"/>
    <w:rsid w:val="0014117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141173"/>
    <w:rPr>
      <w:rFonts w:ascii="Arial" w:eastAsia="Times New Roman" w:hAnsi="Arial" w:cs="Arial"/>
      <w:sz w:val="20"/>
      <w:szCs w:val="20"/>
      <w:lang w:eastAsia="ru-RU"/>
    </w:rPr>
  </w:style>
  <w:style w:type="character" w:customStyle="1" w:styleId="FontStyle62">
    <w:name w:val="Font Style62"/>
    <w:uiPriority w:val="99"/>
    <w:rsid w:val="00141173"/>
    <w:rPr>
      <w:rFonts w:ascii="Times New Roman" w:hAnsi="Times New Roman" w:cs="Times New Roman"/>
      <w:sz w:val="22"/>
      <w:szCs w:val="22"/>
    </w:rPr>
  </w:style>
  <w:style w:type="character" w:customStyle="1" w:styleId="FontStyle46">
    <w:name w:val="Font Style46"/>
    <w:rsid w:val="00141173"/>
    <w:rPr>
      <w:rFonts w:ascii="Times New Roman" w:hAnsi="Times New Roman" w:cs="Times New Roman"/>
      <w:b/>
      <w:bCs/>
      <w:sz w:val="20"/>
      <w:szCs w:val="20"/>
    </w:rPr>
  </w:style>
  <w:style w:type="paragraph" w:customStyle="1" w:styleId="Style21">
    <w:name w:val="Style21"/>
    <w:basedOn w:val="a"/>
    <w:uiPriority w:val="99"/>
    <w:rsid w:val="00141173"/>
    <w:pPr>
      <w:widowControl w:val="0"/>
      <w:autoSpaceDE w:val="0"/>
      <w:autoSpaceDN w:val="0"/>
      <w:adjustRightInd w:val="0"/>
      <w:spacing w:line="250" w:lineRule="exact"/>
    </w:pPr>
    <w:rPr>
      <w:sz w:val="24"/>
      <w:szCs w:val="24"/>
    </w:rPr>
  </w:style>
  <w:style w:type="character" w:customStyle="1" w:styleId="FontStyle47">
    <w:name w:val="Font Style47"/>
    <w:uiPriority w:val="99"/>
    <w:rsid w:val="00141173"/>
    <w:rPr>
      <w:rFonts w:ascii="Times New Roman" w:hAnsi="Times New Roman" w:cs="Times New Roman"/>
      <w:sz w:val="20"/>
      <w:szCs w:val="20"/>
    </w:rPr>
  </w:style>
  <w:style w:type="paragraph" w:styleId="22">
    <w:name w:val="Body Text Indent 2"/>
    <w:basedOn w:val="a"/>
    <w:link w:val="23"/>
    <w:rsid w:val="00141173"/>
    <w:pPr>
      <w:ind w:left="705"/>
    </w:pPr>
    <w:rPr>
      <w:b/>
      <w:bCs/>
      <w:sz w:val="24"/>
      <w:szCs w:val="24"/>
    </w:rPr>
  </w:style>
  <w:style w:type="character" w:customStyle="1" w:styleId="23">
    <w:name w:val="Основной текст с отступом 2 Знак"/>
    <w:basedOn w:val="a0"/>
    <w:link w:val="22"/>
    <w:rsid w:val="00141173"/>
    <w:rPr>
      <w:rFonts w:eastAsia="Times New Roman"/>
      <w:b/>
      <w:bCs/>
      <w:sz w:val="24"/>
      <w:szCs w:val="24"/>
      <w:lang w:eastAsia="ru-RU"/>
    </w:rPr>
  </w:style>
  <w:style w:type="character" w:customStyle="1" w:styleId="apple-converted-space">
    <w:name w:val="apple-converted-space"/>
    <w:rsid w:val="00141173"/>
  </w:style>
  <w:style w:type="paragraph" w:customStyle="1" w:styleId="s1">
    <w:name w:val="s_1"/>
    <w:basedOn w:val="a"/>
    <w:uiPriority w:val="99"/>
    <w:rsid w:val="00141173"/>
    <w:pPr>
      <w:spacing w:before="100" w:beforeAutospacing="1" w:after="100" w:afterAutospacing="1"/>
    </w:pPr>
    <w:rPr>
      <w:sz w:val="24"/>
      <w:szCs w:val="24"/>
    </w:rPr>
  </w:style>
  <w:style w:type="paragraph" w:styleId="32">
    <w:name w:val="Body Text Indent 3"/>
    <w:basedOn w:val="a"/>
    <w:link w:val="33"/>
    <w:unhideWhenUsed/>
    <w:rsid w:val="004259DC"/>
    <w:pPr>
      <w:spacing w:after="120"/>
      <w:ind w:left="283"/>
    </w:pPr>
    <w:rPr>
      <w:sz w:val="16"/>
      <w:szCs w:val="16"/>
    </w:rPr>
  </w:style>
  <w:style w:type="character" w:customStyle="1" w:styleId="33">
    <w:name w:val="Основной текст с отступом 3 Знак"/>
    <w:basedOn w:val="a0"/>
    <w:link w:val="32"/>
    <w:rsid w:val="004259DC"/>
    <w:rPr>
      <w:rFonts w:eastAsia="Times New Roman"/>
      <w:sz w:val="16"/>
      <w:szCs w:val="16"/>
      <w:lang w:eastAsia="ru-RU"/>
    </w:rPr>
  </w:style>
  <w:style w:type="character" w:customStyle="1" w:styleId="11">
    <w:name w:val="Заголовок 1 Знак"/>
    <w:basedOn w:val="a0"/>
    <w:link w:val="10"/>
    <w:uiPriority w:val="1"/>
    <w:rsid w:val="004259DC"/>
    <w:rPr>
      <w:rFonts w:eastAsia="Times New Roman"/>
      <w:b/>
      <w:bCs/>
      <w:sz w:val="24"/>
      <w:szCs w:val="24"/>
      <w:lang w:val="x-none" w:eastAsia="x-none"/>
    </w:rPr>
  </w:style>
  <w:style w:type="character" w:customStyle="1" w:styleId="21">
    <w:name w:val="Заголовок 2 Знак"/>
    <w:basedOn w:val="a0"/>
    <w:link w:val="20"/>
    <w:uiPriority w:val="1"/>
    <w:rsid w:val="004259DC"/>
    <w:rPr>
      <w:rFonts w:eastAsia="Times New Roman"/>
      <w:b/>
      <w:bCs/>
      <w:sz w:val="24"/>
      <w:szCs w:val="24"/>
      <w:lang w:val="x-none" w:eastAsia="x-none"/>
    </w:rPr>
  </w:style>
  <w:style w:type="character" w:customStyle="1" w:styleId="31">
    <w:name w:val="Заголовок 3 Знак"/>
    <w:basedOn w:val="a0"/>
    <w:link w:val="30"/>
    <w:rsid w:val="004259DC"/>
    <w:rPr>
      <w:rFonts w:eastAsia="Times New Roman"/>
      <w:b/>
      <w:bCs/>
      <w:sz w:val="24"/>
      <w:szCs w:val="24"/>
      <w:lang w:val="x-none" w:eastAsia="x-none"/>
    </w:rPr>
  </w:style>
  <w:style w:type="character" w:customStyle="1" w:styleId="41">
    <w:name w:val="Заголовок 4 Знак"/>
    <w:basedOn w:val="a0"/>
    <w:link w:val="40"/>
    <w:rsid w:val="004259DC"/>
    <w:rPr>
      <w:rFonts w:eastAsia="Times New Roman"/>
      <w:b/>
      <w:caps/>
      <w:sz w:val="24"/>
      <w:szCs w:val="24"/>
      <w:lang w:val="x-none" w:eastAsia="x-none"/>
    </w:rPr>
  </w:style>
  <w:style w:type="character" w:customStyle="1" w:styleId="51">
    <w:name w:val="Заголовок 5 Знак"/>
    <w:basedOn w:val="a0"/>
    <w:link w:val="50"/>
    <w:rsid w:val="004259DC"/>
    <w:rPr>
      <w:rFonts w:eastAsia="Times New Roman"/>
      <w:sz w:val="24"/>
      <w:szCs w:val="24"/>
      <w:u w:val="single"/>
      <w:lang w:val="x-none" w:eastAsia="x-none"/>
    </w:rPr>
  </w:style>
  <w:style w:type="character" w:customStyle="1" w:styleId="60">
    <w:name w:val="Заголовок 6 Знак"/>
    <w:basedOn w:val="a0"/>
    <w:link w:val="6"/>
    <w:rsid w:val="004259DC"/>
    <w:rPr>
      <w:rFonts w:eastAsia="Times New Roman"/>
      <w:i/>
      <w:iCs/>
      <w:sz w:val="24"/>
      <w:szCs w:val="24"/>
      <w:lang w:val="x-none" w:eastAsia="x-none"/>
    </w:rPr>
  </w:style>
  <w:style w:type="character" w:customStyle="1" w:styleId="71">
    <w:name w:val="Заголовок 7 Знак"/>
    <w:basedOn w:val="a0"/>
    <w:link w:val="70"/>
    <w:rsid w:val="004259DC"/>
    <w:rPr>
      <w:rFonts w:eastAsia="Times New Roman"/>
      <w:b/>
      <w:bCs/>
      <w:i/>
      <w:iCs/>
      <w:sz w:val="24"/>
      <w:szCs w:val="24"/>
      <w:lang w:val="x-none" w:eastAsia="x-none"/>
    </w:rPr>
  </w:style>
  <w:style w:type="character" w:customStyle="1" w:styleId="80">
    <w:name w:val="Заголовок 8 Знак"/>
    <w:basedOn w:val="a0"/>
    <w:link w:val="8"/>
    <w:rsid w:val="004259DC"/>
    <w:rPr>
      <w:rFonts w:eastAsia="Times New Roman"/>
      <w:b/>
      <w:bCs/>
      <w:sz w:val="24"/>
      <w:szCs w:val="24"/>
      <w:lang w:val="x-none" w:eastAsia="x-none"/>
    </w:rPr>
  </w:style>
  <w:style w:type="character" w:customStyle="1" w:styleId="90">
    <w:name w:val="Заголовок 9 Знак"/>
    <w:basedOn w:val="a0"/>
    <w:link w:val="9"/>
    <w:rsid w:val="004259DC"/>
    <w:rPr>
      <w:rFonts w:eastAsia="Times New Roman"/>
      <w:b/>
      <w:bCs/>
      <w:sz w:val="24"/>
      <w:szCs w:val="24"/>
      <w:lang w:val="x-none" w:eastAsia="x-none"/>
    </w:rPr>
  </w:style>
  <w:style w:type="character" w:styleId="aa">
    <w:name w:val="page number"/>
    <w:rsid w:val="004259DC"/>
    <w:rPr>
      <w:rFonts w:ascii="Arial" w:hAnsi="Arial"/>
      <w:sz w:val="20"/>
    </w:rPr>
  </w:style>
  <w:style w:type="paragraph" w:customStyle="1" w:styleId="ab">
    <w:name w:val="Штамп"/>
    <w:autoRedefine/>
    <w:rsid w:val="004259DC"/>
    <w:pPr>
      <w:keepLines/>
      <w:suppressLineNumbers/>
      <w:suppressAutoHyphens/>
      <w:spacing w:before="60"/>
    </w:pPr>
    <w:rPr>
      <w:rFonts w:eastAsia="Times New Roman"/>
      <w:sz w:val="18"/>
      <w:szCs w:val="20"/>
      <w:lang w:eastAsia="ru-RU"/>
    </w:rPr>
  </w:style>
  <w:style w:type="paragraph" w:customStyle="1" w:styleId="ac">
    <w:name w:val="Штамп наименование"/>
    <w:rsid w:val="004259DC"/>
    <w:rPr>
      <w:rFonts w:ascii="Arial" w:eastAsia="Times New Roman" w:hAnsi="Arial"/>
      <w:noProof/>
      <w:sz w:val="24"/>
      <w:szCs w:val="20"/>
      <w:lang w:eastAsia="ru-RU"/>
    </w:rPr>
  </w:style>
  <w:style w:type="paragraph" w:customStyle="1" w:styleId="ad">
    <w:name w:val="Обозначение документа"/>
    <w:autoRedefine/>
    <w:rsid w:val="004259DC"/>
    <w:pPr>
      <w:keepLines/>
      <w:suppressLineNumbers/>
      <w:suppressAutoHyphens/>
    </w:pPr>
    <w:rPr>
      <w:rFonts w:eastAsia="Times New Roman"/>
      <w:szCs w:val="20"/>
      <w:lang w:eastAsia="ru-RU"/>
    </w:rPr>
  </w:style>
  <w:style w:type="paragraph" w:styleId="ae">
    <w:name w:val="Body Text"/>
    <w:basedOn w:val="a"/>
    <w:link w:val="af"/>
    <w:uiPriority w:val="1"/>
    <w:qFormat/>
    <w:rsid w:val="004259DC"/>
    <w:rPr>
      <w:b/>
      <w:bCs/>
      <w:sz w:val="24"/>
      <w:szCs w:val="24"/>
      <w:lang w:val="x-none" w:eastAsia="x-none"/>
    </w:rPr>
  </w:style>
  <w:style w:type="character" w:customStyle="1" w:styleId="af">
    <w:name w:val="Основной текст Знак"/>
    <w:basedOn w:val="a0"/>
    <w:link w:val="ae"/>
    <w:uiPriority w:val="1"/>
    <w:rsid w:val="004259DC"/>
    <w:rPr>
      <w:rFonts w:eastAsia="Times New Roman"/>
      <w:b/>
      <w:bCs/>
      <w:sz w:val="24"/>
      <w:szCs w:val="24"/>
      <w:lang w:val="x-none" w:eastAsia="x-none"/>
    </w:rPr>
  </w:style>
  <w:style w:type="paragraph" w:styleId="af0">
    <w:name w:val="Body Text Indent"/>
    <w:basedOn w:val="a"/>
    <w:link w:val="af1"/>
    <w:rsid w:val="004259DC"/>
    <w:pPr>
      <w:ind w:firstLine="705"/>
    </w:pPr>
    <w:rPr>
      <w:b/>
      <w:bCs/>
      <w:sz w:val="24"/>
      <w:szCs w:val="24"/>
      <w:lang w:val="x-none" w:eastAsia="x-none"/>
    </w:rPr>
  </w:style>
  <w:style w:type="character" w:customStyle="1" w:styleId="af1">
    <w:name w:val="Основной текст с отступом Знак"/>
    <w:basedOn w:val="a0"/>
    <w:link w:val="af0"/>
    <w:rsid w:val="004259DC"/>
    <w:rPr>
      <w:rFonts w:eastAsia="Times New Roman"/>
      <w:b/>
      <w:bCs/>
      <w:sz w:val="24"/>
      <w:szCs w:val="24"/>
      <w:lang w:val="x-none" w:eastAsia="x-none"/>
    </w:rPr>
  </w:style>
  <w:style w:type="paragraph" w:styleId="af2">
    <w:name w:val="Block Text"/>
    <w:basedOn w:val="a"/>
    <w:rsid w:val="004259DC"/>
    <w:pPr>
      <w:ind w:left="57" w:right="800" w:firstLine="651"/>
    </w:pPr>
    <w:rPr>
      <w:sz w:val="24"/>
      <w:szCs w:val="24"/>
    </w:rPr>
  </w:style>
  <w:style w:type="paragraph" w:styleId="24">
    <w:name w:val="Body Text 2"/>
    <w:basedOn w:val="a"/>
    <w:link w:val="25"/>
    <w:rsid w:val="004259DC"/>
    <w:pPr>
      <w:ind w:right="800"/>
    </w:pPr>
    <w:rPr>
      <w:b/>
      <w:bCs/>
      <w:sz w:val="24"/>
      <w:szCs w:val="24"/>
      <w:lang w:val="x-none" w:eastAsia="x-none"/>
    </w:rPr>
  </w:style>
  <w:style w:type="character" w:customStyle="1" w:styleId="25">
    <w:name w:val="Основной текст 2 Знак"/>
    <w:basedOn w:val="a0"/>
    <w:link w:val="24"/>
    <w:rsid w:val="004259DC"/>
    <w:rPr>
      <w:rFonts w:eastAsia="Times New Roman"/>
      <w:b/>
      <w:bCs/>
      <w:sz w:val="24"/>
      <w:szCs w:val="24"/>
      <w:lang w:val="x-none" w:eastAsia="x-none"/>
    </w:rPr>
  </w:style>
  <w:style w:type="paragraph" w:styleId="34">
    <w:name w:val="Body Text 3"/>
    <w:basedOn w:val="a"/>
    <w:link w:val="35"/>
    <w:rsid w:val="004259DC"/>
    <w:pPr>
      <w:ind w:right="515"/>
      <w:jc w:val="both"/>
    </w:pPr>
    <w:rPr>
      <w:sz w:val="24"/>
      <w:szCs w:val="24"/>
      <w:lang w:val="x-none" w:eastAsia="x-none"/>
    </w:rPr>
  </w:style>
  <w:style w:type="character" w:customStyle="1" w:styleId="35">
    <w:name w:val="Основной текст 3 Знак"/>
    <w:basedOn w:val="a0"/>
    <w:link w:val="34"/>
    <w:rsid w:val="004259DC"/>
    <w:rPr>
      <w:rFonts w:eastAsia="Times New Roman"/>
      <w:sz w:val="24"/>
      <w:szCs w:val="24"/>
      <w:lang w:val="x-none" w:eastAsia="x-none"/>
    </w:rPr>
  </w:style>
  <w:style w:type="paragraph" w:customStyle="1" w:styleId="36">
    <w:name w:val="заголовок 3"/>
    <w:basedOn w:val="a"/>
    <w:next w:val="a"/>
    <w:rsid w:val="004259DC"/>
    <w:pPr>
      <w:keepNext/>
      <w:widowControl w:val="0"/>
      <w:ind w:firstLine="567"/>
      <w:jc w:val="both"/>
    </w:pPr>
    <w:rPr>
      <w:rFonts w:ascii="Peterburg" w:hAnsi="Peterburg"/>
      <w:sz w:val="24"/>
    </w:rPr>
  </w:style>
  <w:style w:type="paragraph" w:customStyle="1" w:styleId="af3">
    <w:basedOn w:val="a"/>
    <w:next w:val="af4"/>
    <w:link w:val="af5"/>
    <w:qFormat/>
    <w:rsid w:val="004259DC"/>
    <w:pPr>
      <w:ind w:right="800"/>
      <w:jc w:val="center"/>
    </w:pPr>
    <w:rPr>
      <w:rFonts w:eastAsiaTheme="minorHAnsi"/>
      <w:b/>
      <w:bCs/>
      <w:sz w:val="24"/>
      <w:szCs w:val="24"/>
      <w:lang w:eastAsia="en-US"/>
    </w:rPr>
  </w:style>
  <w:style w:type="paragraph" w:styleId="af6">
    <w:name w:val="Subtitle"/>
    <w:basedOn w:val="a"/>
    <w:link w:val="af7"/>
    <w:qFormat/>
    <w:rsid w:val="004259DC"/>
    <w:pPr>
      <w:jc w:val="center"/>
    </w:pPr>
    <w:rPr>
      <w:b/>
      <w:sz w:val="28"/>
      <w:lang w:val="x-none" w:eastAsia="x-none"/>
    </w:rPr>
  </w:style>
  <w:style w:type="character" w:customStyle="1" w:styleId="af7">
    <w:name w:val="Подзаголовок Знак"/>
    <w:basedOn w:val="a0"/>
    <w:link w:val="af6"/>
    <w:rsid w:val="004259DC"/>
    <w:rPr>
      <w:rFonts w:eastAsia="Times New Roman"/>
      <w:b/>
      <w:szCs w:val="20"/>
      <w:lang w:val="x-none" w:eastAsia="x-none"/>
    </w:rPr>
  </w:style>
  <w:style w:type="character" w:styleId="af8">
    <w:name w:val="Hyperlink"/>
    <w:rsid w:val="004259DC"/>
    <w:rPr>
      <w:color w:val="0000FF"/>
      <w:u w:val="single"/>
    </w:rPr>
  </w:style>
  <w:style w:type="character" w:styleId="af9">
    <w:name w:val="FollowedHyperlink"/>
    <w:rsid w:val="004259DC"/>
    <w:rPr>
      <w:color w:val="800080"/>
      <w:u w:val="single"/>
    </w:rPr>
  </w:style>
  <w:style w:type="paragraph" w:customStyle="1" w:styleId="ConsNormal">
    <w:name w:val="ConsNormal"/>
    <w:rsid w:val="004259D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Heading">
    <w:name w:val="Heading"/>
    <w:rsid w:val="004259DC"/>
    <w:pPr>
      <w:autoSpaceDE w:val="0"/>
      <w:autoSpaceDN w:val="0"/>
      <w:adjustRightInd w:val="0"/>
      <w:jc w:val="left"/>
    </w:pPr>
    <w:rPr>
      <w:rFonts w:ascii="Arial" w:eastAsia="Times New Roman" w:hAnsi="Arial" w:cs="Arial"/>
      <w:b/>
      <w:bCs/>
      <w:sz w:val="22"/>
      <w:szCs w:val="22"/>
      <w:lang w:eastAsia="ru-RU"/>
    </w:rPr>
  </w:style>
  <w:style w:type="paragraph" w:styleId="afa">
    <w:name w:val="Document Map"/>
    <w:basedOn w:val="a"/>
    <w:link w:val="afb"/>
    <w:semiHidden/>
    <w:rsid w:val="004259DC"/>
    <w:pPr>
      <w:shd w:val="clear" w:color="auto" w:fill="000080"/>
    </w:pPr>
    <w:rPr>
      <w:rFonts w:ascii="Tahoma" w:hAnsi="Tahoma" w:cs="Tahoma"/>
    </w:rPr>
  </w:style>
  <w:style w:type="character" w:customStyle="1" w:styleId="afb">
    <w:name w:val="Схема документа Знак"/>
    <w:basedOn w:val="a0"/>
    <w:link w:val="afa"/>
    <w:semiHidden/>
    <w:rsid w:val="004259DC"/>
    <w:rPr>
      <w:rFonts w:ascii="Tahoma" w:eastAsia="Times New Roman" w:hAnsi="Tahoma" w:cs="Tahoma"/>
      <w:sz w:val="20"/>
      <w:szCs w:val="20"/>
      <w:shd w:val="clear" w:color="auto" w:fill="000080"/>
      <w:lang w:eastAsia="ru-RU"/>
    </w:rPr>
  </w:style>
  <w:style w:type="paragraph" w:customStyle="1" w:styleId="nienie">
    <w:name w:val="nienie"/>
    <w:basedOn w:val="a"/>
    <w:rsid w:val="004259DC"/>
    <w:pPr>
      <w:keepLines/>
      <w:widowControl w:val="0"/>
      <w:ind w:left="709" w:hanging="284"/>
      <w:jc w:val="both"/>
    </w:pPr>
    <w:rPr>
      <w:rFonts w:ascii="Peterburg" w:hAnsi="Peterburg"/>
      <w:sz w:val="24"/>
    </w:rPr>
  </w:style>
  <w:style w:type="paragraph" w:customStyle="1" w:styleId="12">
    <w:name w:val="Абзац списка1"/>
    <w:basedOn w:val="a"/>
    <w:rsid w:val="004259DC"/>
    <w:pPr>
      <w:ind w:left="720"/>
    </w:pPr>
    <w:rPr>
      <w:sz w:val="24"/>
      <w:szCs w:val="24"/>
    </w:rPr>
  </w:style>
  <w:style w:type="paragraph" w:customStyle="1" w:styleId="61">
    <w:name w:val="Стиль6"/>
    <w:basedOn w:val="a"/>
    <w:link w:val="62"/>
    <w:rsid w:val="004259DC"/>
    <w:pPr>
      <w:ind w:firstLine="709"/>
      <w:jc w:val="both"/>
    </w:pPr>
    <w:rPr>
      <w:sz w:val="28"/>
      <w:szCs w:val="24"/>
    </w:rPr>
  </w:style>
  <w:style w:type="character" w:customStyle="1" w:styleId="62">
    <w:name w:val="Стиль6 Знак"/>
    <w:link w:val="61"/>
    <w:rsid w:val="004259DC"/>
    <w:rPr>
      <w:rFonts w:eastAsia="Times New Roman"/>
      <w:szCs w:val="24"/>
      <w:lang w:eastAsia="ru-RU"/>
    </w:rPr>
  </w:style>
  <w:style w:type="paragraph" w:customStyle="1" w:styleId="7">
    <w:name w:val="Стиль7"/>
    <w:basedOn w:val="a"/>
    <w:link w:val="72"/>
    <w:rsid w:val="004259DC"/>
    <w:pPr>
      <w:numPr>
        <w:numId w:val="1"/>
      </w:numPr>
      <w:jc w:val="both"/>
    </w:pPr>
    <w:rPr>
      <w:sz w:val="28"/>
      <w:szCs w:val="24"/>
      <w:lang w:val="x-none" w:eastAsia="x-none"/>
    </w:rPr>
  </w:style>
  <w:style w:type="character" w:customStyle="1" w:styleId="72">
    <w:name w:val="Стиль7 Знак Знак"/>
    <w:link w:val="7"/>
    <w:rsid w:val="004259DC"/>
    <w:rPr>
      <w:rFonts w:eastAsia="Times New Roman"/>
      <w:szCs w:val="24"/>
      <w:lang w:val="x-none" w:eastAsia="x-none"/>
    </w:rPr>
  </w:style>
  <w:style w:type="paragraph" w:customStyle="1" w:styleId="2">
    <w:name w:val="Стиль2"/>
    <w:basedOn w:val="20"/>
    <w:rsid w:val="004259DC"/>
    <w:pPr>
      <w:numPr>
        <w:ilvl w:val="1"/>
        <w:numId w:val="2"/>
      </w:numPr>
      <w:spacing w:before="360" w:after="240"/>
      <w:ind w:right="0"/>
      <w:jc w:val="left"/>
    </w:pPr>
    <w:rPr>
      <w:caps/>
      <w:sz w:val="28"/>
      <w:szCs w:val="28"/>
    </w:rPr>
  </w:style>
  <w:style w:type="paragraph" w:customStyle="1" w:styleId="3">
    <w:name w:val="Стиль3"/>
    <w:basedOn w:val="a"/>
    <w:rsid w:val="004259DC"/>
    <w:pPr>
      <w:keepNext/>
      <w:widowControl w:val="0"/>
      <w:numPr>
        <w:ilvl w:val="2"/>
        <w:numId w:val="2"/>
      </w:numPr>
      <w:spacing w:before="360" w:after="120"/>
      <w:jc w:val="both"/>
      <w:outlineLvl w:val="2"/>
    </w:pPr>
    <w:rPr>
      <w:b/>
      <w:sz w:val="28"/>
    </w:rPr>
  </w:style>
  <w:style w:type="paragraph" w:customStyle="1" w:styleId="4">
    <w:name w:val="Стиль4"/>
    <w:basedOn w:val="ae"/>
    <w:rsid w:val="004259DC"/>
    <w:pPr>
      <w:numPr>
        <w:ilvl w:val="3"/>
        <w:numId w:val="2"/>
      </w:numPr>
      <w:jc w:val="both"/>
    </w:pPr>
    <w:rPr>
      <w:b w:val="0"/>
      <w:sz w:val="28"/>
    </w:rPr>
  </w:style>
  <w:style w:type="paragraph" w:customStyle="1" w:styleId="5">
    <w:name w:val="Стиль5"/>
    <w:basedOn w:val="a"/>
    <w:rsid w:val="004259DC"/>
    <w:pPr>
      <w:numPr>
        <w:ilvl w:val="4"/>
        <w:numId w:val="2"/>
      </w:numPr>
      <w:jc w:val="both"/>
    </w:pPr>
    <w:rPr>
      <w:sz w:val="28"/>
      <w:szCs w:val="24"/>
    </w:rPr>
  </w:style>
  <w:style w:type="paragraph" w:customStyle="1" w:styleId="100">
    <w:name w:val="Стиль10"/>
    <w:basedOn w:val="a"/>
    <w:rsid w:val="004259DC"/>
    <w:pPr>
      <w:widowControl w:val="0"/>
      <w:autoSpaceDE w:val="0"/>
      <w:autoSpaceDN w:val="0"/>
      <w:adjustRightInd w:val="0"/>
      <w:spacing w:before="120" w:line="360" w:lineRule="auto"/>
      <w:ind w:firstLine="720"/>
      <w:jc w:val="both"/>
    </w:pPr>
    <w:rPr>
      <w:b/>
      <w:sz w:val="28"/>
    </w:rPr>
  </w:style>
  <w:style w:type="paragraph" w:customStyle="1" w:styleId="81">
    <w:name w:val="Стиль8"/>
    <w:basedOn w:val="40"/>
    <w:link w:val="82"/>
    <w:rsid w:val="004259DC"/>
    <w:pPr>
      <w:widowControl w:val="0"/>
      <w:autoSpaceDE w:val="0"/>
      <w:autoSpaceDN w:val="0"/>
      <w:adjustRightInd w:val="0"/>
      <w:spacing w:before="240" w:after="240"/>
      <w:ind w:left="0" w:right="0"/>
      <w:jc w:val="left"/>
      <w:outlineLvl w:val="4"/>
    </w:pPr>
    <w:rPr>
      <w:bCs/>
      <w:caps w:val="0"/>
      <w:sz w:val="28"/>
      <w:szCs w:val="28"/>
      <w:u w:val="single"/>
      <w:lang w:val="ru-RU" w:eastAsia="ru-RU"/>
    </w:rPr>
  </w:style>
  <w:style w:type="character" w:customStyle="1" w:styleId="82">
    <w:name w:val="Стиль8 Знак Знак"/>
    <w:link w:val="81"/>
    <w:rsid w:val="004259DC"/>
    <w:rPr>
      <w:rFonts w:eastAsia="Times New Roman"/>
      <w:b/>
      <w:bCs/>
      <w:u w:val="single"/>
      <w:lang w:eastAsia="ru-RU"/>
    </w:rPr>
  </w:style>
  <w:style w:type="paragraph" w:customStyle="1" w:styleId="512">
    <w:name w:val="Стиль Стиль5 + 12 пт"/>
    <w:basedOn w:val="5"/>
    <w:rsid w:val="004259DC"/>
    <w:pPr>
      <w:ind w:left="0"/>
    </w:pPr>
    <w:rPr>
      <w:sz w:val="24"/>
    </w:rPr>
  </w:style>
  <w:style w:type="paragraph" w:customStyle="1" w:styleId="afc">
    <w:name w:val="НВС"/>
    <w:basedOn w:val="a"/>
    <w:next w:val="a"/>
    <w:rsid w:val="004259DC"/>
    <w:pPr>
      <w:spacing w:after="160" w:line="240" w:lineRule="exact"/>
      <w:jc w:val="both"/>
    </w:pPr>
    <w:rPr>
      <w:sz w:val="24"/>
      <w:lang w:val="en-US" w:eastAsia="en-US"/>
    </w:rPr>
  </w:style>
  <w:style w:type="character" w:customStyle="1" w:styleId="FontStyle19">
    <w:name w:val="Font Style19"/>
    <w:rsid w:val="004259DC"/>
    <w:rPr>
      <w:rFonts w:ascii="Times New Roman" w:hAnsi="Times New Roman" w:cs="Times New Roman"/>
      <w:sz w:val="26"/>
      <w:szCs w:val="26"/>
    </w:rPr>
  </w:style>
  <w:style w:type="paragraph" w:customStyle="1" w:styleId="Style8">
    <w:name w:val="Style8"/>
    <w:basedOn w:val="a"/>
    <w:uiPriority w:val="99"/>
    <w:rsid w:val="004259DC"/>
    <w:pPr>
      <w:widowControl w:val="0"/>
      <w:autoSpaceDE w:val="0"/>
      <w:autoSpaceDN w:val="0"/>
      <w:adjustRightInd w:val="0"/>
      <w:spacing w:line="326" w:lineRule="exact"/>
      <w:ind w:firstLine="528"/>
      <w:jc w:val="both"/>
    </w:pPr>
    <w:rPr>
      <w:sz w:val="24"/>
      <w:szCs w:val="24"/>
    </w:rPr>
  </w:style>
  <w:style w:type="character" w:customStyle="1" w:styleId="FontStyle20">
    <w:name w:val="Font Style20"/>
    <w:rsid w:val="004259DC"/>
    <w:rPr>
      <w:rFonts w:ascii="Times New Roman" w:hAnsi="Times New Roman" w:cs="Times New Roman"/>
      <w:b/>
      <w:bCs/>
      <w:sz w:val="26"/>
      <w:szCs w:val="26"/>
    </w:rPr>
  </w:style>
  <w:style w:type="paragraph" w:customStyle="1" w:styleId="Style6">
    <w:name w:val="Style6"/>
    <w:basedOn w:val="a"/>
    <w:uiPriority w:val="99"/>
    <w:rsid w:val="004259DC"/>
    <w:pPr>
      <w:widowControl w:val="0"/>
      <w:autoSpaceDE w:val="0"/>
      <w:autoSpaceDN w:val="0"/>
      <w:adjustRightInd w:val="0"/>
      <w:spacing w:line="326" w:lineRule="exact"/>
      <w:ind w:firstLine="624"/>
      <w:jc w:val="both"/>
    </w:pPr>
    <w:rPr>
      <w:sz w:val="24"/>
      <w:szCs w:val="24"/>
    </w:rPr>
  </w:style>
  <w:style w:type="paragraph" w:customStyle="1" w:styleId="Style7">
    <w:name w:val="Style7"/>
    <w:basedOn w:val="a"/>
    <w:rsid w:val="004259DC"/>
    <w:pPr>
      <w:widowControl w:val="0"/>
      <w:autoSpaceDE w:val="0"/>
      <w:autoSpaceDN w:val="0"/>
      <w:adjustRightInd w:val="0"/>
      <w:spacing w:line="322" w:lineRule="exact"/>
      <w:ind w:firstLine="557"/>
      <w:jc w:val="both"/>
    </w:pPr>
    <w:rPr>
      <w:sz w:val="24"/>
      <w:szCs w:val="24"/>
    </w:rPr>
  </w:style>
  <w:style w:type="paragraph" w:customStyle="1" w:styleId="Style10">
    <w:name w:val="Style10"/>
    <w:basedOn w:val="a"/>
    <w:uiPriority w:val="99"/>
    <w:rsid w:val="004259DC"/>
    <w:pPr>
      <w:widowControl w:val="0"/>
      <w:autoSpaceDE w:val="0"/>
      <w:autoSpaceDN w:val="0"/>
      <w:adjustRightInd w:val="0"/>
      <w:spacing w:line="326" w:lineRule="exact"/>
      <w:ind w:firstLine="413"/>
      <w:jc w:val="both"/>
    </w:pPr>
    <w:rPr>
      <w:sz w:val="24"/>
      <w:szCs w:val="24"/>
    </w:rPr>
  </w:style>
  <w:style w:type="paragraph" w:customStyle="1" w:styleId="Style13">
    <w:name w:val="Style13"/>
    <w:basedOn w:val="a"/>
    <w:rsid w:val="004259DC"/>
    <w:pPr>
      <w:widowControl w:val="0"/>
      <w:autoSpaceDE w:val="0"/>
      <w:autoSpaceDN w:val="0"/>
      <w:adjustRightInd w:val="0"/>
      <w:spacing w:line="330" w:lineRule="exact"/>
      <w:ind w:firstLine="413"/>
      <w:jc w:val="both"/>
    </w:pPr>
    <w:rPr>
      <w:sz w:val="24"/>
      <w:szCs w:val="24"/>
    </w:rPr>
  </w:style>
  <w:style w:type="paragraph" w:customStyle="1" w:styleId="Style1">
    <w:name w:val="Style1"/>
    <w:basedOn w:val="a"/>
    <w:rsid w:val="004259DC"/>
    <w:pPr>
      <w:widowControl w:val="0"/>
      <w:autoSpaceDE w:val="0"/>
      <w:autoSpaceDN w:val="0"/>
      <w:adjustRightInd w:val="0"/>
      <w:spacing w:line="336" w:lineRule="exact"/>
      <w:ind w:firstLine="547"/>
      <w:jc w:val="both"/>
    </w:pPr>
    <w:rPr>
      <w:sz w:val="24"/>
      <w:szCs w:val="24"/>
    </w:rPr>
  </w:style>
  <w:style w:type="paragraph" w:styleId="afd">
    <w:name w:val="Normal (Web)"/>
    <w:basedOn w:val="a"/>
    <w:rsid w:val="004259DC"/>
    <w:pPr>
      <w:widowControl w:val="0"/>
      <w:autoSpaceDE w:val="0"/>
      <w:autoSpaceDN w:val="0"/>
      <w:adjustRightInd w:val="0"/>
      <w:spacing w:before="100" w:beforeAutospacing="1" w:after="100" w:afterAutospacing="1"/>
    </w:pPr>
    <w:rPr>
      <w:sz w:val="24"/>
    </w:rPr>
  </w:style>
  <w:style w:type="character" w:styleId="afe">
    <w:name w:val="Strong"/>
    <w:qFormat/>
    <w:rsid w:val="004259DC"/>
    <w:rPr>
      <w:b/>
      <w:bCs/>
    </w:rPr>
  </w:style>
  <w:style w:type="paragraph" w:customStyle="1" w:styleId="Normal1">
    <w:name w:val="Normal1"/>
    <w:rsid w:val="004259DC"/>
    <w:pPr>
      <w:widowControl w:val="0"/>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4259DC"/>
    <w:pPr>
      <w:spacing w:before="100" w:after="100"/>
      <w:ind w:left="480" w:right="240"/>
      <w:jc w:val="both"/>
    </w:pPr>
    <w:rPr>
      <w:rFonts w:ascii="Verdana" w:hAnsi="Verdana" w:cs="Arial"/>
      <w:color w:val="000000"/>
      <w:sz w:val="16"/>
      <w:szCs w:val="16"/>
    </w:rPr>
  </w:style>
  <w:style w:type="paragraph" w:customStyle="1" w:styleId="ConsPlusCell">
    <w:name w:val="ConsPlusCell"/>
    <w:rsid w:val="004259DC"/>
    <w:pPr>
      <w:widowControl w:val="0"/>
      <w:autoSpaceDE w:val="0"/>
      <w:autoSpaceDN w:val="0"/>
      <w:adjustRightInd w:val="0"/>
      <w:jc w:val="left"/>
    </w:pPr>
    <w:rPr>
      <w:rFonts w:ascii="Arial" w:eastAsia="Times New Roman" w:hAnsi="Arial" w:cs="Arial"/>
      <w:sz w:val="20"/>
      <w:szCs w:val="20"/>
      <w:lang w:eastAsia="ru-RU"/>
    </w:rPr>
  </w:style>
  <w:style w:type="paragraph" w:customStyle="1" w:styleId="Iauiue">
    <w:name w:val="Iau?iue"/>
    <w:rsid w:val="004259DC"/>
    <w:pPr>
      <w:widowControl w:val="0"/>
      <w:jc w:val="left"/>
    </w:pPr>
    <w:rPr>
      <w:rFonts w:eastAsia="Times New Roman"/>
      <w:sz w:val="20"/>
      <w:szCs w:val="20"/>
      <w:lang w:eastAsia="ru-RU"/>
    </w:rPr>
  </w:style>
  <w:style w:type="paragraph" w:customStyle="1" w:styleId="0">
    <w:name w:val="Основной текст 0"/>
    <w:aliases w:val="95 ПК"/>
    <w:basedOn w:val="a"/>
    <w:rsid w:val="004259DC"/>
    <w:pPr>
      <w:ind w:firstLine="539"/>
      <w:jc w:val="both"/>
    </w:pPr>
    <w:rPr>
      <w:rFonts w:eastAsia="Calibri"/>
      <w:color w:val="000000"/>
      <w:kern w:val="24"/>
      <w:sz w:val="24"/>
      <w:szCs w:val="24"/>
      <w:lang w:eastAsia="en-US"/>
    </w:rPr>
  </w:style>
  <w:style w:type="paragraph" w:customStyle="1" w:styleId="1">
    <w:name w:val="Список маркированный 1"/>
    <w:basedOn w:val="ConsPlusNormal"/>
    <w:qFormat/>
    <w:rsid w:val="004259DC"/>
    <w:pPr>
      <w:widowControl/>
      <w:numPr>
        <w:numId w:val="3"/>
      </w:numPr>
      <w:tabs>
        <w:tab w:val="left" w:pos="1134"/>
      </w:tabs>
      <w:jc w:val="both"/>
    </w:pPr>
    <w:rPr>
      <w:rFonts w:ascii="Times New Roman" w:hAnsi="Times New Roman" w:cs="Times New Roman"/>
      <w:sz w:val="24"/>
      <w:szCs w:val="24"/>
      <w:lang w:val="x-none" w:eastAsia="x-none"/>
    </w:rPr>
  </w:style>
  <w:style w:type="paragraph" w:customStyle="1" w:styleId="26">
    <w:name w:val="Список маркированный 2"/>
    <w:basedOn w:val="1"/>
    <w:link w:val="27"/>
    <w:qFormat/>
    <w:rsid w:val="004259DC"/>
    <w:pPr>
      <w:tabs>
        <w:tab w:val="clear" w:pos="1134"/>
      </w:tabs>
    </w:pPr>
  </w:style>
  <w:style w:type="character" w:customStyle="1" w:styleId="27">
    <w:name w:val="Список маркированный 2 Знак"/>
    <w:link w:val="26"/>
    <w:rsid w:val="004259DC"/>
    <w:rPr>
      <w:rFonts w:eastAsia="Times New Roman"/>
      <w:sz w:val="24"/>
      <w:szCs w:val="24"/>
      <w:lang w:val="x-none" w:eastAsia="x-none"/>
    </w:rPr>
  </w:style>
  <w:style w:type="paragraph" w:customStyle="1" w:styleId="aff">
    <w:name w:val="Мясо Знак"/>
    <w:basedOn w:val="a"/>
    <w:link w:val="aff0"/>
    <w:rsid w:val="004259DC"/>
    <w:pPr>
      <w:ind w:firstLine="709"/>
      <w:jc w:val="both"/>
    </w:pPr>
    <w:rPr>
      <w:rFonts w:eastAsia="MS Mincho"/>
      <w:sz w:val="28"/>
      <w:szCs w:val="28"/>
    </w:rPr>
  </w:style>
  <w:style w:type="character" w:customStyle="1" w:styleId="aff0">
    <w:name w:val="Мясо Знак Знак"/>
    <w:link w:val="aff"/>
    <w:rsid w:val="004259DC"/>
    <w:rPr>
      <w:rFonts w:eastAsia="MS Mincho"/>
      <w:lang w:eastAsia="ru-RU"/>
    </w:rPr>
  </w:style>
  <w:style w:type="paragraph" w:styleId="aff1">
    <w:name w:val="Balloon Text"/>
    <w:basedOn w:val="a"/>
    <w:link w:val="aff2"/>
    <w:uiPriority w:val="99"/>
    <w:rsid w:val="004259DC"/>
    <w:rPr>
      <w:rFonts w:ascii="Tahoma" w:hAnsi="Tahoma" w:cs="Tahoma"/>
      <w:sz w:val="16"/>
      <w:szCs w:val="16"/>
    </w:rPr>
  </w:style>
  <w:style w:type="character" w:customStyle="1" w:styleId="aff2">
    <w:name w:val="Текст выноски Знак"/>
    <w:basedOn w:val="a0"/>
    <w:link w:val="aff1"/>
    <w:uiPriority w:val="99"/>
    <w:rsid w:val="004259DC"/>
    <w:rPr>
      <w:rFonts w:ascii="Tahoma" w:eastAsia="Times New Roman" w:hAnsi="Tahoma" w:cs="Tahoma"/>
      <w:sz w:val="16"/>
      <w:szCs w:val="16"/>
      <w:lang w:eastAsia="ru-RU"/>
    </w:rPr>
  </w:style>
  <w:style w:type="paragraph" w:styleId="HTML">
    <w:name w:val="HTML Preformatted"/>
    <w:basedOn w:val="a"/>
    <w:link w:val="HTML0"/>
    <w:rsid w:val="0042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259DC"/>
    <w:rPr>
      <w:rFonts w:ascii="Courier New" w:eastAsia="Times New Roman" w:hAnsi="Courier New" w:cs="Courier New"/>
      <w:sz w:val="20"/>
      <w:szCs w:val="20"/>
      <w:lang w:eastAsia="ru-RU"/>
    </w:rPr>
  </w:style>
  <w:style w:type="paragraph" w:customStyle="1" w:styleId="ConsPlusTitle">
    <w:name w:val="ConsPlusTitle"/>
    <w:rsid w:val="004259DC"/>
    <w:pPr>
      <w:widowControl w:val="0"/>
      <w:autoSpaceDE w:val="0"/>
      <w:autoSpaceDN w:val="0"/>
      <w:adjustRightInd w:val="0"/>
      <w:jc w:val="left"/>
    </w:pPr>
    <w:rPr>
      <w:rFonts w:eastAsia="Times New Roman"/>
      <w:b/>
      <w:bCs/>
      <w:sz w:val="24"/>
      <w:szCs w:val="24"/>
      <w:lang w:eastAsia="ru-RU"/>
    </w:rPr>
  </w:style>
  <w:style w:type="paragraph" w:customStyle="1" w:styleId="330">
    <w:name w:val="Основной текст 33"/>
    <w:basedOn w:val="a"/>
    <w:rsid w:val="004259DC"/>
    <w:pPr>
      <w:widowControl w:val="0"/>
      <w:suppressAutoHyphens/>
      <w:spacing w:after="120"/>
    </w:pPr>
    <w:rPr>
      <w:rFonts w:eastAsia="Arial Unicode MS"/>
      <w:kern w:val="1"/>
      <w:sz w:val="16"/>
      <w:szCs w:val="16"/>
    </w:rPr>
  </w:style>
  <w:style w:type="character" w:customStyle="1" w:styleId="FontStyle14">
    <w:name w:val="Font Style14"/>
    <w:rsid w:val="004259DC"/>
    <w:rPr>
      <w:rFonts w:ascii="Times New Roman" w:hAnsi="Times New Roman" w:cs="Times New Roman"/>
      <w:sz w:val="24"/>
      <w:szCs w:val="24"/>
    </w:rPr>
  </w:style>
  <w:style w:type="character" w:customStyle="1" w:styleId="rvts6">
    <w:name w:val="rvts6"/>
    <w:basedOn w:val="a0"/>
    <w:rsid w:val="004259DC"/>
  </w:style>
  <w:style w:type="paragraph" w:customStyle="1" w:styleId="4-123">
    <w:name w:val="Заг4 - Пункт нумерованный 1.2.3."/>
    <w:basedOn w:val="ae"/>
    <w:link w:val="4-1230"/>
    <w:qFormat/>
    <w:rsid w:val="004259DC"/>
    <w:pPr>
      <w:numPr>
        <w:numId w:val="4"/>
      </w:numPr>
      <w:tabs>
        <w:tab w:val="left" w:pos="1134"/>
      </w:tabs>
      <w:jc w:val="both"/>
      <w:outlineLvl w:val="3"/>
    </w:pPr>
    <w:rPr>
      <w:b w:val="0"/>
      <w:bCs w:val="0"/>
    </w:rPr>
  </w:style>
  <w:style w:type="character" w:customStyle="1" w:styleId="4-1230">
    <w:name w:val="Заг4 - Пункт нумерованный 1.2.3. Знак"/>
    <w:link w:val="4-123"/>
    <w:rsid w:val="004259DC"/>
    <w:rPr>
      <w:rFonts w:eastAsia="Times New Roman"/>
      <w:sz w:val="24"/>
      <w:szCs w:val="24"/>
      <w:lang w:val="x-none" w:eastAsia="x-none"/>
    </w:rPr>
  </w:style>
  <w:style w:type="paragraph" w:customStyle="1" w:styleId="aff3">
    <w:name w:val="Знак"/>
    <w:basedOn w:val="a"/>
    <w:rsid w:val="004259DC"/>
    <w:pPr>
      <w:widowControl w:val="0"/>
      <w:adjustRightInd w:val="0"/>
      <w:spacing w:after="160" w:line="240" w:lineRule="exact"/>
      <w:jc w:val="right"/>
    </w:pPr>
    <w:rPr>
      <w:lang w:val="en-GB" w:eastAsia="en-US"/>
    </w:rPr>
  </w:style>
  <w:style w:type="paragraph" w:customStyle="1" w:styleId="13">
    <w:name w:val="Текст1"/>
    <w:basedOn w:val="a"/>
    <w:rsid w:val="004259DC"/>
    <w:pPr>
      <w:autoSpaceDE w:val="0"/>
      <w:autoSpaceDN w:val="0"/>
      <w:adjustRightInd w:val="0"/>
      <w:spacing w:before="120" w:after="120"/>
    </w:pPr>
    <w:rPr>
      <w:sz w:val="24"/>
      <w:szCs w:val="24"/>
    </w:rPr>
  </w:style>
  <w:style w:type="paragraph" w:customStyle="1" w:styleId="aff4">
    <w:name w:val="Нормальный (таблица)"/>
    <w:basedOn w:val="a"/>
    <w:next w:val="a"/>
    <w:rsid w:val="004259DC"/>
    <w:pPr>
      <w:widowControl w:val="0"/>
      <w:autoSpaceDE w:val="0"/>
      <w:autoSpaceDN w:val="0"/>
      <w:adjustRightInd w:val="0"/>
      <w:jc w:val="both"/>
    </w:pPr>
    <w:rPr>
      <w:sz w:val="24"/>
      <w:szCs w:val="24"/>
    </w:rPr>
  </w:style>
  <w:style w:type="paragraph" w:customStyle="1" w:styleId="Default">
    <w:name w:val="Default"/>
    <w:uiPriority w:val="99"/>
    <w:rsid w:val="004259DC"/>
    <w:pPr>
      <w:autoSpaceDE w:val="0"/>
      <w:autoSpaceDN w:val="0"/>
      <w:adjustRightInd w:val="0"/>
      <w:jc w:val="left"/>
    </w:pPr>
    <w:rPr>
      <w:rFonts w:eastAsia="Times New Roman"/>
      <w:color w:val="000000"/>
      <w:sz w:val="24"/>
      <w:szCs w:val="24"/>
      <w:lang w:eastAsia="ru-RU"/>
    </w:rPr>
  </w:style>
  <w:style w:type="character" w:customStyle="1" w:styleId="af5">
    <w:name w:val="Название Знак"/>
    <w:link w:val="af3"/>
    <w:rsid w:val="004259DC"/>
    <w:rPr>
      <w:b/>
      <w:bCs/>
      <w:sz w:val="24"/>
      <w:szCs w:val="24"/>
    </w:rPr>
  </w:style>
  <w:style w:type="paragraph" w:customStyle="1" w:styleId="aff5">
    <w:name w:val="Знак"/>
    <w:basedOn w:val="a"/>
    <w:rsid w:val="004259DC"/>
    <w:pPr>
      <w:widowControl w:val="0"/>
      <w:adjustRightInd w:val="0"/>
      <w:spacing w:after="160" w:line="240" w:lineRule="exact"/>
      <w:jc w:val="right"/>
    </w:pPr>
    <w:rPr>
      <w:lang w:val="en-GB" w:eastAsia="en-US"/>
    </w:rPr>
  </w:style>
  <w:style w:type="paragraph" w:customStyle="1" w:styleId="14">
    <w:name w:val="Абзац списка1"/>
    <w:basedOn w:val="a"/>
    <w:rsid w:val="004259DC"/>
    <w:pPr>
      <w:spacing w:after="200" w:line="276" w:lineRule="auto"/>
      <w:ind w:left="720"/>
    </w:pPr>
    <w:rPr>
      <w:rFonts w:ascii="Calibri" w:eastAsia="Calibri" w:hAnsi="Calibri"/>
      <w:sz w:val="22"/>
      <w:szCs w:val="22"/>
    </w:rPr>
  </w:style>
  <w:style w:type="paragraph" w:customStyle="1" w:styleId="28">
    <w:name w:val="Абзац списка2"/>
    <w:basedOn w:val="a"/>
    <w:rsid w:val="004259DC"/>
    <w:pPr>
      <w:spacing w:after="200" w:line="276" w:lineRule="auto"/>
      <w:ind w:left="720"/>
    </w:pPr>
    <w:rPr>
      <w:rFonts w:ascii="Calibri" w:eastAsia="Calibri" w:hAnsi="Calibri"/>
      <w:sz w:val="22"/>
      <w:szCs w:val="22"/>
    </w:rPr>
  </w:style>
  <w:style w:type="paragraph" w:customStyle="1" w:styleId="ConsNonformat">
    <w:name w:val="ConsNonformat"/>
    <w:rsid w:val="004259D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Iniiaiieoaenonionooiii2">
    <w:name w:val="Iniiaiie oaeno n ionooiii 2"/>
    <w:basedOn w:val="Iauiue"/>
    <w:rsid w:val="004259DC"/>
    <w:pPr>
      <w:widowControl/>
      <w:ind w:firstLine="284"/>
      <w:jc w:val="both"/>
    </w:pPr>
    <w:rPr>
      <w:rFonts w:ascii="Peterburg" w:hAnsi="Peterburg"/>
    </w:rPr>
  </w:style>
  <w:style w:type="paragraph" w:customStyle="1" w:styleId="Style37">
    <w:name w:val="Style37"/>
    <w:basedOn w:val="a"/>
    <w:uiPriority w:val="99"/>
    <w:rsid w:val="004259DC"/>
    <w:pPr>
      <w:widowControl w:val="0"/>
      <w:autoSpaceDE w:val="0"/>
      <w:autoSpaceDN w:val="0"/>
      <w:adjustRightInd w:val="0"/>
      <w:spacing w:line="274" w:lineRule="exact"/>
      <w:ind w:firstLine="989"/>
      <w:jc w:val="both"/>
    </w:pPr>
    <w:rPr>
      <w:sz w:val="24"/>
      <w:szCs w:val="24"/>
    </w:rPr>
  </w:style>
  <w:style w:type="character" w:customStyle="1" w:styleId="FontStyle60">
    <w:name w:val="Font Style60"/>
    <w:uiPriority w:val="99"/>
    <w:rsid w:val="004259DC"/>
    <w:rPr>
      <w:rFonts w:ascii="Times New Roman" w:hAnsi="Times New Roman" w:cs="Times New Roman"/>
      <w:b/>
      <w:bCs/>
      <w:sz w:val="22"/>
      <w:szCs w:val="22"/>
    </w:rPr>
  </w:style>
  <w:style w:type="paragraph" w:customStyle="1" w:styleId="310">
    <w:name w:val="Основной текст с отступом 31"/>
    <w:basedOn w:val="a"/>
    <w:rsid w:val="004259DC"/>
    <w:pPr>
      <w:suppressAutoHyphens/>
      <w:ind w:left="705"/>
      <w:jc w:val="both"/>
    </w:pPr>
    <w:rPr>
      <w:b/>
      <w:bCs/>
      <w:sz w:val="24"/>
      <w:szCs w:val="24"/>
      <w:lang w:eastAsia="zh-CN"/>
    </w:rPr>
  </w:style>
  <w:style w:type="paragraph" w:customStyle="1" w:styleId="210">
    <w:name w:val="Основной текст с отступом 21"/>
    <w:basedOn w:val="a"/>
    <w:rsid w:val="004259DC"/>
    <w:pPr>
      <w:suppressAutoHyphens/>
      <w:ind w:left="705"/>
    </w:pPr>
    <w:rPr>
      <w:b/>
      <w:bCs/>
      <w:sz w:val="24"/>
      <w:szCs w:val="24"/>
      <w:lang w:eastAsia="zh-CN"/>
    </w:rPr>
  </w:style>
  <w:style w:type="paragraph" w:customStyle="1" w:styleId="Style18">
    <w:name w:val="Style18"/>
    <w:basedOn w:val="a"/>
    <w:uiPriority w:val="99"/>
    <w:rsid w:val="004259DC"/>
    <w:pPr>
      <w:widowControl w:val="0"/>
      <w:autoSpaceDE w:val="0"/>
      <w:autoSpaceDN w:val="0"/>
      <w:adjustRightInd w:val="0"/>
      <w:spacing w:line="276" w:lineRule="exact"/>
      <w:ind w:firstLine="720"/>
      <w:jc w:val="both"/>
    </w:pPr>
    <w:rPr>
      <w:sz w:val="24"/>
      <w:szCs w:val="24"/>
    </w:rPr>
  </w:style>
  <w:style w:type="paragraph" w:customStyle="1" w:styleId="Style16">
    <w:name w:val="Style16"/>
    <w:basedOn w:val="a"/>
    <w:uiPriority w:val="99"/>
    <w:rsid w:val="004259DC"/>
    <w:pPr>
      <w:widowControl w:val="0"/>
      <w:autoSpaceDE w:val="0"/>
      <w:autoSpaceDN w:val="0"/>
      <w:adjustRightInd w:val="0"/>
      <w:spacing w:line="288" w:lineRule="exact"/>
      <w:jc w:val="both"/>
    </w:pPr>
    <w:rPr>
      <w:sz w:val="24"/>
      <w:szCs w:val="24"/>
    </w:rPr>
  </w:style>
  <w:style w:type="paragraph" w:customStyle="1" w:styleId="Style3">
    <w:name w:val="Style3"/>
    <w:basedOn w:val="a"/>
    <w:uiPriority w:val="99"/>
    <w:rsid w:val="004259DC"/>
    <w:pPr>
      <w:widowControl w:val="0"/>
      <w:autoSpaceDE w:val="0"/>
      <w:autoSpaceDN w:val="0"/>
      <w:adjustRightInd w:val="0"/>
    </w:pPr>
    <w:rPr>
      <w:sz w:val="24"/>
      <w:szCs w:val="24"/>
    </w:rPr>
  </w:style>
  <w:style w:type="paragraph" w:customStyle="1" w:styleId="Style4">
    <w:name w:val="Style4"/>
    <w:basedOn w:val="a"/>
    <w:uiPriority w:val="99"/>
    <w:rsid w:val="004259DC"/>
    <w:pPr>
      <w:widowControl w:val="0"/>
      <w:autoSpaceDE w:val="0"/>
      <w:autoSpaceDN w:val="0"/>
      <w:adjustRightInd w:val="0"/>
    </w:pPr>
    <w:rPr>
      <w:sz w:val="24"/>
      <w:szCs w:val="24"/>
    </w:rPr>
  </w:style>
  <w:style w:type="paragraph" w:customStyle="1" w:styleId="Style35">
    <w:name w:val="Style35"/>
    <w:basedOn w:val="a"/>
    <w:uiPriority w:val="99"/>
    <w:rsid w:val="004259DC"/>
    <w:pPr>
      <w:widowControl w:val="0"/>
      <w:autoSpaceDE w:val="0"/>
      <w:autoSpaceDN w:val="0"/>
      <w:adjustRightInd w:val="0"/>
    </w:pPr>
    <w:rPr>
      <w:sz w:val="24"/>
      <w:szCs w:val="24"/>
    </w:rPr>
  </w:style>
  <w:style w:type="character" w:customStyle="1" w:styleId="FontStyle56">
    <w:name w:val="Font Style56"/>
    <w:uiPriority w:val="99"/>
    <w:rsid w:val="004259DC"/>
    <w:rPr>
      <w:rFonts w:ascii="Times New Roman" w:hAnsi="Times New Roman" w:cs="Times New Roman"/>
      <w:sz w:val="44"/>
      <w:szCs w:val="44"/>
    </w:rPr>
  </w:style>
  <w:style w:type="character" w:customStyle="1" w:styleId="FontStyle63">
    <w:name w:val="Font Style63"/>
    <w:uiPriority w:val="99"/>
    <w:rsid w:val="004259DC"/>
    <w:rPr>
      <w:rFonts w:ascii="Times New Roman" w:hAnsi="Times New Roman" w:cs="Times New Roman"/>
      <w:sz w:val="18"/>
      <w:szCs w:val="18"/>
    </w:rPr>
  </w:style>
  <w:style w:type="character" w:customStyle="1" w:styleId="FontStyle64">
    <w:name w:val="Font Style64"/>
    <w:uiPriority w:val="99"/>
    <w:rsid w:val="004259DC"/>
    <w:rPr>
      <w:rFonts w:ascii="Times New Roman" w:hAnsi="Times New Roman" w:cs="Times New Roman"/>
      <w:sz w:val="26"/>
      <w:szCs w:val="26"/>
    </w:rPr>
  </w:style>
  <w:style w:type="character" w:customStyle="1" w:styleId="FontStyle65">
    <w:name w:val="Font Style65"/>
    <w:uiPriority w:val="99"/>
    <w:rsid w:val="004259DC"/>
    <w:rPr>
      <w:rFonts w:ascii="Arial" w:hAnsi="Arial" w:cs="Arial"/>
      <w:sz w:val="18"/>
      <w:szCs w:val="18"/>
    </w:rPr>
  </w:style>
  <w:style w:type="paragraph" w:customStyle="1" w:styleId="Style40">
    <w:name w:val="Style40"/>
    <w:basedOn w:val="a"/>
    <w:uiPriority w:val="99"/>
    <w:rsid w:val="004259DC"/>
    <w:pPr>
      <w:widowControl w:val="0"/>
      <w:autoSpaceDE w:val="0"/>
      <w:autoSpaceDN w:val="0"/>
      <w:adjustRightInd w:val="0"/>
      <w:spacing w:line="276" w:lineRule="exact"/>
      <w:ind w:firstLine="600"/>
      <w:jc w:val="both"/>
    </w:pPr>
    <w:rPr>
      <w:sz w:val="24"/>
      <w:szCs w:val="24"/>
    </w:rPr>
  </w:style>
  <w:style w:type="paragraph" w:customStyle="1" w:styleId="Style27">
    <w:name w:val="Style27"/>
    <w:basedOn w:val="a"/>
    <w:uiPriority w:val="99"/>
    <w:rsid w:val="004259DC"/>
    <w:pPr>
      <w:widowControl w:val="0"/>
      <w:autoSpaceDE w:val="0"/>
      <w:autoSpaceDN w:val="0"/>
      <w:adjustRightInd w:val="0"/>
      <w:spacing w:line="274" w:lineRule="exact"/>
    </w:pPr>
    <w:rPr>
      <w:sz w:val="24"/>
      <w:szCs w:val="24"/>
    </w:rPr>
  </w:style>
  <w:style w:type="paragraph" w:customStyle="1" w:styleId="Style45">
    <w:name w:val="Style45"/>
    <w:basedOn w:val="a"/>
    <w:uiPriority w:val="99"/>
    <w:rsid w:val="004259DC"/>
    <w:pPr>
      <w:widowControl w:val="0"/>
      <w:autoSpaceDE w:val="0"/>
      <w:autoSpaceDN w:val="0"/>
      <w:adjustRightInd w:val="0"/>
      <w:spacing w:line="276" w:lineRule="exact"/>
      <w:ind w:firstLine="691"/>
    </w:pPr>
    <w:rPr>
      <w:sz w:val="24"/>
      <w:szCs w:val="24"/>
    </w:rPr>
  </w:style>
  <w:style w:type="paragraph" w:customStyle="1" w:styleId="Style15">
    <w:name w:val="Style15"/>
    <w:basedOn w:val="a"/>
    <w:uiPriority w:val="99"/>
    <w:rsid w:val="004259DC"/>
    <w:pPr>
      <w:widowControl w:val="0"/>
      <w:autoSpaceDE w:val="0"/>
      <w:autoSpaceDN w:val="0"/>
      <w:adjustRightInd w:val="0"/>
      <w:spacing w:line="274" w:lineRule="exact"/>
      <w:ind w:firstLine="566"/>
      <w:jc w:val="both"/>
    </w:pPr>
    <w:rPr>
      <w:sz w:val="24"/>
      <w:szCs w:val="24"/>
    </w:rPr>
  </w:style>
  <w:style w:type="paragraph" w:customStyle="1" w:styleId="Style41">
    <w:name w:val="Style41"/>
    <w:basedOn w:val="a"/>
    <w:uiPriority w:val="99"/>
    <w:rsid w:val="004259DC"/>
    <w:pPr>
      <w:widowControl w:val="0"/>
      <w:autoSpaceDE w:val="0"/>
      <w:autoSpaceDN w:val="0"/>
      <w:adjustRightInd w:val="0"/>
      <w:spacing w:line="275" w:lineRule="exact"/>
      <w:ind w:firstLine="1190"/>
      <w:jc w:val="both"/>
    </w:pPr>
    <w:rPr>
      <w:sz w:val="24"/>
      <w:szCs w:val="24"/>
    </w:rPr>
  </w:style>
  <w:style w:type="paragraph" w:customStyle="1" w:styleId="Style23">
    <w:name w:val="Style23"/>
    <w:basedOn w:val="a"/>
    <w:rsid w:val="004259DC"/>
    <w:pPr>
      <w:widowControl w:val="0"/>
      <w:autoSpaceDE w:val="0"/>
      <w:autoSpaceDN w:val="0"/>
      <w:adjustRightInd w:val="0"/>
      <w:spacing w:line="232" w:lineRule="exact"/>
    </w:pPr>
    <w:rPr>
      <w:sz w:val="24"/>
      <w:szCs w:val="24"/>
    </w:rPr>
  </w:style>
  <w:style w:type="paragraph" w:customStyle="1" w:styleId="Style31">
    <w:name w:val="Style31"/>
    <w:basedOn w:val="a"/>
    <w:uiPriority w:val="99"/>
    <w:rsid w:val="004259DC"/>
    <w:pPr>
      <w:widowControl w:val="0"/>
      <w:autoSpaceDE w:val="0"/>
      <w:autoSpaceDN w:val="0"/>
      <w:adjustRightInd w:val="0"/>
      <w:spacing w:line="278" w:lineRule="exact"/>
      <w:ind w:firstLine="571"/>
      <w:jc w:val="both"/>
    </w:pPr>
    <w:rPr>
      <w:sz w:val="24"/>
      <w:szCs w:val="24"/>
    </w:rPr>
  </w:style>
  <w:style w:type="character" w:customStyle="1" w:styleId="FontStyle48">
    <w:name w:val="Font Style48"/>
    <w:uiPriority w:val="99"/>
    <w:rsid w:val="004259DC"/>
    <w:rPr>
      <w:rFonts w:ascii="Times New Roman" w:hAnsi="Times New Roman" w:cs="Times New Roman"/>
      <w:b/>
      <w:bCs/>
      <w:sz w:val="22"/>
      <w:szCs w:val="22"/>
    </w:rPr>
  </w:style>
  <w:style w:type="character" w:customStyle="1" w:styleId="WW-Absatz-Standardschriftart111111111111111111">
    <w:name w:val="WW-Absatz-Standardschriftart111111111111111111"/>
    <w:rsid w:val="004259DC"/>
  </w:style>
  <w:style w:type="character" w:customStyle="1" w:styleId="15">
    <w:name w:val="Основной шрифт абзаца1"/>
    <w:rsid w:val="004259DC"/>
  </w:style>
  <w:style w:type="paragraph" w:styleId="aff6">
    <w:name w:val="List Paragraph"/>
    <w:basedOn w:val="a"/>
    <w:qFormat/>
    <w:rsid w:val="004259DC"/>
    <w:pPr>
      <w:widowControl w:val="0"/>
      <w:suppressAutoHyphens/>
      <w:ind w:left="720"/>
      <w:contextualSpacing/>
    </w:pPr>
    <w:rPr>
      <w:rFonts w:eastAsia="Andale Sans UI"/>
      <w:kern w:val="1"/>
      <w:sz w:val="24"/>
      <w:szCs w:val="24"/>
      <w:lang w:eastAsia="zh-CN"/>
    </w:rPr>
  </w:style>
  <w:style w:type="paragraph" w:customStyle="1" w:styleId="16">
    <w:name w:val="Абзац1"/>
    <w:basedOn w:val="a"/>
    <w:rsid w:val="004259DC"/>
    <w:pPr>
      <w:autoSpaceDE w:val="0"/>
      <w:autoSpaceDN w:val="0"/>
      <w:spacing w:after="60" w:line="360" w:lineRule="exact"/>
      <w:ind w:firstLine="709"/>
      <w:jc w:val="both"/>
    </w:pPr>
    <w:rPr>
      <w:sz w:val="28"/>
      <w:szCs w:val="28"/>
    </w:rPr>
  </w:style>
  <w:style w:type="character" w:styleId="aff7">
    <w:name w:val="Emphasis"/>
    <w:qFormat/>
    <w:rsid w:val="004259DC"/>
    <w:rPr>
      <w:i/>
      <w:iCs/>
    </w:rPr>
  </w:style>
  <w:style w:type="paragraph" w:styleId="af4">
    <w:name w:val="Title"/>
    <w:basedOn w:val="a"/>
    <w:next w:val="a"/>
    <w:link w:val="aff8"/>
    <w:uiPriority w:val="10"/>
    <w:qFormat/>
    <w:rsid w:val="004259DC"/>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0"/>
    <w:link w:val="af4"/>
    <w:uiPriority w:val="10"/>
    <w:rsid w:val="004259DC"/>
    <w:rPr>
      <w:rFonts w:asciiTheme="majorHAnsi" w:eastAsiaTheme="majorEastAsia" w:hAnsiTheme="majorHAnsi" w:cstheme="majorBidi"/>
      <w:spacing w:val="-10"/>
      <w:kern w:val="28"/>
      <w:sz w:val="56"/>
      <w:szCs w:val="56"/>
      <w:lang w:eastAsia="ru-RU"/>
    </w:rPr>
  </w:style>
  <w:style w:type="paragraph" w:styleId="aff9">
    <w:name w:val="footnote text"/>
    <w:basedOn w:val="a"/>
    <w:link w:val="affa"/>
    <w:uiPriority w:val="99"/>
    <w:semiHidden/>
    <w:unhideWhenUsed/>
    <w:rsid w:val="00B231AA"/>
  </w:style>
  <w:style w:type="character" w:customStyle="1" w:styleId="affa">
    <w:name w:val="Текст сноски Знак"/>
    <w:basedOn w:val="a0"/>
    <w:link w:val="aff9"/>
    <w:uiPriority w:val="99"/>
    <w:semiHidden/>
    <w:rsid w:val="00B231AA"/>
    <w:rPr>
      <w:rFonts w:eastAsia="Times New Roman"/>
      <w:sz w:val="20"/>
      <w:szCs w:val="20"/>
      <w:lang w:eastAsia="ru-RU"/>
    </w:rPr>
  </w:style>
  <w:style w:type="character" w:styleId="affb">
    <w:name w:val="footnote reference"/>
    <w:basedOn w:val="a0"/>
    <w:uiPriority w:val="99"/>
    <w:semiHidden/>
    <w:unhideWhenUsed/>
    <w:rsid w:val="00B231AA"/>
    <w:rPr>
      <w:vertAlign w:val="superscript"/>
    </w:rPr>
  </w:style>
  <w:style w:type="paragraph" w:styleId="affc">
    <w:name w:val="endnote text"/>
    <w:basedOn w:val="a"/>
    <w:link w:val="affd"/>
    <w:uiPriority w:val="99"/>
    <w:semiHidden/>
    <w:unhideWhenUsed/>
    <w:rsid w:val="00B231AA"/>
  </w:style>
  <w:style w:type="character" w:customStyle="1" w:styleId="affd">
    <w:name w:val="Текст концевой сноски Знак"/>
    <w:basedOn w:val="a0"/>
    <w:link w:val="affc"/>
    <w:uiPriority w:val="99"/>
    <w:semiHidden/>
    <w:rsid w:val="00B231AA"/>
    <w:rPr>
      <w:rFonts w:eastAsia="Times New Roman"/>
      <w:sz w:val="20"/>
      <w:szCs w:val="20"/>
      <w:lang w:eastAsia="ru-RU"/>
    </w:rPr>
  </w:style>
  <w:style w:type="character" w:styleId="affe">
    <w:name w:val="endnote reference"/>
    <w:basedOn w:val="a0"/>
    <w:uiPriority w:val="99"/>
    <w:semiHidden/>
    <w:unhideWhenUsed/>
    <w:rsid w:val="00B231AA"/>
    <w:rPr>
      <w:vertAlign w:val="superscript"/>
    </w:rPr>
  </w:style>
  <w:style w:type="character" w:customStyle="1" w:styleId="Bodytext2105ptBold">
    <w:name w:val="Body text (2) + 10.5 pt;Bold"/>
    <w:rsid w:val="00E2266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Bodytext2105pt">
    <w:name w:val="Body text (2) + 10.5 pt"/>
    <w:rsid w:val="00E2266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2">
    <w:name w:val="Body text (2)_"/>
    <w:basedOn w:val="a0"/>
    <w:link w:val="Bodytext20"/>
    <w:rsid w:val="006100DD"/>
    <w:rPr>
      <w:shd w:val="clear" w:color="auto" w:fill="FFFFFF"/>
    </w:rPr>
  </w:style>
  <w:style w:type="paragraph" w:customStyle="1" w:styleId="Bodytext20">
    <w:name w:val="Body text (2)"/>
    <w:basedOn w:val="a"/>
    <w:link w:val="Bodytext2"/>
    <w:rsid w:val="006100DD"/>
    <w:pPr>
      <w:widowControl w:val="0"/>
      <w:shd w:val="clear" w:color="auto" w:fill="FFFFFF"/>
      <w:spacing w:line="310" w:lineRule="exact"/>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54">
      <w:bodyDiv w:val="1"/>
      <w:marLeft w:val="0"/>
      <w:marRight w:val="0"/>
      <w:marTop w:val="0"/>
      <w:marBottom w:val="0"/>
      <w:divBdr>
        <w:top w:val="none" w:sz="0" w:space="0" w:color="auto"/>
        <w:left w:val="none" w:sz="0" w:space="0" w:color="auto"/>
        <w:bottom w:val="none" w:sz="0" w:space="0" w:color="auto"/>
        <w:right w:val="none" w:sz="0" w:space="0" w:color="auto"/>
      </w:divBdr>
    </w:div>
    <w:div w:id="4485170">
      <w:bodyDiv w:val="1"/>
      <w:marLeft w:val="0"/>
      <w:marRight w:val="0"/>
      <w:marTop w:val="0"/>
      <w:marBottom w:val="0"/>
      <w:divBdr>
        <w:top w:val="none" w:sz="0" w:space="0" w:color="auto"/>
        <w:left w:val="none" w:sz="0" w:space="0" w:color="auto"/>
        <w:bottom w:val="none" w:sz="0" w:space="0" w:color="auto"/>
        <w:right w:val="none" w:sz="0" w:space="0" w:color="auto"/>
      </w:divBdr>
    </w:div>
    <w:div w:id="75564594">
      <w:bodyDiv w:val="1"/>
      <w:marLeft w:val="0"/>
      <w:marRight w:val="0"/>
      <w:marTop w:val="0"/>
      <w:marBottom w:val="0"/>
      <w:divBdr>
        <w:top w:val="none" w:sz="0" w:space="0" w:color="auto"/>
        <w:left w:val="none" w:sz="0" w:space="0" w:color="auto"/>
        <w:bottom w:val="none" w:sz="0" w:space="0" w:color="auto"/>
        <w:right w:val="none" w:sz="0" w:space="0" w:color="auto"/>
      </w:divBdr>
    </w:div>
    <w:div w:id="83114152">
      <w:bodyDiv w:val="1"/>
      <w:marLeft w:val="0"/>
      <w:marRight w:val="0"/>
      <w:marTop w:val="0"/>
      <w:marBottom w:val="0"/>
      <w:divBdr>
        <w:top w:val="none" w:sz="0" w:space="0" w:color="auto"/>
        <w:left w:val="none" w:sz="0" w:space="0" w:color="auto"/>
        <w:bottom w:val="none" w:sz="0" w:space="0" w:color="auto"/>
        <w:right w:val="none" w:sz="0" w:space="0" w:color="auto"/>
      </w:divBdr>
    </w:div>
    <w:div w:id="98911467">
      <w:bodyDiv w:val="1"/>
      <w:marLeft w:val="0"/>
      <w:marRight w:val="0"/>
      <w:marTop w:val="0"/>
      <w:marBottom w:val="0"/>
      <w:divBdr>
        <w:top w:val="none" w:sz="0" w:space="0" w:color="auto"/>
        <w:left w:val="none" w:sz="0" w:space="0" w:color="auto"/>
        <w:bottom w:val="none" w:sz="0" w:space="0" w:color="auto"/>
        <w:right w:val="none" w:sz="0" w:space="0" w:color="auto"/>
      </w:divBdr>
    </w:div>
    <w:div w:id="102766724">
      <w:bodyDiv w:val="1"/>
      <w:marLeft w:val="0"/>
      <w:marRight w:val="0"/>
      <w:marTop w:val="0"/>
      <w:marBottom w:val="0"/>
      <w:divBdr>
        <w:top w:val="none" w:sz="0" w:space="0" w:color="auto"/>
        <w:left w:val="none" w:sz="0" w:space="0" w:color="auto"/>
        <w:bottom w:val="none" w:sz="0" w:space="0" w:color="auto"/>
        <w:right w:val="none" w:sz="0" w:space="0" w:color="auto"/>
      </w:divBdr>
    </w:div>
    <w:div w:id="128128849">
      <w:bodyDiv w:val="1"/>
      <w:marLeft w:val="0"/>
      <w:marRight w:val="0"/>
      <w:marTop w:val="0"/>
      <w:marBottom w:val="0"/>
      <w:divBdr>
        <w:top w:val="none" w:sz="0" w:space="0" w:color="auto"/>
        <w:left w:val="none" w:sz="0" w:space="0" w:color="auto"/>
        <w:bottom w:val="none" w:sz="0" w:space="0" w:color="auto"/>
        <w:right w:val="none" w:sz="0" w:space="0" w:color="auto"/>
      </w:divBdr>
    </w:div>
    <w:div w:id="183909938">
      <w:bodyDiv w:val="1"/>
      <w:marLeft w:val="0"/>
      <w:marRight w:val="0"/>
      <w:marTop w:val="0"/>
      <w:marBottom w:val="0"/>
      <w:divBdr>
        <w:top w:val="none" w:sz="0" w:space="0" w:color="auto"/>
        <w:left w:val="none" w:sz="0" w:space="0" w:color="auto"/>
        <w:bottom w:val="none" w:sz="0" w:space="0" w:color="auto"/>
        <w:right w:val="none" w:sz="0" w:space="0" w:color="auto"/>
      </w:divBdr>
    </w:div>
    <w:div w:id="217673768">
      <w:bodyDiv w:val="1"/>
      <w:marLeft w:val="0"/>
      <w:marRight w:val="0"/>
      <w:marTop w:val="0"/>
      <w:marBottom w:val="0"/>
      <w:divBdr>
        <w:top w:val="none" w:sz="0" w:space="0" w:color="auto"/>
        <w:left w:val="none" w:sz="0" w:space="0" w:color="auto"/>
        <w:bottom w:val="none" w:sz="0" w:space="0" w:color="auto"/>
        <w:right w:val="none" w:sz="0" w:space="0" w:color="auto"/>
      </w:divBdr>
    </w:div>
    <w:div w:id="248465716">
      <w:bodyDiv w:val="1"/>
      <w:marLeft w:val="0"/>
      <w:marRight w:val="0"/>
      <w:marTop w:val="0"/>
      <w:marBottom w:val="0"/>
      <w:divBdr>
        <w:top w:val="none" w:sz="0" w:space="0" w:color="auto"/>
        <w:left w:val="none" w:sz="0" w:space="0" w:color="auto"/>
        <w:bottom w:val="none" w:sz="0" w:space="0" w:color="auto"/>
        <w:right w:val="none" w:sz="0" w:space="0" w:color="auto"/>
      </w:divBdr>
    </w:div>
    <w:div w:id="265618541">
      <w:bodyDiv w:val="1"/>
      <w:marLeft w:val="0"/>
      <w:marRight w:val="0"/>
      <w:marTop w:val="0"/>
      <w:marBottom w:val="0"/>
      <w:divBdr>
        <w:top w:val="none" w:sz="0" w:space="0" w:color="auto"/>
        <w:left w:val="none" w:sz="0" w:space="0" w:color="auto"/>
        <w:bottom w:val="none" w:sz="0" w:space="0" w:color="auto"/>
        <w:right w:val="none" w:sz="0" w:space="0" w:color="auto"/>
      </w:divBdr>
    </w:div>
    <w:div w:id="280572923">
      <w:bodyDiv w:val="1"/>
      <w:marLeft w:val="0"/>
      <w:marRight w:val="0"/>
      <w:marTop w:val="0"/>
      <w:marBottom w:val="0"/>
      <w:divBdr>
        <w:top w:val="none" w:sz="0" w:space="0" w:color="auto"/>
        <w:left w:val="none" w:sz="0" w:space="0" w:color="auto"/>
        <w:bottom w:val="none" w:sz="0" w:space="0" w:color="auto"/>
        <w:right w:val="none" w:sz="0" w:space="0" w:color="auto"/>
      </w:divBdr>
    </w:div>
    <w:div w:id="357043834">
      <w:bodyDiv w:val="1"/>
      <w:marLeft w:val="0"/>
      <w:marRight w:val="0"/>
      <w:marTop w:val="0"/>
      <w:marBottom w:val="0"/>
      <w:divBdr>
        <w:top w:val="none" w:sz="0" w:space="0" w:color="auto"/>
        <w:left w:val="none" w:sz="0" w:space="0" w:color="auto"/>
        <w:bottom w:val="none" w:sz="0" w:space="0" w:color="auto"/>
        <w:right w:val="none" w:sz="0" w:space="0" w:color="auto"/>
      </w:divBdr>
    </w:div>
    <w:div w:id="394205168">
      <w:bodyDiv w:val="1"/>
      <w:marLeft w:val="0"/>
      <w:marRight w:val="0"/>
      <w:marTop w:val="0"/>
      <w:marBottom w:val="0"/>
      <w:divBdr>
        <w:top w:val="none" w:sz="0" w:space="0" w:color="auto"/>
        <w:left w:val="none" w:sz="0" w:space="0" w:color="auto"/>
        <w:bottom w:val="none" w:sz="0" w:space="0" w:color="auto"/>
        <w:right w:val="none" w:sz="0" w:space="0" w:color="auto"/>
      </w:divBdr>
    </w:div>
    <w:div w:id="409743026">
      <w:bodyDiv w:val="1"/>
      <w:marLeft w:val="0"/>
      <w:marRight w:val="0"/>
      <w:marTop w:val="0"/>
      <w:marBottom w:val="0"/>
      <w:divBdr>
        <w:top w:val="none" w:sz="0" w:space="0" w:color="auto"/>
        <w:left w:val="none" w:sz="0" w:space="0" w:color="auto"/>
        <w:bottom w:val="none" w:sz="0" w:space="0" w:color="auto"/>
        <w:right w:val="none" w:sz="0" w:space="0" w:color="auto"/>
      </w:divBdr>
    </w:div>
    <w:div w:id="456684130">
      <w:bodyDiv w:val="1"/>
      <w:marLeft w:val="0"/>
      <w:marRight w:val="0"/>
      <w:marTop w:val="0"/>
      <w:marBottom w:val="0"/>
      <w:divBdr>
        <w:top w:val="none" w:sz="0" w:space="0" w:color="auto"/>
        <w:left w:val="none" w:sz="0" w:space="0" w:color="auto"/>
        <w:bottom w:val="none" w:sz="0" w:space="0" w:color="auto"/>
        <w:right w:val="none" w:sz="0" w:space="0" w:color="auto"/>
      </w:divBdr>
    </w:div>
    <w:div w:id="469857959">
      <w:bodyDiv w:val="1"/>
      <w:marLeft w:val="0"/>
      <w:marRight w:val="0"/>
      <w:marTop w:val="0"/>
      <w:marBottom w:val="0"/>
      <w:divBdr>
        <w:top w:val="none" w:sz="0" w:space="0" w:color="auto"/>
        <w:left w:val="none" w:sz="0" w:space="0" w:color="auto"/>
        <w:bottom w:val="none" w:sz="0" w:space="0" w:color="auto"/>
        <w:right w:val="none" w:sz="0" w:space="0" w:color="auto"/>
      </w:divBdr>
    </w:div>
    <w:div w:id="533463780">
      <w:bodyDiv w:val="1"/>
      <w:marLeft w:val="0"/>
      <w:marRight w:val="0"/>
      <w:marTop w:val="0"/>
      <w:marBottom w:val="0"/>
      <w:divBdr>
        <w:top w:val="none" w:sz="0" w:space="0" w:color="auto"/>
        <w:left w:val="none" w:sz="0" w:space="0" w:color="auto"/>
        <w:bottom w:val="none" w:sz="0" w:space="0" w:color="auto"/>
        <w:right w:val="none" w:sz="0" w:space="0" w:color="auto"/>
      </w:divBdr>
    </w:div>
    <w:div w:id="592054899">
      <w:bodyDiv w:val="1"/>
      <w:marLeft w:val="0"/>
      <w:marRight w:val="0"/>
      <w:marTop w:val="0"/>
      <w:marBottom w:val="0"/>
      <w:divBdr>
        <w:top w:val="none" w:sz="0" w:space="0" w:color="auto"/>
        <w:left w:val="none" w:sz="0" w:space="0" w:color="auto"/>
        <w:bottom w:val="none" w:sz="0" w:space="0" w:color="auto"/>
        <w:right w:val="none" w:sz="0" w:space="0" w:color="auto"/>
      </w:divBdr>
    </w:div>
    <w:div w:id="613637112">
      <w:bodyDiv w:val="1"/>
      <w:marLeft w:val="0"/>
      <w:marRight w:val="0"/>
      <w:marTop w:val="0"/>
      <w:marBottom w:val="0"/>
      <w:divBdr>
        <w:top w:val="none" w:sz="0" w:space="0" w:color="auto"/>
        <w:left w:val="none" w:sz="0" w:space="0" w:color="auto"/>
        <w:bottom w:val="none" w:sz="0" w:space="0" w:color="auto"/>
        <w:right w:val="none" w:sz="0" w:space="0" w:color="auto"/>
      </w:divBdr>
    </w:div>
    <w:div w:id="622273013">
      <w:bodyDiv w:val="1"/>
      <w:marLeft w:val="0"/>
      <w:marRight w:val="0"/>
      <w:marTop w:val="0"/>
      <w:marBottom w:val="0"/>
      <w:divBdr>
        <w:top w:val="none" w:sz="0" w:space="0" w:color="auto"/>
        <w:left w:val="none" w:sz="0" w:space="0" w:color="auto"/>
        <w:bottom w:val="none" w:sz="0" w:space="0" w:color="auto"/>
        <w:right w:val="none" w:sz="0" w:space="0" w:color="auto"/>
      </w:divBdr>
    </w:div>
    <w:div w:id="671758818">
      <w:bodyDiv w:val="1"/>
      <w:marLeft w:val="0"/>
      <w:marRight w:val="0"/>
      <w:marTop w:val="0"/>
      <w:marBottom w:val="0"/>
      <w:divBdr>
        <w:top w:val="none" w:sz="0" w:space="0" w:color="auto"/>
        <w:left w:val="none" w:sz="0" w:space="0" w:color="auto"/>
        <w:bottom w:val="none" w:sz="0" w:space="0" w:color="auto"/>
        <w:right w:val="none" w:sz="0" w:space="0" w:color="auto"/>
      </w:divBdr>
    </w:div>
    <w:div w:id="676924151">
      <w:bodyDiv w:val="1"/>
      <w:marLeft w:val="0"/>
      <w:marRight w:val="0"/>
      <w:marTop w:val="0"/>
      <w:marBottom w:val="0"/>
      <w:divBdr>
        <w:top w:val="none" w:sz="0" w:space="0" w:color="auto"/>
        <w:left w:val="none" w:sz="0" w:space="0" w:color="auto"/>
        <w:bottom w:val="none" w:sz="0" w:space="0" w:color="auto"/>
        <w:right w:val="none" w:sz="0" w:space="0" w:color="auto"/>
      </w:divBdr>
    </w:div>
    <w:div w:id="708799628">
      <w:bodyDiv w:val="1"/>
      <w:marLeft w:val="0"/>
      <w:marRight w:val="0"/>
      <w:marTop w:val="0"/>
      <w:marBottom w:val="0"/>
      <w:divBdr>
        <w:top w:val="none" w:sz="0" w:space="0" w:color="auto"/>
        <w:left w:val="none" w:sz="0" w:space="0" w:color="auto"/>
        <w:bottom w:val="none" w:sz="0" w:space="0" w:color="auto"/>
        <w:right w:val="none" w:sz="0" w:space="0" w:color="auto"/>
      </w:divBdr>
    </w:div>
    <w:div w:id="731852444">
      <w:bodyDiv w:val="1"/>
      <w:marLeft w:val="0"/>
      <w:marRight w:val="0"/>
      <w:marTop w:val="0"/>
      <w:marBottom w:val="0"/>
      <w:divBdr>
        <w:top w:val="none" w:sz="0" w:space="0" w:color="auto"/>
        <w:left w:val="none" w:sz="0" w:space="0" w:color="auto"/>
        <w:bottom w:val="none" w:sz="0" w:space="0" w:color="auto"/>
        <w:right w:val="none" w:sz="0" w:space="0" w:color="auto"/>
      </w:divBdr>
    </w:div>
    <w:div w:id="735595215">
      <w:bodyDiv w:val="1"/>
      <w:marLeft w:val="0"/>
      <w:marRight w:val="0"/>
      <w:marTop w:val="0"/>
      <w:marBottom w:val="0"/>
      <w:divBdr>
        <w:top w:val="none" w:sz="0" w:space="0" w:color="auto"/>
        <w:left w:val="none" w:sz="0" w:space="0" w:color="auto"/>
        <w:bottom w:val="none" w:sz="0" w:space="0" w:color="auto"/>
        <w:right w:val="none" w:sz="0" w:space="0" w:color="auto"/>
      </w:divBdr>
    </w:div>
    <w:div w:id="742601448">
      <w:bodyDiv w:val="1"/>
      <w:marLeft w:val="0"/>
      <w:marRight w:val="0"/>
      <w:marTop w:val="0"/>
      <w:marBottom w:val="0"/>
      <w:divBdr>
        <w:top w:val="none" w:sz="0" w:space="0" w:color="auto"/>
        <w:left w:val="none" w:sz="0" w:space="0" w:color="auto"/>
        <w:bottom w:val="none" w:sz="0" w:space="0" w:color="auto"/>
        <w:right w:val="none" w:sz="0" w:space="0" w:color="auto"/>
      </w:divBdr>
    </w:div>
    <w:div w:id="854153026">
      <w:bodyDiv w:val="1"/>
      <w:marLeft w:val="0"/>
      <w:marRight w:val="0"/>
      <w:marTop w:val="0"/>
      <w:marBottom w:val="0"/>
      <w:divBdr>
        <w:top w:val="none" w:sz="0" w:space="0" w:color="auto"/>
        <w:left w:val="none" w:sz="0" w:space="0" w:color="auto"/>
        <w:bottom w:val="none" w:sz="0" w:space="0" w:color="auto"/>
        <w:right w:val="none" w:sz="0" w:space="0" w:color="auto"/>
      </w:divBdr>
    </w:div>
    <w:div w:id="890582926">
      <w:bodyDiv w:val="1"/>
      <w:marLeft w:val="0"/>
      <w:marRight w:val="0"/>
      <w:marTop w:val="0"/>
      <w:marBottom w:val="0"/>
      <w:divBdr>
        <w:top w:val="none" w:sz="0" w:space="0" w:color="auto"/>
        <w:left w:val="none" w:sz="0" w:space="0" w:color="auto"/>
        <w:bottom w:val="none" w:sz="0" w:space="0" w:color="auto"/>
        <w:right w:val="none" w:sz="0" w:space="0" w:color="auto"/>
      </w:divBdr>
    </w:div>
    <w:div w:id="903415732">
      <w:bodyDiv w:val="1"/>
      <w:marLeft w:val="0"/>
      <w:marRight w:val="0"/>
      <w:marTop w:val="0"/>
      <w:marBottom w:val="0"/>
      <w:divBdr>
        <w:top w:val="none" w:sz="0" w:space="0" w:color="auto"/>
        <w:left w:val="none" w:sz="0" w:space="0" w:color="auto"/>
        <w:bottom w:val="none" w:sz="0" w:space="0" w:color="auto"/>
        <w:right w:val="none" w:sz="0" w:space="0" w:color="auto"/>
      </w:divBdr>
    </w:div>
    <w:div w:id="905341450">
      <w:bodyDiv w:val="1"/>
      <w:marLeft w:val="0"/>
      <w:marRight w:val="0"/>
      <w:marTop w:val="0"/>
      <w:marBottom w:val="0"/>
      <w:divBdr>
        <w:top w:val="none" w:sz="0" w:space="0" w:color="auto"/>
        <w:left w:val="none" w:sz="0" w:space="0" w:color="auto"/>
        <w:bottom w:val="none" w:sz="0" w:space="0" w:color="auto"/>
        <w:right w:val="none" w:sz="0" w:space="0" w:color="auto"/>
      </w:divBdr>
    </w:div>
    <w:div w:id="928661155">
      <w:bodyDiv w:val="1"/>
      <w:marLeft w:val="0"/>
      <w:marRight w:val="0"/>
      <w:marTop w:val="0"/>
      <w:marBottom w:val="0"/>
      <w:divBdr>
        <w:top w:val="none" w:sz="0" w:space="0" w:color="auto"/>
        <w:left w:val="none" w:sz="0" w:space="0" w:color="auto"/>
        <w:bottom w:val="none" w:sz="0" w:space="0" w:color="auto"/>
        <w:right w:val="none" w:sz="0" w:space="0" w:color="auto"/>
      </w:divBdr>
    </w:div>
    <w:div w:id="1030884483">
      <w:bodyDiv w:val="1"/>
      <w:marLeft w:val="0"/>
      <w:marRight w:val="0"/>
      <w:marTop w:val="0"/>
      <w:marBottom w:val="0"/>
      <w:divBdr>
        <w:top w:val="none" w:sz="0" w:space="0" w:color="auto"/>
        <w:left w:val="none" w:sz="0" w:space="0" w:color="auto"/>
        <w:bottom w:val="none" w:sz="0" w:space="0" w:color="auto"/>
        <w:right w:val="none" w:sz="0" w:space="0" w:color="auto"/>
      </w:divBdr>
    </w:div>
    <w:div w:id="1037196613">
      <w:bodyDiv w:val="1"/>
      <w:marLeft w:val="0"/>
      <w:marRight w:val="0"/>
      <w:marTop w:val="0"/>
      <w:marBottom w:val="0"/>
      <w:divBdr>
        <w:top w:val="none" w:sz="0" w:space="0" w:color="auto"/>
        <w:left w:val="none" w:sz="0" w:space="0" w:color="auto"/>
        <w:bottom w:val="none" w:sz="0" w:space="0" w:color="auto"/>
        <w:right w:val="none" w:sz="0" w:space="0" w:color="auto"/>
      </w:divBdr>
    </w:div>
    <w:div w:id="1098717202">
      <w:bodyDiv w:val="1"/>
      <w:marLeft w:val="0"/>
      <w:marRight w:val="0"/>
      <w:marTop w:val="0"/>
      <w:marBottom w:val="0"/>
      <w:divBdr>
        <w:top w:val="none" w:sz="0" w:space="0" w:color="auto"/>
        <w:left w:val="none" w:sz="0" w:space="0" w:color="auto"/>
        <w:bottom w:val="none" w:sz="0" w:space="0" w:color="auto"/>
        <w:right w:val="none" w:sz="0" w:space="0" w:color="auto"/>
      </w:divBdr>
    </w:div>
    <w:div w:id="1100296472">
      <w:bodyDiv w:val="1"/>
      <w:marLeft w:val="0"/>
      <w:marRight w:val="0"/>
      <w:marTop w:val="0"/>
      <w:marBottom w:val="0"/>
      <w:divBdr>
        <w:top w:val="none" w:sz="0" w:space="0" w:color="auto"/>
        <w:left w:val="none" w:sz="0" w:space="0" w:color="auto"/>
        <w:bottom w:val="none" w:sz="0" w:space="0" w:color="auto"/>
        <w:right w:val="none" w:sz="0" w:space="0" w:color="auto"/>
      </w:divBdr>
    </w:div>
    <w:div w:id="1191913863">
      <w:bodyDiv w:val="1"/>
      <w:marLeft w:val="0"/>
      <w:marRight w:val="0"/>
      <w:marTop w:val="0"/>
      <w:marBottom w:val="0"/>
      <w:divBdr>
        <w:top w:val="none" w:sz="0" w:space="0" w:color="auto"/>
        <w:left w:val="none" w:sz="0" w:space="0" w:color="auto"/>
        <w:bottom w:val="none" w:sz="0" w:space="0" w:color="auto"/>
        <w:right w:val="none" w:sz="0" w:space="0" w:color="auto"/>
      </w:divBdr>
    </w:div>
    <w:div w:id="1201241674">
      <w:bodyDiv w:val="1"/>
      <w:marLeft w:val="0"/>
      <w:marRight w:val="0"/>
      <w:marTop w:val="0"/>
      <w:marBottom w:val="0"/>
      <w:divBdr>
        <w:top w:val="none" w:sz="0" w:space="0" w:color="auto"/>
        <w:left w:val="none" w:sz="0" w:space="0" w:color="auto"/>
        <w:bottom w:val="none" w:sz="0" w:space="0" w:color="auto"/>
        <w:right w:val="none" w:sz="0" w:space="0" w:color="auto"/>
      </w:divBdr>
    </w:div>
    <w:div w:id="1216889807">
      <w:bodyDiv w:val="1"/>
      <w:marLeft w:val="0"/>
      <w:marRight w:val="0"/>
      <w:marTop w:val="0"/>
      <w:marBottom w:val="0"/>
      <w:divBdr>
        <w:top w:val="none" w:sz="0" w:space="0" w:color="auto"/>
        <w:left w:val="none" w:sz="0" w:space="0" w:color="auto"/>
        <w:bottom w:val="none" w:sz="0" w:space="0" w:color="auto"/>
        <w:right w:val="none" w:sz="0" w:space="0" w:color="auto"/>
      </w:divBdr>
    </w:div>
    <w:div w:id="1237277330">
      <w:bodyDiv w:val="1"/>
      <w:marLeft w:val="0"/>
      <w:marRight w:val="0"/>
      <w:marTop w:val="0"/>
      <w:marBottom w:val="0"/>
      <w:divBdr>
        <w:top w:val="none" w:sz="0" w:space="0" w:color="auto"/>
        <w:left w:val="none" w:sz="0" w:space="0" w:color="auto"/>
        <w:bottom w:val="none" w:sz="0" w:space="0" w:color="auto"/>
        <w:right w:val="none" w:sz="0" w:space="0" w:color="auto"/>
      </w:divBdr>
    </w:div>
    <w:div w:id="1252085284">
      <w:bodyDiv w:val="1"/>
      <w:marLeft w:val="0"/>
      <w:marRight w:val="0"/>
      <w:marTop w:val="0"/>
      <w:marBottom w:val="0"/>
      <w:divBdr>
        <w:top w:val="none" w:sz="0" w:space="0" w:color="auto"/>
        <w:left w:val="none" w:sz="0" w:space="0" w:color="auto"/>
        <w:bottom w:val="none" w:sz="0" w:space="0" w:color="auto"/>
        <w:right w:val="none" w:sz="0" w:space="0" w:color="auto"/>
      </w:divBdr>
    </w:div>
    <w:div w:id="1254129414">
      <w:bodyDiv w:val="1"/>
      <w:marLeft w:val="0"/>
      <w:marRight w:val="0"/>
      <w:marTop w:val="0"/>
      <w:marBottom w:val="0"/>
      <w:divBdr>
        <w:top w:val="none" w:sz="0" w:space="0" w:color="auto"/>
        <w:left w:val="none" w:sz="0" w:space="0" w:color="auto"/>
        <w:bottom w:val="none" w:sz="0" w:space="0" w:color="auto"/>
        <w:right w:val="none" w:sz="0" w:space="0" w:color="auto"/>
      </w:divBdr>
    </w:div>
    <w:div w:id="1257982931">
      <w:bodyDiv w:val="1"/>
      <w:marLeft w:val="0"/>
      <w:marRight w:val="0"/>
      <w:marTop w:val="0"/>
      <w:marBottom w:val="0"/>
      <w:divBdr>
        <w:top w:val="none" w:sz="0" w:space="0" w:color="auto"/>
        <w:left w:val="none" w:sz="0" w:space="0" w:color="auto"/>
        <w:bottom w:val="none" w:sz="0" w:space="0" w:color="auto"/>
        <w:right w:val="none" w:sz="0" w:space="0" w:color="auto"/>
      </w:divBdr>
    </w:div>
    <w:div w:id="1259172731">
      <w:bodyDiv w:val="1"/>
      <w:marLeft w:val="0"/>
      <w:marRight w:val="0"/>
      <w:marTop w:val="0"/>
      <w:marBottom w:val="0"/>
      <w:divBdr>
        <w:top w:val="none" w:sz="0" w:space="0" w:color="auto"/>
        <w:left w:val="none" w:sz="0" w:space="0" w:color="auto"/>
        <w:bottom w:val="none" w:sz="0" w:space="0" w:color="auto"/>
        <w:right w:val="none" w:sz="0" w:space="0" w:color="auto"/>
      </w:divBdr>
    </w:div>
    <w:div w:id="1290011095">
      <w:bodyDiv w:val="1"/>
      <w:marLeft w:val="0"/>
      <w:marRight w:val="0"/>
      <w:marTop w:val="0"/>
      <w:marBottom w:val="0"/>
      <w:divBdr>
        <w:top w:val="none" w:sz="0" w:space="0" w:color="auto"/>
        <w:left w:val="none" w:sz="0" w:space="0" w:color="auto"/>
        <w:bottom w:val="none" w:sz="0" w:space="0" w:color="auto"/>
        <w:right w:val="none" w:sz="0" w:space="0" w:color="auto"/>
      </w:divBdr>
    </w:div>
    <w:div w:id="1305308410">
      <w:bodyDiv w:val="1"/>
      <w:marLeft w:val="0"/>
      <w:marRight w:val="0"/>
      <w:marTop w:val="0"/>
      <w:marBottom w:val="0"/>
      <w:divBdr>
        <w:top w:val="none" w:sz="0" w:space="0" w:color="auto"/>
        <w:left w:val="none" w:sz="0" w:space="0" w:color="auto"/>
        <w:bottom w:val="none" w:sz="0" w:space="0" w:color="auto"/>
        <w:right w:val="none" w:sz="0" w:space="0" w:color="auto"/>
      </w:divBdr>
    </w:div>
    <w:div w:id="1327977824">
      <w:bodyDiv w:val="1"/>
      <w:marLeft w:val="0"/>
      <w:marRight w:val="0"/>
      <w:marTop w:val="0"/>
      <w:marBottom w:val="0"/>
      <w:divBdr>
        <w:top w:val="none" w:sz="0" w:space="0" w:color="auto"/>
        <w:left w:val="none" w:sz="0" w:space="0" w:color="auto"/>
        <w:bottom w:val="none" w:sz="0" w:space="0" w:color="auto"/>
        <w:right w:val="none" w:sz="0" w:space="0" w:color="auto"/>
      </w:divBdr>
    </w:div>
    <w:div w:id="1357459120">
      <w:bodyDiv w:val="1"/>
      <w:marLeft w:val="0"/>
      <w:marRight w:val="0"/>
      <w:marTop w:val="0"/>
      <w:marBottom w:val="0"/>
      <w:divBdr>
        <w:top w:val="none" w:sz="0" w:space="0" w:color="auto"/>
        <w:left w:val="none" w:sz="0" w:space="0" w:color="auto"/>
        <w:bottom w:val="none" w:sz="0" w:space="0" w:color="auto"/>
        <w:right w:val="none" w:sz="0" w:space="0" w:color="auto"/>
      </w:divBdr>
    </w:div>
    <w:div w:id="1429695385">
      <w:bodyDiv w:val="1"/>
      <w:marLeft w:val="0"/>
      <w:marRight w:val="0"/>
      <w:marTop w:val="0"/>
      <w:marBottom w:val="0"/>
      <w:divBdr>
        <w:top w:val="none" w:sz="0" w:space="0" w:color="auto"/>
        <w:left w:val="none" w:sz="0" w:space="0" w:color="auto"/>
        <w:bottom w:val="none" w:sz="0" w:space="0" w:color="auto"/>
        <w:right w:val="none" w:sz="0" w:space="0" w:color="auto"/>
      </w:divBdr>
    </w:div>
    <w:div w:id="1541623940">
      <w:bodyDiv w:val="1"/>
      <w:marLeft w:val="0"/>
      <w:marRight w:val="0"/>
      <w:marTop w:val="0"/>
      <w:marBottom w:val="0"/>
      <w:divBdr>
        <w:top w:val="none" w:sz="0" w:space="0" w:color="auto"/>
        <w:left w:val="none" w:sz="0" w:space="0" w:color="auto"/>
        <w:bottom w:val="none" w:sz="0" w:space="0" w:color="auto"/>
        <w:right w:val="none" w:sz="0" w:space="0" w:color="auto"/>
      </w:divBdr>
    </w:div>
    <w:div w:id="1587223523">
      <w:bodyDiv w:val="1"/>
      <w:marLeft w:val="0"/>
      <w:marRight w:val="0"/>
      <w:marTop w:val="0"/>
      <w:marBottom w:val="0"/>
      <w:divBdr>
        <w:top w:val="none" w:sz="0" w:space="0" w:color="auto"/>
        <w:left w:val="none" w:sz="0" w:space="0" w:color="auto"/>
        <w:bottom w:val="none" w:sz="0" w:space="0" w:color="auto"/>
        <w:right w:val="none" w:sz="0" w:space="0" w:color="auto"/>
      </w:divBdr>
    </w:div>
    <w:div w:id="1597980404">
      <w:bodyDiv w:val="1"/>
      <w:marLeft w:val="0"/>
      <w:marRight w:val="0"/>
      <w:marTop w:val="0"/>
      <w:marBottom w:val="0"/>
      <w:divBdr>
        <w:top w:val="none" w:sz="0" w:space="0" w:color="auto"/>
        <w:left w:val="none" w:sz="0" w:space="0" w:color="auto"/>
        <w:bottom w:val="none" w:sz="0" w:space="0" w:color="auto"/>
        <w:right w:val="none" w:sz="0" w:space="0" w:color="auto"/>
      </w:divBdr>
    </w:div>
    <w:div w:id="1621645385">
      <w:bodyDiv w:val="1"/>
      <w:marLeft w:val="0"/>
      <w:marRight w:val="0"/>
      <w:marTop w:val="0"/>
      <w:marBottom w:val="0"/>
      <w:divBdr>
        <w:top w:val="none" w:sz="0" w:space="0" w:color="auto"/>
        <w:left w:val="none" w:sz="0" w:space="0" w:color="auto"/>
        <w:bottom w:val="none" w:sz="0" w:space="0" w:color="auto"/>
        <w:right w:val="none" w:sz="0" w:space="0" w:color="auto"/>
      </w:divBdr>
    </w:div>
    <w:div w:id="1660840886">
      <w:bodyDiv w:val="1"/>
      <w:marLeft w:val="0"/>
      <w:marRight w:val="0"/>
      <w:marTop w:val="0"/>
      <w:marBottom w:val="0"/>
      <w:divBdr>
        <w:top w:val="none" w:sz="0" w:space="0" w:color="auto"/>
        <w:left w:val="none" w:sz="0" w:space="0" w:color="auto"/>
        <w:bottom w:val="none" w:sz="0" w:space="0" w:color="auto"/>
        <w:right w:val="none" w:sz="0" w:space="0" w:color="auto"/>
      </w:divBdr>
    </w:div>
    <w:div w:id="1682006434">
      <w:bodyDiv w:val="1"/>
      <w:marLeft w:val="0"/>
      <w:marRight w:val="0"/>
      <w:marTop w:val="0"/>
      <w:marBottom w:val="0"/>
      <w:divBdr>
        <w:top w:val="none" w:sz="0" w:space="0" w:color="auto"/>
        <w:left w:val="none" w:sz="0" w:space="0" w:color="auto"/>
        <w:bottom w:val="none" w:sz="0" w:space="0" w:color="auto"/>
        <w:right w:val="none" w:sz="0" w:space="0" w:color="auto"/>
      </w:divBdr>
    </w:div>
    <w:div w:id="1712001714">
      <w:bodyDiv w:val="1"/>
      <w:marLeft w:val="0"/>
      <w:marRight w:val="0"/>
      <w:marTop w:val="0"/>
      <w:marBottom w:val="0"/>
      <w:divBdr>
        <w:top w:val="none" w:sz="0" w:space="0" w:color="auto"/>
        <w:left w:val="none" w:sz="0" w:space="0" w:color="auto"/>
        <w:bottom w:val="none" w:sz="0" w:space="0" w:color="auto"/>
        <w:right w:val="none" w:sz="0" w:space="0" w:color="auto"/>
      </w:divBdr>
    </w:div>
    <w:div w:id="1745907622">
      <w:bodyDiv w:val="1"/>
      <w:marLeft w:val="0"/>
      <w:marRight w:val="0"/>
      <w:marTop w:val="0"/>
      <w:marBottom w:val="0"/>
      <w:divBdr>
        <w:top w:val="none" w:sz="0" w:space="0" w:color="auto"/>
        <w:left w:val="none" w:sz="0" w:space="0" w:color="auto"/>
        <w:bottom w:val="none" w:sz="0" w:space="0" w:color="auto"/>
        <w:right w:val="none" w:sz="0" w:space="0" w:color="auto"/>
      </w:divBdr>
    </w:div>
    <w:div w:id="1799686319">
      <w:bodyDiv w:val="1"/>
      <w:marLeft w:val="0"/>
      <w:marRight w:val="0"/>
      <w:marTop w:val="0"/>
      <w:marBottom w:val="0"/>
      <w:divBdr>
        <w:top w:val="none" w:sz="0" w:space="0" w:color="auto"/>
        <w:left w:val="none" w:sz="0" w:space="0" w:color="auto"/>
        <w:bottom w:val="none" w:sz="0" w:space="0" w:color="auto"/>
        <w:right w:val="none" w:sz="0" w:space="0" w:color="auto"/>
      </w:divBdr>
    </w:div>
    <w:div w:id="1822774538">
      <w:bodyDiv w:val="1"/>
      <w:marLeft w:val="0"/>
      <w:marRight w:val="0"/>
      <w:marTop w:val="0"/>
      <w:marBottom w:val="0"/>
      <w:divBdr>
        <w:top w:val="none" w:sz="0" w:space="0" w:color="auto"/>
        <w:left w:val="none" w:sz="0" w:space="0" w:color="auto"/>
        <w:bottom w:val="none" w:sz="0" w:space="0" w:color="auto"/>
        <w:right w:val="none" w:sz="0" w:space="0" w:color="auto"/>
      </w:divBdr>
    </w:div>
    <w:div w:id="1835756733">
      <w:bodyDiv w:val="1"/>
      <w:marLeft w:val="0"/>
      <w:marRight w:val="0"/>
      <w:marTop w:val="0"/>
      <w:marBottom w:val="0"/>
      <w:divBdr>
        <w:top w:val="none" w:sz="0" w:space="0" w:color="auto"/>
        <w:left w:val="none" w:sz="0" w:space="0" w:color="auto"/>
        <w:bottom w:val="none" w:sz="0" w:space="0" w:color="auto"/>
        <w:right w:val="none" w:sz="0" w:space="0" w:color="auto"/>
      </w:divBdr>
    </w:div>
    <w:div w:id="1853914765">
      <w:bodyDiv w:val="1"/>
      <w:marLeft w:val="0"/>
      <w:marRight w:val="0"/>
      <w:marTop w:val="0"/>
      <w:marBottom w:val="0"/>
      <w:divBdr>
        <w:top w:val="none" w:sz="0" w:space="0" w:color="auto"/>
        <w:left w:val="none" w:sz="0" w:space="0" w:color="auto"/>
        <w:bottom w:val="none" w:sz="0" w:space="0" w:color="auto"/>
        <w:right w:val="none" w:sz="0" w:space="0" w:color="auto"/>
      </w:divBdr>
    </w:div>
    <w:div w:id="1855068585">
      <w:bodyDiv w:val="1"/>
      <w:marLeft w:val="0"/>
      <w:marRight w:val="0"/>
      <w:marTop w:val="0"/>
      <w:marBottom w:val="0"/>
      <w:divBdr>
        <w:top w:val="none" w:sz="0" w:space="0" w:color="auto"/>
        <w:left w:val="none" w:sz="0" w:space="0" w:color="auto"/>
        <w:bottom w:val="none" w:sz="0" w:space="0" w:color="auto"/>
        <w:right w:val="none" w:sz="0" w:space="0" w:color="auto"/>
      </w:divBdr>
    </w:div>
    <w:div w:id="1940480657">
      <w:bodyDiv w:val="1"/>
      <w:marLeft w:val="0"/>
      <w:marRight w:val="0"/>
      <w:marTop w:val="0"/>
      <w:marBottom w:val="0"/>
      <w:divBdr>
        <w:top w:val="none" w:sz="0" w:space="0" w:color="auto"/>
        <w:left w:val="none" w:sz="0" w:space="0" w:color="auto"/>
        <w:bottom w:val="none" w:sz="0" w:space="0" w:color="auto"/>
        <w:right w:val="none" w:sz="0" w:space="0" w:color="auto"/>
      </w:divBdr>
    </w:div>
    <w:div w:id="1957367589">
      <w:bodyDiv w:val="1"/>
      <w:marLeft w:val="0"/>
      <w:marRight w:val="0"/>
      <w:marTop w:val="0"/>
      <w:marBottom w:val="0"/>
      <w:divBdr>
        <w:top w:val="none" w:sz="0" w:space="0" w:color="auto"/>
        <w:left w:val="none" w:sz="0" w:space="0" w:color="auto"/>
        <w:bottom w:val="none" w:sz="0" w:space="0" w:color="auto"/>
        <w:right w:val="none" w:sz="0" w:space="0" w:color="auto"/>
      </w:divBdr>
    </w:div>
    <w:div w:id="1989895915">
      <w:bodyDiv w:val="1"/>
      <w:marLeft w:val="0"/>
      <w:marRight w:val="0"/>
      <w:marTop w:val="0"/>
      <w:marBottom w:val="0"/>
      <w:divBdr>
        <w:top w:val="none" w:sz="0" w:space="0" w:color="auto"/>
        <w:left w:val="none" w:sz="0" w:space="0" w:color="auto"/>
        <w:bottom w:val="none" w:sz="0" w:space="0" w:color="auto"/>
        <w:right w:val="none" w:sz="0" w:space="0" w:color="auto"/>
      </w:divBdr>
    </w:div>
    <w:div w:id="1998535247">
      <w:bodyDiv w:val="1"/>
      <w:marLeft w:val="0"/>
      <w:marRight w:val="0"/>
      <w:marTop w:val="0"/>
      <w:marBottom w:val="0"/>
      <w:divBdr>
        <w:top w:val="none" w:sz="0" w:space="0" w:color="auto"/>
        <w:left w:val="none" w:sz="0" w:space="0" w:color="auto"/>
        <w:bottom w:val="none" w:sz="0" w:space="0" w:color="auto"/>
        <w:right w:val="none" w:sz="0" w:space="0" w:color="auto"/>
      </w:divBdr>
    </w:div>
    <w:div w:id="2064214573">
      <w:bodyDiv w:val="1"/>
      <w:marLeft w:val="0"/>
      <w:marRight w:val="0"/>
      <w:marTop w:val="0"/>
      <w:marBottom w:val="0"/>
      <w:divBdr>
        <w:top w:val="none" w:sz="0" w:space="0" w:color="auto"/>
        <w:left w:val="none" w:sz="0" w:space="0" w:color="auto"/>
        <w:bottom w:val="none" w:sz="0" w:space="0" w:color="auto"/>
        <w:right w:val="none" w:sz="0" w:space="0" w:color="auto"/>
      </w:divBdr>
    </w:div>
    <w:div w:id="2074162636">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
    <w:div w:id="21162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AF2408958FED2709FC5D8B35B13E8E1F40145ACE929A5F4827EE99B5E8A6ED4BFBA21FDA83736v8c5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62082/" TargetMode="External"/><Relationship Id="rId5" Type="http://schemas.openxmlformats.org/officeDocument/2006/relationships/webSettings" Target="webSettings.xml"/><Relationship Id="rId10" Type="http://schemas.openxmlformats.org/officeDocument/2006/relationships/hyperlink" Target="consultantplus://offline/ref=5B0BA52F2D2E3F959C9E7FA12E8FC6B974D05B497F3C8096A4B726E2E892DC78F792A6A8E4D204DE8C182D4134fFH" TargetMode="External"/><Relationship Id="rId4" Type="http://schemas.openxmlformats.org/officeDocument/2006/relationships/settings" Target="settings.xml"/><Relationship Id="rId9" Type="http://schemas.openxmlformats.org/officeDocument/2006/relationships/hyperlink" Target="https://ru.wikipedia.org/wiki/%D0%A1%D0%B0%D0%BD%D0%B8%D1%82%D0%B0%D1%80%D0%BD%D0%BE-%D0%B7%D0%B0%D1%89%D0%B8%D1%82%D0%BD%D0%B0%D1%8F_%D0%B7%D0%BE%D0%BD%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57E6-C8E1-4768-8B79-78EACEB9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262</Pages>
  <Words>66442</Words>
  <Characters>378720</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SpecArhitector</cp:lastModifiedBy>
  <cp:revision>68</cp:revision>
  <dcterms:created xsi:type="dcterms:W3CDTF">2021-07-28T06:07:00Z</dcterms:created>
  <dcterms:modified xsi:type="dcterms:W3CDTF">2025-01-29T06:39:00Z</dcterms:modified>
</cp:coreProperties>
</file>