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447" w:rsidRDefault="004B2447" w:rsidP="004B2447">
      <w:pPr>
        <w:spacing w:before="360"/>
        <w:jc w:val="center"/>
        <w:rPr>
          <w:b/>
          <w:sz w:val="28"/>
          <w:szCs w:val="28"/>
        </w:rPr>
      </w:pPr>
      <w:r w:rsidRPr="00F63C80">
        <w:rPr>
          <w:b/>
          <w:sz w:val="28"/>
          <w:szCs w:val="28"/>
        </w:rPr>
        <w:t xml:space="preserve">АДМИНИСТРАЦИЯ </w:t>
      </w:r>
    </w:p>
    <w:p w:rsidR="004B2447" w:rsidRPr="00F63C80" w:rsidRDefault="004B2447" w:rsidP="004B2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ГОРОДСКОГО ПОСЕЛЕНИЯ </w:t>
      </w:r>
    </w:p>
    <w:p w:rsidR="004B2447" w:rsidRPr="00C51F7F" w:rsidRDefault="004B2447" w:rsidP="004B2447">
      <w:pPr>
        <w:spacing w:before="360" w:after="360"/>
        <w:jc w:val="center"/>
        <w:rPr>
          <w:b/>
          <w:sz w:val="32"/>
          <w:szCs w:val="32"/>
        </w:rPr>
      </w:pPr>
      <w:r w:rsidRPr="00C51F7F">
        <w:rPr>
          <w:b/>
          <w:sz w:val="32"/>
          <w:szCs w:val="32"/>
        </w:rPr>
        <w:t>ПОСТАН</w:t>
      </w:r>
      <w:r>
        <w:rPr>
          <w:b/>
          <w:sz w:val="32"/>
          <w:szCs w:val="32"/>
        </w:rPr>
        <w:t>О</w:t>
      </w:r>
      <w:r w:rsidRPr="00C51F7F">
        <w:rPr>
          <w:b/>
          <w:sz w:val="32"/>
          <w:szCs w:val="32"/>
        </w:rPr>
        <w:t>ВЛЕНИЕ</w:t>
      </w:r>
    </w:p>
    <w:p w:rsidR="004B2447" w:rsidRDefault="004B2447" w:rsidP="004B2447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>
        <w:rPr>
          <w:sz w:val="28"/>
          <w:szCs w:val="28"/>
        </w:rPr>
        <w:tab/>
        <w:t>№__________</w:t>
      </w:r>
    </w:p>
    <w:p w:rsidR="004B2447" w:rsidRDefault="004B2447" w:rsidP="004B244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Белая Холуница</w:t>
      </w:r>
    </w:p>
    <w:p w:rsidR="004B2447" w:rsidRPr="00A60BB3" w:rsidRDefault="006A0E38" w:rsidP="004B2447">
      <w:pPr>
        <w:pStyle w:val="a7"/>
        <w:spacing w:before="480"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E38">
        <w:rPr>
          <w:rFonts w:ascii="Times New Roman" w:hAnsi="Times New Roman" w:cs="Times New Roman"/>
          <w:b/>
          <w:sz w:val="28"/>
          <w:szCs w:val="24"/>
        </w:rPr>
        <w:t>Об утверждении Порядка составления и ведения кассового плана по бюджету муниципального образования Белохолуницкое городское поселение Белохолуницкого района Кировской области на 202</w:t>
      </w:r>
      <w:r w:rsidR="00072133">
        <w:rPr>
          <w:rFonts w:ascii="Times New Roman" w:hAnsi="Times New Roman" w:cs="Times New Roman"/>
          <w:b/>
          <w:sz w:val="28"/>
          <w:szCs w:val="24"/>
        </w:rPr>
        <w:t>5</w:t>
      </w:r>
      <w:r w:rsidRPr="006A0E38">
        <w:rPr>
          <w:rFonts w:ascii="Times New Roman" w:hAnsi="Times New Roman" w:cs="Times New Roman"/>
          <w:b/>
          <w:sz w:val="28"/>
          <w:szCs w:val="24"/>
        </w:rPr>
        <w:t xml:space="preserve"> год</w:t>
      </w:r>
    </w:p>
    <w:p w:rsidR="00B34ABF" w:rsidRPr="00B34ABF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0E38">
        <w:rPr>
          <w:rFonts w:ascii="Times New Roman" w:hAnsi="Times New Roman" w:cs="Times New Roman"/>
          <w:sz w:val="28"/>
          <w:szCs w:val="24"/>
        </w:rPr>
        <w:t xml:space="preserve">В соответствии с Бюджетным кодексом Российской Федерации, Положением о бюджетном процессе в муниципальном образовании Белохолуницкое городское поселение Белохолуницкого района Кировской области, и во исполнение решения Белохолуницкой городской Думы </w:t>
      </w:r>
      <w:r w:rsidR="00072133" w:rsidRPr="00723DA7">
        <w:rPr>
          <w:rFonts w:ascii="Times New Roman" w:hAnsi="Times New Roman" w:cs="Times New Roman"/>
          <w:sz w:val="28"/>
          <w:szCs w:val="24"/>
        </w:rPr>
        <w:t>от 2</w:t>
      </w:r>
      <w:r w:rsidR="00072133">
        <w:rPr>
          <w:rFonts w:ascii="Times New Roman" w:hAnsi="Times New Roman" w:cs="Times New Roman"/>
          <w:sz w:val="28"/>
          <w:szCs w:val="24"/>
        </w:rPr>
        <w:t>5</w:t>
      </w:r>
      <w:r w:rsidR="00072133" w:rsidRPr="00723DA7">
        <w:rPr>
          <w:rFonts w:ascii="Times New Roman" w:hAnsi="Times New Roman" w:cs="Times New Roman"/>
          <w:sz w:val="28"/>
          <w:szCs w:val="24"/>
        </w:rPr>
        <w:t>.12.202</w:t>
      </w:r>
      <w:r w:rsidR="00072133">
        <w:rPr>
          <w:rFonts w:ascii="Times New Roman" w:hAnsi="Times New Roman" w:cs="Times New Roman"/>
          <w:sz w:val="28"/>
          <w:szCs w:val="24"/>
        </w:rPr>
        <w:t>4 № 167</w:t>
      </w:r>
      <w:r w:rsidR="00072133" w:rsidRPr="00723DA7">
        <w:rPr>
          <w:rFonts w:ascii="Times New Roman" w:hAnsi="Times New Roman" w:cs="Times New Roman"/>
          <w:sz w:val="28"/>
          <w:szCs w:val="24"/>
        </w:rPr>
        <w:t xml:space="preserve"> «</w:t>
      </w:r>
      <w:r w:rsidR="00072133" w:rsidRPr="009E1D6A">
        <w:rPr>
          <w:rFonts w:ascii="Times New Roman" w:hAnsi="Times New Roman" w:cs="Times New Roman"/>
          <w:sz w:val="28"/>
          <w:szCs w:val="24"/>
        </w:rPr>
        <w:t>О бюджете муниципального образования Белохолуницкое городское поселение Белохолуницкого района Кировской области на 2025 год и на плановый период 2026 и 2027 годов</w:t>
      </w:r>
      <w:r w:rsidR="00072133" w:rsidRPr="00723DA7">
        <w:rPr>
          <w:rFonts w:ascii="Times New Roman" w:hAnsi="Times New Roman" w:cs="Times New Roman"/>
          <w:sz w:val="28"/>
          <w:szCs w:val="24"/>
        </w:rPr>
        <w:t>»</w:t>
      </w:r>
      <w:r w:rsidR="00072133">
        <w:rPr>
          <w:rFonts w:ascii="Times New Roman" w:hAnsi="Times New Roman" w:cs="Times New Roman"/>
          <w:sz w:val="28"/>
          <w:szCs w:val="24"/>
        </w:rPr>
        <w:t xml:space="preserve"> </w:t>
      </w:r>
      <w:r w:rsidR="00B34ABF" w:rsidRPr="00B34ABF">
        <w:rPr>
          <w:rFonts w:ascii="Times New Roman" w:hAnsi="Times New Roman" w:cs="Times New Roman"/>
          <w:sz w:val="28"/>
          <w:szCs w:val="24"/>
        </w:rPr>
        <w:t>администрация Белохолуницкого городского поселения ПОСТАНОВЛЯЕТ:</w:t>
      </w:r>
    </w:p>
    <w:p w:rsidR="006A0E38" w:rsidRPr="006A0E38" w:rsidRDefault="00AD5D8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ab/>
      </w:r>
      <w:r w:rsidR="006A0E38" w:rsidRPr="006A0E38">
        <w:rPr>
          <w:rFonts w:ascii="Times New Roman" w:hAnsi="Times New Roman" w:cs="Times New Roman"/>
          <w:sz w:val="28"/>
          <w:szCs w:val="24"/>
        </w:rPr>
        <w:t xml:space="preserve">Утвердить Порядок составления и ведения кассового плана по бюджету муниципального образования Белохолуницкое городское поселение Белохолуницкого района Кировской области на </w:t>
      </w:r>
      <w:bookmarkStart w:id="0" w:name="_GoBack"/>
      <w:bookmarkEnd w:id="0"/>
      <w:r w:rsidR="006A0E38" w:rsidRPr="006A0E38">
        <w:rPr>
          <w:rFonts w:ascii="Times New Roman" w:hAnsi="Times New Roman" w:cs="Times New Roman"/>
          <w:sz w:val="28"/>
          <w:szCs w:val="24"/>
        </w:rPr>
        <w:t>202</w:t>
      </w:r>
      <w:r w:rsidR="00072133">
        <w:rPr>
          <w:rFonts w:ascii="Times New Roman" w:hAnsi="Times New Roman" w:cs="Times New Roman"/>
          <w:sz w:val="28"/>
          <w:szCs w:val="24"/>
        </w:rPr>
        <w:t>5</w:t>
      </w:r>
      <w:r w:rsidR="006A0E38" w:rsidRPr="006A0E38">
        <w:rPr>
          <w:rFonts w:ascii="Times New Roman" w:hAnsi="Times New Roman" w:cs="Times New Roman"/>
          <w:sz w:val="28"/>
          <w:szCs w:val="24"/>
        </w:rPr>
        <w:t xml:space="preserve"> год согласно приложению.</w:t>
      </w:r>
    </w:p>
    <w:p w:rsidR="006A0E38" w:rsidRPr="006A0E38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0E38">
        <w:rPr>
          <w:rFonts w:ascii="Times New Roman" w:hAnsi="Times New Roman" w:cs="Times New Roman"/>
          <w:sz w:val="28"/>
          <w:szCs w:val="24"/>
        </w:rPr>
        <w:t>2.</w:t>
      </w:r>
      <w:r w:rsidRPr="006A0E38">
        <w:rPr>
          <w:rFonts w:ascii="Times New Roman" w:hAnsi="Times New Roman" w:cs="Times New Roman"/>
          <w:sz w:val="28"/>
          <w:szCs w:val="24"/>
        </w:rPr>
        <w:tab/>
        <w:t>Контроль за исполнением постановления возложить на заведующую отделом финансов, бухгалтерского учета и отчетности администрации Белохолуницкого городского поселения, Комиссарову О.А.</w:t>
      </w:r>
    </w:p>
    <w:p w:rsidR="00AD5D88" w:rsidRPr="00AD5D88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0E38">
        <w:rPr>
          <w:rFonts w:ascii="Times New Roman" w:hAnsi="Times New Roman" w:cs="Times New Roman"/>
          <w:sz w:val="28"/>
          <w:szCs w:val="24"/>
        </w:rPr>
        <w:t>3.</w:t>
      </w:r>
      <w:r w:rsidRPr="006A0E38">
        <w:rPr>
          <w:rFonts w:ascii="Times New Roman" w:hAnsi="Times New Roman" w:cs="Times New Roman"/>
          <w:sz w:val="28"/>
          <w:szCs w:val="24"/>
        </w:rPr>
        <w:tab/>
        <w:t>Настоящее постановление распространяется на отношения, возникшие с 01.01.202</w:t>
      </w:r>
      <w:r w:rsidR="00072133">
        <w:rPr>
          <w:rFonts w:ascii="Times New Roman" w:hAnsi="Times New Roman" w:cs="Times New Roman"/>
          <w:sz w:val="28"/>
          <w:szCs w:val="24"/>
        </w:rPr>
        <w:t>5</w:t>
      </w:r>
      <w:r w:rsidRPr="006A0E38">
        <w:rPr>
          <w:rFonts w:ascii="Times New Roman" w:hAnsi="Times New Roman" w:cs="Times New Roman"/>
          <w:sz w:val="28"/>
          <w:szCs w:val="24"/>
        </w:rPr>
        <w:t>.</w:t>
      </w:r>
    </w:p>
    <w:p w:rsidR="001A11C5" w:rsidRDefault="001A11C5" w:rsidP="001A11C5">
      <w:pPr>
        <w:spacing w:before="720"/>
        <w:rPr>
          <w:sz w:val="28"/>
          <w:szCs w:val="28"/>
        </w:rPr>
      </w:pPr>
      <w:r>
        <w:rPr>
          <w:sz w:val="28"/>
          <w:szCs w:val="28"/>
        </w:rPr>
        <w:lastRenderedPageBreak/>
        <w:t>Глава Белохолуницкого</w:t>
      </w:r>
    </w:p>
    <w:p w:rsidR="001A11C5" w:rsidRDefault="001A11C5" w:rsidP="001A11C5">
      <w:pPr>
        <w:ind w:right="-2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В.В. Герасимов</w:t>
      </w:r>
    </w:p>
    <w:p w:rsidR="00AD5D88" w:rsidRDefault="00D047F3" w:rsidP="00D047F3">
      <w:pPr>
        <w:spacing w:after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8725B2" w:rsidRDefault="008725B2" w:rsidP="008725B2">
      <w:pPr>
        <w:spacing w:before="360" w:after="480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725B2" w:rsidRDefault="008725B2" w:rsidP="008725B2">
      <w:pPr>
        <w:pStyle w:val="a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Заведующая отделом финансов,</w:t>
      </w:r>
    </w:p>
    <w:p w:rsidR="008725B2" w:rsidRDefault="008725B2" w:rsidP="008725B2">
      <w:pPr>
        <w:pStyle w:val="a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бухгалтерского учета и отчетности </w:t>
      </w:r>
    </w:p>
    <w:p w:rsidR="008725B2" w:rsidRDefault="008725B2" w:rsidP="008725B2">
      <w:pPr>
        <w:pStyle w:val="a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администрации Белохолуницкого</w:t>
      </w:r>
    </w:p>
    <w:p w:rsidR="008725B2" w:rsidRDefault="008725B2" w:rsidP="008725B2">
      <w:pPr>
        <w:pStyle w:val="a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городского поселения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i/>
          <w:sz w:val="28"/>
          <w:szCs w:val="24"/>
        </w:rPr>
        <w:tab/>
      </w:r>
      <w:r>
        <w:rPr>
          <w:rFonts w:ascii="Times New Roman" w:hAnsi="Times New Roman" w:cs="Times New Roman"/>
          <w:i/>
          <w:sz w:val="28"/>
          <w:szCs w:val="24"/>
        </w:rPr>
        <w:tab/>
      </w:r>
      <w:r w:rsidRPr="00FF5D9C">
        <w:rPr>
          <w:rFonts w:ascii="Times New Roman" w:hAnsi="Times New Roman" w:cs="Times New Roman"/>
          <w:i/>
          <w:sz w:val="28"/>
          <w:szCs w:val="24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О.А. Комиссарова</w:t>
      </w:r>
    </w:p>
    <w:p w:rsidR="008725B2" w:rsidRPr="00845638" w:rsidRDefault="008725B2" w:rsidP="008725B2">
      <w:pPr>
        <w:spacing w:before="480" w:after="480"/>
        <w:rPr>
          <w:sz w:val="28"/>
          <w:szCs w:val="28"/>
        </w:rPr>
      </w:pPr>
      <w:r w:rsidRPr="00845638">
        <w:rPr>
          <w:sz w:val="28"/>
          <w:szCs w:val="28"/>
        </w:rPr>
        <w:t>СОГЛАСОВАНО</w:t>
      </w:r>
    </w:p>
    <w:p w:rsidR="008725B2" w:rsidRDefault="008725B2" w:rsidP="008725B2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правовым сектором </w:t>
      </w:r>
    </w:p>
    <w:p w:rsidR="008725B2" w:rsidRDefault="008725B2" w:rsidP="008725B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Белохолуницкого </w:t>
      </w:r>
    </w:p>
    <w:p w:rsidR="008725B2" w:rsidRDefault="008725B2" w:rsidP="008725B2">
      <w:pPr>
        <w:ind w:right="-2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0E1770">
        <w:rPr>
          <w:sz w:val="28"/>
          <w:szCs w:val="28"/>
        </w:rPr>
        <w:t>А.А. Сорокожердьев</w:t>
      </w:r>
    </w:p>
    <w:p w:rsidR="001A11C5" w:rsidRDefault="001A11C5" w:rsidP="001A11C5">
      <w:pPr>
        <w:spacing w:before="480"/>
        <w:jc w:val="both"/>
        <w:rPr>
          <w:sz w:val="28"/>
          <w:szCs w:val="28"/>
        </w:rPr>
      </w:pPr>
      <w:r w:rsidRPr="00B01668">
        <w:rPr>
          <w:sz w:val="28"/>
          <w:szCs w:val="28"/>
        </w:rPr>
        <w:t>Правовая экспертиза проведена</w:t>
      </w:r>
    </w:p>
    <w:p w:rsidR="001A11C5" w:rsidRDefault="001A11C5" w:rsidP="001A11C5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</w:t>
      </w:r>
      <w:r w:rsidRPr="00B01668">
        <w:rPr>
          <w:sz w:val="28"/>
          <w:szCs w:val="28"/>
        </w:rPr>
        <w:t xml:space="preserve"> экспертиза проведена</w:t>
      </w:r>
    </w:p>
    <w:p w:rsidR="001A11C5" w:rsidRPr="00B317C9" w:rsidRDefault="001A11C5" w:rsidP="001A11C5">
      <w:pPr>
        <w:rPr>
          <w:sz w:val="24"/>
        </w:rPr>
      </w:pPr>
    </w:p>
    <w:p w:rsidR="001A11C5" w:rsidRPr="00B317C9" w:rsidRDefault="001A11C5" w:rsidP="001A11C5">
      <w:pPr>
        <w:rPr>
          <w:sz w:val="24"/>
        </w:rPr>
      </w:pPr>
    </w:p>
    <w:p w:rsidR="001A11C5" w:rsidRPr="00B317C9" w:rsidRDefault="001A11C5" w:rsidP="001A11C5">
      <w:pPr>
        <w:rPr>
          <w:sz w:val="24"/>
        </w:rPr>
      </w:pPr>
    </w:p>
    <w:p w:rsidR="001A11C5" w:rsidRDefault="001A11C5" w:rsidP="001A11C5">
      <w:pPr>
        <w:rPr>
          <w:sz w:val="24"/>
        </w:rPr>
      </w:pPr>
    </w:p>
    <w:p w:rsidR="001A11C5" w:rsidRDefault="001A11C5" w:rsidP="001A11C5">
      <w:pPr>
        <w:rPr>
          <w:sz w:val="24"/>
        </w:rPr>
      </w:pPr>
    </w:p>
    <w:p w:rsidR="007A3F24" w:rsidRDefault="007A3F24" w:rsidP="001A11C5">
      <w:pPr>
        <w:rPr>
          <w:sz w:val="24"/>
        </w:rPr>
      </w:pPr>
    </w:p>
    <w:p w:rsidR="007A3F24" w:rsidRDefault="007A3F24" w:rsidP="001A11C5">
      <w:pPr>
        <w:rPr>
          <w:sz w:val="24"/>
        </w:rPr>
      </w:pPr>
    </w:p>
    <w:p w:rsidR="007A3F24" w:rsidRDefault="007A3F24" w:rsidP="001A11C5">
      <w:pPr>
        <w:rPr>
          <w:sz w:val="24"/>
        </w:rPr>
      </w:pPr>
    </w:p>
    <w:p w:rsidR="007A3F24" w:rsidRDefault="007A3F24" w:rsidP="001A11C5">
      <w:pPr>
        <w:rPr>
          <w:sz w:val="24"/>
        </w:rPr>
      </w:pPr>
    </w:p>
    <w:p w:rsidR="00D047F3" w:rsidRDefault="00D047F3" w:rsidP="001A11C5">
      <w:pPr>
        <w:rPr>
          <w:sz w:val="24"/>
        </w:rPr>
      </w:pPr>
    </w:p>
    <w:p w:rsidR="00D047F3" w:rsidRDefault="00D047F3" w:rsidP="001A11C5">
      <w:pPr>
        <w:rPr>
          <w:sz w:val="24"/>
        </w:rPr>
      </w:pPr>
    </w:p>
    <w:p w:rsidR="00D047F3" w:rsidRDefault="00D047F3" w:rsidP="001A11C5">
      <w:pPr>
        <w:rPr>
          <w:sz w:val="24"/>
        </w:rPr>
      </w:pPr>
    </w:p>
    <w:p w:rsidR="00D047F3" w:rsidRDefault="00D047F3" w:rsidP="001A11C5">
      <w:pPr>
        <w:rPr>
          <w:sz w:val="24"/>
        </w:rPr>
      </w:pPr>
    </w:p>
    <w:p w:rsidR="00D047F3" w:rsidRDefault="00D047F3" w:rsidP="001A11C5">
      <w:pPr>
        <w:rPr>
          <w:sz w:val="24"/>
        </w:rPr>
      </w:pPr>
    </w:p>
    <w:p w:rsidR="00D047F3" w:rsidRDefault="00D047F3" w:rsidP="001A11C5">
      <w:pPr>
        <w:rPr>
          <w:sz w:val="24"/>
        </w:rPr>
      </w:pPr>
    </w:p>
    <w:p w:rsidR="007A3F24" w:rsidRDefault="007A3F24" w:rsidP="001A11C5">
      <w:pPr>
        <w:rPr>
          <w:sz w:val="24"/>
        </w:rPr>
      </w:pPr>
    </w:p>
    <w:p w:rsidR="001A11C5" w:rsidRDefault="001A11C5" w:rsidP="001A11C5">
      <w:pPr>
        <w:rPr>
          <w:sz w:val="24"/>
        </w:rPr>
      </w:pPr>
    </w:p>
    <w:p w:rsidR="001A11C5" w:rsidRDefault="001A11C5" w:rsidP="001A11C5">
      <w:pPr>
        <w:rPr>
          <w:sz w:val="24"/>
        </w:rPr>
      </w:pPr>
    </w:p>
    <w:p w:rsidR="001A11C5" w:rsidRDefault="001A11C5" w:rsidP="001A11C5">
      <w:pPr>
        <w:rPr>
          <w:sz w:val="24"/>
        </w:rPr>
      </w:pPr>
    </w:p>
    <w:p w:rsidR="001A11C5" w:rsidRDefault="001A11C5" w:rsidP="001A11C5">
      <w:pPr>
        <w:rPr>
          <w:sz w:val="24"/>
        </w:rPr>
      </w:pPr>
    </w:p>
    <w:p w:rsidR="001A11C5" w:rsidRPr="00B317C9" w:rsidRDefault="001A11C5" w:rsidP="001A11C5">
      <w:pPr>
        <w:rPr>
          <w:sz w:val="24"/>
        </w:rPr>
      </w:pPr>
    </w:p>
    <w:p w:rsidR="001A11C5" w:rsidRPr="00B317C9" w:rsidRDefault="001A11C5" w:rsidP="001A11C5">
      <w:pPr>
        <w:rPr>
          <w:sz w:val="24"/>
        </w:rPr>
      </w:pPr>
    </w:p>
    <w:p w:rsidR="001A11C5" w:rsidRDefault="001A11C5" w:rsidP="001A11C5">
      <w:pPr>
        <w:rPr>
          <w:sz w:val="24"/>
        </w:rPr>
      </w:pPr>
      <w:r>
        <w:rPr>
          <w:sz w:val="24"/>
        </w:rPr>
        <w:t>Комиссарова Ольга Александровна</w:t>
      </w:r>
    </w:p>
    <w:p w:rsidR="001A11C5" w:rsidRDefault="001A11C5" w:rsidP="001A11C5">
      <w:pPr>
        <w:rPr>
          <w:sz w:val="24"/>
        </w:rPr>
      </w:pPr>
      <w:r>
        <w:rPr>
          <w:sz w:val="24"/>
        </w:rPr>
        <w:t>(83364)4-11-94</w:t>
      </w:r>
    </w:p>
    <w:p w:rsidR="004B2447" w:rsidRDefault="004B2447" w:rsidP="00AC78E0">
      <w:pPr>
        <w:ind w:left="5387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 xml:space="preserve">Приложение </w:t>
      </w:r>
    </w:p>
    <w:p w:rsidR="005D7EA4" w:rsidRDefault="005D7EA4" w:rsidP="004B2447">
      <w:pPr>
        <w:ind w:left="5387"/>
        <w:jc w:val="both"/>
        <w:rPr>
          <w:sz w:val="28"/>
          <w:szCs w:val="28"/>
        </w:rPr>
      </w:pPr>
    </w:p>
    <w:p w:rsidR="006A0E38" w:rsidRDefault="006A0E38" w:rsidP="004B244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A0E38" w:rsidRDefault="006A0E38" w:rsidP="004B2447">
      <w:pPr>
        <w:ind w:left="5387"/>
        <w:jc w:val="both"/>
        <w:rPr>
          <w:sz w:val="28"/>
          <w:szCs w:val="28"/>
        </w:rPr>
      </w:pPr>
    </w:p>
    <w:p w:rsidR="004B2447" w:rsidRDefault="004B2447" w:rsidP="001A11C5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6A0E38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Белохолуницкого городского поселения </w:t>
      </w:r>
    </w:p>
    <w:p w:rsidR="004B2447" w:rsidRDefault="004B2447" w:rsidP="004B2447">
      <w:pPr>
        <w:ind w:left="5387"/>
        <w:rPr>
          <w:sz w:val="28"/>
          <w:szCs w:val="28"/>
        </w:rPr>
      </w:pPr>
      <w:r>
        <w:rPr>
          <w:sz w:val="28"/>
          <w:szCs w:val="28"/>
        </w:rPr>
        <w:t>от ____________ № _________</w:t>
      </w:r>
    </w:p>
    <w:p w:rsidR="004B2447" w:rsidRPr="005C6493" w:rsidRDefault="006A0E38" w:rsidP="004B2447">
      <w:pPr>
        <w:shd w:val="clear" w:color="auto" w:fill="FFFFFF"/>
        <w:spacing w:before="720"/>
        <w:jc w:val="center"/>
        <w:rPr>
          <w:b/>
        </w:rPr>
      </w:pPr>
      <w:r w:rsidRPr="006A0E38">
        <w:rPr>
          <w:b/>
          <w:color w:val="000000"/>
          <w:spacing w:val="3"/>
          <w:sz w:val="28"/>
          <w:szCs w:val="28"/>
        </w:rPr>
        <w:t>ПОРЯДОК</w:t>
      </w:r>
    </w:p>
    <w:p w:rsidR="004B2447" w:rsidRPr="00485A0F" w:rsidRDefault="006A0E38" w:rsidP="004B2447">
      <w:pPr>
        <w:pStyle w:val="a7"/>
        <w:spacing w:after="480"/>
        <w:jc w:val="center"/>
        <w:rPr>
          <w:rFonts w:ascii="Times New Roman" w:hAnsi="Times New Roman" w:cs="Times New Roman"/>
          <w:sz w:val="28"/>
          <w:szCs w:val="24"/>
        </w:rPr>
      </w:pPr>
      <w:r w:rsidRPr="006A0E38">
        <w:rPr>
          <w:rFonts w:ascii="Times New Roman" w:hAnsi="Times New Roman" w:cs="Times New Roman"/>
          <w:b/>
          <w:bCs/>
          <w:sz w:val="28"/>
          <w:szCs w:val="24"/>
        </w:rPr>
        <w:t>составления и ведения кассового плана по бюджету муниципального образования Белохолуницкое городское поселение Белохолуницкого района Кировской области на 202</w:t>
      </w:r>
      <w:r w:rsidR="00072133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Pr="006A0E38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Порядок составления и ведения кассового плана по бюджету муниципального образования Белохолуницкое городское поселение Белохолуницкого района Кировской области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(далее – Порядок) определяет правила составления и ведения кассового плана бюджета муниципального образования Белохолуницкое городское поселение Белохолуницкого района Кировской области (далее – Белохолуницкое городское поселение)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(далее – кассовый план) в соответствии с Бюджетным кодексом Российской Федерации (далее – Бюджетный кодекс), Положением о бюджетном процессе в муниципальном образовании Белохолуницкое городское поселение Белохолуницкого района Кировской области. </w:t>
      </w:r>
    </w:p>
    <w:p w:rsidR="006A0E38" w:rsidRPr="00E1172A" w:rsidRDefault="006A0E38" w:rsidP="006A0E38">
      <w:pPr>
        <w:pStyle w:val="a7"/>
        <w:spacing w:before="240" w:after="24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1172A">
        <w:rPr>
          <w:rFonts w:ascii="Times New Roman" w:hAnsi="Times New Roman" w:cs="Times New Roman"/>
          <w:b/>
          <w:bCs/>
          <w:sz w:val="28"/>
          <w:szCs w:val="24"/>
        </w:rPr>
        <w:t>1.</w:t>
      </w:r>
      <w:r w:rsidRPr="00E1172A">
        <w:rPr>
          <w:rFonts w:ascii="Times New Roman" w:hAnsi="Times New Roman" w:cs="Times New Roman"/>
          <w:b/>
          <w:bCs/>
          <w:sz w:val="28"/>
          <w:szCs w:val="24"/>
        </w:rPr>
        <w:tab/>
        <w:t>Общие положения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1.1.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Под кассовым планом понимается прогноз кассовых поступлений в бюджет и кассовых выплат из бюджета в текущем финансовом году.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1.2.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Составление и ведение кассового плана осуществляется администрацией Белохолуницкого городского поселения на основании бюджета Белохолуницкого городского поселения и бюджетной росписи бюджета Белохолуницкого городского поселения.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lastRenderedPageBreak/>
        <w:t>1.3.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Кассовый план составляется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год. 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1.3.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Кассовый план составляется на финансовый год с поквартальной разбивкой по форме согласно приложению № 1 к настоящему Порядку.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1.4.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Составление и ведение кассового плана осуществляется отделом финансов, бухгалтерского учета и отчетности администрацией Белохолуницкого городского поселения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1.5.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 xml:space="preserve">Составление кассового плана осуществляется в текущем финансовом году на очередной финансовый год, в котором будет осуществляться ведение кассового плана. </w:t>
      </w:r>
    </w:p>
    <w:p w:rsidR="006A0E38" w:rsidRPr="00E1172A" w:rsidRDefault="006A0E38" w:rsidP="006A0E38">
      <w:pPr>
        <w:pStyle w:val="a7"/>
        <w:spacing w:before="240" w:after="240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1172A">
        <w:rPr>
          <w:rFonts w:ascii="Times New Roman" w:hAnsi="Times New Roman" w:cs="Times New Roman"/>
          <w:b/>
          <w:bCs/>
          <w:sz w:val="28"/>
          <w:szCs w:val="24"/>
        </w:rPr>
        <w:t>2.</w:t>
      </w:r>
      <w:r w:rsidRPr="00E1172A">
        <w:rPr>
          <w:rFonts w:ascii="Times New Roman" w:hAnsi="Times New Roman" w:cs="Times New Roman"/>
          <w:b/>
          <w:bCs/>
          <w:sz w:val="28"/>
          <w:szCs w:val="24"/>
        </w:rPr>
        <w:tab/>
        <w:t>Составление кассового плана по доходам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2.1.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 xml:space="preserve">Кассовый план по доходам составляется отделом финансов, бухгалтерского учета и отчетности администрацией Белохолуницкого городского поселения: 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1)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– по налоговым и неналоговым доходам по безвозмездным поступлениям по форме согласно приложению № 1 к настоящему Порядку.</w:t>
      </w:r>
    </w:p>
    <w:p w:rsidR="006A0E38" w:rsidRPr="00E1172A" w:rsidRDefault="006A0E38" w:rsidP="006A0E38">
      <w:pPr>
        <w:pStyle w:val="a7"/>
        <w:spacing w:before="240" w:after="240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1172A">
        <w:rPr>
          <w:rFonts w:ascii="Times New Roman" w:hAnsi="Times New Roman" w:cs="Times New Roman"/>
          <w:b/>
          <w:bCs/>
          <w:sz w:val="28"/>
          <w:szCs w:val="24"/>
        </w:rPr>
        <w:t>3.</w:t>
      </w:r>
      <w:r w:rsidRPr="00E1172A">
        <w:rPr>
          <w:rFonts w:ascii="Times New Roman" w:hAnsi="Times New Roman" w:cs="Times New Roman"/>
          <w:b/>
          <w:bCs/>
          <w:sz w:val="28"/>
          <w:szCs w:val="24"/>
        </w:rPr>
        <w:tab/>
        <w:t>Составление кассового плана по расходам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3.1.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Кассовый план по расходам составляется отделом финансов, бухгалтерского учета и отчетности администрацией Белохолуницкого городского поселения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– общими суммами прогнозных кассовых выплат по форме, согласно приложению № 1 к настоящему Порядку.</w:t>
      </w:r>
    </w:p>
    <w:p w:rsidR="006A0E38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3.2.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Кассовый план по расходам в расчете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не может превышать лимиты бюджетных обязательств, а по публичным нормативным обязательствам – бюджетные ассигнования, утвержденные в установленном порядке. </w:t>
      </w:r>
    </w:p>
    <w:p w:rsidR="00D529D7" w:rsidRPr="00E1172A" w:rsidRDefault="00D529D7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6A0E38" w:rsidRPr="00E1172A" w:rsidRDefault="006A0E38" w:rsidP="006A0E38">
      <w:pPr>
        <w:pStyle w:val="a7"/>
        <w:spacing w:before="240" w:after="240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1172A">
        <w:rPr>
          <w:rFonts w:ascii="Times New Roman" w:hAnsi="Times New Roman" w:cs="Times New Roman"/>
          <w:b/>
          <w:bCs/>
          <w:sz w:val="28"/>
          <w:szCs w:val="24"/>
        </w:rPr>
        <w:lastRenderedPageBreak/>
        <w:t>4.</w:t>
      </w:r>
      <w:r w:rsidRPr="00E1172A">
        <w:rPr>
          <w:rFonts w:ascii="Times New Roman" w:hAnsi="Times New Roman" w:cs="Times New Roman"/>
          <w:b/>
          <w:bCs/>
          <w:sz w:val="28"/>
          <w:szCs w:val="24"/>
        </w:rPr>
        <w:tab/>
        <w:t>Составление кассового плана по источникам финансирования дефицита бюджета Белох</w:t>
      </w:r>
      <w:r>
        <w:rPr>
          <w:rFonts w:ascii="Times New Roman" w:hAnsi="Times New Roman" w:cs="Times New Roman"/>
          <w:b/>
          <w:bCs/>
          <w:sz w:val="28"/>
          <w:szCs w:val="24"/>
        </w:rPr>
        <w:t>олуницкого городского поселения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Кассовый план по источникам составляется отделом финансов, бухгалтерского учета и отчетности администрацией Белохолуницкого городского поселения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– по видам источников по форме, согласно приложению № 1 к настоящему Порядку.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4.3.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Кассовый план по источникам в части кассовых выплат в расчете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не может превышать лимиты бюджетных обязательств, утвержденные в установленном порядке. </w:t>
      </w:r>
    </w:p>
    <w:p w:rsidR="006A0E38" w:rsidRPr="00E1172A" w:rsidRDefault="006A0E38" w:rsidP="006A0E38">
      <w:pPr>
        <w:pStyle w:val="a7"/>
        <w:spacing w:before="240" w:after="240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5.</w:t>
      </w:r>
      <w:r w:rsidRPr="00E1172A">
        <w:rPr>
          <w:rFonts w:ascii="Times New Roman" w:hAnsi="Times New Roman" w:cs="Times New Roman"/>
          <w:b/>
          <w:bCs/>
          <w:sz w:val="28"/>
          <w:szCs w:val="24"/>
        </w:rPr>
        <w:tab/>
        <w:t>Составление кассового плана по прогнозным кассовым поступлениям и кассовым выплатам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5.1.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 xml:space="preserve">Кассовый план по прогнозным кассовым поступлениям и кассовым выплатам составляется администрацией Белохолуницкого городского поселения по форме, согласно приложению № 1 к настоящему Порядку, представляется на утверждение главе администрации Белохолуницкого городского поселения. 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5.2.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Утвержденный кассовый план по кассовым выплатам одновременно является предельными объемами финансирования.</w:t>
      </w:r>
    </w:p>
    <w:p w:rsidR="006A0E38" w:rsidRPr="00E1172A" w:rsidRDefault="006A0E38" w:rsidP="006A0E38">
      <w:pPr>
        <w:pStyle w:val="a7"/>
        <w:spacing w:before="240" w:after="240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1172A">
        <w:rPr>
          <w:rFonts w:ascii="Times New Roman" w:hAnsi="Times New Roman" w:cs="Times New Roman"/>
          <w:b/>
          <w:bCs/>
          <w:sz w:val="28"/>
          <w:szCs w:val="24"/>
        </w:rPr>
        <w:t>6.</w:t>
      </w:r>
      <w:r w:rsidRPr="00E1172A">
        <w:rPr>
          <w:rFonts w:ascii="Times New Roman" w:hAnsi="Times New Roman" w:cs="Times New Roman"/>
          <w:b/>
          <w:bCs/>
          <w:sz w:val="28"/>
          <w:szCs w:val="24"/>
        </w:rPr>
        <w:tab/>
        <w:t>Ведение кассового плана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6.1.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 xml:space="preserve">В ходе исполнения бюджета Белохолуницкого городского поселения показатели кассового плана по прогнозным кассовым поступлениям и кассовым выплатам могут быть изменены в связи с внесением изменений в решение Белохолуницкой городской Думы </w:t>
      </w:r>
      <w:r w:rsidR="00072133" w:rsidRPr="00723DA7">
        <w:rPr>
          <w:rFonts w:ascii="Times New Roman" w:hAnsi="Times New Roman" w:cs="Times New Roman"/>
          <w:sz w:val="28"/>
          <w:szCs w:val="24"/>
        </w:rPr>
        <w:t>от 2</w:t>
      </w:r>
      <w:r w:rsidR="00072133">
        <w:rPr>
          <w:rFonts w:ascii="Times New Roman" w:hAnsi="Times New Roman" w:cs="Times New Roman"/>
          <w:sz w:val="28"/>
          <w:szCs w:val="24"/>
        </w:rPr>
        <w:t>5</w:t>
      </w:r>
      <w:r w:rsidR="00072133" w:rsidRPr="00723DA7">
        <w:rPr>
          <w:rFonts w:ascii="Times New Roman" w:hAnsi="Times New Roman" w:cs="Times New Roman"/>
          <w:sz w:val="28"/>
          <w:szCs w:val="24"/>
        </w:rPr>
        <w:t>.12.202</w:t>
      </w:r>
      <w:r w:rsidR="00072133">
        <w:rPr>
          <w:rFonts w:ascii="Times New Roman" w:hAnsi="Times New Roman" w:cs="Times New Roman"/>
          <w:sz w:val="28"/>
          <w:szCs w:val="24"/>
        </w:rPr>
        <w:t>4 № 167</w:t>
      </w:r>
      <w:r w:rsidR="00072133" w:rsidRPr="00723DA7">
        <w:rPr>
          <w:rFonts w:ascii="Times New Roman" w:hAnsi="Times New Roman" w:cs="Times New Roman"/>
          <w:sz w:val="28"/>
          <w:szCs w:val="24"/>
        </w:rPr>
        <w:t xml:space="preserve"> «</w:t>
      </w:r>
      <w:r w:rsidR="00072133" w:rsidRPr="009E1D6A">
        <w:rPr>
          <w:rFonts w:ascii="Times New Roman" w:hAnsi="Times New Roman" w:cs="Times New Roman"/>
          <w:sz w:val="28"/>
          <w:szCs w:val="24"/>
        </w:rPr>
        <w:t>О бюджете муниципального образования Белохолуницкое городское поселение Белохолуницкого района Кировской области на 2025 год и на плановый период 2026 и 2027 годов</w:t>
      </w:r>
      <w:r w:rsidR="00072133" w:rsidRPr="00723DA7">
        <w:rPr>
          <w:rFonts w:ascii="Times New Roman" w:hAnsi="Times New Roman" w:cs="Times New Roman"/>
          <w:sz w:val="28"/>
          <w:szCs w:val="24"/>
        </w:rPr>
        <w:t>»</w:t>
      </w:r>
      <w:r w:rsidRPr="00E1172A">
        <w:rPr>
          <w:rFonts w:ascii="Times New Roman" w:hAnsi="Times New Roman" w:cs="Times New Roman"/>
          <w:bCs/>
          <w:sz w:val="28"/>
          <w:szCs w:val="24"/>
        </w:rPr>
        <w:t>.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6.2.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 xml:space="preserve">При внесении изменений в решение Белохолуницкой городской Думы </w:t>
      </w:r>
      <w:r w:rsidR="00072133" w:rsidRPr="00723DA7">
        <w:rPr>
          <w:rFonts w:ascii="Times New Roman" w:hAnsi="Times New Roman" w:cs="Times New Roman"/>
          <w:sz w:val="28"/>
          <w:szCs w:val="24"/>
        </w:rPr>
        <w:t>от 2</w:t>
      </w:r>
      <w:r w:rsidR="00072133">
        <w:rPr>
          <w:rFonts w:ascii="Times New Roman" w:hAnsi="Times New Roman" w:cs="Times New Roman"/>
          <w:sz w:val="28"/>
          <w:szCs w:val="24"/>
        </w:rPr>
        <w:t>5</w:t>
      </w:r>
      <w:r w:rsidR="00072133" w:rsidRPr="00723DA7">
        <w:rPr>
          <w:rFonts w:ascii="Times New Roman" w:hAnsi="Times New Roman" w:cs="Times New Roman"/>
          <w:sz w:val="28"/>
          <w:szCs w:val="24"/>
        </w:rPr>
        <w:t>.12.202</w:t>
      </w:r>
      <w:r w:rsidR="00072133">
        <w:rPr>
          <w:rFonts w:ascii="Times New Roman" w:hAnsi="Times New Roman" w:cs="Times New Roman"/>
          <w:sz w:val="28"/>
          <w:szCs w:val="24"/>
        </w:rPr>
        <w:t>4 № 167</w:t>
      </w:r>
      <w:r w:rsidR="00072133" w:rsidRPr="00723DA7">
        <w:rPr>
          <w:rFonts w:ascii="Times New Roman" w:hAnsi="Times New Roman" w:cs="Times New Roman"/>
          <w:sz w:val="28"/>
          <w:szCs w:val="24"/>
        </w:rPr>
        <w:t xml:space="preserve"> «</w:t>
      </w:r>
      <w:r w:rsidR="00072133" w:rsidRPr="009E1D6A">
        <w:rPr>
          <w:rFonts w:ascii="Times New Roman" w:hAnsi="Times New Roman" w:cs="Times New Roman"/>
          <w:sz w:val="28"/>
          <w:szCs w:val="24"/>
        </w:rPr>
        <w:t xml:space="preserve">О бюджете муниципального образования </w:t>
      </w:r>
      <w:r w:rsidR="00072133" w:rsidRPr="009E1D6A">
        <w:rPr>
          <w:rFonts w:ascii="Times New Roman" w:hAnsi="Times New Roman" w:cs="Times New Roman"/>
          <w:sz w:val="28"/>
          <w:szCs w:val="24"/>
        </w:rPr>
        <w:lastRenderedPageBreak/>
        <w:t>Белохолуницкое городское поселение Белохолуницкого района Кировской области на 2025 год и на плановый период 2026 и 2027 годов</w:t>
      </w:r>
      <w:r w:rsidR="00072133" w:rsidRPr="00723DA7">
        <w:rPr>
          <w:rFonts w:ascii="Times New Roman" w:hAnsi="Times New Roman" w:cs="Times New Roman"/>
          <w:sz w:val="28"/>
          <w:szCs w:val="24"/>
        </w:rPr>
        <w:t>»</w:t>
      </w:r>
      <w:r w:rsidRPr="00E1172A">
        <w:rPr>
          <w:rFonts w:ascii="Times New Roman" w:hAnsi="Times New Roman" w:cs="Times New Roman"/>
          <w:bCs/>
          <w:sz w:val="28"/>
          <w:szCs w:val="24"/>
        </w:rPr>
        <w:t>: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1)</w:t>
      </w:r>
      <w:r w:rsidRPr="00E1172A">
        <w:rPr>
          <w:rFonts w:ascii="Times New Roman" w:hAnsi="Times New Roman" w:cs="Times New Roman"/>
          <w:bCs/>
          <w:sz w:val="28"/>
          <w:szCs w:val="24"/>
        </w:rPr>
        <w:tab/>
        <w:t>для внесения изменений в кассовый план по бюджету Белохолуницкого городского поселения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год:</w:t>
      </w:r>
    </w:p>
    <w:p w:rsidR="006A0E38" w:rsidRPr="00E1172A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администрация Белохолуницкого городского поселения по доходам в недельный срок с момента подписания Решения о бюджете Белохолуницкого городского поселения вносятся изменения в кассовый план по доходам бюджета Белохолуницкого городского поселения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по форме, согласно приложению № 2 к настоящему Порядку, где указываются суммы увеличения и (или) уменьшения прогнозных кассовых поступлений;</w:t>
      </w:r>
    </w:p>
    <w:p w:rsidR="006A0E38" w:rsidRDefault="006A0E38" w:rsidP="006A0E38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72A">
        <w:rPr>
          <w:rFonts w:ascii="Times New Roman" w:hAnsi="Times New Roman" w:cs="Times New Roman"/>
          <w:bCs/>
          <w:sz w:val="28"/>
          <w:szCs w:val="24"/>
        </w:rPr>
        <w:t>администрация Белохолуницкого городского поселения готовит изменения в кассовый план по бюджету на 202</w:t>
      </w:r>
      <w:r w:rsidR="00072133">
        <w:rPr>
          <w:rFonts w:ascii="Times New Roman" w:hAnsi="Times New Roman" w:cs="Times New Roman"/>
          <w:bCs/>
          <w:sz w:val="28"/>
          <w:szCs w:val="24"/>
        </w:rPr>
        <w:t>5</w:t>
      </w:r>
      <w:r w:rsidRPr="00E1172A">
        <w:rPr>
          <w:rFonts w:ascii="Times New Roman" w:hAnsi="Times New Roman" w:cs="Times New Roman"/>
          <w:bCs/>
          <w:sz w:val="28"/>
          <w:szCs w:val="24"/>
        </w:rPr>
        <w:t xml:space="preserve"> год по форме согласно приложению № 2 к настоящему Порядку, где указываются суммы увеличения и (или) уменьшения прогнозных кассовых поступлений и прогнозных кассовых выплат и в двухнедельный срок с момента подписания Решения о бюджете Белохолуницкого городского поселения представляет их на утверждение главе администрации Белохолуницкого городского поселения.</w:t>
      </w:r>
    </w:p>
    <w:p w:rsidR="004B2447" w:rsidRPr="005C6493" w:rsidRDefault="004B2447" w:rsidP="004B2447">
      <w:pPr>
        <w:pStyle w:val="a7"/>
        <w:spacing w:before="7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493">
        <w:rPr>
          <w:rFonts w:ascii="Times New Roman" w:hAnsi="Times New Roman" w:cs="Times New Roman"/>
          <w:sz w:val="28"/>
          <w:szCs w:val="28"/>
        </w:rPr>
        <w:t>__________</w:t>
      </w:r>
    </w:p>
    <w:p w:rsidR="004B2447" w:rsidRDefault="004B2447"/>
    <w:sectPr w:rsidR="004B2447" w:rsidSect="004B2447">
      <w:headerReference w:type="default" r:id="rId6"/>
      <w:headerReference w:type="first" r:id="rId7"/>
      <w:pgSz w:w="11906" w:h="16838"/>
      <w:pgMar w:top="1559" w:right="709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858" w:rsidRDefault="00976858" w:rsidP="004B2447">
      <w:r>
        <w:separator/>
      </w:r>
    </w:p>
  </w:endnote>
  <w:endnote w:type="continuationSeparator" w:id="0">
    <w:p w:rsidR="00976858" w:rsidRDefault="00976858" w:rsidP="004B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5002EFF" w:usb1="C000E47F" w:usb2="0000002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858" w:rsidRDefault="00976858" w:rsidP="004B2447">
      <w:r>
        <w:separator/>
      </w:r>
    </w:p>
  </w:footnote>
  <w:footnote w:type="continuationSeparator" w:id="0">
    <w:p w:rsidR="00976858" w:rsidRDefault="00976858" w:rsidP="004B2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447" w:rsidRPr="004B2447" w:rsidRDefault="004B2447" w:rsidP="00AC78E0">
    <w:pPr>
      <w:pStyle w:val="a3"/>
      <w:jc w:val="center"/>
      <w:rPr>
        <w:sz w:val="24"/>
      </w:rPr>
    </w:pPr>
    <w:r w:rsidRPr="004B2447">
      <w:rPr>
        <w:sz w:val="24"/>
      </w:rPr>
      <w:fldChar w:fldCharType="begin"/>
    </w:r>
    <w:r w:rsidRPr="004B2447">
      <w:rPr>
        <w:sz w:val="24"/>
      </w:rPr>
      <w:instrText>PAGE   \* MERGEFORMAT</w:instrText>
    </w:r>
    <w:r w:rsidRPr="004B2447">
      <w:rPr>
        <w:sz w:val="24"/>
      </w:rPr>
      <w:fldChar w:fldCharType="separate"/>
    </w:r>
    <w:r w:rsidR="00072133">
      <w:rPr>
        <w:noProof/>
        <w:sz w:val="24"/>
      </w:rPr>
      <w:t>2</w:t>
    </w:r>
    <w:r w:rsidRPr="004B2447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447" w:rsidRDefault="00414AAE" w:rsidP="00AC78E0">
    <w:pPr>
      <w:pStyle w:val="a3"/>
      <w:jc w:val="center"/>
    </w:pPr>
    <w:r w:rsidRPr="00794248">
      <w:rPr>
        <w:noProof/>
      </w:rPr>
      <w:drawing>
        <wp:inline distT="0" distB="0" distL="0" distR="0">
          <wp:extent cx="504825" cy="723265"/>
          <wp:effectExtent l="0" t="0" r="0" b="0"/>
          <wp:docPr id="1" name="Рисунок 1" descr="Герб город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города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 contrast="36000"/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04" r="7155" b="4158"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47"/>
    <w:rsid w:val="00004891"/>
    <w:rsid w:val="000114BE"/>
    <w:rsid w:val="00020FE5"/>
    <w:rsid w:val="00042DE2"/>
    <w:rsid w:val="00072133"/>
    <w:rsid w:val="00095058"/>
    <w:rsid w:val="000C18CD"/>
    <w:rsid w:val="000C2037"/>
    <w:rsid w:val="00101A71"/>
    <w:rsid w:val="00113EBA"/>
    <w:rsid w:val="00171FF4"/>
    <w:rsid w:val="00185B5A"/>
    <w:rsid w:val="001A11C5"/>
    <w:rsid w:val="001A2538"/>
    <w:rsid w:val="001E13F6"/>
    <w:rsid w:val="00226E61"/>
    <w:rsid w:val="00237EB5"/>
    <w:rsid w:val="00262C48"/>
    <w:rsid w:val="00270E67"/>
    <w:rsid w:val="0029033E"/>
    <w:rsid w:val="002A64DE"/>
    <w:rsid w:val="002B1E38"/>
    <w:rsid w:val="002B3BA1"/>
    <w:rsid w:val="003068E2"/>
    <w:rsid w:val="00317283"/>
    <w:rsid w:val="00342FB6"/>
    <w:rsid w:val="0039564E"/>
    <w:rsid w:val="003960AA"/>
    <w:rsid w:val="00410156"/>
    <w:rsid w:val="00414AAE"/>
    <w:rsid w:val="004641D3"/>
    <w:rsid w:val="00480E0F"/>
    <w:rsid w:val="00494FC7"/>
    <w:rsid w:val="004B2447"/>
    <w:rsid w:val="004C53E2"/>
    <w:rsid w:val="004E47DA"/>
    <w:rsid w:val="005644C2"/>
    <w:rsid w:val="00594793"/>
    <w:rsid w:val="005A411C"/>
    <w:rsid w:val="005D7EA4"/>
    <w:rsid w:val="006051D7"/>
    <w:rsid w:val="0060541F"/>
    <w:rsid w:val="006A0E38"/>
    <w:rsid w:val="007157FC"/>
    <w:rsid w:val="007307EE"/>
    <w:rsid w:val="00734207"/>
    <w:rsid w:val="00744BF2"/>
    <w:rsid w:val="007715D5"/>
    <w:rsid w:val="00777297"/>
    <w:rsid w:val="007A3F24"/>
    <w:rsid w:val="008725B2"/>
    <w:rsid w:val="008B618C"/>
    <w:rsid w:val="008C6993"/>
    <w:rsid w:val="00934F7F"/>
    <w:rsid w:val="00976858"/>
    <w:rsid w:val="0099550F"/>
    <w:rsid w:val="009F199D"/>
    <w:rsid w:val="00A61F51"/>
    <w:rsid w:val="00A74D82"/>
    <w:rsid w:val="00AB32C9"/>
    <w:rsid w:val="00AC78E0"/>
    <w:rsid w:val="00AD5D88"/>
    <w:rsid w:val="00B02F77"/>
    <w:rsid w:val="00B26C2F"/>
    <w:rsid w:val="00B317C9"/>
    <w:rsid w:val="00B34ABF"/>
    <w:rsid w:val="00B823A6"/>
    <w:rsid w:val="00BB6C0A"/>
    <w:rsid w:val="00BF6EF8"/>
    <w:rsid w:val="00C04571"/>
    <w:rsid w:val="00C13A7C"/>
    <w:rsid w:val="00C22251"/>
    <w:rsid w:val="00C37CCB"/>
    <w:rsid w:val="00C65CF1"/>
    <w:rsid w:val="00C86D32"/>
    <w:rsid w:val="00CC25BE"/>
    <w:rsid w:val="00CF0EB6"/>
    <w:rsid w:val="00D047F3"/>
    <w:rsid w:val="00D529D7"/>
    <w:rsid w:val="00DC5A65"/>
    <w:rsid w:val="00DF6F00"/>
    <w:rsid w:val="00E567A6"/>
    <w:rsid w:val="00E73CCD"/>
    <w:rsid w:val="00E81A64"/>
    <w:rsid w:val="00EA3237"/>
    <w:rsid w:val="00EB39B1"/>
    <w:rsid w:val="00EE40B2"/>
    <w:rsid w:val="00EE65C8"/>
    <w:rsid w:val="00EF31B3"/>
    <w:rsid w:val="00F11A70"/>
    <w:rsid w:val="00F41E16"/>
    <w:rsid w:val="00F578AF"/>
    <w:rsid w:val="00F75F07"/>
    <w:rsid w:val="00FF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24478"/>
  <w15:chartTrackingRefBased/>
  <w15:docId w15:val="{D6595E21-F01E-48A7-BCE2-232065F7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47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447"/>
  </w:style>
  <w:style w:type="paragraph" w:styleId="a5">
    <w:name w:val="footer"/>
    <w:basedOn w:val="a"/>
    <w:link w:val="a6"/>
    <w:uiPriority w:val="99"/>
    <w:unhideWhenUsed/>
    <w:rsid w:val="004B24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447"/>
  </w:style>
  <w:style w:type="paragraph" w:styleId="a7">
    <w:name w:val="Plain Text"/>
    <w:basedOn w:val="a"/>
    <w:link w:val="a8"/>
    <w:rsid w:val="004B2447"/>
    <w:rPr>
      <w:rFonts w:ascii="Courier New" w:hAnsi="Courier New" w:cs="Courier New"/>
    </w:rPr>
  </w:style>
  <w:style w:type="character" w:customStyle="1" w:styleId="a8">
    <w:name w:val="Текст Знак"/>
    <w:link w:val="a7"/>
    <w:rsid w:val="004B24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60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60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Ekaterina</cp:lastModifiedBy>
  <cp:revision>3</cp:revision>
  <cp:lastPrinted>2024-01-10T13:02:00Z</cp:lastPrinted>
  <dcterms:created xsi:type="dcterms:W3CDTF">2025-01-09T10:08:00Z</dcterms:created>
  <dcterms:modified xsi:type="dcterms:W3CDTF">2025-01-09T10:10:00Z</dcterms:modified>
</cp:coreProperties>
</file>