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656F8E" w:rsidRDefault="00656B70" w:rsidP="00656B70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01.03.2024</w:t>
      </w:r>
      <w:r w:rsidR="00656F8E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130-П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943BF7" w:rsidP="00CE3354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F7">
        <w:rPr>
          <w:rFonts w:ascii="Times New Roman" w:hAnsi="Times New Roman" w:cs="Times New Roman"/>
          <w:b/>
          <w:sz w:val="28"/>
          <w:szCs w:val="24"/>
        </w:rPr>
        <w:t>О внесении изменений в постановление администрации Белохолуницкого городского поселения от 1</w:t>
      </w:r>
      <w:r w:rsidR="00CE3354">
        <w:rPr>
          <w:rFonts w:ascii="Times New Roman" w:hAnsi="Times New Roman" w:cs="Times New Roman"/>
          <w:b/>
          <w:sz w:val="28"/>
          <w:szCs w:val="24"/>
        </w:rPr>
        <w:t>8</w:t>
      </w:r>
      <w:r w:rsidRPr="00943BF7">
        <w:rPr>
          <w:rFonts w:ascii="Times New Roman" w:hAnsi="Times New Roman" w:cs="Times New Roman"/>
          <w:b/>
          <w:sz w:val="28"/>
          <w:szCs w:val="24"/>
        </w:rPr>
        <w:t>.1</w:t>
      </w:r>
      <w:r w:rsidR="00CE3354">
        <w:rPr>
          <w:rFonts w:ascii="Times New Roman" w:hAnsi="Times New Roman" w:cs="Times New Roman"/>
          <w:b/>
          <w:sz w:val="28"/>
          <w:szCs w:val="24"/>
        </w:rPr>
        <w:t>2</w:t>
      </w:r>
      <w:r w:rsidRPr="00943BF7">
        <w:rPr>
          <w:rFonts w:ascii="Times New Roman" w:hAnsi="Times New Roman" w:cs="Times New Roman"/>
          <w:b/>
          <w:sz w:val="28"/>
          <w:szCs w:val="24"/>
        </w:rPr>
        <w:t>.202</w:t>
      </w:r>
      <w:r w:rsidR="00CE3354">
        <w:rPr>
          <w:rFonts w:ascii="Times New Roman" w:hAnsi="Times New Roman" w:cs="Times New Roman"/>
          <w:b/>
          <w:sz w:val="28"/>
          <w:szCs w:val="24"/>
        </w:rPr>
        <w:t>3</w:t>
      </w:r>
      <w:r w:rsidRPr="00943BF7">
        <w:rPr>
          <w:rFonts w:ascii="Times New Roman" w:hAnsi="Times New Roman" w:cs="Times New Roman"/>
          <w:b/>
          <w:sz w:val="28"/>
          <w:szCs w:val="24"/>
        </w:rPr>
        <w:t xml:space="preserve"> № 3</w:t>
      </w:r>
      <w:r w:rsidR="00CE3354">
        <w:rPr>
          <w:rFonts w:ascii="Times New Roman" w:hAnsi="Times New Roman" w:cs="Times New Roman"/>
          <w:b/>
          <w:sz w:val="28"/>
          <w:szCs w:val="24"/>
        </w:rPr>
        <w:t>84</w:t>
      </w:r>
      <w:r w:rsidRPr="00943BF7">
        <w:rPr>
          <w:rFonts w:ascii="Times New Roman" w:hAnsi="Times New Roman" w:cs="Times New Roman"/>
          <w:b/>
          <w:sz w:val="28"/>
          <w:szCs w:val="24"/>
        </w:rPr>
        <w:t>-П «</w:t>
      </w:r>
      <w:r w:rsidR="00CE3354" w:rsidRPr="00CE3354">
        <w:rPr>
          <w:rFonts w:ascii="Times New Roman" w:hAnsi="Times New Roman" w:cs="Times New Roman"/>
          <w:b/>
          <w:sz w:val="28"/>
          <w:szCs w:val="24"/>
        </w:rPr>
        <w:t>Об утверждении Порядка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2024 год</w:t>
      </w:r>
      <w:r w:rsidR="00CE335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3354" w:rsidRPr="00CE3354">
        <w:rPr>
          <w:rFonts w:ascii="Times New Roman" w:hAnsi="Times New Roman" w:cs="Times New Roman"/>
          <w:b/>
          <w:sz w:val="28"/>
          <w:szCs w:val="24"/>
        </w:rPr>
        <w:t>и плановый период 2025 и 2026 годов</w:t>
      </w:r>
      <w:r w:rsidRPr="00943BF7">
        <w:rPr>
          <w:rFonts w:ascii="Times New Roman" w:hAnsi="Times New Roman" w:cs="Times New Roman"/>
          <w:b/>
          <w:sz w:val="28"/>
          <w:szCs w:val="24"/>
        </w:rPr>
        <w:t>»</w:t>
      </w:r>
    </w:p>
    <w:p w:rsidR="004B2447" w:rsidRDefault="00943BF7" w:rsidP="00656B7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 xml:space="preserve">В соответствии со статьями 9 и 21 Бюджетного Кодекса Российской Федерации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943BF7" w:rsidRPr="00943BF7" w:rsidRDefault="004B2447" w:rsidP="00656B7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943BF7" w:rsidRPr="00943BF7">
        <w:rPr>
          <w:rFonts w:ascii="Times New Roman" w:hAnsi="Times New Roman" w:cs="Times New Roman"/>
          <w:sz w:val="28"/>
          <w:szCs w:val="24"/>
        </w:rPr>
        <w:t>Внести и утвердить изменения в Порядок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 w:rsidR="00CE3354">
        <w:rPr>
          <w:rFonts w:ascii="Times New Roman" w:hAnsi="Times New Roman" w:cs="Times New Roman"/>
          <w:sz w:val="28"/>
          <w:szCs w:val="24"/>
        </w:rPr>
        <w:t>4</w:t>
      </w:r>
      <w:r w:rsidR="00943BF7" w:rsidRPr="00943BF7">
        <w:rPr>
          <w:rFonts w:ascii="Times New Roman" w:hAnsi="Times New Roman" w:cs="Times New Roman"/>
          <w:sz w:val="28"/>
          <w:szCs w:val="24"/>
        </w:rPr>
        <w:t xml:space="preserve"> год и плановый период 202</w:t>
      </w:r>
      <w:r w:rsidR="00CE3354">
        <w:rPr>
          <w:rFonts w:ascii="Times New Roman" w:hAnsi="Times New Roman" w:cs="Times New Roman"/>
          <w:sz w:val="28"/>
          <w:szCs w:val="24"/>
        </w:rPr>
        <w:t>5</w:t>
      </w:r>
      <w:r w:rsidR="00943BF7" w:rsidRPr="00943BF7">
        <w:rPr>
          <w:rFonts w:ascii="Times New Roman" w:hAnsi="Times New Roman" w:cs="Times New Roman"/>
          <w:sz w:val="28"/>
          <w:szCs w:val="24"/>
        </w:rPr>
        <w:t xml:space="preserve"> и 202</w:t>
      </w:r>
      <w:r w:rsidR="00CE3354">
        <w:rPr>
          <w:rFonts w:ascii="Times New Roman" w:hAnsi="Times New Roman" w:cs="Times New Roman"/>
          <w:sz w:val="28"/>
          <w:szCs w:val="24"/>
        </w:rPr>
        <w:t>6</w:t>
      </w:r>
      <w:r w:rsidR="00943BF7" w:rsidRPr="00943BF7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943BF7" w:rsidRPr="00943BF7">
        <w:rPr>
          <w:rFonts w:ascii="Times New Roman" w:hAnsi="Times New Roman" w:cs="Times New Roman"/>
          <w:sz w:val="28"/>
          <w:szCs w:val="24"/>
        </w:rPr>
        <w:t xml:space="preserve">годов, утвержденный постановлением администрации Белохолуницкого городского поселения </w:t>
      </w:r>
      <w:r w:rsidR="00CE3354" w:rsidRPr="00CE3354">
        <w:rPr>
          <w:rFonts w:ascii="Times New Roman" w:hAnsi="Times New Roman" w:cs="Times New Roman"/>
          <w:sz w:val="28"/>
          <w:szCs w:val="24"/>
        </w:rPr>
        <w:t>от 18.12.2023 № 384-П</w:t>
      </w:r>
      <w:r w:rsidR="00943BF7" w:rsidRPr="00CE3354">
        <w:rPr>
          <w:rFonts w:ascii="Times New Roman" w:hAnsi="Times New Roman" w:cs="Times New Roman"/>
          <w:sz w:val="28"/>
          <w:szCs w:val="24"/>
        </w:rPr>
        <w:t xml:space="preserve"> </w:t>
      </w:r>
      <w:r w:rsidR="00943BF7" w:rsidRPr="00943BF7">
        <w:rPr>
          <w:rFonts w:ascii="Times New Roman" w:hAnsi="Times New Roman" w:cs="Times New Roman"/>
          <w:sz w:val="28"/>
          <w:szCs w:val="24"/>
        </w:rPr>
        <w:t>(далее - Порядок):</w:t>
      </w:r>
    </w:p>
    <w:p w:rsidR="00943BF7" w:rsidRPr="00943BF7" w:rsidRDefault="00943BF7" w:rsidP="00656B7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>1.1.</w:t>
      </w:r>
      <w:r w:rsidRPr="00943BF7">
        <w:rPr>
          <w:rFonts w:ascii="Times New Roman" w:hAnsi="Times New Roman" w:cs="Times New Roman"/>
          <w:sz w:val="28"/>
          <w:szCs w:val="24"/>
        </w:rPr>
        <w:tab/>
        <w:t>Дополнить подпункты 2.2 Порядка текстом в содержании согласно приложению № 1.</w:t>
      </w:r>
    </w:p>
    <w:p w:rsidR="004B2447" w:rsidRDefault="00943BF7" w:rsidP="00656B7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>1.2.</w:t>
      </w:r>
      <w:r w:rsidRPr="00943BF7">
        <w:rPr>
          <w:rFonts w:ascii="Times New Roman" w:hAnsi="Times New Roman" w:cs="Times New Roman"/>
          <w:sz w:val="28"/>
          <w:szCs w:val="24"/>
        </w:rPr>
        <w:tab/>
        <w:t>Дополнить Перечень и коды направлений расходов бюджета Белохолуницкого городского поселения (приложение № 2 к Порядку), строками согласно приложению № 2.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0C2037" w:rsidRPr="00B317C9" w:rsidRDefault="004B2447" w:rsidP="00656B70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</w:t>
      </w:r>
      <w:r w:rsidR="007307EE">
        <w:rPr>
          <w:sz w:val="28"/>
          <w:szCs w:val="28"/>
        </w:rPr>
        <w:t xml:space="preserve">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943BF7">
        <w:rPr>
          <w:sz w:val="28"/>
          <w:szCs w:val="28"/>
        </w:rPr>
        <w:t>1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6B70">
        <w:rPr>
          <w:sz w:val="28"/>
          <w:szCs w:val="28"/>
        </w:rPr>
        <w:t xml:space="preserve">01.03.2024 </w:t>
      </w:r>
      <w:r>
        <w:rPr>
          <w:sz w:val="28"/>
          <w:szCs w:val="28"/>
        </w:rPr>
        <w:t xml:space="preserve">№ </w:t>
      </w:r>
      <w:r w:rsidR="00656B70">
        <w:rPr>
          <w:sz w:val="28"/>
          <w:szCs w:val="28"/>
        </w:rPr>
        <w:t>130-П</w:t>
      </w:r>
    </w:p>
    <w:p w:rsidR="004B2447" w:rsidRPr="005C6493" w:rsidRDefault="00943BF7" w:rsidP="004B2447">
      <w:pPr>
        <w:shd w:val="clear" w:color="auto" w:fill="FFFFFF"/>
        <w:spacing w:before="720"/>
        <w:jc w:val="center"/>
        <w:rPr>
          <w:b/>
        </w:rPr>
      </w:pPr>
      <w:r w:rsidRPr="00943BF7">
        <w:rPr>
          <w:b/>
          <w:color w:val="000000"/>
          <w:spacing w:val="3"/>
          <w:sz w:val="28"/>
          <w:szCs w:val="28"/>
        </w:rPr>
        <w:t>ДОПОЛНЕНИЯ И ИЗМЕНЕНИЯ В ПОРЯДОК</w:t>
      </w:r>
    </w:p>
    <w:p w:rsidR="004B2447" w:rsidRPr="00485A0F" w:rsidRDefault="00943BF7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b/>
          <w:bCs/>
          <w:sz w:val="28"/>
          <w:szCs w:val="24"/>
        </w:rPr>
        <w:t>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 w:rsidR="005713B3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 xml:space="preserve"> год и плановый период 202</w:t>
      </w:r>
      <w:r w:rsidR="005713B3"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 xml:space="preserve"> и 202</w:t>
      </w:r>
      <w:r w:rsidR="005713B3">
        <w:rPr>
          <w:rFonts w:ascii="Times New Roman" w:hAnsi="Times New Roman" w:cs="Times New Roman"/>
          <w:b/>
          <w:bCs/>
          <w:sz w:val="28"/>
          <w:szCs w:val="24"/>
        </w:rPr>
        <w:t>6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 xml:space="preserve"> годов, утвержденный постановлением администрации Белохолуницкого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="005713B3">
        <w:rPr>
          <w:rFonts w:ascii="Times New Roman" w:hAnsi="Times New Roman" w:cs="Times New Roman"/>
          <w:b/>
          <w:bCs/>
          <w:sz w:val="28"/>
          <w:szCs w:val="24"/>
        </w:rPr>
        <w:t>от 18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>.1</w:t>
      </w:r>
      <w:r w:rsidR="005713B3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>.202</w:t>
      </w:r>
      <w:r w:rsidR="005713B3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 xml:space="preserve"> № 3</w:t>
      </w:r>
      <w:r w:rsidR="005713B3">
        <w:rPr>
          <w:rFonts w:ascii="Times New Roman" w:hAnsi="Times New Roman" w:cs="Times New Roman"/>
          <w:b/>
          <w:bCs/>
          <w:sz w:val="28"/>
          <w:szCs w:val="24"/>
        </w:rPr>
        <w:t>84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>-П</w:t>
      </w:r>
    </w:p>
    <w:p w:rsidR="00EB769E" w:rsidRPr="00A7792D" w:rsidRDefault="00EB769E" w:rsidP="00EB769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7792D">
        <w:rPr>
          <w:rFonts w:ascii="Times New Roman" w:hAnsi="Times New Roman" w:cs="Times New Roman"/>
          <w:b/>
          <w:bCs/>
          <w:sz w:val="28"/>
          <w:szCs w:val="24"/>
        </w:rPr>
        <w:t>13</w:t>
      </w:r>
      <w:r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Pr="00A7792D">
        <w:rPr>
          <w:rFonts w:ascii="Times New Roman" w:hAnsi="Times New Roman" w:cs="Times New Roman"/>
          <w:b/>
          <w:bCs/>
          <w:sz w:val="28"/>
          <w:szCs w:val="24"/>
        </w:rPr>
        <w:t>000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7792D">
        <w:rPr>
          <w:rFonts w:ascii="Times New Roman" w:hAnsi="Times New Roman" w:cs="Times New Roman"/>
          <w:b/>
          <w:bCs/>
          <w:sz w:val="28"/>
          <w:szCs w:val="24"/>
        </w:rPr>
        <w:t>Субсидии из бюджета муниципального района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EB769E" w:rsidRDefault="00EB769E" w:rsidP="00EB769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92D">
        <w:rPr>
          <w:rFonts w:ascii="Times New Roman" w:hAnsi="Times New Roman" w:cs="Times New Roman"/>
          <w:bCs/>
          <w:sz w:val="28"/>
          <w:szCs w:val="24"/>
        </w:rPr>
        <w:t>По данной целевой статье отражаются расходы бюджета Белохолуницкого городского поселения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</w:r>
      <w:r>
        <w:rPr>
          <w:rFonts w:ascii="Times New Roman" w:hAnsi="Times New Roman" w:cs="Times New Roman"/>
          <w:bCs/>
          <w:sz w:val="28"/>
          <w:szCs w:val="24"/>
        </w:rPr>
        <w:t xml:space="preserve"> из районного бюджета.</w:t>
      </w:r>
    </w:p>
    <w:p w:rsidR="00EB769E" w:rsidRPr="00394A21" w:rsidRDefault="00EB769E" w:rsidP="00EB769E">
      <w:pPr>
        <w:pStyle w:val="a7"/>
        <w:spacing w:line="36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394A21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94A21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Осуществление дорожной деятельности в отношении автомобильных дорог общего пользования местного значения в границах населенных пунктов</w:t>
      </w:r>
    </w:p>
    <w:p w:rsidR="00EB769E" w:rsidRPr="00394A21" w:rsidRDefault="00EB769E" w:rsidP="00EB769E">
      <w:pPr>
        <w:pStyle w:val="a7"/>
        <w:spacing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A21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отражаются расходы бюджета Белохолуницкого городского поселения на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367CC">
        <w:rPr>
          <w:rFonts w:ascii="Times New Roman" w:hAnsi="Times New Roman" w:cs="Times New Roman"/>
          <w:bCs/>
          <w:sz w:val="28"/>
          <w:szCs w:val="28"/>
        </w:rPr>
        <w:t>существление дорожной деятельности в отношении автомобильных дорог общего пользования местного значения в границах населенных пунктов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счет средств муниципального района</w:t>
      </w:r>
      <w:r w:rsidRPr="00394A21">
        <w:rPr>
          <w:rFonts w:ascii="Times New Roman" w:hAnsi="Times New Roman" w:cs="Times New Roman"/>
          <w:bCs/>
          <w:sz w:val="28"/>
          <w:szCs w:val="28"/>
        </w:rPr>
        <w:t>.</w:t>
      </w:r>
    </w:p>
    <w:p w:rsidR="00EB769E" w:rsidRPr="00394A21" w:rsidRDefault="00EB769E" w:rsidP="00EB769E">
      <w:pPr>
        <w:pStyle w:val="a7"/>
        <w:spacing w:line="36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13</w:t>
      </w:r>
      <w:r w:rsidRPr="00394A21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Осуществление дорожной деятельности в отношении автомобильных дорог общего пользования местного значения в границах населенных пунктов</w:t>
      </w:r>
    </w:p>
    <w:p w:rsidR="004B2447" w:rsidRDefault="00EB769E" w:rsidP="00EB769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A21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отражаются расходы бюджета Белохолуницкого городского поселения на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367CC">
        <w:rPr>
          <w:rFonts w:ascii="Times New Roman" w:hAnsi="Times New Roman" w:cs="Times New Roman"/>
          <w:bCs/>
          <w:sz w:val="28"/>
          <w:szCs w:val="28"/>
        </w:rPr>
        <w:t>существление дорожной деятельности в отношении автомобильных дорог общего пользования местного значения в границах населенных пунктов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счет средств местного бюджета</w:t>
      </w:r>
      <w:r w:rsidRPr="00394A21">
        <w:rPr>
          <w:rFonts w:ascii="Times New Roman" w:hAnsi="Times New Roman" w:cs="Times New Roman"/>
          <w:bCs/>
          <w:sz w:val="28"/>
          <w:szCs w:val="28"/>
        </w:rPr>
        <w:t>.</w:t>
      </w:r>
    </w:p>
    <w:p w:rsidR="00EB769E" w:rsidRDefault="00EB769E" w:rsidP="008444C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B769E">
        <w:rPr>
          <w:rFonts w:ascii="Times New Roman" w:hAnsi="Times New Roman" w:cs="Times New Roman"/>
          <w:b/>
          <w:bCs/>
          <w:sz w:val="28"/>
          <w:szCs w:val="24"/>
        </w:rPr>
        <w:t>17</w:t>
      </w:r>
      <w:r>
        <w:rPr>
          <w:rFonts w:ascii="Times New Roman" w:hAnsi="Times New Roman" w:cs="Times New Roman"/>
          <w:b/>
          <w:bCs/>
          <w:sz w:val="28"/>
          <w:szCs w:val="24"/>
        </w:rPr>
        <w:t> 000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8444CB" w:rsidRPr="008444CB">
        <w:rPr>
          <w:rFonts w:ascii="Times New Roman" w:hAnsi="Times New Roman" w:cs="Times New Roman"/>
          <w:b/>
          <w:bCs/>
          <w:sz w:val="28"/>
          <w:szCs w:val="24"/>
        </w:rPr>
        <w:t>Иные межбюджетные трансферты из областного бюджета</w:t>
      </w:r>
    </w:p>
    <w:p w:rsidR="008444CB" w:rsidRDefault="008444CB" w:rsidP="008444C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A21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отражаются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444CB">
        <w:rPr>
          <w:rFonts w:ascii="Times New Roman" w:hAnsi="Times New Roman" w:cs="Times New Roman"/>
          <w:bCs/>
          <w:sz w:val="28"/>
          <w:szCs w:val="28"/>
        </w:rPr>
        <w:t>ные межбюджетные трансферты</w:t>
      </w:r>
      <w:r>
        <w:rPr>
          <w:rFonts w:ascii="Times New Roman" w:hAnsi="Times New Roman" w:cs="Times New Roman"/>
          <w:bCs/>
          <w:sz w:val="28"/>
          <w:szCs w:val="28"/>
        </w:rPr>
        <w:t>, перечисляемые</w:t>
      </w:r>
      <w:r w:rsidRPr="008444CB">
        <w:rPr>
          <w:rFonts w:ascii="Times New Roman" w:hAnsi="Times New Roman" w:cs="Times New Roman"/>
          <w:bCs/>
          <w:sz w:val="28"/>
          <w:szCs w:val="28"/>
        </w:rPr>
        <w:t xml:space="preserve"> из областного бюджета</w:t>
      </w:r>
      <w:r w:rsidRPr="00394A21">
        <w:rPr>
          <w:rFonts w:ascii="Times New Roman" w:hAnsi="Times New Roman" w:cs="Times New Roman"/>
          <w:bCs/>
          <w:sz w:val="28"/>
          <w:szCs w:val="28"/>
        </w:rPr>
        <w:t>.</w:t>
      </w:r>
    </w:p>
    <w:p w:rsidR="008444CB" w:rsidRPr="008444CB" w:rsidRDefault="008444CB" w:rsidP="008444C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444CB">
        <w:rPr>
          <w:rFonts w:ascii="Times New Roman" w:hAnsi="Times New Roman" w:cs="Times New Roman"/>
          <w:b/>
          <w:bCs/>
          <w:sz w:val="28"/>
          <w:szCs w:val="24"/>
        </w:rPr>
        <w:t>17 560</w:t>
      </w:r>
      <w:r w:rsidRPr="008444CB"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>Проведение мероприятий, посвященных юбилейным датам административных центров муниципальных образований Кировской области</w:t>
      </w:r>
    </w:p>
    <w:p w:rsidR="008444CB" w:rsidRPr="008444CB" w:rsidRDefault="008444CB" w:rsidP="008444C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94A21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отражаются расходы бюджета Белохолуницкого городского поселения на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444CB">
        <w:rPr>
          <w:rFonts w:ascii="Times New Roman" w:hAnsi="Times New Roman" w:cs="Times New Roman"/>
          <w:bCs/>
          <w:sz w:val="28"/>
          <w:szCs w:val="28"/>
        </w:rPr>
        <w:t>роведение мероприятий, посвященных юбилейным датам административных центров муниципальных образований Кировской области</w:t>
      </w:r>
      <w:r w:rsidRPr="00394A21">
        <w:rPr>
          <w:rFonts w:ascii="Times New Roman" w:hAnsi="Times New Roman" w:cs="Times New Roman"/>
          <w:bCs/>
          <w:sz w:val="28"/>
          <w:szCs w:val="28"/>
        </w:rPr>
        <w:t>.</w:t>
      </w:r>
    </w:p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943BF7" w:rsidRDefault="00943BF7">
      <w:r>
        <w:br w:type="page"/>
      </w:r>
    </w:p>
    <w:p w:rsidR="00943BF7" w:rsidRDefault="00943BF7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43BF7" w:rsidRDefault="00943BF7" w:rsidP="00943BF7">
      <w:pPr>
        <w:ind w:left="5387"/>
        <w:jc w:val="both"/>
        <w:rPr>
          <w:sz w:val="28"/>
          <w:szCs w:val="28"/>
        </w:rPr>
      </w:pPr>
    </w:p>
    <w:p w:rsidR="00943BF7" w:rsidRDefault="00943BF7" w:rsidP="00943BF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943BF7" w:rsidRDefault="00943BF7" w:rsidP="00943BF7">
      <w:pPr>
        <w:ind w:left="5387"/>
        <w:jc w:val="both"/>
        <w:rPr>
          <w:sz w:val="28"/>
          <w:szCs w:val="28"/>
        </w:rPr>
      </w:pPr>
    </w:p>
    <w:p w:rsidR="00943BF7" w:rsidRDefault="00943BF7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943BF7" w:rsidRDefault="00656B70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t>от 01.03.2024 № 130-П</w:t>
      </w:r>
    </w:p>
    <w:p w:rsidR="00943BF7" w:rsidRPr="005C6493" w:rsidRDefault="00943BF7" w:rsidP="00943BF7">
      <w:pPr>
        <w:shd w:val="clear" w:color="auto" w:fill="FFFFFF"/>
        <w:spacing w:before="720"/>
        <w:jc w:val="center"/>
        <w:rPr>
          <w:b/>
        </w:rPr>
      </w:pPr>
      <w:r w:rsidRPr="00943BF7">
        <w:rPr>
          <w:b/>
          <w:color w:val="000000"/>
          <w:spacing w:val="3"/>
          <w:sz w:val="28"/>
          <w:szCs w:val="28"/>
        </w:rPr>
        <w:t>ДОПОЛНЕНИЯ И ИЗМЕНЕНИЯ В ПЕРЕЧЕНЬ И КОДЫ</w:t>
      </w:r>
    </w:p>
    <w:p w:rsidR="00943BF7" w:rsidRPr="00485A0F" w:rsidRDefault="00943BF7" w:rsidP="00943BF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b/>
          <w:bCs/>
          <w:sz w:val="28"/>
          <w:szCs w:val="24"/>
        </w:rPr>
        <w:t>направлений расходов бюджета муниципального образования Белохолуницкое городское поселение Белохолуницкого района Кировской области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653"/>
        <w:gridCol w:w="653"/>
        <w:gridCol w:w="6949"/>
      </w:tblGrid>
      <w:tr w:rsidR="00943BF7" w:rsidRPr="005030F7" w:rsidTr="00943BF7">
        <w:trPr>
          <w:trHeight w:val="7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7" w:rsidRPr="008444CB" w:rsidRDefault="00943BF7" w:rsidP="00274009">
            <w:pPr>
              <w:suppressAutoHyphens/>
              <w:ind w:left="-147" w:right="-108"/>
              <w:jc w:val="center"/>
              <w:rPr>
                <w:b/>
                <w:sz w:val="24"/>
                <w:szCs w:val="24"/>
              </w:rPr>
            </w:pPr>
            <w:r w:rsidRPr="008444CB">
              <w:rPr>
                <w:b/>
                <w:sz w:val="24"/>
                <w:szCs w:val="24"/>
              </w:rPr>
              <w:t>Код направления расходов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7" w:rsidRPr="008444CB" w:rsidRDefault="00943BF7" w:rsidP="0027400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444CB">
              <w:rPr>
                <w:b/>
                <w:sz w:val="24"/>
                <w:szCs w:val="24"/>
              </w:rPr>
              <w:t>Наименование направления расходов бюджета Белохолуницкого городского поселения</w:t>
            </w:r>
          </w:p>
        </w:tc>
      </w:tr>
      <w:tr w:rsidR="008444CB" w:rsidRPr="005030F7" w:rsidTr="00943BF7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B" w:rsidRPr="008444CB" w:rsidRDefault="008444CB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8444CB">
              <w:rPr>
                <w:bCs/>
                <w:sz w:val="24"/>
                <w:szCs w:val="28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B" w:rsidRPr="008444CB" w:rsidRDefault="008444CB" w:rsidP="008444CB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8444CB">
              <w:rPr>
                <w:bCs/>
                <w:sz w:val="24"/>
                <w:szCs w:val="28"/>
              </w:rPr>
              <w:t>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B" w:rsidRPr="008444CB" w:rsidRDefault="008444CB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8444CB"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B" w:rsidRPr="008444CB" w:rsidRDefault="008444CB" w:rsidP="008444CB">
            <w:pPr>
              <w:suppressAutoHyphens/>
              <w:jc w:val="both"/>
              <w:rPr>
                <w:bCs/>
                <w:sz w:val="24"/>
                <w:szCs w:val="28"/>
              </w:rPr>
            </w:pPr>
            <w:r w:rsidRPr="008444CB">
              <w:rPr>
                <w:bCs/>
                <w:sz w:val="24"/>
                <w:szCs w:val="28"/>
              </w:rPr>
              <w:t>Субсидии из бюджета муниципального района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8444CB" w:rsidRPr="005030F7" w:rsidTr="00943BF7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B" w:rsidRPr="008444CB" w:rsidRDefault="008444CB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8444CB">
              <w:rPr>
                <w:bCs/>
                <w:sz w:val="24"/>
                <w:szCs w:val="28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B" w:rsidRPr="008444CB" w:rsidRDefault="008444CB" w:rsidP="008444CB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8444CB">
              <w:rPr>
                <w:bCs/>
                <w:sz w:val="24"/>
                <w:szCs w:val="28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B" w:rsidRPr="008444CB" w:rsidRDefault="008444CB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8444CB"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B" w:rsidRPr="008444CB" w:rsidRDefault="008444CB" w:rsidP="007B7BE4">
            <w:pPr>
              <w:suppressAutoHyphens/>
              <w:jc w:val="both"/>
              <w:rPr>
                <w:bCs/>
                <w:sz w:val="24"/>
                <w:szCs w:val="28"/>
              </w:rPr>
            </w:pPr>
            <w:r w:rsidRPr="008444CB">
              <w:rPr>
                <w:bCs/>
                <w:sz w:val="24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</w:tr>
      <w:tr w:rsidR="008444CB" w:rsidRPr="005030F7" w:rsidTr="00943BF7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B" w:rsidRPr="008444CB" w:rsidRDefault="008444CB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8444CB">
              <w:rPr>
                <w:bCs/>
                <w:sz w:val="24"/>
                <w:szCs w:val="28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B" w:rsidRPr="008444CB" w:rsidRDefault="008444CB" w:rsidP="008444CB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8444CB">
              <w:rPr>
                <w:bCs/>
                <w:sz w:val="24"/>
                <w:szCs w:val="28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B" w:rsidRPr="008444CB" w:rsidRDefault="008444CB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8444CB">
              <w:rPr>
                <w:bCs/>
                <w:sz w:val="24"/>
                <w:szCs w:val="28"/>
              </w:rPr>
              <w:t>S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B" w:rsidRPr="008444CB" w:rsidRDefault="008444CB" w:rsidP="007B7BE4">
            <w:pPr>
              <w:suppressAutoHyphens/>
              <w:jc w:val="both"/>
              <w:rPr>
                <w:bCs/>
                <w:sz w:val="24"/>
                <w:szCs w:val="28"/>
              </w:rPr>
            </w:pPr>
            <w:r w:rsidRPr="008444CB">
              <w:rPr>
                <w:bCs/>
                <w:sz w:val="24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</w:tr>
      <w:tr w:rsidR="00943BF7" w:rsidRPr="005030F7" w:rsidTr="00943BF7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8444CB" w:rsidRDefault="008444CB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8444CB">
              <w:rPr>
                <w:sz w:val="24"/>
                <w:szCs w:val="24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8444CB" w:rsidRDefault="008444CB" w:rsidP="008444CB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8444CB">
              <w:rPr>
                <w:sz w:val="24"/>
                <w:szCs w:val="24"/>
              </w:rPr>
              <w:t>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8444CB" w:rsidRDefault="00955DD1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8444CB">
              <w:rPr>
                <w:sz w:val="24"/>
                <w:szCs w:val="24"/>
              </w:rPr>
              <w:t>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E" w:rsidRPr="008444CB" w:rsidRDefault="008444CB" w:rsidP="007B7BE4">
            <w:pPr>
              <w:suppressAutoHyphens/>
              <w:jc w:val="both"/>
              <w:rPr>
                <w:bCs/>
                <w:sz w:val="24"/>
                <w:szCs w:val="28"/>
              </w:rPr>
            </w:pPr>
            <w:r w:rsidRPr="008444CB">
              <w:rPr>
                <w:bCs/>
                <w:sz w:val="24"/>
                <w:szCs w:val="28"/>
              </w:rPr>
              <w:t>Иные межбюджетные трансферты из областного бюджета</w:t>
            </w:r>
          </w:p>
        </w:tc>
      </w:tr>
      <w:tr w:rsidR="008444CB" w:rsidRPr="005030F7" w:rsidTr="00943BF7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B" w:rsidRPr="008444CB" w:rsidRDefault="008444CB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8444CB">
              <w:rPr>
                <w:sz w:val="24"/>
                <w:szCs w:val="24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B" w:rsidRPr="008444CB" w:rsidRDefault="008444CB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8444CB">
              <w:rPr>
                <w:sz w:val="24"/>
                <w:szCs w:val="24"/>
              </w:rPr>
              <w:t>56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B" w:rsidRPr="008444CB" w:rsidRDefault="008444CB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8444CB">
              <w:rPr>
                <w:sz w:val="24"/>
                <w:szCs w:val="24"/>
              </w:rPr>
              <w:t>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B" w:rsidRPr="008444CB" w:rsidRDefault="008444CB" w:rsidP="007B7BE4">
            <w:pPr>
              <w:suppressAutoHyphens/>
              <w:jc w:val="both"/>
              <w:rPr>
                <w:bCs/>
                <w:sz w:val="24"/>
                <w:szCs w:val="28"/>
              </w:rPr>
            </w:pPr>
            <w:r w:rsidRPr="008444CB">
              <w:rPr>
                <w:bCs/>
                <w:sz w:val="24"/>
                <w:szCs w:val="28"/>
              </w:rPr>
              <w:t>Проведение мероприятий, посвященных юбилейным датам административных центров муниципальных образований Кировской области</w:t>
            </w:r>
          </w:p>
        </w:tc>
      </w:tr>
    </w:tbl>
    <w:p w:rsidR="00943BF7" w:rsidRPr="005C6493" w:rsidRDefault="00943BF7" w:rsidP="00943BF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92" w:rsidRDefault="00230592" w:rsidP="004B2447">
      <w:r>
        <w:separator/>
      </w:r>
    </w:p>
  </w:endnote>
  <w:endnote w:type="continuationSeparator" w:id="0">
    <w:p w:rsidR="00230592" w:rsidRDefault="00230592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92" w:rsidRDefault="00230592" w:rsidP="004B2447">
      <w:r>
        <w:separator/>
      </w:r>
    </w:p>
  </w:footnote>
  <w:footnote w:type="continuationSeparator" w:id="0">
    <w:p w:rsidR="00230592" w:rsidRDefault="00230592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656B70">
      <w:rPr>
        <w:noProof/>
        <w:sz w:val="24"/>
      </w:rPr>
      <w:t>4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113EBA"/>
    <w:rsid w:val="00185B5A"/>
    <w:rsid w:val="001D51EA"/>
    <w:rsid w:val="001E13F6"/>
    <w:rsid w:val="00230592"/>
    <w:rsid w:val="00237EB5"/>
    <w:rsid w:val="00270E67"/>
    <w:rsid w:val="0029033E"/>
    <w:rsid w:val="002A64DE"/>
    <w:rsid w:val="002B1E38"/>
    <w:rsid w:val="002F5342"/>
    <w:rsid w:val="003068E2"/>
    <w:rsid w:val="00317283"/>
    <w:rsid w:val="00394548"/>
    <w:rsid w:val="003960AA"/>
    <w:rsid w:val="00410156"/>
    <w:rsid w:val="00414AAE"/>
    <w:rsid w:val="00480E0F"/>
    <w:rsid w:val="004848E8"/>
    <w:rsid w:val="00494FC7"/>
    <w:rsid w:val="004B175D"/>
    <w:rsid w:val="004B2447"/>
    <w:rsid w:val="004C53E2"/>
    <w:rsid w:val="004E47DA"/>
    <w:rsid w:val="00531EAD"/>
    <w:rsid w:val="005644C2"/>
    <w:rsid w:val="005713B3"/>
    <w:rsid w:val="0059271B"/>
    <w:rsid w:val="00594793"/>
    <w:rsid w:val="005A411C"/>
    <w:rsid w:val="005D7EA4"/>
    <w:rsid w:val="006051D7"/>
    <w:rsid w:val="0060541F"/>
    <w:rsid w:val="00636476"/>
    <w:rsid w:val="00656B70"/>
    <w:rsid w:val="00656F8E"/>
    <w:rsid w:val="0065712F"/>
    <w:rsid w:val="006A2D6A"/>
    <w:rsid w:val="007157FC"/>
    <w:rsid w:val="007307EE"/>
    <w:rsid w:val="00734207"/>
    <w:rsid w:val="00777297"/>
    <w:rsid w:val="007B7BE4"/>
    <w:rsid w:val="008444CB"/>
    <w:rsid w:val="00934F7F"/>
    <w:rsid w:val="00943BF7"/>
    <w:rsid w:val="00955DD1"/>
    <w:rsid w:val="00986D0D"/>
    <w:rsid w:val="0099550F"/>
    <w:rsid w:val="009F199D"/>
    <w:rsid w:val="00A61F51"/>
    <w:rsid w:val="00A63894"/>
    <w:rsid w:val="00A74D82"/>
    <w:rsid w:val="00AB32C9"/>
    <w:rsid w:val="00AC4BC1"/>
    <w:rsid w:val="00AC78E0"/>
    <w:rsid w:val="00B02F77"/>
    <w:rsid w:val="00B26C2F"/>
    <w:rsid w:val="00B317C9"/>
    <w:rsid w:val="00B823A6"/>
    <w:rsid w:val="00BB00BF"/>
    <w:rsid w:val="00BB6C0A"/>
    <w:rsid w:val="00BF1C8A"/>
    <w:rsid w:val="00BF6EF8"/>
    <w:rsid w:val="00C04571"/>
    <w:rsid w:val="00C22251"/>
    <w:rsid w:val="00C65CF1"/>
    <w:rsid w:val="00CC25BE"/>
    <w:rsid w:val="00CE3354"/>
    <w:rsid w:val="00CF713A"/>
    <w:rsid w:val="00D3498C"/>
    <w:rsid w:val="00D94987"/>
    <w:rsid w:val="00DC5A65"/>
    <w:rsid w:val="00DD15E1"/>
    <w:rsid w:val="00DF6F00"/>
    <w:rsid w:val="00E10C8E"/>
    <w:rsid w:val="00E567A6"/>
    <w:rsid w:val="00E81A64"/>
    <w:rsid w:val="00EB769E"/>
    <w:rsid w:val="00EE0503"/>
    <w:rsid w:val="00EE40B2"/>
    <w:rsid w:val="00EE65C8"/>
    <w:rsid w:val="00F012C6"/>
    <w:rsid w:val="00F11A70"/>
    <w:rsid w:val="00F2068B"/>
    <w:rsid w:val="00F41E16"/>
    <w:rsid w:val="00F578AF"/>
    <w:rsid w:val="00F75F07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0E648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2</cp:revision>
  <cp:lastPrinted>2023-12-04T11:23:00Z</cp:lastPrinted>
  <dcterms:created xsi:type="dcterms:W3CDTF">2024-03-19T09:30:00Z</dcterms:created>
  <dcterms:modified xsi:type="dcterms:W3CDTF">2024-03-19T09:30:00Z</dcterms:modified>
</cp:coreProperties>
</file>