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47" w:rsidRDefault="004B2447" w:rsidP="004B2447">
      <w:pPr>
        <w:spacing w:before="360"/>
        <w:jc w:val="center"/>
        <w:rPr>
          <w:b/>
          <w:sz w:val="28"/>
          <w:szCs w:val="28"/>
        </w:rPr>
      </w:pPr>
      <w:r w:rsidRPr="00F63C80">
        <w:rPr>
          <w:b/>
          <w:sz w:val="28"/>
          <w:szCs w:val="28"/>
        </w:rPr>
        <w:t xml:space="preserve">АДМИНИСТРАЦИЯ </w:t>
      </w:r>
    </w:p>
    <w:p w:rsidR="004B2447" w:rsidRPr="00F63C80" w:rsidRDefault="004B2447" w:rsidP="004B2447">
      <w:pPr>
        <w:jc w:val="center"/>
        <w:rPr>
          <w:b/>
          <w:sz w:val="28"/>
          <w:szCs w:val="28"/>
        </w:rPr>
      </w:pPr>
      <w:r>
        <w:rPr>
          <w:b/>
          <w:sz w:val="28"/>
          <w:szCs w:val="28"/>
        </w:rPr>
        <w:t xml:space="preserve">БЕЛОХОЛУНИЦКОГО ГОРОДСКОГО ПОСЕЛЕНИЯ </w:t>
      </w:r>
    </w:p>
    <w:p w:rsidR="004B2447" w:rsidRPr="00C51F7F" w:rsidRDefault="004B2447" w:rsidP="004B2447">
      <w:pPr>
        <w:spacing w:before="360" w:after="360"/>
        <w:jc w:val="center"/>
        <w:rPr>
          <w:b/>
          <w:sz w:val="32"/>
          <w:szCs w:val="32"/>
        </w:rPr>
      </w:pPr>
      <w:r w:rsidRPr="00C51F7F">
        <w:rPr>
          <w:b/>
          <w:sz w:val="32"/>
          <w:szCs w:val="32"/>
        </w:rPr>
        <w:t>ПОСТАН</w:t>
      </w:r>
      <w:r>
        <w:rPr>
          <w:b/>
          <w:sz w:val="32"/>
          <w:szCs w:val="32"/>
        </w:rPr>
        <w:t>О</w:t>
      </w:r>
      <w:r w:rsidRPr="00C51F7F">
        <w:rPr>
          <w:b/>
          <w:sz w:val="32"/>
          <w:szCs w:val="32"/>
        </w:rPr>
        <w:t>ВЛЕНИЕ</w:t>
      </w:r>
    </w:p>
    <w:p w:rsidR="004B2447" w:rsidRDefault="00D7191B" w:rsidP="00D7191B">
      <w:pPr>
        <w:tabs>
          <w:tab w:val="left" w:pos="8364"/>
        </w:tabs>
        <w:jc w:val="both"/>
        <w:rPr>
          <w:sz w:val="28"/>
          <w:szCs w:val="28"/>
        </w:rPr>
      </w:pPr>
      <w:r>
        <w:rPr>
          <w:sz w:val="28"/>
          <w:szCs w:val="28"/>
        </w:rPr>
        <w:t>10.11.2022</w:t>
      </w:r>
      <w:r w:rsidR="004B2447">
        <w:rPr>
          <w:sz w:val="28"/>
          <w:szCs w:val="28"/>
        </w:rPr>
        <w:tab/>
        <w:t>№</w:t>
      </w:r>
      <w:r>
        <w:rPr>
          <w:sz w:val="28"/>
          <w:szCs w:val="28"/>
        </w:rPr>
        <w:t xml:space="preserve"> 353-П</w:t>
      </w:r>
    </w:p>
    <w:p w:rsidR="004B2447" w:rsidRDefault="004B2447" w:rsidP="004B2447">
      <w:pPr>
        <w:jc w:val="center"/>
        <w:rPr>
          <w:sz w:val="28"/>
          <w:szCs w:val="28"/>
        </w:rPr>
      </w:pPr>
      <w:r>
        <w:rPr>
          <w:sz w:val="28"/>
          <w:szCs w:val="28"/>
        </w:rPr>
        <w:t>г. Белая Холуница</w:t>
      </w:r>
    </w:p>
    <w:p w:rsidR="004B2447" w:rsidRPr="00A60BB3" w:rsidRDefault="00621818" w:rsidP="004B2447">
      <w:pPr>
        <w:pStyle w:val="a7"/>
        <w:spacing w:before="480" w:after="480"/>
        <w:jc w:val="center"/>
        <w:rPr>
          <w:rFonts w:ascii="Times New Roman" w:hAnsi="Times New Roman" w:cs="Times New Roman"/>
          <w:b/>
          <w:sz w:val="28"/>
          <w:szCs w:val="28"/>
        </w:rPr>
      </w:pPr>
      <w:r w:rsidRPr="00621818">
        <w:rPr>
          <w:rFonts w:ascii="Times New Roman" w:hAnsi="Times New Roman" w:cs="Times New Roman"/>
          <w:b/>
          <w:sz w:val="28"/>
          <w:szCs w:val="24"/>
        </w:rPr>
        <w:t xml:space="preserve">Об утверждении Порядка применения бюджетной классификации Российской Федерации в части, относящейся к бюджету муниципального образования Белохолуницкое городское поселение Белохолуницкого района Кировской области на 2023 год </w:t>
      </w:r>
      <w:r>
        <w:rPr>
          <w:rFonts w:ascii="Times New Roman" w:hAnsi="Times New Roman" w:cs="Times New Roman"/>
          <w:b/>
          <w:sz w:val="28"/>
          <w:szCs w:val="24"/>
        </w:rPr>
        <w:br/>
      </w:r>
      <w:r w:rsidRPr="00621818">
        <w:rPr>
          <w:rFonts w:ascii="Times New Roman" w:hAnsi="Times New Roman" w:cs="Times New Roman"/>
          <w:b/>
          <w:sz w:val="28"/>
          <w:szCs w:val="24"/>
        </w:rPr>
        <w:t>и плановый период 2024 и 2025 годов</w:t>
      </w:r>
    </w:p>
    <w:p w:rsidR="004B2447" w:rsidRDefault="00621818" w:rsidP="00D7191B">
      <w:pPr>
        <w:pStyle w:val="a7"/>
        <w:spacing w:line="276" w:lineRule="auto"/>
        <w:ind w:firstLine="709"/>
        <w:jc w:val="both"/>
        <w:rPr>
          <w:rFonts w:ascii="Times New Roman" w:hAnsi="Times New Roman" w:cs="Times New Roman"/>
          <w:sz w:val="28"/>
          <w:szCs w:val="24"/>
        </w:rPr>
      </w:pPr>
      <w:r w:rsidRPr="00621818">
        <w:rPr>
          <w:rFonts w:ascii="Times New Roman" w:hAnsi="Times New Roman" w:cs="Times New Roman"/>
          <w:sz w:val="28"/>
          <w:szCs w:val="24"/>
        </w:rPr>
        <w:t xml:space="preserve">В соответствии со статьями 9 и 21 Бюджетного кодекса Российской Федерации </w:t>
      </w:r>
      <w:r w:rsidR="004B2447">
        <w:rPr>
          <w:rFonts w:ascii="Times New Roman" w:hAnsi="Times New Roman" w:cs="Times New Roman"/>
          <w:sz w:val="28"/>
          <w:szCs w:val="24"/>
        </w:rPr>
        <w:t>администрация Белохолуницкого городского поселения ПОСТАНОВЛЯЕТ:</w:t>
      </w:r>
    </w:p>
    <w:p w:rsidR="00621818" w:rsidRPr="00621818" w:rsidRDefault="004B2447" w:rsidP="00D7191B">
      <w:pPr>
        <w:pStyle w:val="a7"/>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1.</w:t>
      </w:r>
      <w:r w:rsidR="00EE65C8">
        <w:rPr>
          <w:rFonts w:ascii="Times New Roman" w:hAnsi="Times New Roman" w:cs="Times New Roman"/>
          <w:sz w:val="28"/>
          <w:szCs w:val="24"/>
        </w:rPr>
        <w:tab/>
      </w:r>
      <w:r w:rsidR="00621818" w:rsidRPr="00621818">
        <w:rPr>
          <w:rFonts w:ascii="Times New Roman" w:hAnsi="Times New Roman" w:cs="Times New Roman"/>
          <w:sz w:val="28"/>
          <w:szCs w:val="24"/>
        </w:rPr>
        <w:t>Утвердить Порядок применения бюджетной классификации Российской Федерации в части, относящейся к бюджету муниципального образования Белохолуницкое городское поселение Белохолуницкого района Кировской области на 2023 год и плановый период 2024 и 2025 годов согласно приложению.</w:t>
      </w:r>
    </w:p>
    <w:p w:rsidR="00621818" w:rsidRPr="00621818" w:rsidRDefault="00621818" w:rsidP="00D7191B">
      <w:pPr>
        <w:pStyle w:val="a7"/>
        <w:spacing w:line="276" w:lineRule="auto"/>
        <w:ind w:firstLine="709"/>
        <w:jc w:val="both"/>
        <w:rPr>
          <w:rFonts w:ascii="Times New Roman" w:hAnsi="Times New Roman" w:cs="Times New Roman"/>
          <w:sz w:val="28"/>
          <w:szCs w:val="24"/>
        </w:rPr>
      </w:pPr>
      <w:r w:rsidRPr="00621818">
        <w:rPr>
          <w:rFonts w:ascii="Times New Roman" w:hAnsi="Times New Roman" w:cs="Times New Roman"/>
          <w:sz w:val="28"/>
          <w:szCs w:val="24"/>
        </w:rPr>
        <w:t>2.</w:t>
      </w:r>
      <w:r w:rsidRPr="00621818">
        <w:rPr>
          <w:rFonts w:ascii="Times New Roman" w:hAnsi="Times New Roman" w:cs="Times New Roman"/>
          <w:sz w:val="28"/>
          <w:szCs w:val="24"/>
        </w:rPr>
        <w:tab/>
        <w:t>Настоящее постановление вступает в силу с 01.01.2023 и распространяется на правоотношения, возникшие при составлении и исполнении бюджета муниципального образования Белохолуницкое городское поселение Белохолуницкого района Кировской области на 2023 год и плановый период 2024 и 2025 годов.</w:t>
      </w:r>
    </w:p>
    <w:p w:rsidR="004B2447" w:rsidRDefault="00621818" w:rsidP="00D7191B">
      <w:pPr>
        <w:pStyle w:val="a7"/>
        <w:spacing w:line="276" w:lineRule="auto"/>
        <w:ind w:firstLine="709"/>
        <w:jc w:val="both"/>
        <w:rPr>
          <w:rFonts w:ascii="Times New Roman" w:hAnsi="Times New Roman" w:cs="Times New Roman"/>
          <w:sz w:val="28"/>
          <w:szCs w:val="24"/>
        </w:rPr>
      </w:pPr>
      <w:r w:rsidRPr="00621818">
        <w:rPr>
          <w:rFonts w:ascii="Times New Roman" w:hAnsi="Times New Roman" w:cs="Times New Roman"/>
          <w:sz w:val="28"/>
          <w:szCs w:val="24"/>
        </w:rPr>
        <w:t>3.</w:t>
      </w:r>
      <w:r w:rsidRPr="00621818">
        <w:rPr>
          <w:rFonts w:ascii="Times New Roman" w:hAnsi="Times New Roman" w:cs="Times New Roman"/>
          <w:sz w:val="28"/>
          <w:szCs w:val="24"/>
        </w:rPr>
        <w:tab/>
        <w:t xml:space="preserve">Контроль за выполнением постановления возложить на заведующую отделом финансов, бухгалтерского учета и отчетности администрации Белохолуницкого городского поселения, Т.А. </w:t>
      </w:r>
      <w:proofErr w:type="spellStart"/>
      <w:r w:rsidRPr="00621818">
        <w:rPr>
          <w:rFonts w:ascii="Times New Roman" w:hAnsi="Times New Roman" w:cs="Times New Roman"/>
          <w:sz w:val="28"/>
          <w:szCs w:val="24"/>
        </w:rPr>
        <w:t>Страшникову</w:t>
      </w:r>
      <w:proofErr w:type="spellEnd"/>
      <w:r w:rsidRPr="00621818">
        <w:rPr>
          <w:rFonts w:ascii="Times New Roman" w:hAnsi="Times New Roman" w:cs="Times New Roman"/>
          <w:sz w:val="28"/>
          <w:szCs w:val="24"/>
        </w:rPr>
        <w:t>.</w:t>
      </w:r>
    </w:p>
    <w:p w:rsidR="00414AAE" w:rsidRDefault="00414AAE" w:rsidP="00414AAE">
      <w:pPr>
        <w:spacing w:before="720"/>
        <w:ind w:right="-2"/>
        <w:rPr>
          <w:sz w:val="28"/>
          <w:szCs w:val="28"/>
        </w:rPr>
      </w:pPr>
      <w:proofErr w:type="spellStart"/>
      <w:r>
        <w:rPr>
          <w:sz w:val="28"/>
          <w:szCs w:val="28"/>
        </w:rPr>
        <w:t>И.о</w:t>
      </w:r>
      <w:proofErr w:type="spellEnd"/>
      <w:r>
        <w:rPr>
          <w:sz w:val="28"/>
          <w:szCs w:val="28"/>
        </w:rPr>
        <w:t>. главы Белохолуницкого</w:t>
      </w:r>
    </w:p>
    <w:p w:rsidR="00D7191B" w:rsidRDefault="00414AAE" w:rsidP="00D7191B">
      <w:pPr>
        <w:ind w:right="-2"/>
      </w:pPr>
      <w:r>
        <w:rPr>
          <w:sz w:val="28"/>
          <w:szCs w:val="28"/>
        </w:rPr>
        <w:t>городского поселения    Е.С. Панченко</w:t>
      </w:r>
    </w:p>
    <w:p w:rsidR="00621818" w:rsidRDefault="004B2447" w:rsidP="00621818">
      <w:r>
        <w:br w:type="page"/>
      </w:r>
    </w:p>
    <w:p w:rsidR="00621818" w:rsidRDefault="00621818" w:rsidP="00621818">
      <w:pPr>
        <w:ind w:left="5387"/>
        <w:rPr>
          <w:sz w:val="28"/>
          <w:szCs w:val="28"/>
        </w:rPr>
      </w:pPr>
      <w:r>
        <w:rPr>
          <w:sz w:val="28"/>
          <w:szCs w:val="28"/>
        </w:rPr>
        <w:lastRenderedPageBreak/>
        <w:t xml:space="preserve">Приложение </w:t>
      </w:r>
    </w:p>
    <w:p w:rsidR="00621818" w:rsidRDefault="00621818" w:rsidP="00621818">
      <w:pPr>
        <w:ind w:left="5387"/>
        <w:jc w:val="both"/>
        <w:rPr>
          <w:sz w:val="28"/>
          <w:szCs w:val="28"/>
        </w:rPr>
      </w:pPr>
    </w:p>
    <w:p w:rsidR="00621818" w:rsidRDefault="00621818" w:rsidP="00621818">
      <w:pPr>
        <w:ind w:left="5387"/>
        <w:jc w:val="both"/>
        <w:rPr>
          <w:sz w:val="28"/>
          <w:szCs w:val="28"/>
        </w:rPr>
      </w:pPr>
      <w:r>
        <w:rPr>
          <w:sz w:val="28"/>
          <w:szCs w:val="28"/>
        </w:rPr>
        <w:t xml:space="preserve">УТВЕРЖДЕН </w:t>
      </w:r>
    </w:p>
    <w:p w:rsidR="00621818" w:rsidRDefault="00621818" w:rsidP="00621818">
      <w:pPr>
        <w:ind w:left="5387"/>
        <w:jc w:val="both"/>
        <w:rPr>
          <w:sz w:val="28"/>
          <w:szCs w:val="28"/>
        </w:rPr>
      </w:pPr>
    </w:p>
    <w:p w:rsidR="00621818" w:rsidRDefault="00621818" w:rsidP="00621818">
      <w:pPr>
        <w:ind w:left="5387"/>
        <w:rPr>
          <w:sz w:val="28"/>
          <w:szCs w:val="28"/>
        </w:rPr>
      </w:pPr>
      <w:r>
        <w:rPr>
          <w:sz w:val="28"/>
          <w:szCs w:val="28"/>
        </w:rPr>
        <w:t xml:space="preserve">постановлением администрации Белохолуницкого городского поселения </w:t>
      </w:r>
    </w:p>
    <w:p w:rsidR="00621818" w:rsidRDefault="00621818" w:rsidP="00621818">
      <w:pPr>
        <w:ind w:left="5387"/>
        <w:rPr>
          <w:sz w:val="28"/>
          <w:szCs w:val="28"/>
        </w:rPr>
      </w:pPr>
      <w:r>
        <w:rPr>
          <w:sz w:val="28"/>
          <w:szCs w:val="28"/>
        </w:rPr>
        <w:t xml:space="preserve">от </w:t>
      </w:r>
      <w:r w:rsidR="00D7191B">
        <w:rPr>
          <w:sz w:val="28"/>
          <w:szCs w:val="28"/>
        </w:rPr>
        <w:t>10.11.2022</w:t>
      </w:r>
      <w:r>
        <w:rPr>
          <w:sz w:val="28"/>
          <w:szCs w:val="28"/>
        </w:rPr>
        <w:t xml:space="preserve"> № </w:t>
      </w:r>
      <w:r w:rsidR="00D7191B">
        <w:rPr>
          <w:sz w:val="28"/>
          <w:szCs w:val="28"/>
        </w:rPr>
        <w:t>353-П</w:t>
      </w:r>
      <w:bookmarkStart w:id="0" w:name="_GoBack"/>
      <w:bookmarkEnd w:id="0"/>
    </w:p>
    <w:p w:rsidR="00621818" w:rsidRPr="005C6493" w:rsidRDefault="00621818" w:rsidP="00621818">
      <w:pPr>
        <w:shd w:val="clear" w:color="auto" w:fill="FFFFFF"/>
        <w:spacing w:before="720"/>
        <w:jc w:val="center"/>
        <w:rPr>
          <w:b/>
        </w:rPr>
      </w:pPr>
      <w:r w:rsidRPr="00621818">
        <w:rPr>
          <w:b/>
          <w:color w:val="000000"/>
          <w:spacing w:val="3"/>
          <w:sz w:val="28"/>
          <w:szCs w:val="28"/>
        </w:rPr>
        <w:t>ПОРЯДОК</w:t>
      </w:r>
    </w:p>
    <w:p w:rsidR="00621818" w:rsidRPr="00485A0F" w:rsidRDefault="00621818" w:rsidP="00621818">
      <w:pPr>
        <w:pStyle w:val="a7"/>
        <w:spacing w:after="480"/>
        <w:jc w:val="center"/>
        <w:rPr>
          <w:rFonts w:ascii="Times New Roman" w:hAnsi="Times New Roman" w:cs="Times New Roman"/>
          <w:sz w:val="28"/>
          <w:szCs w:val="24"/>
        </w:rPr>
      </w:pPr>
      <w:r w:rsidRPr="00621818">
        <w:rPr>
          <w:rFonts w:ascii="Times New Roman" w:hAnsi="Times New Roman" w:cs="Times New Roman"/>
          <w:b/>
          <w:bCs/>
          <w:sz w:val="28"/>
          <w:szCs w:val="24"/>
        </w:rPr>
        <w:t>применения бюджетной классификации Российской Федерации в части, относящейся к бюджету муниципального образования Белохолуницкое городское поселение Белохолуницкого района Кировской области на 2023 год и плановый период 2024 и 2025 годов</w:t>
      </w:r>
    </w:p>
    <w:p w:rsidR="00621818" w:rsidRPr="00394A21" w:rsidRDefault="00621818" w:rsidP="00621818">
      <w:pPr>
        <w:widowControl w:val="0"/>
        <w:spacing w:line="360" w:lineRule="auto"/>
        <w:ind w:right="-2" w:firstLine="709"/>
        <w:jc w:val="both"/>
        <w:rPr>
          <w:sz w:val="28"/>
          <w:szCs w:val="28"/>
        </w:rPr>
      </w:pPr>
      <w:r w:rsidRPr="00394A21">
        <w:rPr>
          <w:sz w:val="28"/>
          <w:szCs w:val="28"/>
          <w:shd w:val="clear" w:color="auto" w:fill="FFFFFF"/>
        </w:rPr>
        <w:t>Настоящий Порядок разработан в соответствии со статьями 9 и 21 Бюджетного кодекса Российской Федерации, приказом Министерства финансов Российской Федерации от 06.08.2019 № 85н «О Порядке формирования и применения кодов бюджетной классификации  Российской Федерации, их структуре и принципах назначения», и устанавливает структуру, порядок формирования и применения целевых статей расходов бюджета муниципального образования Белохолуницкое городское поселение Белохолуницкого района Кировской области (далее – Белохолуницкое городское поселение).</w:t>
      </w:r>
    </w:p>
    <w:p w:rsidR="00621818" w:rsidRPr="00394A21" w:rsidRDefault="00621818" w:rsidP="00621818">
      <w:pPr>
        <w:keepNext/>
        <w:keepLines/>
        <w:widowControl w:val="0"/>
        <w:numPr>
          <w:ilvl w:val="0"/>
          <w:numId w:val="1"/>
        </w:numPr>
        <w:spacing w:before="240" w:after="240"/>
        <w:ind w:right="-2" w:firstLine="709"/>
        <w:jc w:val="both"/>
        <w:outlineLvl w:val="0"/>
        <w:rPr>
          <w:b/>
          <w:bCs/>
          <w:sz w:val="28"/>
          <w:szCs w:val="28"/>
        </w:rPr>
      </w:pPr>
      <w:bookmarkStart w:id="1" w:name="bookmark0"/>
      <w:r w:rsidRPr="00394A21">
        <w:rPr>
          <w:b/>
          <w:bCs/>
          <w:sz w:val="28"/>
          <w:szCs w:val="28"/>
          <w:shd w:val="clear" w:color="auto" w:fill="FFFFFF"/>
        </w:rPr>
        <w:t>Общие положения</w:t>
      </w:r>
      <w:bookmarkEnd w:id="1"/>
    </w:p>
    <w:p w:rsidR="00621818" w:rsidRPr="00394A21" w:rsidRDefault="00621818" w:rsidP="00621818">
      <w:pPr>
        <w:widowControl w:val="0"/>
        <w:spacing w:line="360" w:lineRule="auto"/>
        <w:ind w:right="-2" w:firstLine="709"/>
        <w:jc w:val="both"/>
        <w:rPr>
          <w:sz w:val="28"/>
          <w:szCs w:val="28"/>
        </w:rPr>
      </w:pPr>
      <w:r w:rsidRPr="00394A21">
        <w:rPr>
          <w:sz w:val="28"/>
          <w:szCs w:val="28"/>
          <w:shd w:val="clear" w:color="auto" w:fill="FFFFFF"/>
        </w:rPr>
        <w:t>Целевые статьи расходов бюджета</w:t>
      </w:r>
      <w:r w:rsidRPr="00394A21">
        <w:rPr>
          <w:sz w:val="28"/>
          <w:szCs w:val="28"/>
        </w:rPr>
        <w:t xml:space="preserve"> </w:t>
      </w:r>
      <w:r w:rsidRPr="00394A21">
        <w:rPr>
          <w:sz w:val="28"/>
          <w:szCs w:val="28"/>
          <w:shd w:val="clear" w:color="auto" w:fill="FFFFFF"/>
        </w:rPr>
        <w:t xml:space="preserve">Белохолуницкого городского поселения обеспечивают привязку бюджетных ассигнований к муниципальным программам Белохолуницкого городского поселения, их подпрограммам (далее – программные направления расходов) и не включенным в муниципальные программы направлениям деятельности: расходов на содержание главы Белохолуницкого городского поселения, аппарата представительного органа муниципального образования, (далее - непрограммные направления расходов), </w:t>
      </w:r>
      <w:r w:rsidRPr="00394A21">
        <w:rPr>
          <w:sz w:val="28"/>
          <w:szCs w:val="28"/>
          <w:shd w:val="clear" w:color="auto" w:fill="FFFFFF"/>
        </w:rPr>
        <w:lastRenderedPageBreak/>
        <w:t>а также к расходным обязательствам, подлежащим исполнению за счет средств бюджета</w:t>
      </w:r>
      <w:r w:rsidRPr="00394A21">
        <w:rPr>
          <w:sz w:val="28"/>
          <w:szCs w:val="28"/>
        </w:rPr>
        <w:t xml:space="preserve"> </w:t>
      </w:r>
      <w:r w:rsidRPr="00394A21">
        <w:rPr>
          <w:sz w:val="28"/>
          <w:szCs w:val="28"/>
          <w:shd w:val="clear" w:color="auto" w:fill="FFFFFF"/>
        </w:rPr>
        <w:t>Белохолуницкого городского поселения.</w:t>
      </w:r>
    </w:p>
    <w:p w:rsidR="00621818" w:rsidRPr="00394A21" w:rsidRDefault="00621818" w:rsidP="00621818">
      <w:pPr>
        <w:widowControl w:val="0"/>
        <w:spacing w:line="360" w:lineRule="auto"/>
        <w:ind w:right="-2" w:firstLine="709"/>
        <w:jc w:val="both"/>
        <w:rPr>
          <w:sz w:val="28"/>
          <w:szCs w:val="28"/>
        </w:rPr>
      </w:pPr>
      <w:r w:rsidRPr="00394A21">
        <w:rPr>
          <w:sz w:val="28"/>
          <w:szCs w:val="28"/>
          <w:shd w:val="clear" w:color="auto" w:fill="FFFFFF"/>
        </w:rPr>
        <w:t>Структура кода целевой статьи расходов бюджета Белохолуницкого городского поселения (8-17) разряды кода классификации расходов бюджетов) представлена в таблице 1 и включает следующие составные части:</w:t>
      </w:r>
    </w:p>
    <w:p w:rsidR="00621818" w:rsidRPr="00394A21" w:rsidRDefault="00621818" w:rsidP="00621818">
      <w:pPr>
        <w:widowControl w:val="0"/>
        <w:spacing w:line="360" w:lineRule="auto"/>
        <w:ind w:right="-2" w:firstLine="709"/>
        <w:jc w:val="both"/>
        <w:rPr>
          <w:sz w:val="28"/>
          <w:szCs w:val="28"/>
        </w:rPr>
      </w:pPr>
      <w:r w:rsidRPr="00394A21">
        <w:rPr>
          <w:sz w:val="28"/>
          <w:szCs w:val="28"/>
          <w:shd w:val="clear" w:color="auto" w:fill="FFFFFF"/>
        </w:rPr>
        <w:t>код программного (непрограммного) направления расходов;</w:t>
      </w:r>
    </w:p>
    <w:p w:rsidR="00621818" w:rsidRPr="00394A21" w:rsidRDefault="00621818" w:rsidP="00621818">
      <w:pPr>
        <w:widowControl w:val="0"/>
        <w:spacing w:line="360" w:lineRule="auto"/>
        <w:ind w:right="-2" w:firstLine="709"/>
        <w:jc w:val="both"/>
        <w:rPr>
          <w:sz w:val="28"/>
          <w:szCs w:val="28"/>
        </w:rPr>
      </w:pPr>
      <w:r w:rsidRPr="00394A21">
        <w:rPr>
          <w:sz w:val="28"/>
          <w:szCs w:val="28"/>
          <w:shd w:val="clear" w:color="auto" w:fill="FFFFFF"/>
        </w:rPr>
        <w:t>код направления расходов.</w:t>
      </w:r>
    </w:p>
    <w:p w:rsidR="00621818" w:rsidRPr="00394A21" w:rsidRDefault="00621818" w:rsidP="00621818">
      <w:pPr>
        <w:widowControl w:val="0"/>
        <w:spacing w:line="360" w:lineRule="auto"/>
        <w:ind w:right="-2"/>
        <w:jc w:val="right"/>
        <w:rPr>
          <w:sz w:val="28"/>
          <w:szCs w:val="28"/>
          <w:shd w:val="clear" w:color="auto" w:fill="FFFFFF"/>
        </w:rPr>
      </w:pPr>
      <w:r w:rsidRPr="00394A21">
        <w:rPr>
          <w:sz w:val="28"/>
          <w:szCs w:val="28"/>
          <w:shd w:val="clear" w:color="auto" w:fill="FFFFFF"/>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1083"/>
        <w:gridCol w:w="1216"/>
        <w:gridCol w:w="1391"/>
        <w:gridCol w:w="1362"/>
        <w:gridCol w:w="677"/>
        <w:gridCol w:w="677"/>
        <w:gridCol w:w="677"/>
        <w:gridCol w:w="681"/>
        <w:gridCol w:w="668"/>
      </w:tblGrid>
      <w:tr w:rsidR="00621818" w:rsidRPr="00394A21" w:rsidTr="00700DE9">
        <w:tc>
          <w:tcPr>
            <w:tcW w:w="5000" w:type="pct"/>
            <w:gridSpan w:val="10"/>
          </w:tcPr>
          <w:p w:rsidR="00621818" w:rsidRPr="00394A21" w:rsidRDefault="00621818" w:rsidP="00621818">
            <w:pPr>
              <w:widowControl w:val="0"/>
              <w:ind w:right="-2"/>
              <w:jc w:val="both"/>
              <w:rPr>
                <w:sz w:val="24"/>
                <w:szCs w:val="24"/>
              </w:rPr>
            </w:pPr>
            <w:r w:rsidRPr="00394A21">
              <w:rPr>
                <w:sz w:val="24"/>
                <w:szCs w:val="24"/>
              </w:rPr>
              <w:t>Целевая статья</w:t>
            </w:r>
          </w:p>
        </w:tc>
      </w:tr>
      <w:tr w:rsidR="00621818" w:rsidRPr="00394A21" w:rsidTr="00700DE9">
        <w:tc>
          <w:tcPr>
            <w:tcW w:w="3218" w:type="pct"/>
            <w:gridSpan w:val="5"/>
            <w:shd w:val="clear" w:color="auto" w:fill="auto"/>
          </w:tcPr>
          <w:p w:rsidR="00621818" w:rsidRPr="00394A21" w:rsidRDefault="00621818" w:rsidP="00621818">
            <w:pPr>
              <w:widowControl w:val="0"/>
              <w:ind w:right="-2"/>
              <w:jc w:val="both"/>
              <w:rPr>
                <w:sz w:val="24"/>
                <w:szCs w:val="24"/>
              </w:rPr>
            </w:pPr>
            <w:r w:rsidRPr="00394A21">
              <w:rPr>
                <w:sz w:val="24"/>
                <w:szCs w:val="24"/>
              </w:rPr>
              <w:t xml:space="preserve">Код программной (непрограммной) статьи </w:t>
            </w:r>
          </w:p>
        </w:tc>
        <w:tc>
          <w:tcPr>
            <w:tcW w:w="1782" w:type="pct"/>
            <w:gridSpan w:val="5"/>
            <w:vMerge w:val="restart"/>
            <w:shd w:val="clear" w:color="auto" w:fill="auto"/>
          </w:tcPr>
          <w:p w:rsidR="00621818" w:rsidRPr="00394A21" w:rsidRDefault="00621818" w:rsidP="00621818">
            <w:pPr>
              <w:widowControl w:val="0"/>
              <w:ind w:right="-2"/>
              <w:jc w:val="both"/>
              <w:rPr>
                <w:sz w:val="24"/>
                <w:szCs w:val="24"/>
              </w:rPr>
            </w:pPr>
            <w:r w:rsidRPr="00394A21">
              <w:rPr>
                <w:sz w:val="24"/>
                <w:szCs w:val="24"/>
              </w:rPr>
              <w:t>Код направления расходов</w:t>
            </w:r>
          </w:p>
        </w:tc>
      </w:tr>
      <w:tr w:rsidR="00621818" w:rsidRPr="00394A21" w:rsidTr="00700DE9">
        <w:tc>
          <w:tcPr>
            <w:tcW w:w="1126" w:type="pct"/>
            <w:gridSpan w:val="2"/>
            <w:shd w:val="clear" w:color="auto" w:fill="auto"/>
          </w:tcPr>
          <w:p w:rsidR="00621818" w:rsidRPr="00394A21" w:rsidRDefault="00621818" w:rsidP="00621818">
            <w:pPr>
              <w:widowControl w:val="0"/>
              <w:ind w:right="-2"/>
              <w:jc w:val="both"/>
              <w:rPr>
                <w:sz w:val="24"/>
                <w:szCs w:val="24"/>
              </w:rPr>
            </w:pPr>
            <w:r w:rsidRPr="00394A21">
              <w:rPr>
                <w:sz w:val="24"/>
                <w:szCs w:val="24"/>
              </w:rPr>
              <w:t>Программное (непрограммное) направление расходов</w:t>
            </w:r>
          </w:p>
        </w:tc>
        <w:tc>
          <w:tcPr>
            <w:tcW w:w="641" w:type="pct"/>
            <w:shd w:val="clear" w:color="auto" w:fill="auto"/>
          </w:tcPr>
          <w:p w:rsidR="00621818" w:rsidRPr="00394A21" w:rsidRDefault="00621818" w:rsidP="00621818">
            <w:pPr>
              <w:widowControl w:val="0"/>
              <w:ind w:right="-2"/>
              <w:jc w:val="both"/>
              <w:rPr>
                <w:sz w:val="24"/>
                <w:szCs w:val="24"/>
              </w:rPr>
            </w:pPr>
            <w:r w:rsidRPr="00394A21">
              <w:rPr>
                <w:sz w:val="24"/>
                <w:szCs w:val="24"/>
              </w:rPr>
              <w:t>Подпрограмма</w:t>
            </w:r>
          </w:p>
        </w:tc>
        <w:tc>
          <w:tcPr>
            <w:tcW w:w="1450" w:type="pct"/>
            <w:gridSpan w:val="2"/>
          </w:tcPr>
          <w:p w:rsidR="00621818" w:rsidRPr="00394A21" w:rsidRDefault="00621818" w:rsidP="00621818">
            <w:pPr>
              <w:widowControl w:val="0"/>
              <w:ind w:right="-2"/>
              <w:jc w:val="both"/>
              <w:rPr>
                <w:sz w:val="24"/>
                <w:szCs w:val="24"/>
              </w:rPr>
            </w:pPr>
            <w:r w:rsidRPr="00394A21">
              <w:rPr>
                <w:sz w:val="24"/>
                <w:szCs w:val="24"/>
              </w:rPr>
              <w:t>Основное мероприятие (направление реализации непрограммных расходов)</w:t>
            </w:r>
          </w:p>
        </w:tc>
        <w:tc>
          <w:tcPr>
            <w:tcW w:w="1782" w:type="pct"/>
            <w:gridSpan w:val="5"/>
            <w:vMerge/>
            <w:shd w:val="clear" w:color="auto" w:fill="auto"/>
          </w:tcPr>
          <w:p w:rsidR="00621818" w:rsidRPr="00394A21" w:rsidRDefault="00621818" w:rsidP="00621818">
            <w:pPr>
              <w:widowControl w:val="0"/>
              <w:ind w:right="-2"/>
              <w:jc w:val="both"/>
              <w:rPr>
                <w:sz w:val="24"/>
                <w:szCs w:val="24"/>
              </w:rPr>
            </w:pPr>
          </w:p>
        </w:tc>
      </w:tr>
      <w:tr w:rsidR="00621818" w:rsidRPr="00394A21" w:rsidTr="00700DE9">
        <w:tc>
          <w:tcPr>
            <w:tcW w:w="555" w:type="pct"/>
            <w:shd w:val="clear" w:color="auto" w:fill="auto"/>
          </w:tcPr>
          <w:p w:rsidR="00621818" w:rsidRPr="00394A21" w:rsidRDefault="00621818" w:rsidP="00621818">
            <w:pPr>
              <w:widowControl w:val="0"/>
              <w:ind w:right="-2"/>
              <w:jc w:val="both"/>
              <w:rPr>
                <w:sz w:val="24"/>
                <w:szCs w:val="24"/>
              </w:rPr>
            </w:pPr>
            <w:r w:rsidRPr="00394A21">
              <w:rPr>
                <w:sz w:val="24"/>
                <w:szCs w:val="24"/>
              </w:rPr>
              <w:t>8</w:t>
            </w:r>
          </w:p>
        </w:tc>
        <w:tc>
          <w:tcPr>
            <w:tcW w:w="571" w:type="pct"/>
            <w:shd w:val="clear" w:color="auto" w:fill="auto"/>
          </w:tcPr>
          <w:p w:rsidR="00621818" w:rsidRPr="00394A21" w:rsidRDefault="00621818" w:rsidP="00621818">
            <w:pPr>
              <w:widowControl w:val="0"/>
              <w:ind w:right="-2"/>
              <w:jc w:val="both"/>
              <w:rPr>
                <w:sz w:val="24"/>
                <w:szCs w:val="24"/>
              </w:rPr>
            </w:pPr>
            <w:r w:rsidRPr="00394A21">
              <w:rPr>
                <w:sz w:val="24"/>
                <w:szCs w:val="24"/>
              </w:rPr>
              <w:t>9</w:t>
            </w:r>
          </w:p>
        </w:tc>
        <w:tc>
          <w:tcPr>
            <w:tcW w:w="641" w:type="pct"/>
            <w:shd w:val="clear" w:color="auto" w:fill="auto"/>
          </w:tcPr>
          <w:p w:rsidR="00621818" w:rsidRPr="00394A21" w:rsidRDefault="00621818" w:rsidP="00621818">
            <w:pPr>
              <w:widowControl w:val="0"/>
              <w:ind w:right="-2"/>
              <w:jc w:val="both"/>
              <w:rPr>
                <w:sz w:val="24"/>
                <w:szCs w:val="24"/>
              </w:rPr>
            </w:pPr>
            <w:r w:rsidRPr="00394A21">
              <w:rPr>
                <w:sz w:val="24"/>
                <w:szCs w:val="24"/>
              </w:rPr>
              <w:t>10</w:t>
            </w:r>
          </w:p>
        </w:tc>
        <w:tc>
          <w:tcPr>
            <w:tcW w:w="733" w:type="pct"/>
          </w:tcPr>
          <w:p w:rsidR="00621818" w:rsidRPr="00394A21" w:rsidRDefault="00621818" w:rsidP="00621818">
            <w:pPr>
              <w:widowControl w:val="0"/>
              <w:ind w:right="-2"/>
              <w:jc w:val="both"/>
              <w:rPr>
                <w:sz w:val="24"/>
                <w:szCs w:val="24"/>
              </w:rPr>
            </w:pPr>
            <w:r w:rsidRPr="00394A21">
              <w:rPr>
                <w:sz w:val="24"/>
                <w:szCs w:val="24"/>
              </w:rPr>
              <w:t>11</w:t>
            </w:r>
          </w:p>
        </w:tc>
        <w:tc>
          <w:tcPr>
            <w:tcW w:w="717" w:type="pct"/>
          </w:tcPr>
          <w:p w:rsidR="00621818" w:rsidRPr="00394A21" w:rsidRDefault="00621818" w:rsidP="00621818">
            <w:pPr>
              <w:widowControl w:val="0"/>
              <w:ind w:right="-2"/>
              <w:jc w:val="both"/>
              <w:rPr>
                <w:sz w:val="24"/>
                <w:szCs w:val="24"/>
              </w:rPr>
            </w:pPr>
            <w:r w:rsidRPr="00394A21">
              <w:rPr>
                <w:sz w:val="24"/>
                <w:szCs w:val="24"/>
              </w:rPr>
              <w:t>12</w:t>
            </w:r>
          </w:p>
        </w:tc>
        <w:tc>
          <w:tcPr>
            <w:tcW w:w="357" w:type="pct"/>
            <w:shd w:val="clear" w:color="auto" w:fill="auto"/>
          </w:tcPr>
          <w:p w:rsidR="00621818" w:rsidRPr="00394A21" w:rsidRDefault="00621818" w:rsidP="00621818">
            <w:pPr>
              <w:widowControl w:val="0"/>
              <w:ind w:right="-2"/>
              <w:jc w:val="both"/>
              <w:rPr>
                <w:sz w:val="24"/>
                <w:szCs w:val="24"/>
              </w:rPr>
            </w:pPr>
            <w:r w:rsidRPr="00394A21">
              <w:rPr>
                <w:sz w:val="24"/>
                <w:szCs w:val="24"/>
              </w:rPr>
              <w:t>13</w:t>
            </w:r>
          </w:p>
        </w:tc>
        <w:tc>
          <w:tcPr>
            <w:tcW w:w="357" w:type="pct"/>
            <w:shd w:val="clear" w:color="auto" w:fill="auto"/>
          </w:tcPr>
          <w:p w:rsidR="00621818" w:rsidRPr="00394A21" w:rsidRDefault="00621818" w:rsidP="00621818">
            <w:pPr>
              <w:widowControl w:val="0"/>
              <w:ind w:right="-2"/>
              <w:jc w:val="both"/>
              <w:rPr>
                <w:sz w:val="24"/>
                <w:szCs w:val="24"/>
              </w:rPr>
            </w:pPr>
            <w:r w:rsidRPr="00394A21">
              <w:rPr>
                <w:sz w:val="24"/>
                <w:szCs w:val="24"/>
              </w:rPr>
              <w:t>14</w:t>
            </w:r>
          </w:p>
        </w:tc>
        <w:tc>
          <w:tcPr>
            <w:tcW w:w="357" w:type="pct"/>
            <w:shd w:val="clear" w:color="auto" w:fill="auto"/>
          </w:tcPr>
          <w:p w:rsidR="00621818" w:rsidRPr="00394A21" w:rsidRDefault="00621818" w:rsidP="00621818">
            <w:pPr>
              <w:widowControl w:val="0"/>
              <w:ind w:right="-2"/>
              <w:jc w:val="both"/>
              <w:rPr>
                <w:sz w:val="24"/>
                <w:szCs w:val="24"/>
              </w:rPr>
            </w:pPr>
            <w:r w:rsidRPr="00394A21">
              <w:rPr>
                <w:sz w:val="24"/>
                <w:szCs w:val="24"/>
              </w:rPr>
              <w:t>15</w:t>
            </w:r>
          </w:p>
        </w:tc>
        <w:tc>
          <w:tcPr>
            <w:tcW w:w="359" w:type="pct"/>
            <w:shd w:val="clear" w:color="auto" w:fill="auto"/>
          </w:tcPr>
          <w:p w:rsidR="00621818" w:rsidRPr="00394A21" w:rsidRDefault="00621818" w:rsidP="00621818">
            <w:pPr>
              <w:widowControl w:val="0"/>
              <w:ind w:right="-2"/>
              <w:jc w:val="both"/>
              <w:rPr>
                <w:sz w:val="24"/>
                <w:szCs w:val="24"/>
              </w:rPr>
            </w:pPr>
            <w:r w:rsidRPr="00394A21">
              <w:rPr>
                <w:sz w:val="24"/>
                <w:szCs w:val="24"/>
              </w:rPr>
              <w:t>16</w:t>
            </w:r>
          </w:p>
        </w:tc>
        <w:tc>
          <w:tcPr>
            <w:tcW w:w="354" w:type="pct"/>
          </w:tcPr>
          <w:p w:rsidR="00621818" w:rsidRPr="00394A21" w:rsidRDefault="00621818" w:rsidP="00621818">
            <w:pPr>
              <w:widowControl w:val="0"/>
              <w:ind w:right="-2"/>
              <w:jc w:val="both"/>
              <w:rPr>
                <w:sz w:val="24"/>
                <w:szCs w:val="24"/>
              </w:rPr>
            </w:pPr>
            <w:r w:rsidRPr="00394A21">
              <w:rPr>
                <w:sz w:val="24"/>
                <w:szCs w:val="24"/>
              </w:rPr>
              <w:t>17</w:t>
            </w:r>
          </w:p>
        </w:tc>
      </w:tr>
      <w:tr w:rsidR="00621818" w:rsidRPr="00394A21" w:rsidTr="00700DE9">
        <w:tc>
          <w:tcPr>
            <w:tcW w:w="555" w:type="pct"/>
            <w:shd w:val="clear" w:color="auto" w:fill="auto"/>
          </w:tcPr>
          <w:p w:rsidR="00621818" w:rsidRPr="00394A21" w:rsidRDefault="00621818" w:rsidP="00621818">
            <w:pPr>
              <w:widowControl w:val="0"/>
              <w:ind w:right="-2"/>
              <w:jc w:val="both"/>
              <w:rPr>
                <w:sz w:val="24"/>
                <w:szCs w:val="24"/>
              </w:rPr>
            </w:pPr>
          </w:p>
        </w:tc>
        <w:tc>
          <w:tcPr>
            <w:tcW w:w="571" w:type="pct"/>
            <w:shd w:val="clear" w:color="auto" w:fill="auto"/>
          </w:tcPr>
          <w:p w:rsidR="00621818" w:rsidRPr="00394A21" w:rsidRDefault="00621818" w:rsidP="00621818">
            <w:pPr>
              <w:widowControl w:val="0"/>
              <w:ind w:right="-2"/>
              <w:jc w:val="both"/>
              <w:rPr>
                <w:sz w:val="24"/>
                <w:szCs w:val="24"/>
              </w:rPr>
            </w:pPr>
          </w:p>
        </w:tc>
        <w:tc>
          <w:tcPr>
            <w:tcW w:w="641" w:type="pct"/>
            <w:shd w:val="clear" w:color="auto" w:fill="auto"/>
          </w:tcPr>
          <w:p w:rsidR="00621818" w:rsidRPr="00394A21" w:rsidRDefault="00621818" w:rsidP="00621818">
            <w:pPr>
              <w:widowControl w:val="0"/>
              <w:ind w:right="-2"/>
              <w:jc w:val="both"/>
              <w:rPr>
                <w:sz w:val="24"/>
                <w:szCs w:val="24"/>
              </w:rPr>
            </w:pPr>
          </w:p>
        </w:tc>
        <w:tc>
          <w:tcPr>
            <w:tcW w:w="733" w:type="pct"/>
          </w:tcPr>
          <w:p w:rsidR="00621818" w:rsidRPr="00394A21" w:rsidRDefault="00621818" w:rsidP="00621818">
            <w:pPr>
              <w:widowControl w:val="0"/>
              <w:ind w:right="-2"/>
              <w:jc w:val="both"/>
              <w:rPr>
                <w:sz w:val="24"/>
                <w:szCs w:val="24"/>
              </w:rPr>
            </w:pPr>
          </w:p>
        </w:tc>
        <w:tc>
          <w:tcPr>
            <w:tcW w:w="717" w:type="pct"/>
          </w:tcPr>
          <w:p w:rsidR="00621818" w:rsidRPr="00394A21" w:rsidRDefault="00621818" w:rsidP="00621818">
            <w:pPr>
              <w:widowControl w:val="0"/>
              <w:ind w:right="-2"/>
              <w:jc w:val="both"/>
              <w:rPr>
                <w:sz w:val="24"/>
                <w:szCs w:val="24"/>
              </w:rPr>
            </w:pPr>
          </w:p>
        </w:tc>
        <w:tc>
          <w:tcPr>
            <w:tcW w:w="357" w:type="pct"/>
            <w:shd w:val="clear" w:color="auto" w:fill="auto"/>
          </w:tcPr>
          <w:p w:rsidR="00621818" w:rsidRPr="00394A21" w:rsidRDefault="00621818" w:rsidP="00621818">
            <w:pPr>
              <w:widowControl w:val="0"/>
              <w:ind w:right="-2"/>
              <w:jc w:val="both"/>
              <w:rPr>
                <w:sz w:val="24"/>
                <w:szCs w:val="24"/>
              </w:rPr>
            </w:pPr>
          </w:p>
        </w:tc>
        <w:tc>
          <w:tcPr>
            <w:tcW w:w="357" w:type="pct"/>
            <w:shd w:val="clear" w:color="auto" w:fill="auto"/>
          </w:tcPr>
          <w:p w:rsidR="00621818" w:rsidRPr="00394A21" w:rsidRDefault="00621818" w:rsidP="00621818">
            <w:pPr>
              <w:widowControl w:val="0"/>
              <w:ind w:right="-2"/>
              <w:jc w:val="both"/>
              <w:rPr>
                <w:sz w:val="24"/>
                <w:szCs w:val="24"/>
              </w:rPr>
            </w:pPr>
          </w:p>
        </w:tc>
        <w:tc>
          <w:tcPr>
            <w:tcW w:w="357" w:type="pct"/>
            <w:shd w:val="clear" w:color="auto" w:fill="auto"/>
          </w:tcPr>
          <w:p w:rsidR="00621818" w:rsidRPr="00394A21" w:rsidRDefault="00621818" w:rsidP="00621818">
            <w:pPr>
              <w:widowControl w:val="0"/>
              <w:ind w:right="-2"/>
              <w:jc w:val="both"/>
              <w:rPr>
                <w:sz w:val="24"/>
                <w:szCs w:val="24"/>
              </w:rPr>
            </w:pPr>
          </w:p>
        </w:tc>
        <w:tc>
          <w:tcPr>
            <w:tcW w:w="359" w:type="pct"/>
            <w:shd w:val="clear" w:color="auto" w:fill="auto"/>
          </w:tcPr>
          <w:p w:rsidR="00621818" w:rsidRPr="00394A21" w:rsidRDefault="00621818" w:rsidP="00621818">
            <w:pPr>
              <w:widowControl w:val="0"/>
              <w:ind w:right="-2"/>
              <w:jc w:val="both"/>
              <w:rPr>
                <w:sz w:val="24"/>
                <w:szCs w:val="24"/>
              </w:rPr>
            </w:pPr>
          </w:p>
        </w:tc>
        <w:tc>
          <w:tcPr>
            <w:tcW w:w="354" w:type="pct"/>
          </w:tcPr>
          <w:p w:rsidR="00621818" w:rsidRPr="00394A21" w:rsidRDefault="00621818" w:rsidP="00621818">
            <w:pPr>
              <w:widowControl w:val="0"/>
              <w:ind w:right="-2"/>
              <w:jc w:val="both"/>
              <w:rPr>
                <w:sz w:val="24"/>
                <w:szCs w:val="24"/>
              </w:rPr>
            </w:pPr>
          </w:p>
        </w:tc>
      </w:tr>
    </w:tbl>
    <w:p w:rsidR="00621818" w:rsidRPr="00394A21" w:rsidRDefault="00621818" w:rsidP="00621818">
      <w:pPr>
        <w:widowControl w:val="0"/>
        <w:spacing w:before="240" w:line="360" w:lineRule="auto"/>
        <w:ind w:right="-2" w:firstLine="709"/>
        <w:jc w:val="both"/>
        <w:rPr>
          <w:sz w:val="28"/>
          <w:szCs w:val="28"/>
        </w:rPr>
      </w:pPr>
      <w:r w:rsidRPr="00394A21">
        <w:rPr>
          <w:sz w:val="28"/>
          <w:szCs w:val="28"/>
          <w:shd w:val="clear" w:color="auto" w:fill="FFFFFF"/>
        </w:rPr>
        <w:t>Код программного (непрограммного) направления расходов предназначен для кодирования муниципальных программ, а также непрограммных направлений расходов.</w:t>
      </w:r>
    </w:p>
    <w:p w:rsidR="00621818" w:rsidRPr="00394A21" w:rsidRDefault="00621818" w:rsidP="00621818">
      <w:pPr>
        <w:widowControl w:val="0"/>
        <w:spacing w:line="360" w:lineRule="auto"/>
        <w:ind w:right="-2" w:firstLine="709"/>
        <w:jc w:val="both"/>
        <w:rPr>
          <w:sz w:val="28"/>
          <w:szCs w:val="28"/>
          <w:shd w:val="clear" w:color="auto" w:fill="FFFFFF"/>
        </w:rPr>
      </w:pPr>
      <w:r w:rsidRPr="00394A21">
        <w:rPr>
          <w:sz w:val="28"/>
          <w:szCs w:val="28"/>
          <w:shd w:val="clear" w:color="auto" w:fill="FFFFFF"/>
        </w:rPr>
        <w:t>Отдельные мероприятия, не вошедшие в подпрограммы, отражаются без детализации по конкретным мероприятиям с присвоением им уникального буквенного кода «Я».</w:t>
      </w:r>
    </w:p>
    <w:p w:rsidR="00621818" w:rsidRPr="00394A21" w:rsidRDefault="00621818" w:rsidP="00621818">
      <w:pPr>
        <w:widowControl w:val="0"/>
        <w:spacing w:line="360" w:lineRule="auto"/>
        <w:ind w:right="-2" w:firstLine="709"/>
        <w:jc w:val="both"/>
        <w:rPr>
          <w:sz w:val="28"/>
          <w:szCs w:val="28"/>
          <w:shd w:val="clear" w:color="auto" w:fill="FFFFFF"/>
        </w:rPr>
      </w:pPr>
      <w:r w:rsidRPr="00394A21">
        <w:rPr>
          <w:sz w:val="28"/>
          <w:szCs w:val="28"/>
        </w:rPr>
        <w:t xml:space="preserve">Расходы бюджета </w:t>
      </w:r>
      <w:r w:rsidRPr="00394A21">
        <w:rPr>
          <w:sz w:val="28"/>
          <w:szCs w:val="28"/>
          <w:shd w:val="clear" w:color="auto" w:fill="FFFFFF"/>
        </w:rPr>
        <w:t>Белохолуницкого городского поселения</w:t>
      </w:r>
      <w:r w:rsidRPr="00394A21">
        <w:rPr>
          <w:sz w:val="28"/>
          <w:szCs w:val="28"/>
        </w:rPr>
        <w:t xml:space="preserve"> детализируются по кодам направлений расходов, включенным в целевую статью расходов бюджета </w:t>
      </w:r>
      <w:r w:rsidRPr="00394A21">
        <w:rPr>
          <w:sz w:val="28"/>
          <w:szCs w:val="28"/>
          <w:shd w:val="clear" w:color="auto" w:fill="FFFFFF"/>
        </w:rPr>
        <w:t>Белохолуницкого городского поселения</w:t>
      </w:r>
      <w:r w:rsidRPr="00394A21">
        <w:rPr>
          <w:sz w:val="28"/>
          <w:szCs w:val="28"/>
        </w:rPr>
        <w:t>.</w:t>
      </w:r>
      <w:r w:rsidRPr="00394A21">
        <w:rPr>
          <w:sz w:val="28"/>
          <w:szCs w:val="28"/>
          <w:shd w:val="clear" w:color="auto" w:fill="FFFFFF"/>
        </w:rPr>
        <w:t xml:space="preserve"> Код направления расходов предназначен для кодирования конкретных направлений расходования средств бюджета Белохолуницкого городского поселения. Направления расходов являются универсальными и могут применяться в различных целевых статьях расходов бюджета Белохолуницкого городского поселения в увязке с муниципальными программами, их подпрограммами и (или) непрограммными направлениями расходов.</w:t>
      </w:r>
    </w:p>
    <w:p w:rsidR="00621818" w:rsidRPr="00394A21" w:rsidRDefault="00621818" w:rsidP="00621818">
      <w:pPr>
        <w:widowControl w:val="0"/>
        <w:spacing w:line="360" w:lineRule="auto"/>
        <w:ind w:right="-2" w:firstLine="709"/>
        <w:jc w:val="both"/>
        <w:rPr>
          <w:sz w:val="28"/>
          <w:szCs w:val="28"/>
        </w:rPr>
      </w:pPr>
      <w:r w:rsidRPr="00394A21">
        <w:rPr>
          <w:sz w:val="28"/>
          <w:szCs w:val="28"/>
        </w:rPr>
        <w:lastRenderedPageBreak/>
        <w:t>Коды направлений расходов, содержащие значения 50000 - 59990, а также R0000 - R9990, L0000 - L9990, S0000 - S9990 используются в следующих случаях:</w:t>
      </w:r>
    </w:p>
    <w:p w:rsidR="00621818" w:rsidRPr="00394A21" w:rsidRDefault="00621818" w:rsidP="00621818">
      <w:pPr>
        <w:widowControl w:val="0"/>
        <w:spacing w:line="360" w:lineRule="auto"/>
        <w:ind w:right="-2" w:firstLine="709"/>
        <w:jc w:val="both"/>
        <w:rPr>
          <w:sz w:val="28"/>
          <w:szCs w:val="28"/>
        </w:rPr>
      </w:pPr>
      <w:r w:rsidRPr="00394A21">
        <w:rPr>
          <w:sz w:val="28"/>
          <w:szCs w:val="28"/>
        </w:rPr>
        <w:t xml:space="preserve">50000 - 59990 - для отражения расходов бюджета </w:t>
      </w:r>
      <w:r w:rsidRPr="00394A21">
        <w:rPr>
          <w:sz w:val="28"/>
          <w:szCs w:val="28"/>
          <w:shd w:val="clear" w:color="auto" w:fill="FFFFFF"/>
        </w:rPr>
        <w:t>Белохолуницкого городского поселения</w:t>
      </w:r>
      <w:r w:rsidRPr="00394A21">
        <w:rPr>
          <w:sz w:val="28"/>
          <w:szCs w:val="28"/>
        </w:rPr>
        <w:t>, источником финансового обеспечения которых являются межбюджетные трансферты, предоставляемые из федерального бюджета;</w:t>
      </w:r>
    </w:p>
    <w:p w:rsidR="00621818" w:rsidRPr="00394A21" w:rsidRDefault="00621818" w:rsidP="00621818">
      <w:pPr>
        <w:widowControl w:val="0"/>
        <w:spacing w:line="360" w:lineRule="auto"/>
        <w:ind w:right="-2" w:firstLine="709"/>
        <w:jc w:val="both"/>
        <w:rPr>
          <w:sz w:val="28"/>
          <w:szCs w:val="28"/>
        </w:rPr>
      </w:pPr>
      <w:r w:rsidRPr="00394A21">
        <w:rPr>
          <w:sz w:val="28"/>
          <w:szCs w:val="28"/>
        </w:rPr>
        <w:t xml:space="preserve">15000 - 15999, 16000 – 16990, 17000 – 17999, R0000 - R9990 - для отражения расходов бюджета </w:t>
      </w:r>
      <w:r w:rsidRPr="00394A21">
        <w:rPr>
          <w:sz w:val="28"/>
          <w:szCs w:val="28"/>
          <w:shd w:val="clear" w:color="auto" w:fill="FFFFFF"/>
        </w:rPr>
        <w:t>Белохолуницкого городского поселения</w:t>
      </w:r>
      <w:r w:rsidRPr="00394A21">
        <w:rPr>
          <w:sz w:val="28"/>
          <w:szCs w:val="28"/>
        </w:rPr>
        <w:t>, источником финансового обеспечения которых являются межбюджетные трансферты, предоставляемые из областного бюджета;</w:t>
      </w:r>
    </w:p>
    <w:p w:rsidR="00621818" w:rsidRPr="00394A21" w:rsidRDefault="00621818" w:rsidP="00621818">
      <w:pPr>
        <w:widowControl w:val="0"/>
        <w:spacing w:line="360" w:lineRule="auto"/>
        <w:ind w:right="-2" w:firstLine="709"/>
        <w:jc w:val="both"/>
        <w:rPr>
          <w:sz w:val="28"/>
          <w:szCs w:val="28"/>
        </w:rPr>
      </w:pPr>
      <w:r w:rsidRPr="00394A21">
        <w:rPr>
          <w:sz w:val="28"/>
          <w:szCs w:val="28"/>
        </w:rPr>
        <w:t xml:space="preserve">L0000 - L9990 - для отражения расходов бюджета </w:t>
      </w:r>
      <w:r w:rsidRPr="00394A21">
        <w:rPr>
          <w:sz w:val="28"/>
          <w:szCs w:val="28"/>
          <w:shd w:val="clear" w:color="auto" w:fill="FFFFFF"/>
        </w:rPr>
        <w:t>Белохолуницкого городского поселения</w:t>
      </w:r>
      <w:r w:rsidRPr="00394A21">
        <w:rPr>
          <w:sz w:val="28"/>
          <w:szCs w:val="28"/>
        </w:rPr>
        <w:t xml:space="preserve"> в целях </w:t>
      </w:r>
      <w:proofErr w:type="spellStart"/>
      <w:r w:rsidRPr="00394A21">
        <w:rPr>
          <w:sz w:val="28"/>
          <w:szCs w:val="28"/>
        </w:rPr>
        <w:t>софинансирования</w:t>
      </w:r>
      <w:proofErr w:type="spellEnd"/>
      <w:r w:rsidRPr="00394A21">
        <w:rPr>
          <w:sz w:val="28"/>
          <w:szCs w:val="28"/>
        </w:rPr>
        <w:t xml:space="preserve"> при предоставлении межбюджетных трансфертов за счет субсидий из федерального бюджета;</w:t>
      </w:r>
    </w:p>
    <w:p w:rsidR="00621818" w:rsidRPr="00394A21" w:rsidRDefault="00621818" w:rsidP="00621818">
      <w:pPr>
        <w:widowControl w:val="0"/>
        <w:spacing w:line="360" w:lineRule="auto"/>
        <w:ind w:right="-2" w:firstLine="709"/>
        <w:jc w:val="both"/>
        <w:rPr>
          <w:sz w:val="28"/>
          <w:szCs w:val="28"/>
        </w:rPr>
      </w:pPr>
      <w:r w:rsidRPr="00394A21">
        <w:rPr>
          <w:sz w:val="28"/>
          <w:szCs w:val="28"/>
        </w:rPr>
        <w:t xml:space="preserve">S0000 - S9990 - для отражения расходов бюджета </w:t>
      </w:r>
      <w:r w:rsidRPr="00394A21">
        <w:rPr>
          <w:sz w:val="28"/>
          <w:szCs w:val="28"/>
          <w:shd w:val="clear" w:color="auto" w:fill="FFFFFF"/>
        </w:rPr>
        <w:t>Белохолуницкого городского поселения</w:t>
      </w:r>
      <w:r w:rsidRPr="00394A21">
        <w:rPr>
          <w:sz w:val="28"/>
          <w:szCs w:val="28"/>
        </w:rPr>
        <w:t xml:space="preserve"> в целях </w:t>
      </w:r>
      <w:proofErr w:type="spellStart"/>
      <w:r w:rsidRPr="00394A21">
        <w:rPr>
          <w:sz w:val="28"/>
          <w:szCs w:val="28"/>
        </w:rPr>
        <w:t>софинансирования</w:t>
      </w:r>
      <w:proofErr w:type="spellEnd"/>
      <w:r w:rsidRPr="00394A21">
        <w:rPr>
          <w:sz w:val="28"/>
          <w:szCs w:val="28"/>
        </w:rPr>
        <w:t xml:space="preserve"> при предоставлении межбюджетных трансфертов за счет субсидий из областного бюджета.</w:t>
      </w:r>
    </w:p>
    <w:p w:rsidR="00621818" w:rsidRPr="00394A21" w:rsidRDefault="00621818" w:rsidP="00621818">
      <w:pPr>
        <w:widowControl w:val="0"/>
        <w:spacing w:line="360" w:lineRule="auto"/>
        <w:ind w:right="-2" w:firstLine="709"/>
        <w:jc w:val="both"/>
        <w:rPr>
          <w:sz w:val="28"/>
          <w:szCs w:val="28"/>
        </w:rPr>
      </w:pPr>
      <w:r w:rsidRPr="00394A21">
        <w:rPr>
          <w:sz w:val="28"/>
          <w:szCs w:val="28"/>
        </w:rPr>
        <w:t xml:space="preserve">Целевым статьям расходов бюджета </w:t>
      </w:r>
      <w:r w:rsidRPr="00394A21">
        <w:rPr>
          <w:sz w:val="28"/>
          <w:szCs w:val="28"/>
          <w:shd w:val="clear" w:color="auto" w:fill="FFFFFF"/>
        </w:rPr>
        <w:t>Белохолуницкого городского поселения</w:t>
      </w:r>
      <w:r w:rsidRPr="00394A21">
        <w:rPr>
          <w:sz w:val="28"/>
          <w:szCs w:val="28"/>
        </w:rPr>
        <w:t xml:space="preserve"> в коде направления расходов могут присваиваться уникальные коды, сформированные с применением буквенно-цифрового ряда в рамках пятого разряда кода: 0, 1, 2, 3, 4, 5, 6, 7, 8, 9, </w:t>
      </w:r>
      <w:proofErr w:type="gramStart"/>
      <w:r w:rsidRPr="00394A21">
        <w:rPr>
          <w:sz w:val="28"/>
          <w:szCs w:val="28"/>
        </w:rPr>
        <w:t>А</w:t>
      </w:r>
      <w:proofErr w:type="gramEnd"/>
      <w:r w:rsidRPr="00394A21">
        <w:rPr>
          <w:sz w:val="28"/>
          <w:szCs w:val="28"/>
        </w:rPr>
        <w:t>, Б, В, Г, Д, Е, Ж, И, К, Л, М, Н, О, П, Р, С, Т, У, Ф, Ц, Ч, Ш, Щ, Э, Ю, Я, D, F, G, I, J, L, N, Q, R, S, U, V, W, Y, Z.</w:t>
      </w:r>
    </w:p>
    <w:p w:rsidR="00621818" w:rsidRPr="00394A21" w:rsidRDefault="00621818" w:rsidP="00621818">
      <w:pPr>
        <w:widowControl w:val="0"/>
        <w:spacing w:line="360" w:lineRule="auto"/>
        <w:ind w:right="-2" w:firstLine="709"/>
        <w:jc w:val="both"/>
        <w:rPr>
          <w:sz w:val="28"/>
          <w:szCs w:val="28"/>
        </w:rPr>
      </w:pPr>
      <w:r w:rsidRPr="00394A21">
        <w:rPr>
          <w:sz w:val="28"/>
          <w:szCs w:val="28"/>
          <w:shd w:val="clear" w:color="auto" w:fill="FFFFFF"/>
        </w:rPr>
        <w:t>Перечень и коды муниципальных программ, их подпрограмм и непрограммных направлений расходов бюджета Белохолуницкого городского поселения представлены в Приложении 1 к настоящему Порядку.</w:t>
      </w:r>
    </w:p>
    <w:p w:rsidR="00621818" w:rsidRDefault="00621818" w:rsidP="00621818">
      <w:pPr>
        <w:widowControl w:val="0"/>
        <w:spacing w:after="240" w:line="360" w:lineRule="auto"/>
        <w:ind w:right="-2" w:firstLine="709"/>
        <w:jc w:val="both"/>
        <w:rPr>
          <w:sz w:val="28"/>
          <w:szCs w:val="28"/>
          <w:shd w:val="clear" w:color="auto" w:fill="FFFFFF"/>
        </w:rPr>
      </w:pPr>
      <w:r w:rsidRPr="00394A21">
        <w:rPr>
          <w:sz w:val="28"/>
          <w:szCs w:val="28"/>
          <w:shd w:val="clear" w:color="auto" w:fill="FFFFFF"/>
        </w:rPr>
        <w:t>Увязка направлений расходов с муниципальными программами, их подпрограммами и (или) непрограммными направлениями расходов производится следующим образом:</w:t>
      </w:r>
    </w:p>
    <w:tbl>
      <w:tblPr>
        <w:tblW w:w="955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87"/>
        <w:gridCol w:w="690"/>
        <w:gridCol w:w="634"/>
        <w:gridCol w:w="619"/>
        <w:gridCol w:w="614"/>
        <w:gridCol w:w="5690"/>
      </w:tblGrid>
      <w:tr w:rsidR="00621818" w:rsidRPr="00394A21" w:rsidTr="00700DE9">
        <w:tc>
          <w:tcPr>
            <w:tcW w:w="717" w:type="dxa"/>
            <w:shd w:val="clear" w:color="auto" w:fill="auto"/>
          </w:tcPr>
          <w:p w:rsidR="00621818" w:rsidRPr="00394A21" w:rsidRDefault="00621818" w:rsidP="00621818">
            <w:pPr>
              <w:widowControl w:val="0"/>
              <w:ind w:right="-2"/>
              <w:jc w:val="both"/>
              <w:rPr>
                <w:sz w:val="24"/>
                <w:szCs w:val="28"/>
              </w:rPr>
            </w:pPr>
            <w:r w:rsidRPr="00394A21">
              <w:rPr>
                <w:sz w:val="24"/>
                <w:szCs w:val="28"/>
              </w:rPr>
              <w:lastRenderedPageBreak/>
              <w:t>ХХ</w:t>
            </w:r>
          </w:p>
        </w:tc>
        <w:tc>
          <w:tcPr>
            <w:tcW w:w="587" w:type="dxa"/>
            <w:shd w:val="clear" w:color="auto" w:fill="auto"/>
          </w:tcPr>
          <w:p w:rsidR="00621818" w:rsidRPr="00394A21" w:rsidRDefault="00621818" w:rsidP="00621818">
            <w:pPr>
              <w:widowControl w:val="0"/>
              <w:ind w:right="-2"/>
              <w:jc w:val="both"/>
              <w:rPr>
                <w:sz w:val="24"/>
                <w:szCs w:val="28"/>
              </w:rPr>
            </w:pPr>
            <w:r w:rsidRPr="00394A21">
              <w:rPr>
                <w:sz w:val="24"/>
                <w:szCs w:val="28"/>
              </w:rPr>
              <w:t>0</w:t>
            </w:r>
          </w:p>
        </w:tc>
        <w:tc>
          <w:tcPr>
            <w:tcW w:w="690" w:type="dxa"/>
            <w:shd w:val="clear" w:color="auto" w:fill="auto"/>
          </w:tcPr>
          <w:p w:rsidR="00621818" w:rsidRPr="00394A21" w:rsidRDefault="00621818" w:rsidP="00621818">
            <w:pPr>
              <w:widowControl w:val="0"/>
              <w:ind w:right="-2"/>
              <w:jc w:val="both"/>
              <w:rPr>
                <w:sz w:val="24"/>
                <w:szCs w:val="28"/>
              </w:rPr>
            </w:pPr>
            <w:r w:rsidRPr="00394A21">
              <w:rPr>
                <w:sz w:val="24"/>
                <w:szCs w:val="28"/>
              </w:rPr>
              <w:t>00</w:t>
            </w:r>
          </w:p>
        </w:tc>
        <w:tc>
          <w:tcPr>
            <w:tcW w:w="634" w:type="dxa"/>
            <w:shd w:val="clear" w:color="auto" w:fill="auto"/>
          </w:tcPr>
          <w:p w:rsidR="00621818" w:rsidRPr="00394A21" w:rsidRDefault="00621818" w:rsidP="00621818">
            <w:pPr>
              <w:widowControl w:val="0"/>
              <w:ind w:right="-2"/>
              <w:jc w:val="both"/>
              <w:rPr>
                <w:sz w:val="24"/>
                <w:szCs w:val="28"/>
              </w:rPr>
            </w:pPr>
            <w:r w:rsidRPr="00394A21">
              <w:rPr>
                <w:sz w:val="24"/>
                <w:szCs w:val="28"/>
              </w:rPr>
              <w:t>00</w:t>
            </w:r>
          </w:p>
        </w:tc>
        <w:tc>
          <w:tcPr>
            <w:tcW w:w="619" w:type="dxa"/>
          </w:tcPr>
          <w:p w:rsidR="00621818" w:rsidRPr="00394A21" w:rsidRDefault="00621818" w:rsidP="00621818">
            <w:pPr>
              <w:widowControl w:val="0"/>
              <w:ind w:right="-2"/>
              <w:jc w:val="both"/>
              <w:rPr>
                <w:sz w:val="24"/>
                <w:szCs w:val="28"/>
              </w:rPr>
            </w:pPr>
            <w:r w:rsidRPr="00394A21">
              <w:rPr>
                <w:sz w:val="24"/>
                <w:szCs w:val="28"/>
              </w:rPr>
              <w:t>00</w:t>
            </w:r>
          </w:p>
        </w:tc>
        <w:tc>
          <w:tcPr>
            <w:tcW w:w="614" w:type="dxa"/>
          </w:tcPr>
          <w:p w:rsidR="00621818" w:rsidRPr="00394A21" w:rsidRDefault="00621818" w:rsidP="00621818">
            <w:pPr>
              <w:widowControl w:val="0"/>
              <w:ind w:right="-2"/>
              <w:jc w:val="both"/>
              <w:rPr>
                <w:sz w:val="24"/>
                <w:szCs w:val="28"/>
              </w:rPr>
            </w:pPr>
            <w:r w:rsidRPr="00394A21">
              <w:rPr>
                <w:sz w:val="24"/>
                <w:szCs w:val="28"/>
              </w:rPr>
              <w:t>0</w:t>
            </w:r>
          </w:p>
        </w:tc>
        <w:tc>
          <w:tcPr>
            <w:tcW w:w="5690" w:type="dxa"/>
            <w:shd w:val="clear" w:color="auto" w:fill="auto"/>
          </w:tcPr>
          <w:p w:rsidR="00621818" w:rsidRPr="00394A21" w:rsidRDefault="00621818" w:rsidP="00621818">
            <w:pPr>
              <w:widowControl w:val="0"/>
              <w:ind w:right="-2"/>
              <w:jc w:val="both"/>
              <w:rPr>
                <w:sz w:val="24"/>
                <w:szCs w:val="28"/>
              </w:rPr>
            </w:pPr>
            <w:r w:rsidRPr="00394A21">
              <w:rPr>
                <w:sz w:val="24"/>
                <w:szCs w:val="28"/>
              </w:rPr>
              <w:t>муниципальная программа (непрограммное направление деятельности)</w:t>
            </w:r>
          </w:p>
        </w:tc>
      </w:tr>
      <w:tr w:rsidR="00621818" w:rsidRPr="00394A21" w:rsidTr="00700DE9">
        <w:tc>
          <w:tcPr>
            <w:tcW w:w="717" w:type="dxa"/>
            <w:shd w:val="clear" w:color="auto" w:fill="auto"/>
          </w:tcPr>
          <w:p w:rsidR="00621818" w:rsidRPr="00394A21" w:rsidRDefault="00621818" w:rsidP="00621818">
            <w:pPr>
              <w:widowControl w:val="0"/>
              <w:ind w:right="-2"/>
              <w:jc w:val="both"/>
              <w:rPr>
                <w:sz w:val="24"/>
                <w:szCs w:val="28"/>
              </w:rPr>
            </w:pPr>
            <w:r w:rsidRPr="00394A21">
              <w:rPr>
                <w:sz w:val="24"/>
                <w:szCs w:val="28"/>
              </w:rPr>
              <w:t>ХХ</w:t>
            </w:r>
          </w:p>
        </w:tc>
        <w:tc>
          <w:tcPr>
            <w:tcW w:w="587" w:type="dxa"/>
            <w:shd w:val="clear" w:color="auto" w:fill="auto"/>
          </w:tcPr>
          <w:p w:rsidR="00621818" w:rsidRPr="00394A21" w:rsidRDefault="00621818" w:rsidP="00621818">
            <w:pPr>
              <w:widowControl w:val="0"/>
              <w:ind w:right="-2"/>
              <w:jc w:val="both"/>
              <w:rPr>
                <w:sz w:val="24"/>
                <w:szCs w:val="28"/>
              </w:rPr>
            </w:pPr>
            <w:r w:rsidRPr="00394A21">
              <w:rPr>
                <w:sz w:val="24"/>
                <w:szCs w:val="28"/>
              </w:rPr>
              <w:t>Х</w:t>
            </w:r>
          </w:p>
        </w:tc>
        <w:tc>
          <w:tcPr>
            <w:tcW w:w="690" w:type="dxa"/>
            <w:shd w:val="clear" w:color="auto" w:fill="auto"/>
          </w:tcPr>
          <w:p w:rsidR="00621818" w:rsidRPr="00394A21" w:rsidRDefault="00621818" w:rsidP="00621818">
            <w:pPr>
              <w:widowControl w:val="0"/>
              <w:ind w:right="-2"/>
              <w:jc w:val="both"/>
              <w:rPr>
                <w:sz w:val="24"/>
                <w:szCs w:val="28"/>
              </w:rPr>
            </w:pPr>
            <w:r w:rsidRPr="00394A21">
              <w:rPr>
                <w:sz w:val="24"/>
                <w:szCs w:val="28"/>
              </w:rPr>
              <w:t>00</w:t>
            </w:r>
          </w:p>
        </w:tc>
        <w:tc>
          <w:tcPr>
            <w:tcW w:w="634" w:type="dxa"/>
            <w:shd w:val="clear" w:color="auto" w:fill="auto"/>
          </w:tcPr>
          <w:p w:rsidR="00621818" w:rsidRPr="00394A21" w:rsidRDefault="00621818" w:rsidP="00621818">
            <w:pPr>
              <w:widowControl w:val="0"/>
              <w:ind w:right="-2"/>
              <w:jc w:val="both"/>
              <w:rPr>
                <w:sz w:val="24"/>
                <w:szCs w:val="28"/>
              </w:rPr>
            </w:pPr>
            <w:r w:rsidRPr="00394A21">
              <w:rPr>
                <w:sz w:val="24"/>
                <w:szCs w:val="28"/>
              </w:rPr>
              <w:t>00</w:t>
            </w:r>
          </w:p>
        </w:tc>
        <w:tc>
          <w:tcPr>
            <w:tcW w:w="619" w:type="dxa"/>
          </w:tcPr>
          <w:p w:rsidR="00621818" w:rsidRPr="00394A21" w:rsidRDefault="00621818" w:rsidP="00621818">
            <w:pPr>
              <w:widowControl w:val="0"/>
              <w:ind w:right="-2"/>
              <w:jc w:val="both"/>
              <w:rPr>
                <w:sz w:val="24"/>
                <w:szCs w:val="28"/>
              </w:rPr>
            </w:pPr>
            <w:r w:rsidRPr="00394A21">
              <w:rPr>
                <w:sz w:val="24"/>
                <w:szCs w:val="28"/>
              </w:rPr>
              <w:t>00</w:t>
            </w:r>
          </w:p>
        </w:tc>
        <w:tc>
          <w:tcPr>
            <w:tcW w:w="614" w:type="dxa"/>
          </w:tcPr>
          <w:p w:rsidR="00621818" w:rsidRPr="00394A21" w:rsidRDefault="00621818" w:rsidP="00621818">
            <w:pPr>
              <w:ind w:right="-2"/>
              <w:jc w:val="both"/>
              <w:rPr>
                <w:sz w:val="24"/>
                <w:szCs w:val="28"/>
              </w:rPr>
            </w:pPr>
            <w:r w:rsidRPr="00394A21">
              <w:rPr>
                <w:sz w:val="24"/>
                <w:szCs w:val="28"/>
              </w:rPr>
              <w:t>0</w:t>
            </w:r>
          </w:p>
        </w:tc>
        <w:tc>
          <w:tcPr>
            <w:tcW w:w="5690" w:type="dxa"/>
            <w:shd w:val="clear" w:color="auto" w:fill="auto"/>
          </w:tcPr>
          <w:p w:rsidR="00621818" w:rsidRPr="00394A21" w:rsidRDefault="00621818" w:rsidP="00621818">
            <w:pPr>
              <w:widowControl w:val="0"/>
              <w:ind w:right="-2"/>
              <w:jc w:val="both"/>
              <w:rPr>
                <w:sz w:val="24"/>
                <w:szCs w:val="28"/>
              </w:rPr>
            </w:pPr>
            <w:r w:rsidRPr="00394A21">
              <w:rPr>
                <w:sz w:val="24"/>
                <w:szCs w:val="28"/>
              </w:rPr>
              <w:t>подпрограмма (непрограммное направление расходов)</w:t>
            </w:r>
          </w:p>
        </w:tc>
      </w:tr>
      <w:tr w:rsidR="00621818" w:rsidRPr="00394A21" w:rsidTr="00700DE9">
        <w:tc>
          <w:tcPr>
            <w:tcW w:w="717" w:type="dxa"/>
            <w:shd w:val="clear" w:color="auto" w:fill="auto"/>
          </w:tcPr>
          <w:p w:rsidR="00621818" w:rsidRPr="00394A21" w:rsidRDefault="00621818" w:rsidP="00621818">
            <w:pPr>
              <w:widowControl w:val="0"/>
              <w:ind w:right="-2"/>
              <w:jc w:val="both"/>
              <w:rPr>
                <w:sz w:val="24"/>
                <w:szCs w:val="28"/>
              </w:rPr>
            </w:pPr>
            <w:r w:rsidRPr="00394A21">
              <w:rPr>
                <w:sz w:val="24"/>
                <w:szCs w:val="28"/>
              </w:rPr>
              <w:t>ХХ</w:t>
            </w:r>
          </w:p>
        </w:tc>
        <w:tc>
          <w:tcPr>
            <w:tcW w:w="587" w:type="dxa"/>
            <w:shd w:val="clear" w:color="auto" w:fill="auto"/>
          </w:tcPr>
          <w:p w:rsidR="00621818" w:rsidRPr="00394A21" w:rsidRDefault="00621818" w:rsidP="00621818">
            <w:pPr>
              <w:widowControl w:val="0"/>
              <w:ind w:right="-2"/>
              <w:jc w:val="both"/>
              <w:rPr>
                <w:sz w:val="24"/>
                <w:szCs w:val="28"/>
              </w:rPr>
            </w:pPr>
            <w:r w:rsidRPr="00394A21">
              <w:rPr>
                <w:sz w:val="24"/>
                <w:szCs w:val="28"/>
              </w:rPr>
              <w:t>Х</w:t>
            </w:r>
          </w:p>
        </w:tc>
        <w:tc>
          <w:tcPr>
            <w:tcW w:w="690" w:type="dxa"/>
            <w:shd w:val="clear" w:color="auto" w:fill="auto"/>
          </w:tcPr>
          <w:p w:rsidR="00621818" w:rsidRPr="00394A21" w:rsidRDefault="00621818" w:rsidP="00621818">
            <w:pPr>
              <w:widowControl w:val="0"/>
              <w:ind w:right="-2"/>
              <w:jc w:val="both"/>
              <w:rPr>
                <w:sz w:val="24"/>
                <w:szCs w:val="28"/>
              </w:rPr>
            </w:pPr>
            <w:r w:rsidRPr="00394A21">
              <w:rPr>
                <w:sz w:val="24"/>
                <w:szCs w:val="28"/>
              </w:rPr>
              <w:t>ХХ</w:t>
            </w:r>
          </w:p>
        </w:tc>
        <w:tc>
          <w:tcPr>
            <w:tcW w:w="634" w:type="dxa"/>
            <w:shd w:val="clear" w:color="auto" w:fill="auto"/>
          </w:tcPr>
          <w:p w:rsidR="00621818" w:rsidRPr="00394A21" w:rsidRDefault="00621818" w:rsidP="00621818">
            <w:pPr>
              <w:widowControl w:val="0"/>
              <w:ind w:right="-2"/>
              <w:jc w:val="both"/>
              <w:rPr>
                <w:sz w:val="24"/>
                <w:szCs w:val="28"/>
              </w:rPr>
            </w:pPr>
            <w:r w:rsidRPr="00394A21">
              <w:rPr>
                <w:sz w:val="24"/>
                <w:szCs w:val="28"/>
              </w:rPr>
              <w:t>00</w:t>
            </w:r>
          </w:p>
        </w:tc>
        <w:tc>
          <w:tcPr>
            <w:tcW w:w="619" w:type="dxa"/>
          </w:tcPr>
          <w:p w:rsidR="00621818" w:rsidRPr="00394A21" w:rsidRDefault="00621818" w:rsidP="00621818">
            <w:pPr>
              <w:widowControl w:val="0"/>
              <w:ind w:right="-2"/>
              <w:jc w:val="both"/>
              <w:rPr>
                <w:sz w:val="24"/>
                <w:szCs w:val="28"/>
              </w:rPr>
            </w:pPr>
            <w:r w:rsidRPr="00394A21">
              <w:rPr>
                <w:sz w:val="24"/>
                <w:szCs w:val="28"/>
              </w:rPr>
              <w:t>00</w:t>
            </w:r>
          </w:p>
        </w:tc>
        <w:tc>
          <w:tcPr>
            <w:tcW w:w="614" w:type="dxa"/>
          </w:tcPr>
          <w:p w:rsidR="00621818" w:rsidRPr="00394A21" w:rsidRDefault="00621818" w:rsidP="00621818">
            <w:pPr>
              <w:ind w:right="-2"/>
              <w:jc w:val="both"/>
              <w:rPr>
                <w:sz w:val="24"/>
                <w:szCs w:val="28"/>
              </w:rPr>
            </w:pPr>
            <w:r w:rsidRPr="00394A21">
              <w:rPr>
                <w:sz w:val="24"/>
                <w:szCs w:val="28"/>
              </w:rPr>
              <w:t>0</w:t>
            </w:r>
          </w:p>
        </w:tc>
        <w:tc>
          <w:tcPr>
            <w:tcW w:w="5690" w:type="dxa"/>
            <w:shd w:val="clear" w:color="auto" w:fill="auto"/>
          </w:tcPr>
          <w:p w:rsidR="00621818" w:rsidRPr="00394A21" w:rsidRDefault="00621818" w:rsidP="00621818">
            <w:pPr>
              <w:widowControl w:val="0"/>
              <w:ind w:right="-2"/>
              <w:jc w:val="both"/>
              <w:rPr>
                <w:sz w:val="24"/>
                <w:szCs w:val="28"/>
              </w:rPr>
            </w:pPr>
            <w:r w:rsidRPr="00394A21">
              <w:rPr>
                <w:sz w:val="24"/>
                <w:szCs w:val="28"/>
              </w:rPr>
              <w:t>основное мероприятие подпрограммы муниципальной программы (направления реализации непрограммных расходов)</w:t>
            </w:r>
          </w:p>
        </w:tc>
      </w:tr>
      <w:tr w:rsidR="00621818" w:rsidRPr="00394A21" w:rsidTr="00700DE9">
        <w:tc>
          <w:tcPr>
            <w:tcW w:w="717" w:type="dxa"/>
            <w:shd w:val="clear" w:color="auto" w:fill="auto"/>
          </w:tcPr>
          <w:p w:rsidR="00621818" w:rsidRPr="00394A21" w:rsidRDefault="00621818" w:rsidP="00621818">
            <w:pPr>
              <w:widowControl w:val="0"/>
              <w:ind w:right="-2"/>
              <w:jc w:val="both"/>
              <w:rPr>
                <w:sz w:val="24"/>
                <w:szCs w:val="28"/>
              </w:rPr>
            </w:pPr>
            <w:r w:rsidRPr="00394A21">
              <w:rPr>
                <w:sz w:val="24"/>
                <w:szCs w:val="28"/>
              </w:rPr>
              <w:t>ХХ</w:t>
            </w:r>
          </w:p>
        </w:tc>
        <w:tc>
          <w:tcPr>
            <w:tcW w:w="587" w:type="dxa"/>
            <w:shd w:val="clear" w:color="auto" w:fill="auto"/>
          </w:tcPr>
          <w:p w:rsidR="00621818" w:rsidRPr="00394A21" w:rsidRDefault="00621818" w:rsidP="00621818">
            <w:pPr>
              <w:widowControl w:val="0"/>
              <w:ind w:right="-2"/>
              <w:jc w:val="both"/>
              <w:rPr>
                <w:sz w:val="24"/>
                <w:szCs w:val="28"/>
              </w:rPr>
            </w:pPr>
            <w:r w:rsidRPr="00394A21">
              <w:rPr>
                <w:sz w:val="24"/>
                <w:szCs w:val="28"/>
              </w:rPr>
              <w:t>Х</w:t>
            </w:r>
          </w:p>
        </w:tc>
        <w:tc>
          <w:tcPr>
            <w:tcW w:w="690" w:type="dxa"/>
            <w:shd w:val="clear" w:color="auto" w:fill="auto"/>
          </w:tcPr>
          <w:p w:rsidR="00621818" w:rsidRPr="00394A21" w:rsidRDefault="00621818" w:rsidP="00621818">
            <w:pPr>
              <w:widowControl w:val="0"/>
              <w:ind w:right="-2"/>
              <w:jc w:val="both"/>
              <w:rPr>
                <w:sz w:val="24"/>
                <w:szCs w:val="28"/>
              </w:rPr>
            </w:pPr>
            <w:r w:rsidRPr="00394A21">
              <w:rPr>
                <w:sz w:val="24"/>
                <w:szCs w:val="28"/>
              </w:rPr>
              <w:t>ХХ</w:t>
            </w:r>
          </w:p>
        </w:tc>
        <w:tc>
          <w:tcPr>
            <w:tcW w:w="634" w:type="dxa"/>
            <w:shd w:val="clear" w:color="auto" w:fill="auto"/>
          </w:tcPr>
          <w:p w:rsidR="00621818" w:rsidRPr="00394A21" w:rsidRDefault="00621818" w:rsidP="00621818">
            <w:pPr>
              <w:widowControl w:val="0"/>
              <w:ind w:right="-2"/>
              <w:jc w:val="both"/>
              <w:rPr>
                <w:sz w:val="24"/>
                <w:szCs w:val="28"/>
              </w:rPr>
            </w:pPr>
            <w:r w:rsidRPr="00394A21">
              <w:rPr>
                <w:sz w:val="24"/>
                <w:szCs w:val="28"/>
              </w:rPr>
              <w:t>ХХ</w:t>
            </w:r>
          </w:p>
        </w:tc>
        <w:tc>
          <w:tcPr>
            <w:tcW w:w="619" w:type="dxa"/>
          </w:tcPr>
          <w:p w:rsidR="00621818" w:rsidRPr="00394A21" w:rsidRDefault="00621818" w:rsidP="00621818">
            <w:pPr>
              <w:widowControl w:val="0"/>
              <w:ind w:right="-2"/>
              <w:jc w:val="both"/>
              <w:rPr>
                <w:sz w:val="24"/>
                <w:szCs w:val="28"/>
              </w:rPr>
            </w:pPr>
            <w:r w:rsidRPr="00394A21">
              <w:rPr>
                <w:sz w:val="24"/>
                <w:szCs w:val="28"/>
              </w:rPr>
              <w:t>ХХ</w:t>
            </w:r>
          </w:p>
        </w:tc>
        <w:tc>
          <w:tcPr>
            <w:tcW w:w="614" w:type="dxa"/>
          </w:tcPr>
          <w:p w:rsidR="00621818" w:rsidRPr="00394A21" w:rsidRDefault="00621818" w:rsidP="00621818">
            <w:pPr>
              <w:widowControl w:val="0"/>
              <w:ind w:right="-2"/>
              <w:jc w:val="both"/>
              <w:rPr>
                <w:sz w:val="24"/>
                <w:szCs w:val="28"/>
              </w:rPr>
            </w:pPr>
            <w:r w:rsidRPr="00394A21">
              <w:rPr>
                <w:sz w:val="24"/>
                <w:szCs w:val="28"/>
              </w:rPr>
              <w:t>Х</w:t>
            </w:r>
          </w:p>
        </w:tc>
        <w:tc>
          <w:tcPr>
            <w:tcW w:w="5690" w:type="dxa"/>
            <w:shd w:val="clear" w:color="auto" w:fill="auto"/>
          </w:tcPr>
          <w:p w:rsidR="00621818" w:rsidRPr="00394A21" w:rsidRDefault="00621818" w:rsidP="00621818">
            <w:pPr>
              <w:widowControl w:val="0"/>
              <w:ind w:right="-2"/>
              <w:jc w:val="both"/>
              <w:rPr>
                <w:sz w:val="24"/>
                <w:szCs w:val="28"/>
              </w:rPr>
            </w:pPr>
            <w:r w:rsidRPr="00394A21">
              <w:rPr>
                <w:sz w:val="24"/>
                <w:szCs w:val="28"/>
              </w:rPr>
              <w:t>направление расходования средств бюджета муниципального района</w:t>
            </w:r>
          </w:p>
        </w:tc>
      </w:tr>
    </w:tbl>
    <w:p w:rsidR="00621818" w:rsidRPr="00394A21" w:rsidRDefault="00621818" w:rsidP="00621818">
      <w:pPr>
        <w:widowControl w:val="0"/>
        <w:spacing w:before="240" w:line="360" w:lineRule="auto"/>
        <w:ind w:right="-2" w:firstLine="709"/>
        <w:jc w:val="both"/>
        <w:rPr>
          <w:sz w:val="28"/>
          <w:szCs w:val="28"/>
          <w:shd w:val="clear" w:color="auto" w:fill="FFFFFF"/>
        </w:rPr>
      </w:pPr>
      <w:r w:rsidRPr="00394A21">
        <w:rPr>
          <w:sz w:val="28"/>
          <w:szCs w:val="28"/>
          <w:shd w:val="clear" w:color="auto" w:fill="FFFFFF"/>
        </w:rPr>
        <w:t>Перечень и коды направлений расходов бюджета Белохолуницкого городского поселения представлены в Приложении 2 к настоящему Порядку.</w:t>
      </w:r>
    </w:p>
    <w:p w:rsidR="00621818" w:rsidRDefault="00621818" w:rsidP="00621818">
      <w:pPr>
        <w:widowControl w:val="0"/>
        <w:spacing w:line="360" w:lineRule="auto"/>
        <w:ind w:right="-2" w:firstLine="709"/>
        <w:jc w:val="both"/>
        <w:rPr>
          <w:sz w:val="28"/>
          <w:szCs w:val="28"/>
          <w:shd w:val="clear" w:color="auto" w:fill="FFFFFF"/>
        </w:rPr>
      </w:pPr>
      <w:r w:rsidRPr="00394A21">
        <w:rPr>
          <w:sz w:val="28"/>
          <w:szCs w:val="28"/>
          <w:shd w:val="clear" w:color="auto" w:fill="FFFFFF"/>
        </w:rPr>
        <w:t>Отражение расходов в бюджете Белохолуницкого городского поселения, источником финансового обеспечения которых являются субсидии, субвенции, иные межбюджетные трансферты, предоставляемые из областного бюджета, осуществляется по кодам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Коды направления расходов в бюджете Белохолуницкого городского поселения средств областного бюджета с 15000-15990, 16000-16990, 17000-17990, 95000-95990, 96000-96990 используются исключительно для отражения расходов областного бюджета на предоставление субсидий, субвенций, иных межбюджетных трансфертов.</w:t>
      </w:r>
    </w:p>
    <w:p w:rsidR="00621818" w:rsidRPr="00394A21" w:rsidRDefault="00621818" w:rsidP="00621818">
      <w:pPr>
        <w:widowControl w:val="0"/>
        <w:spacing w:line="360" w:lineRule="auto"/>
        <w:ind w:right="-2" w:firstLine="709"/>
        <w:jc w:val="both"/>
        <w:rPr>
          <w:sz w:val="28"/>
          <w:szCs w:val="28"/>
          <w:shd w:val="clear" w:color="auto" w:fill="FFFFFF"/>
        </w:rPr>
      </w:pPr>
      <w:r w:rsidRPr="00684098">
        <w:rPr>
          <w:sz w:val="28"/>
          <w:szCs w:val="24"/>
        </w:rPr>
        <w:t xml:space="preserve">Отражение расходов бюджета Белохолуницкого городского поселения на реализацию инициативных проектов, предусмотренных на исполнение полномочий, установленных ст. 15 Федерального Закона от 06.10.2003 </w:t>
      </w:r>
      <w:r>
        <w:rPr>
          <w:sz w:val="28"/>
          <w:szCs w:val="24"/>
        </w:rPr>
        <w:br/>
      </w:r>
      <w:r w:rsidRPr="00684098">
        <w:rPr>
          <w:sz w:val="28"/>
          <w:szCs w:val="24"/>
        </w:rPr>
        <w:t>№ 131-ФЗ «Об общих принципах организации местного самоуправления в Российской Федерации», поддержанных органом местного самоуправления муниципального района, осуществляется по кодам целевых статей расходов, содержащих направления расходов, соответствующие каждому инициативному проекту. Детализация осуществляется по всем расходам городского посел</w:t>
      </w:r>
      <w:r>
        <w:rPr>
          <w:sz w:val="28"/>
          <w:szCs w:val="24"/>
        </w:rPr>
        <w:t>е</w:t>
      </w:r>
      <w:r w:rsidRPr="00684098">
        <w:rPr>
          <w:sz w:val="28"/>
          <w:szCs w:val="24"/>
        </w:rPr>
        <w:t>ни</w:t>
      </w:r>
      <w:r>
        <w:rPr>
          <w:sz w:val="28"/>
          <w:szCs w:val="24"/>
        </w:rPr>
        <w:t>я</w:t>
      </w:r>
      <w:r w:rsidRPr="00684098">
        <w:rPr>
          <w:sz w:val="28"/>
          <w:szCs w:val="24"/>
        </w:rPr>
        <w:t xml:space="preserve"> на реализацию инициативных проектов в десятом разряде кода целевой статьи (17 разряд кода классификации расходов бюджетов) с применением цифр и </w:t>
      </w:r>
      <w:r w:rsidRPr="00684098">
        <w:rPr>
          <w:sz w:val="28"/>
          <w:szCs w:val="24"/>
        </w:rPr>
        <w:lastRenderedPageBreak/>
        <w:t>букв латинского алфавита.</w:t>
      </w:r>
    </w:p>
    <w:p w:rsidR="00621818" w:rsidRPr="00394A21" w:rsidRDefault="00621818" w:rsidP="00621818">
      <w:pPr>
        <w:widowControl w:val="0"/>
        <w:spacing w:before="240" w:after="240"/>
        <w:ind w:left="1418" w:right="-2" w:hanging="709"/>
        <w:jc w:val="both"/>
        <w:rPr>
          <w:b/>
          <w:sz w:val="28"/>
          <w:szCs w:val="28"/>
        </w:rPr>
      </w:pPr>
      <w:r w:rsidRPr="00394A21">
        <w:rPr>
          <w:b/>
          <w:sz w:val="28"/>
          <w:szCs w:val="28"/>
        </w:rPr>
        <w:t>2.</w:t>
      </w:r>
      <w:r w:rsidRPr="00394A21">
        <w:rPr>
          <w:b/>
          <w:sz w:val="28"/>
          <w:szCs w:val="28"/>
        </w:rPr>
        <w:tab/>
        <w:t xml:space="preserve">Правила отнесения расходов бюджета </w:t>
      </w:r>
      <w:r w:rsidRPr="00394A21">
        <w:rPr>
          <w:b/>
          <w:sz w:val="28"/>
          <w:szCs w:val="28"/>
          <w:shd w:val="clear" w:color="auto" w:fill="FFFFFF"/>
        </w:rPr>
        <w:t>Белохолуницкого городского поселения</w:t>
      </w:r>
      <w:r w:rsidRPr="00394A21">
        <w:rPr>
          <w:b/>
          <w:sz w:val="28"/>
          <w:szCs w:val="28"/>
        </w:rPr>
        <w:t xml:space="preserve"> на соответствующие целевые статьи</w:t>
      </w:r>
    </w:p>
    <w:p w:rsidR="00621818" w:rsidRPr="00394A21" w:rsidRDefault="00621818" w:rsidP="00621818">
      <w:pPr>
        <w:spacing w:before="240" w:after="240"/>
        <w:ind w:left="1418" w:right="-2" w:hanging="709"/>
        <w:jc w:val="both"/>
        <w:rPr>
          <w:b/>
          <w:sz w:val="28"/>
          <w:szCs w:val="28"/>
          <w:shd w:val="clear" w:color="auto" w:fill="FFFFFF"/>
        </w:rPr>
      </w:pPr>
      <w:r w:rsidRPr="00394A21">
        <w:rPr>
          <w:b/>
          <w:sz w:val="28"/>
          <w:szCs w:val="28"/>
        </w:rPr>
        <w:t>2.1.</w:t>
      </w:r>
      <w:r w:rsidRPr="00394A21">
        <w:rPr>
          <w:b/>
          <w:sz w:val="28"/>
          <w:szCs w:val="28"/>
        </w:rPr>
        <w:tab/>
        <w:t>Муниципальные программы и непрограммные направления расходов</w:t>
      </w:r>
    </w:p>
    <w:p w:rsidR="00621818" w:rsidRPr="00394A21" w:rsidRDefault="00621818" w:rsidP="00621818">
      <w:pPr>
        <w:spacing w:line="360" w:lineRule="auto"/>
        <w:ind w:right="-2" w:firstLine="709"/>
        <w:jc w:val="both"/>
        <w:rPr>
          <w:b/>
          <w:bCs/>
          <w:sz w:val="28"/>
          <w:szCs w:val="28"/>
        </w:rPr>
      </w:pPr>
      <w:r w:rsidRPr="00394A21">
        <w:rPr>
          <w:b/>
          <w:bCs/>
          <w:sz w:val="28"/>
          <w:szCs w:val="28"/>
        </w:rPr>
        <w:t>010 0000 000</w:t>
      </w:r>
      <w:r w:rsidRPr="00394A21">
        <w:rPr>
          <w:b/>
          <w:bCs/>
          <w:sz w:val="28"/>
          <w:szCs w:val="28"/>
        </w:rPr>
        <w:tab/>
        <w:t>Муниципальная программа «Развитие водохозяйственного комплекса в г. Белая Холуница»</w:t>
      </w:r>
    </w:p>
    <w:p w:rsidR="00621818" w:rsidRPr="00394A21" w:rsidRDefault="00621818" w:rsidP="00621818">
      <w:pPr>
        <w:spacing w:line="360" w:lineRule="auto"/>
        <w:ind w:right="-2" w:firstLine="709"/>
        <w:jc w:val="both"/>
        <w:rPr>
          <w:bCs/>
          <w:sz w:val="28"/>
          <w:szCs w:val="28"/>
        </w:rPr>
      </w:pPr>
      <w:r w:rsidRPr="00394A21">
        <w:rPr>
          <w:bCs/>
          <w:sz w:val="28"/>
          <w:szCs w:val="28"/>
        </w:rPr>
        <w:t>По данной целевой статье отражаются расходы бюджета Белохолуницкого городского поселения на осуществление реализации муниципальной программы «Развитие водохозяйственного комплекса в г. Белая Холуница».</w:t>
      </w:r>
    </w:p>
    <w:p w:rsidR="00621818" w:rsidRPr="00394A21" w:rsidRDefault="00621818" w:rsidP="00621818">
      <w:pPr>
        <w:spacing w:line="360" w:lineRule="auto"/>
        <w:ind w:right="-2" w:firstLine="709"/>
        <w:jc w:val="both"/>
        <w:rPr>
          <w:b/>
          <w:sz w:val="28"/>
          <w:szCs w:val="28"/>
        </w:rPr>
      </w:pPr>
      <w:r w:rsidRPr="00394A21">
        <w:rPr>
          <w:b/>
          <w:bCs/>
          <w:sz w:val="28"/>
          <w:szCs w:val="28"/>
        </w:rPr>
        <w:t>030 0000 000</w:t>
      </w:r>
      <w:r w:rsidRPr="00394A21">
        <w:rPr>
          <w:sz w:val="28"/>
          <w:szCs w:val="28"/>
        </w:rPr>
        <w:tab/>
      </w:r>
      <w:r w:rsidRPr="00394A21">
        <w:rPr>
          <w:b/>
          <w:sz w:val="28"/>
          <w:szCs w:val="28"/>
        </w:rPr>
        <w:t>Муниципальная программа «Развитие транспортной инфраструктуры муниципального образования Белохолуницкое городское поселение Белохолуницкого района Кировской области»</w:t>
      </w:r>
    </w:p>
    <w:p w:rsidR="00621818" w:rsidRPr="00394A21" w:rsidRDefault="00621818" w:rsidP="00621818">
      <w:pPr>
        <w:spacing w:line="360" w:lineRule="auto"/>
        <w:ind w:right="-2" w:firstLine="709"/>
        <w:jc w:val="both"/>
        <w:rPr>
          <w:bCs/>
          <w:sz w:val="28"/>
          <w:szCs w:val="28"/>
        </w:rPr>
      </w:pPr>
      <w:r w:rsidRPr="00394A21">
        <w:rPr>
          <w:bCs/>
          <w:sz w:val="28"/>
          <w:szCs w:val="28"/>
        </w:rPr>
        <w:t>По данной целевой статье отражаются расходы бюджета Белохолуницкого городского поселения на осуществление реализации государственной программы Кировской области «</w:t>
      </w:r>
      <w:r w:rsidRPr="00394A21">
        <w:rPr>
          <w:sz w:val="28"/>
          <w:szCs w:val="28"/>
        </w:rPr>
        <w:t>Развитие транспортной инфраструктуры Кировской области</w:t>
      </w:r>
      <w:r w:rsidRPr="00394A21">
        <w:rPr>
          <w:bCs/>
          <w:sz w:val="28"/>
          <w:szCs w:val="28"/>
        </w:rPr>
        <w:t>», а также отражаются расходы бюджета Белохолуницкого городского поселения на ремонт и содержание автомобильных дорог на территории городского поселения.</w:t>
      </w:r>
    </w:p>
    <w:p w:rsidR="00621818" w:rsidRPr="00394A21" w:rsidRDefault="00621818" w:rsidP="00621818">
      <w:pPr>
        <w:autoSpaceDE w:val="0"/>
        <w:autoSpaceDN w:val="0"/>
        <w:adjustRightInd w:val="0"/>
        <w:spacing w:line="360" w:lineRule="auto"/>
        <w:ind w:right="-2" w:firstLine="709"/>
        <w:jc w:val="both"/>
        <w:rPr>
          <w:b/>
          <w:sz w:val="28"/>
          <w:szCs w:val="28"/>
        </w:rPr>
      </w:pPr>
      <w:r w:rsidRPr="00394A21">
        <w:rPr>
          <w:b/>
          <w:sz w:val="28"/>
          <w:szCs w:val="28"/>
        </w:rPr>
        <w:t>050 0000 000</w:t>
      </w:r>
      <w:r w:rsidRPr="00394A21">
        <w:rPr>
          <w:b/>
          <w:sz w:val="28"/>
          <w:szCs w:val="28"/>
        </w:rPr>
        <w:tab/>
        <w:t xml:space="preserve">Муниципальная программа «Формирование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 </w:t>
      </w:r>
    </w:p>
    <w:p w:rsidR="00621818" w:rsidRPr="00394A21" w:rsidRDefault="00621818" w:rsidP="00621818">
      <w:pPr>
        <w:autoSpaceDE w:val="0"/>
        <w:autoSpaceDN w:val="0"/>
        <w:adjustRightInd w:val="0"/>
        <w:spacing w:line="360" w:lineRule="auto"/>
        <w:ind w:right="-2" w:firstLine="709"/>
        <w:jc w:val="both"/>
        <w:rPr>
          <w:sz w:val="28"/>
          <w:szCs w:val="28"/>
        </w:rPr>
      </w:pPr>
      <w:r w:rsidRPr="00394A21">
        <w:rPr>
          <w:sz w:val="28"/>
          <w:szCs w:val="28"/>
        </w:rPr>
        <w:t xml:space="preserve">По данной целевой статье отражаются расходы бюджета Белохолуницкого городского поселения на осуществление реализации муниципальной программы «Формирование современной городской среды на </w:t>
      </w:r>
      <w:r w:rsidRPr="00394A21">
        <w:rPr>
          <w:sz w:val="28"/>
          <w:szCs w:val="28"/>
        </w:rPr>
        <w:lastRenderedPageBreak/>
        <w:t xml:space="preserve">территории муниципального образования Белохолуницкое городское поселение Белохолуницкого района Кировской области». </w:t>
      </w:r>
    </w:p>
    <w:p w:rsidR="00621818" w:rsidRPr="00246BD9" w:rsidRDefault="00621818" w:rsidP="00621818">
      <w:pPr>
        <w:spacing w:line="360" w:lineRule="auto"/>
        <w:ind w:right="-2" w:firstLine="709"/>
        <w:jc w:val="both"/>
        <w:rPr>
          <w:b/>
          <w:sz w:val="28"/>
          <w:szCs w:val="28"/>
        </w:rPr>
      </w:pPr>
      <w:r w:rsidRPr="00246BD9">
        <w:rPr>
          <w:b/>
          <w:sz w:val="28"/>
          <w:szCs w:val="28"/>
        </w:rPr>
        <w:t>0</w:t>
      </w:r>
      <w:r>
        <w:rPr>
          <w:b/>
          <w:sz w:val="28"/>
          <w:szCs w:val="28"/>
        </w:rPr>
        <w:t>8</w:t>
      </w:r>
      <w:r w:rsidRPr="00246BD9">
        <w:rPr>
          <w:b/>
          <w:sz w:val="28"/>
          <w:szCs w:val="28"/>
        </w:rPr>
        <w:t>0 0000 000</w:t>
      </w:r>
      <w:r w:rsidRPr="00246BD9">
        <w:rPr>
          <w:b/>
          <w:sz w:val="28"/>
          <w:szCs w:val="28"/>
        </w:rPr>
        <w:tab/>
        <w:t>Муниципальная программа «Благоустройство и охрана окружающей среды в Белохолуницком городском поселении»</w:t>
      </w:r>
    </w:p>
    <w:p w:rsidR="00621818" w:rsidRDefault="00621818" w:rsidP="00621818">
      <w:pPr>
        <w:spacing w:line="360" w:lineRule="auto"/>
        <w:ind w:right="-2" w:firstLine="709"/>
        <w:jc w:val="both"/>
        <w:rPr>
          <w:sz w:val="28"/>
          <w:szCs w:val="28"/>
        </w:rPr>
      </w:pPr>
      <w:r w:rsidRPr="00246BD9">
        <w:rPr>
          <w:sz w:val="28"/>
          <w:szCs w:val="28"/>
        </w:rPr>
        <w:t>По данной целевой статье отражаются расходы бюджета Белохолуницкого городского поселения на осуществление реализации муниципальной программы «Благоустройство и охрана окружающей среды в Белохолуницком городском поселении».</w:t>
      </w:r>
    </w:p>
    <w:p w:rsidR="00BE3EC4" w:rsidRDefault="00BE3EC4" w:rsidP="00BE3EC4">
      <w:pPr>
        <w:spacing w:line="360" w:lineRule="auto"/>
        <w:ind w:right="-2" w:firstLine="709"/>
        <w:jc w:val="both"/>
        <w:rPr>
          <w:b/>
          <w:sz w:val="28"/>
          <w:szCs w:val="28"/>
        </w:rPr>
      </w:pPr>
      <w:r>
        <w:rPr>
          <w:b/>
          <w:sz w:val="28"/>
          <w:szCs w:val="28"/>
        </w:rPr>
        <w:t>090 0000 000</w:t>
      </w:r>
      <w:r>
        <w:rPr>
          <w:b/>
          <w:sz w:val="28"/>
          <w:szCs w:val="28"/>
        </w:rPr>
        <w:tab/>
        <w:t>Муниципальная программа «Участие населения в охране общественного порядка на территории Белохолуницкого городского поселения на 2023-2030 годы»</w:t>
      </w:r>
    </w:p>
    <w:p w:rsidR="00BE3EC4" w:rsidRDefault="00BE3EC4" w:rsidP="00BE3EC4">
      <w:pPr>
        <w:spacing w:line="360" w:lineRule="auto"/>
        <w:ind w:right="-2" w:firstLine="709"/>
        <w:jc w:val="both"/>
        <w:rPr>
          <w:sz w:val="28"/>
          <w:szCs w:val="28"/>
        </w:rPr>
      </w:pPr>
      <w:r>
        <w:rPr>
          <w:sz w:val="28"/>
          <w:szCs w:val="28"/>
        </w:rPr>
        <w:t>По данной целевой статье отражаются расходы бюджета Белохолуницкого городского поселения на осуществление реализации муниципальной программы «Участие населения в охране общественного порядка на территории Белохолуницкого городского поселения на 2023-2030 годы».</w:t>
      </w:r>
    </w:p>
    <w:p w:rsidR="00621818" w:rsidRPr="00394A21" w:rsidRDefault="00621818" w:rsidP="00621818">
      <w:pPr>
        <w:spacing w:line="360" w:lineRule="auto"/>
        <w:ind w:right="-2" w:firstLine="709"/>
        <w:jc w:val="both"/>
        <w:rPr>
          <w:b/>
          <w:bCs/>
          <w:sz w:val="28"/>
          <w:szCs w:val="28"/>
        </w:rPr>
      </w:pPr>
      <w:r w:rsidRPr="00394A21">
        <w:rPr>
          <w:b/>
          <w:bCs/>
          <w:sz w:val="28"/>
          <w:szCs w:val="28"/>
        </w:rPr>
        <w:t>210 0000 000</w:t>
      </w:r>
      <w:r w:rsidRPr="00394A21">
        <w:rPr>
          <w:b/>
          <w:bCs/>
          <w:sz w:val="28"/>
          <w:szCs w:val="28"/>
        </w:rPr>
        <w:tab/>
        <w:t xml:space="preserve">Обеспечение деятельности органов местного самоуправления </w:t>
      </w:r>
    </w:p>
    <w:p w:rsidR="00621818" w:rsidRPr="00394A21" w:rsidRDefault="00621818" w:rsidP="00621818">
      <w:pPr>
        <w:spacing w:line="360" w:lineRule="auto"/>
        <w:ind w:right="-2" w:firstLine="709"/>
        <w:jc w:val="both"/>
        <w:rPr>
          <w:bCs/>
          <w:sz w:val="28"/>
          <w:szCs w:val="28"/>
        </w:rPr>
      </w:pPr>
      <w:r w:rsidRPr="00394A21">
        <w:rPr>
          <w:bCs/>
          <w:sz w:val="28"/>
          <w:szCs w:val="28"/>
        </w:rPr>
        <w:t>По данной целевой статье отражаются расходы бюджета Белохолуницкого городского поселения на содержание и обеспечение деятельности органов местного самоуправления.</w:t>
      </w:r>
    </w:p>
    <w:p w:rsidR="00621818" w:rsidRPr="00394A21" w:rsidRDefault="00621818" w:rsidP="00621818">
      <w:pPr>
        <w:autoSpaceDE w:val="0"/>
        <w:autoSpaceDN w:val="0"/>
        <w:adjustRightInd w:val="0"/>
        <w:spacing w:line="360" w:lineRule="auto"/>
        <w:ind w:right="-2" w:firstLine="709"/>
        <w:jc w:val="both"/>
        <w:rPr>
          <w:b/>
          <w:iCs/>
          <w:sz w:val="28"/>
          <w:szCs w:val="28"/>
        </w:rPr>
      </w:pPr>
      <w:r w:rsidRPr="00394A21">
        <w:rPr>
          <w:b/>
          <w:bCs/>
          <w:sz w:val="28"/>
          <w:szCs w:val="28"/>
        </w:rPr>
        <w:t>220 0000 000</w:t>
      </w:r>
      <w:r>
        <w:rPr>
          <w:b/>
          <w:bCs/>
          <w:sz w:val="28"/>
          <w:szCs w:val="28"/>
        </w:rPr>
        <w:tab/>
      </w:r>
      <w:r w:rsidRPr="00394A21">
        <w:rPr>
          <w:b/>
          <w:iCs/>
          <w:sz w:val="28"/>
          <w:szCs w:val="28"/>
        </w:rPr>
        <w:t>Обеспечение мероприятий по общегосударственным вопросам</w:t>
      </w:r>
    </w:p>
    <w:p w:rsidR="00621818" w:rsidRPr="00394A21" w:rsidRDefault="00621818" w:rsidP="00621818">
      <w:pPr>
        <w:autoSpaceDE w:val="0"/>
        <w:autoSpaceDN w:val="0"/>
        <w:adjustRightInd w:val="0"/>
        <w:spacing w:line="360" w:lineRule="auto"/>
        <w:ind w:right="-2" w:firstLine="709"/>
        <w:jc w:val="both"/>
        <w:rPr>
          <w:iCs/>
          <w:sz w:val="28"/>
          <w:szCs w:val="28"/>
        </w:rPr>
      </w:pPr>
      <w:r w:rsidRPr="00394A21">
        <w:rPr>
          <w:bCs/>
          <w:sz w:val="28"/>
          <w:szCs w:val="28"/>
        </w:rPr>
        <w:t xml:space="preserve">По данной целевой статье отражаются расходы бюджета Белохолуницкого городского поселения на содержание учреждений по обеспечению хозяйственного обслуживания, а также расходы бюджета Белохолуницкого городского поселения по </w:t>
      </w:r>
      <w:r w:rsidRPr="00394A21">
        <w:rPr>
          <w:iCs/>
          <w:sz w:val="28"/>
          <w:szCs w:val="28"/>
        </w:rPr>
        <w:t>обеспечению деятельности и по осуществлению исполнения функций органов местного самоуправления.</w:t>
      </w:r>
    </w:p>
    <w:p w:rsidR="00621818" w:rsidRPr="00394A21" w:rsidRDefault="00621818" w:rsidP="00621818">
      <w:pPr>
        <w:spacing w:line="360" w:lineRule="auto"/>
        <w:ind w:right="-2" w:firstLine="709"/>
        <w:jc w:val="both"/>
        <w:rPr>
          <w:b/>
          <w:iCs/>
          <w:sz w:val="28"/>
          <w:szCs w:val="28"/>
        </w:rPr>
      </w:pPr>
      <w:r w:rsidRPr="00394A21">
        <w:rPr>
          <w:b/>
          <w:bCs/>
          <w:sz w:val="28"/>
          <w:szCs w:val="28"/>
        </w:rPr>
        <w:lastRenderedPageBreak/>
        <w:t>230 0000 000</w:t>
      </w:r>
      <w:r w:rsidRPr="00394A21">
        <w:rPr>
          <w:b/>
          <w:bCs/>
          <w:sz w:val="28"/>
          <w:szCs w:val="28"/>
        </w:rPr>
        <w:tab/>
      </w:r>
      <w:r w:rsidRPr="00394A21">
        <w:rPr>
          <w:b/>
          <w:iCs/>
          <w:sz w:val="28"/>
          <w:szCs w:val="28"/>
        </w:rPr>
        <w:t>Обеспечение мероприятий по управлению муниципальным имуществом</w:t>
      </w:r>
    </w:p>
    <w:p w:rsidR="00621818" w:rsidRPr="00394A21" w:rsidRDefault="00621818" w:rsidP="00621818">
      <w:pPr>
        <w:autoSpaceDE w:val="0"/>
        <w:autoSpaceDN w:val="0"/>
        <w:adjustRightInd w:val="0"/>
        <w:spacing w:line="360" w:lineRule="auto"/>
        <w:ind w:right="-2" w:firstLine="709"/>
        <w:jc w:val="both"/>
        <w:rPr>
          <w:sz w:val="28"/>
          <w:szCs w:val="28"/>
        </w:rPr>
      </w:pPr>
      <w:r w:rsidRPr="00394A21">
        <w:rPr>
          <w:sz w:val="28"/>
          <w:szCs w:val="28"/>
        </w:rPr>
        <w:t>По данной целевой статье отражаются расходы</w:t>
      </w:r>
      <w:r w:rsidRPr="00394A21">
        <w:rPr>
          <w:bCs/>
          <w:sz w:val="28"/>
          <w:szCs w:val="28"/>
        </w:rPr>
        <w:t xml:space="preserve"> бюджета Белохолуницкого городского поселения</w:t>
      </w:r>
      <w:r w:rsidRPr="00394A21">
        <w:rPr>
          <w:sz w:val="28"/>
          <w:szCs w:val="28"/>
        </w:rPr>
        <w:t xml:space="preserve"> на реализацию государственной политики в области приватизации и управления государственной и муниципальной собственностью.</w:t>
      </w:r>
    </w:p>
    <w:p w:rsidR="00621818" w:rsidRPr="00394A21" w:rsidRDefault="00621818" w:rsidP="00621818">
      <w:pPr>
        <w:autoSpaceDE w:val="0"/>
        <w:autoSpaceDN w:val="0"/>
        <w:adjustRightInd w:val="0"/>
        <w:spacing w:line="360" w:lineRule="auto"/>
        <w:ind w:right="-2" w:firstLine="709"/>
        <w:jc w:val="both"/>
        <w:rPr>
          <w:b/>
          <w:iCs/>
          <w:sz w:val="28"/>
          <w:szCs w:val="28"/>
        </w:rPr>
      </w:pPr>
      <w:r w:rsidRPr="00394A21">
        <w:rPr>
          <w:b/>
          <w:sz w:val="28"/>
          <w:szCs w:val="28"/>
        </w:rPr>
        <w:t>240 0000 000</w:t>
      </w:r>
      <w:r w:rsidRPr="00394A21">
        <w:rPr>
          <w:b/>
          <w:iCs/>
          <w:sz w:val="28"/>
          <w:szCs w:val="28"/>
        </w:rPr>
        <w:tab/>
        <w:t>Обеспечение мероприятий по национальной безопасности и правоохранительной деятельности</w:t>
      </w:r>
    </w:p>
    <w:p w:rsidR="00621818" w:rsidRPr="00394A21" w:rsidRDefault="00621818" w:rsidP="00621818">
      <w:pPr>
        <w:autoSpaceDE w:val="0"/>
        <w:autoSpaceDN w:val="0"/>
        <w:adjustRightInd w:val="0"/>
        <w:spacing w:line="360" w:lineRule="auto"/>
        <w:ind w:right="-2" w:firstLine="709"/>
        <w:jc w:val="both"/>
        <w:rPr>
          <w:sz w:val="28"/>
          <w:szCs w:val="28"/>
        </w:rPr>
      </w:pPr>
      <w:r w:rsidRPr="00394A21">
        <w:rPr>
          <w:bCs/>
          <w:sz w:val="28"/>
          <w:szCs w:val="28"/>
        </w:rPr>
        <w:t xml:space="preserve">По данной целевой статье отражаются расходы бюджета Белохолуницкого городского поселения на </w:t>
      </w:r>
      <w:r w:rsidRPr="00394A21">
        <w:rPr>
          <w:sz w:val="28"/>
          <w:szCs w:val="28"/>
        </w:rPr>
        <w:t>реализацию других функций, связанных с обеспечением национальной безопасности и правоохранительной деятельности.</w:t>
      </w:r>
    </w:p>
    <w:p w:rsidR="00621818" w:rsidRPr="00394A21" w:rsidRDefault="00621818" w:rsidP="00621818">
      <w:pPr>
        <w:autoSpaceDE w:val="0"/>
        <w:autoSpaceDN w:val="0"/>
        <w:adjustRightInd w:val="0"/>
        <w:spacing w:line="360" w:lineRule="auto"/>
        <w:ind w:right="-2" w:firstLine="709"/>
        <w:jc w:val="both"/>
        <w:rPr>
          <w:b/>
          <w:sz w:val="28"/>
          <w:szCs w:val="28"/>
        </w:rPr>
      </w:pPr>
      <w:r w:rsidRPr="00394A21">
        <w:rPr>
          <w:b/>
          <w:sz w:val="28"/>
          <w:szCs w:val="28"/>
        </w:rPr>
        <w:t>250 0000 000</w:t>
      </w:r>
      <w:r w:rsidRPr="00394A21">
        <w:rPr>
          <w:sz w:val="28"/>
          <w:szCs w:val="28"/>
        </w:rPr>
        <w:tab/>
      </w:r>
      <w:r w:rsidRPr="00394A21">
        <w:rPr>
          <w:b/>
          <w:sz w:val="28"/>
          <w:szCs w:val="28"/>
        </w:rPr>
        <w:t>Обеспечение мероприятий по поддержке автомобильного транспорта</w:t>
      </w:r>
    </w:p>
    <w:p w:rsidR="00621818" w:rsidRPr="00394A21" w:rsidRDefault="00621818" w:rsidP="00621818">
      <w:pPr>
        <w:autoSpaceDE w:val="0"/>
        <w:autoSpaceDN w:val="0"/>
        <w:adjustRightInd w:val="0"/>
        <w:spacing w:line="360" w:lineRule="auto"/>
        <w:ind w:right="-2" w:firstLine="709"/>
        <w:jc w:val="both"/>
        <w:rPr>
          <w:bCs/>
          <w:sz w:val="28"/>
          <w:szCs w:val="28"/>
        </w:rPr>
      </w:pPr>
      <w:r w:rsidRPr="00394A21">
        <w:rPr>
          <w:bCs/>
          <w:sz w:val="28"/>
          <w:szCs w:val="28"/>
        </w:rPr>
        <w:t>По данной целевой статье отражаются расходы бюджета Белохолуницкого городского поселения, связанные с функционированием автомобильного транспорта.</w:t>
      </w:r>
    </w:p>
    <w:p w:rsidR="00621818" w:rsidRPr="00394A21" w:rsidRDefault="00621818" w:rsidP="00621818">
      <w:pPr>
        <w:autoSpaceDE w:val="0"/>
        <w:autoSpaceDN w:val="0"/>
        <w:adjustRightInd w:val="0"/>
        <w:spacing w:line="360" w:lineRule="auto"/>
        <w:ind w:right="-2" w:firstLine="709"/>
        <w:jc w:val="both"/>
        <w:rPr>
          <w:b/>
          <w:iCs/>
          <w:sz w:val="28"/>
          <w:szCs w:val="28"/>
        </w:rPr>
      </w:pPr>
      <w:r w:rsidRPr="00394A21">
        <w:rPr>
          <w:b/>
          <w:bCs/>
          <w:sz w:val="28"/>
          <w:szCs w:val="28"/>
        </w:rPr>
        <w:t>270 0000 00</w:t>
      </w:r>
      <w:r w:rsidRPr="00394A21">
        <w:rPr>
          <w:b/>
          <w:iCs/>
          <w:sz w:val="28"/>
          <w:szCs w:val="28"/>
        </w:rPr>
        <w:t>0</w:t>
      </w:r>
      <w:r w:rsidRPr="00394A21">
        <w:rPr>
          <w:b/>
          <w:iCs/>
          <w:sz w:val="28"/>
          <w:szCs w:val="28"/>
        </w:rPr>
        <w:tab/>
        <w:t>Обеспечение мероприятий в области жилищного хозяйства</w:t>
      </w:r>
    </w:p>
    <w:p w:rsidR="00621818" w:rsidRPr="00394A21" w:rsidRDefault="00621818" w:rsidP="00621818">
      <w:pPr>
        <w:spacing w:line="360" w:lineRule="auto"/>
        <w:ind w:right="-2" w:firstLine="709"/>
        <w:jc w:val="both"/>
        <w:rPr>
          <w:bCs/>
          <w:sz w:val="28"/>
          <w:szCs w:val="28"/>
        </w:rPr>
      </w:pPr>
      <w:r w:rsidRPr="00394A21">
        <w:rPr>
          <w:bCs/>
          <w:sz w:val="28"/>
          <w:szCs w:val="28"/>
        </w:rPr>
        <w:t>По данной целевой статье отражаются расходы бюджета Белохолуницкого городского поселения по поддержке жилищного хозяйства.</w:t>
      </w:r>
    </w:p>
    <w:p w:rsidR="00621818" w:rsidRPr="00394A21" w:rsidRDefault="00621818" w:rsidP="00621818">
      <w:pPr>
        <w:autoSpaceDE w:val="0"/>
        <w:autoSpaceDN w:val="0"/>
        <w:adjustRightInd w:val="0"/>
        <w:spacing w:line="360" w:lineRule="auto"/>
        <w:ind w:right="-2" w:firstLine="709"/>
        <w:jc w:val="both"/>
        <w:rPr>
          <w:b/>
          <w:iCs/>
          <w:sz w:val="28"/>
          <w:szCs w:val="28"/>
        </w:rPr>
      </w:pPr>
      <w:r w:rsidRPr="00394A21">
        <w:rPr>
          <w:b/>
          <w:bCs/>
          <w:sz w:val="28"/>
          <w:szCs w:val="28"/>
        </w:rPr>
        <w:t>280 0000 000</w:t>
      </w:r>
      <w:r w:rsidRPr="00394A21">
        <w:rPr>
          <w:iCs/>
          <w:sz w:val="28"/>
          <w:szCs w:val="28"/>
        </w:rPr>
        <w:tab/>
      </w:r>
      <w:r w:rsidRPr="00394A21">
        <w:rPr>
          <w:b/>
          <w:iCs/>
          <w:sz w:val="28"/>
          <w:szCs w:val="28"/>
        </w:rPr>
        <w:t>Обеспечение мероприятий в области коммунального хозяйства</w:t>
      </w:r>
    </w:p>
    <w:p w:rsidR="00621818" w:rsidRPr="00394A21" w:rsidRDefault="00621818" w:rsidP="00621818">
      <w:pPr>
        <w:spacing w:line="360" w:lineRule="auto"/>
        <w:ind w:right="-2" w:firstLine="709"/>
        <w:jc w:val="both"/>
        <w:rPr>
          <w:b/>
          <w:sz w:val="28"/>
          <w:szCs w:val="28"/>
        </w:rPr>
      </w:pPr>
      <w:r w:rsidRPr="00394A21">
        <w:rPr>
          <w:bCs/>
          <w:sz w:val="28"/>
          <w:szCs w:val="28"/>
        </w:rPr>
        <w:t>По данной целевой статье отражаются расходы бюджета Белохолуницкого городского поселения по поддержке коммунального хозяйства.</w:t>
      </w:r>
    </w:p>
    <w:p w:rsidR="00621818" w:rsidRPr="00394A21" w:rsidRDefault="00621818" w:rsidP="00621818">
      <w:pPr>
        <w:spacing w:line="360" w:lineRule="auto"/>
        <w:ind w:right="-2" w:firstLine="709"/>
        <w:jc w:val="both"/>
        <w:rPr>
          <w:b/>
          <w:iCs/>
          <w:sz w:val="28"/>
          <w:szCs w:val="28"/>
        </w:rPr>
      </w:pPr>
      <w:r w:rsidRPr="00394A21">
        <w:rPr>
          <w:b/>
          <w:sz w:val="28"/>
          <w:szCs w:val="28"/>
        </w:rPr>
        <w:t>290 0000 000</w:t>
      </w:r>
      <w:r w:rsidRPr="00394A21">
        <w:rPr>
          <w:b/>
          <w:sz w:val="28"/>
          <w:szCs w:val="28"/>
        </w:rPr>
        <w:tab/>
      </w:r>
      <w:r w:rsidRPr="00394A21">
        <w:rPr>
          <w:b/>
          <w:iCs/>
          <w:sz w:val="28"/>
          <w:szCs w:val="28"/>
        </w:rPr>
        <w:t>Обеспечение мероприятий по благоустройству</w:t>
      </w:r>
    </w:p>
    <w:p w:rsidR="00621818" w:rsidRPr="00394A21" w:rsidRDefault="00621818" w:rsidP="00621818">
      <w:pPr>
        <w:spacing w:line="360" w:lineRule="auto"/>
        <w:ind w:right="-2" w:firstLine="709"/>
        <w:jc w:val="both"/>
        <w:rPr>
          <w:bCs/>
          <w:sz w:val="28"/>
          <w:szCs w:val="28"/>
        </w:rPr>
      </w:pPr>
      <w:r w:rsidRPr="00394A21">
        <w:rPr>
          <w:bCs/>
          <w:sz w:val="28"/>
          <w:szCs w:val="28"/>
        </w:rPr>
        <w:lastRenderedPageBreak/>
        <w:t>По данной целевой статье отражаются расходы бюджета Белохолуницкого городского поселения связанные с благоустройством на территории Белохолуницкого городского поселения.</w:t>
      </w:r>
    </w:p>
    <w:p w:rsidR="00621818" w:rsidRPr="00394A21" w:rsidRDefault="00621818" w:rsidP="00621818">
      <w:pPr>
        <w:spacing w:line="360" w:lineRule="auto"/>
        <w:ind w:right="-2" w:firstLine="709"/>
        <w:jc w:val="both"/>
        <w:rPr>
          <w:b/>
          <w:sz w:val="28"/>
          <w:szCs w:val="28"/>
        </w:rPr>
      </w:pPr>
      <w:r w:rsidRPr="00394A21">
        <w:rPr>
          <w:b/>
          <w:bCs/>
          <w:sz w:val="28"/>
          <w:szCs w:val="28"/>
        </w:rPr>
        <w:t>320 0000 000</w:t>
      </w:r>
      <w:r w:rsidRPr="00394A21">
        <w:rPr>
          <w:b/>
          <w:sz w:val="28"/>
          <w:szCs w:val="28"/>
        </w:rPr>
        <w:tab/>
        <w:t>Обеспечение мероприятий социальной политики</w:t>
      </w:r>
    </w:p>
    <w:p w:rsidR="00621818" w:rsidRPr="00394A21" w:rsidRDefault="00621818" w:rsidP="00621818">
      <w:pPr>
        <w:autoSpaceDE w:val="0"/>
        <w:autoSpaceDN w:val="0"/>
        <w:adjustRightInd w:val="0"/>
        <w:spacing w:line="360" w:lineRule="auto"/>
        <w:ind w:right="-2" w:firstLine="709"/>
        <w:jc w:val="both"/>
        <w:rPr>
          <w:sz w:val="28"/>
          <w:szCs w:val="28"/>
        </w:rPr>
      </w:pPr>
      <w:r w:rsidRPr="00394A21">
        <w:rPr>
          <w:bCs/>
          <w:sz w:val="28"/>
          <w:szCs w:val="28"/>
        </w:rPr>
        <w:t xml:space="preserve">По данной целевой статье отражаются расходы бюджета Белохолуницкого городского поселения, </w:t>
      </w:r>
      <w:r w:rsidRPr="00394A21">
        <w:rPr>
          <w:sz w:val="28"/>
          <w:szCs w:val="28"/>
        </w:rPr>
        <w:t>направленные на реализацию государственных функций в области социальной политики в соответствии с законодательством Российской Федерации.</w:t>
      </w:r>
    </w:p>
    <w:p w:rsidR="00621818" w:rsidRPr="00394A21" w:rsidRDefault="00621818" w:rsidP="00621818">
      <w:pPr>
        <w:autoSpaceDE w:val="0"/>
        <w:autoSpaceDN w:val="0"/>
        <w:adjustRightInd w:val="0"/>
        <w:spacing w:line="360" w:lineRule="auto"/>
        <w:ind w:right="-2" w:firstLine="709"/>
        <w:jc w:val="both"/>
        <w:rPr>
          <w:b/>
          <w:iCs/>
          <w:sz w:val="28"/>
          <w:szCs w:val="28"/>
        </w:rPr>
      </w:pPr>
      <w:r w:rsidRPr="00394A21">
        <w:rPr>
          <w:b/>
          <w:bCs/>
          <w:sz w:val="28"/>
          <w:szCs w:val="28"/>
        </w:rPr>
        <w:t>330 0000 000</w:t>
      </w:r>
      <w:r w:rsidRPr="00394A21">
        <w:rPr>
          <w:iCs/>
          <w:sz w:val="28"/>
          <w:szCs w:val="28"/>
        </w:rPr>
        <w:tab/>
      </w:r>
      <w:r w:rsidRPr="00394A21">
        <w:rPr>
          <w:b/>
          <w:iCs/>
          <w:sz w:val="28"/>
          <w:szCs w:val="28"/>
        </w:rPr>
        <w:t>Обеспечение мероприятий в области физической культуры и спорта</w:t>
      </w:r>
    </w:p>
    <w:p w:rsidR="00621818" w:rsidRPr="00394A21" w:rsidRDefault="00621818" w:rsidP="00621818">
      <w:pPr>
        <w:autoSpaceDE w:val="0"/>
        <w:autoSpaceDN w:val="0"/>
        <w:adjustRightInd w:val="0"/>
        <w:spacing w:line="360" w:lineRule="auto"/>
        <w:ind w:right="-2" w:firstLine="709"/>
        <w:jc w:val="both"/>
        <w:rPr>
          <w:sz w:val="28"/>
          <w:szCs w:val="28"/>
        </w:rPr>
      </w:pPr>
      <w:r w:rsidRPr="00394A21">
        <w:rPr>
          <w:bCs/>
          <w:sz w:val="28"/>
          <w:szCs w:val="28"/>
        </w:rPr>
        <w:t>По данной целевой статье отражаются расходы бюджета Белохолуницкого городского поселения</w:t>
      </w:r>
      <w:r w:rsidRPr="00394A21">
        <w:rPr>
          <w:sz w:val="28"/>
          <w:szCs w:val="28"/>
        </w:rPr>
        <w:t xml:space="preserve"> на оздоровительные мероприятия в области спорта и физической культуры, а также расходы на проведение спортивных мероприятий.</w:t>
      </w:r>
    </w:p>
    <w:p w:rsidR="00621818" w:rsidRPr="00394A21" w:rsidRDefault="00621818" w:rsidP="00621818">
      <w:pPr>
        <w:autoSpaceDE w:val="0"/>
        <w:autoSpaceDN w:val="0"/>
        <w:adjustRightInd w:val="0"/>
        <w:spacing w:line="360" w:lineRule="auto"/>
        <w:ind w:right="-2" w:firstLine="709"/>
        <w:jc w:val="both"/>
        <w:rPr>
          <w:b/>
          <w:iCs/>
          <w:sz w:val="28"/>
          <w:szCs w:val="28"/>
        </w:rPr>
      </w:pPr>
      <w:r w:rsidRPr="00394A21">
        <w:rPr>
          <w:b/>
          <w:bCs/>
          <w:sz w:val="28"/>
          <w:szCs w:val="28"/>
        </w:rPr>
        <w:t>340 0000 000</w:t>
      </w:r>
      <w:r w:rsidRPr="00394A21">
        <w:rPr>
          <w:b/>
          <w:bCs/>
          <w:sz w:val="28"/>
          <w:szCs w:val="28"/>
        </w:rPr>
        <w:tab/>
      </w:r>
      <w:r w:rsidRPr="00394A21">
        <w:rPr>
          <w:b/>
          <w:iCs/>
          <w:sz w:val="28"/>
          <w:szCs w:val="28"/>
        </w:rPr>
        <w:t>Обеспечение мероприятий по обслуживанию муниципального долга</w:t>
      </w:r>
    </w:p>
    <w:p w:rsidR="00621818" w:rsidRPr="00394A21" w:rsidRDefault="00621818" w:rsidP="00621818">
      <w:pPr>
        <w:autoSpaceDE w:val="0"/>
        <w:autoSpaceDN w:val="0"/>
        <w:adjustRightInd w:val="0"/>
        <w:spacing w:line="360" w:lineRule="auto"/>
        <w:ind w:right="-2" w:firstLine="709"/>
        <w:jc w:val="both"/>
        <w:rPr>
          <w:bCs/>
          <w:sz w:val="28"/>
          <w:szCs w:val="28"/>
        </w:rPr>
      </w:pPr>
      <w:r w:rsidRPr="00394A21">
        <w:rPr>
          <w:bCs/>
          <w:sz w:val="28"/>
          <w:szCs w:val="28"/>
        </w:rPr>
        <w:t>По данной целевой статье отражаются расходы бюджета Белохолуницкого городского поселения на осуществление процентных платежей по муниципальному долгу администрации Белохолуницкого городского поселения.</w:t>
      </w:r>
    </w:p>
    <w:p w:rsidR="00621818" w:rsidRPr="00394A21" w:rsidRDefault="00621818" w:rsidP="00621818">
      <w:pPr>
        <w:autoSpaceDE w:val="0"/>
        <w:autoSpaceDN w:val="0"/>
        <w:adjustRightInd w:val="0"/>
        <w:spacing w:line="360" w:lineRule="auto"/>
        <w:ind w:right="-2" w:firstLine="709"/>
        <w:jc w:val="both"/>
        <w:rPr>
          <w:b/>
          <w:bCs/>
          <w:sz w:val="28"/>
          <w:szCs w:val="28"/>
        </w:rPr>
      </w:pPr>
      <w:r w:rsidRPr="00394A21">
        <w:rPr>
          <w:b/>
          <w:bCs/>
          <w:sz w:val="28"/>
          <w:szCs w:val="28"/>
        </w:rPr>
        <w:t>350 0000 000</w:t>
      </w:r>
      <w:r w:rsidRPr="00394A21">
        <w:rPr>
          <w:b/>
          <w:bCs/>
          <w:sz w:val="28"/>
          <w:szCs w:val="28"/>
        </w:rPr>
        <w:tab/>
        <w:t>Обеспечение мероприятий в области национальной обороны</w:t>
      </w:r>
    </w:p>
    <w:p w:rsidR="00621818" w:rsidRPr="00394A21" w:rsidRDefault="00621818" w:rsidP="00621818">
      <w:pPr>
        <w:spacing w:line="360" w:lineRule="auto"/>
        <w:ind w:right="-2" w:firstLine="709"/>
        <w:jc w:val="both"/>
        <w:rPr>
          <w:sz w:val="28"/>
          <w:szCs w:val="28"/>
        </w:rPr>
      </w:pPr>
      <w:r w:rsidRPr="00394A21">
        <w:rPr>
          <w:sz w:val="28"/>
          <w:szCs w:val="28"/>
        </w:rPr>
        <w:t>По данной целевой статье отражаются расходы бюджета Белохолуницкого городского поселения, возникающие при выполнении полномочий органов местного самоуправления на обеспечение мероприятий в области национальной обороны.</w:t>
      </w:r>
    </w:p>
    <w:p w:rsidR="00621818" w:rsidRPr="00394A21" w:rsidRDefault="00621818" w:rsidP="00621818">
      <w:pPr>
        <w:spacing w:before="240" w:after="240"/>
        <w:ind w:left="1418" w:right="-2" w:hanging="709"/>
        <w:jc w:val="both"/>
        <w:rPr>
          <w:b/>
          <w:sz w:val="28"/>
          <w:szCs w:val="28"/>
          <w:shd w:val="clear" w:color="auto" w:fill="FFFFFF"/>
        </w:rPr>
      </w:pPr>
      <w:r w:rsidRPr="00394A21">
        <w:rPr>
          <w:b/>
          <w:bCs/>
          <w:sz w:val="28"/>
          <w:szCs w:val="28"/>
        </w:rPr>
        <w:t>2.2.</w:t>
      </w:r>
      <w:r w:rsidRPr="00394A21">
        <w:rPr>
          <w:b/>
          <w:bCs/>
          <w:sz w:val="28"/>
          <w:szCs w:val="28"/>
        </w:rPr>
        <w:tab/>
      </w:r>
      <w:r w:rsidRPr="00394A21">
        <w:rPr>
          <w:b/>
          <w:sz w:val="28"/>
          <w:szCs w:val="28"/>
        </w:rPr>
        <w:t xml:space="preserve">Направления расходов бюджета </w:t>
      </w:r>
      <w:r w:rsidRPr="00394A21">
        <w:rPr>
          <w:b/>
          <w:sz w:val="28"/>
          <w:szCs w:val="28"/>
          <w:shd w:val="clear" w:color="auto" w:fill="FFFFFF"/>
        </w:rPr>
        <w:t>Белохолуницкого городского поселения</w:t>
      </w:r>
    </w:p>
    <w:p w:rsidR="00621818" w:rsidRPr="0005350D" w:rsidRDefault="00621818" w:rsidP="00621818">
      <w:pPr>
        <w:spacing w:line="460" w:lineRule="exact"/>
        <w:ind w:right="-2" w:firstLine="709"/>
        <w:jc w:val="both"/>
        <w:rPr>
          <w:b/>
          <w:bCs/>
          <w:sz w:val="28"/>
          <w:szCs w:val="28"/>
        </w:rPr>
      </w:pPr>
      <w:r w:rsidRPr="0005350D">
        <w:rPr>
          <w:b/>
          <w:bCs/>
          <w:sz w:val="28"/>
          <w:szCs w:val="28"/>
        </w:rPr>
        <w:lastRenderedPageBreak/>
        <w:t>010 0003 000</w:t>
      </w:r>
      <w:r w:rsidRPr="0005350D">
        <w:rPr>
          <w:b/>
          <w:bCs/>
          <w:sz w:val="28"/>
          <w:szCs w:val="28"/>
        </w:rPr>
        <w:tab/>
        <w:t>Мероприятия в установленной сфере деятельности</w:t>
      </w:r>
    </w:p>
    <w:p w:rsidR="00621818" w:rsidRPr="0005350D" w:rsidRDefault="00621818" w:rsidP="00621818">
      <w:pPr>
        <w:spacing w:line="460" w:lineRule="exact"/>
        <w:ind w:right="-2" w:firstLine="709"/>
        <w:jc w:val="both"/>
        <w:rPr>
          <w:b/>
          <w:bCs/>
          <w:sz w:val="28"/>
          <w:szCs w:val="28"/>
        </w:rPr>
      </w:pPr>
      <w:r w:rsidRPr="0005350D">
        <w:rPr>
          <w:bCs/>
          <w:sz w:val="28"/>
          <w:szCs w:val="28"/>
        </w:rPr>
        <w:t>По данной целевой статье отражаются расходы бюджета Белохолуницкого городского поселения на осуществление природоохранных мероприятий.</w:t>
      </w:r>
    </w:p>
    <w:p w:rsidR="00621818" w:rsidRPr="0005350D" w:rsidRDefault="00621818" w:rsidP="00621818">
      <w:pPr>
        <w:pStyle w:val="a7"/>
        <w:spacing w:line="460" w:lineRule="exact"/>
        <w:ind w:right="-2" w:firstLine="709"/>
        <w:jc w:val="both"/>
        <w:rPr>
          <w:rFonts w:ascii="Times New Roman" w:hAnsi="Times New Roman" w:cs="Times New Roman"/>
          <w:b/>
          <w:bCs/>
          <w:sz w:val="28"/>
          <w:szCs w:val="28"/>
        </w:rPr>
      </w:pPr>
      <w:r w:rsidRPr="0005350D">
        <w:rPr>
          <w:rFonts w:ascii="Times New Roman" w:hAnsi="Times New Roman" w:cs="Times New Roman"/>
          <w:b/>
          <w:bCs/>
          <w:sz w:val="28"/>
          <w:szCs w:val="28"/>
        </w:rPr>
        <w:t>010 0003 050</w:t>
      </w:r>
      <w:r>
        <w:rPr>
          <w:rFonts w:ascii="Times New Roman" w:hAnsi="Times New Roman" w:cs="Times New Roman"/>
          <w:b/>
          <w:bCs/>
          <w:sz w:val="28"/>
          <w:szCs w:val="28"/>
        </w:rPr>
        <w:tab/>
      </w:r>
      <w:r w:rsidRPr="0005350D">
        <w:rPr>
          <w:rFonts w:ascii="Times New Roman" w:hAnsi="Times New Roman" w:cs="Times New Roman"/>
          <w:b/>
          <w:bCs/>
          <w:sz w:val="28"/>
          <w:szCs w:val="28"/>
        </w:rPr>
        <w:t>Водохозяйственные мероприятия</w:t>
      </w:r>
    </w:p>
    <w:p w:rsidR="00621818" w:rsidRPr="0005350D" w:rsidRDefault="00621818" w:rsidP="00621818">
      <w:pPr>
        <w:pStyle w:val="a7"/>
        <w:spacing w:line="460" w:lineRule="exact"/>
        <w:ind w:right="-2" w:firstLine="709"/>
        <w:jc w:val="both"/>
        <w:rPr>
          <w:rFonts w:ascii="Times New Roman" w:hAnsi="Times New Roman" w:cs="Times New Roman"/>
          <w:bCs/>
          <w:sz w:val="28"/>
          <w:szCs w:val="28"/>
        </w:rPr>
      </w:pPr>
      <w:r w:rsidRPr="0005350D">
        <w:rPr>
          <w:rFonts w:ascii="Times New Roman" w:hAnsi="Times New Roman" w:cs="Times New Roman"/>
          <w:bCs/>
          <w:sz w:val="28"/>
          <w:szCs w:val="28"/>
        </w:rPr>
        <w:t xml:space="preserve">По данной целевой статье отражаются расходы бюджета Белохолуницкого городского поселения на осуществление водохозяйственных мероприятий. </w:t>
      </w:r>
    </w:p>
    <w:p w:rsidR="00621818" w:rsidRPr="0005350D" w:rsidRDefault="00621818" w:rsidP="00621818">
      <w:pPr>
        <w:pStyle w:val="a7"/>
        <w:spacing w:line="460" w:lineRule="exact"/>
        <w:ind w:right="-2" w:firstLine="709"/>
        <w:jc w:val="both"/>
        <w:rPr>
          <w:rFonts w:ascii="Times New Roman" w:hAnsi="Times New Roman" w:cs="Times New Roman"/>
          <w:bCs/>
          <w:sz w:val="28"/>
          <w:szCs w:val="28"/>
        </w:rPr>
      </w:pPr>
      <w:r w:rsidRPr="0005350D">
        <w:rPr>
          <w:rFonts w:ascii="Times New Roman" w:hAnsi="Times New Roman" w:cs="Times New Roman"/>
          <w:bCs/>
          <w:sz w:val="28"/>
          <w:szCs w:val="28"/>
        </w:rPr>
        <w:t xml:space="preserve">Оплата страховой премии (по гидротехническому сооружению Белохолуницкого водохранилища). </w:t>
      </w:r>
    </w:p>
    <w:p w:rsidR="00621818" w:rsidRPr="0005350D" w:rsidRDefault="00621818" w:rsidP="00621818">
      <w:pPr>
        <w:spacing w:line="460" w:lineRule="exact"/>
        <w:ind w:right="-2" w:firstLine="709"/>
        <w:jc w:val="both"/>
        <w:rPr>
          <w:bCs/>
          <w:sz w:val="28"/>
          <w:szCs w:val="28"/>
        </w:rPr>
      </w:pPr>
      <w:r w:rsidRPr="0005350D">
        <w:rPr>
          <w:bCs/>
          <w:sz w:val="28"/>
          <w:szCs w:val="28"/>
        </w:rPr>
        <w:t>Оплата декларации безопасности (по гидротехническому сооружению Белохолуницкого водохранилища)</w:t>
      </w:r>
      <w:r>
        <w:rPr>
          <w:bCs/>
          <w:sz w:val="28"/>
          <w:szCs w:val="28"/>
        </w:rPr>
        <w:t>.</w:t>
      </w:r>
    </w:p>
    <w:p w:rsidR="00621818" w:rsidRPr="0005350D" w:rsidRDefault="00621818" w:rsidP="00621818">
      <w:pPr>
        <w:spacing w:line="460" w:lineRule="exact"/>
        <w:ind w:right="-2" w:firstLine="709"/>
        <w:jc w:val="both"/>
        <w:rPr>
          <w:b/>
          <w:bCs/>
          <w:sz w:val="28"/>
          <w:szCs w:val="28"/>
        </w:rPr>
      </w:pPr>
      <w:r w:rsidRPr="0005350D">
        <w:rPr>
          <w:b/>
          <w:bCs/>
          <w:sz w:val="28"/>
          <w:szCs w:val="28"/>
        </w:rPr>
        <w:t>030 0003 000</w:t>
      </w:r>
      <w:r w:rsidRPr="0005350D">
        <w:rPr>
          <w:b/>
          <w:bCs/>
          <w:sz w:val="28"/>
          <w:szCs w:val="28"/>
        </w:rPr>
        <w:tab/>
        <w:t>Мероприятия в установленной сфере деятельности</w:t>
      </w:r>
    </w:p>
    <w:p w:rsidR="00621818" w:rsidRPr="0005350D" w:rsidRDefault="00621818" w:rsidP="00621818">
      <w:pPr>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на ремонт и содержание автомобильных дорог на территории городского поселения.</w:t>
      </w:r>
    </w:p>
    <w:p w:rsidR="00621818" w:rsidRPr="0005350D" w:rsidRDefault="00621818" w:rsidP="00621818">
      <w:pPr>
        <w:spacing w:line="460" w:lineRule="exact"/>
        <w:ind w:right="-2" w:firstLine="709"/>
        <w:jc w:val="both"/>
        <w:rPr>
          <w:b/>
          <w:sz w:val="28"/>
          <w:szCs w:val="28"/>
        </w:rPr>
      </w:pPr>
      <w:r w:rsidRPr="0005350D">
        <w:rPr>
          <w:b/>
          <w:bCs/>
          <w:sz w:val="28"/>
          <w:szCs w:val="28"/>
        </w:rPr>
        <w:t>030 0003 130</w:t>
      </w:r>
      <w:r w:rsidRPr="0005350D">
        <w:rPr>
          <w:b/>
          <w:bCs/>
          <w:sz w:val="28"/>
          <w:szCs w:val="28"/>
        </w:rPr>
        <w:tab/>
        <w:t>Мероприятия в сфере дорожной деятельности</w:t>
      </w:r>
    </w:p>
    <w:p w:rsidR="00621818" w:rsidRPr="0005350D" w:rsidRDefault="00621818" w:rsidP="00621818">
      <w:pPr>
        <w:spacing w:line="460" w:lineRule="exact"/>
        <w:ind w:right="-2" w:firstLine="709"/>
        <w:jc w:val="both"/>
        <w:rPr>
          <w:bCs/>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на ремонт и содержание автомобильных дорог на территории городского поселения, установка дорожных знаков, промывка и ремонт </w:t>
      </w:r>
      <w:proofErr w:type="spellStart"/>
      <w:r w:rsidRPr="0005350D">
        <w:rPr>
          <w:bCs/>
          <w:sz w:val="28"/>
          <w:szCs w:val="28"/>
        </w:rPr>
        <w:t>трубопереездов</w:t>
      </w:r>
      <w:proofErr w:type="spellEnd"/>
      <w:r w:rsidRPr="0005350D">
        <w:rPr>
          <w:bCs/>
          <w:sz w:val="28"/>
          <w:szCs w:val="28"/>
        </w:rPr>
        <w:t>.</w:t>
      </w:r>
    </w:p>
    <w:p w:rsidR="00621818" w:rsidRPr="0005350D" w:rsidRDefault="00621818" w:rsidP="00621818">
      <w:pPr>
        <w:spacing w:line="460" w:lineRule="exact"/>
        <w:ind w:right="-2" w:firstLine="709"/>
        <w:jc w:val="both"/>
        <w:rPr>
          <w:b/>
          <w:bCs/>
          <w:sz w:val="28"/>
          <w:szCs w:val="28"/>
        </w:rPr>
      </w:pPr>
      <w:r w:rsidRPr="0005350D">
        <w:rPr>
          <w:b/>
          <w:bCs/>
          <w:sz w:val="28"/>
          <w:szCs w:val="28"/>
        </w:rPr>
        <w:t>030 0015 000</w:t>
      </w:r>
      <w:r w:rsidRPr="0005350D">
        <w:rPr>
          <w:b/>
          <w:bCs/>
          <w:sz w:val="28"/>
          <w:szCs w:val="28"/>
        </w:rPr>
        <w:tab/>
        <w:t>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621818" w:rsidRPr="0005350D" w:rsidRDefault="00621818" w:rsidP="00621818">
      <w:pPr>
        <w:spacing w:line="460" w:lineRule="exact"/>
        <w:ind w:right="-2" w:firstLine="709"/>
        <w:jc w:val="both"/>
        <w:rPr>
          <w:bCs/>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w:t>
      </w:r>
      <w:r w:rsidRPr="0005350D">
        <w:rPr>
          <w:sz w:val="28"/>
          <w:szCs w:val="28"/>
        </w:rPr>
        <w:t>на осуществление реализации муниципальной программы комплексного развития систем коммунальной инфраструктуры Белохолуницкого городского поселения.</w:t>
      </w:r>
    </w:p>
    <w:p w:rsidR="00621818" w:rsidRPr="0005350D" w:rsidRDefault="00621818" w:rsidP="00621818">
      <w:pPr>
        <w:pStyle w:val="a7"/>
        <w:spacing w:line="460" w:lineRule="exact"/>
        <w:ind w:right="-2" w:firstLine="709"/>
        <w:jc w:val="both"/>
        <w:rPr>
          <w:rFonts w:ascii="Times New Roman" w:hAnsi="Times New Roman" w:cs="Times New Roman"/>
          <w:b/>
          <w:bCs/>
          <w:sz w:val="28"/>
          <w:szCs w:val="28"/>
        </w:rPr>
      </w:pPr>
      <w:r w:rsidRPr="0005350D">
        <w:rPr>
          <w:rFonts w:ascii="Times New Roman" w:hAnsi="Times New Roman" w:cs="Times New Roman"/>
          <w:b/>
          <w:bCs/>
          <w:sz w:val="28"/>
          <w:szCs w:val="28"/>
        </w:rPr>
        <w:t>030 0015 550</w:t>
      </w:r>
      <w:r w:rsidRPr="0005350D">
        <w:rPr>
          <w:rFonts w:ascii="Times New Roman" w:hAnsi="Times New Roman" w:cs="Times New Roman"/>
          <w:b/>
          <w:bCs/>
          <w:sz w:val="28"/>
          <w:szCs w:val="28"/>
        </w:rPr>
        <w:tab/>
        <w:t>Ремонт автомобильных дорог местного значения с твердым покрытием в границах городских населенных пунктов</w:t>
      </w:r>
    </w:p>
    <w:p w:rsidR="00621818" w:rsidRPr="0005350D" w:rsidRDefault="00621818" w:rsidP="00621818">
      <w:pPr>
        <w:pStyle w:val="a7"/>
        <w:spacing w:line="460" w:lineRule="exact"/>
        <w:ind w:right="-2" w:firstLine="709"/>
        <w:jc w:val="both"/>
        <w:rPr>
          <w:rFonts w:ascii="Times New Roman" w:hAnsi="Times New Roman" w:cs="Times New Roman"/>
          <w:bCs/>
          <w:sz w:val="28"/>
          <w:szCs w:val="28"/>
        </w:rPr>
      </w:pPr>
      <w:r w:rsidRPr="0005350D">
        <w:rPr>
          <w:rFonts w:ascii="Times New Roman" w:hAnsi="Times New Roman" w:cs="Times New Roman"/>
          <w:bCs/>
          <w:sz w:val="28"/>
          <w:szCs w:val="28"/>
        </w:rPr>
        <w:lastRenderedPageBreak/>
        <w:t>По данной целевой статье отражаются расходы бюджета Белохолуницкого городского поселения на ремонт автомобильных дорог местного значения с твердым покрытием в границах городских населенных пунктов за счет средств областного бюджета.</w:t>
      </w:r>
    </w:p>
    <w:p w:rsidR="00621818" w:rsidRPr="0005350D" w:rsidRDefault="00621818" w:rsidP="00621818">
      <w:pPr>
        <w:pStyle w:val="a7"/>
        <w:spacing w:line="460" w:lineRule="exact"/>
        <w:ind w:right="-2" w:firstLine="709"/>
        <w:jc w:val="both"/>
        <w:rPr>
          <w:rFonts w:ascii="Times New Roman" w:hAnsi="Times New Roman" w:cs="Times New Roman"/>
          <w:b/>
          <w:bCs/>
          <w:sz w:val="28"/>
          <w:szCs w:val="28"/>
        </w:rPr>
      </w:pPr>
      <w:r w:rsidRPr="0005350D">
        <w:rPr>
          <w:rFonts w:ascii="Times New Roman" w:hAnsi="Times New Roman" w:cs="Times New Roman"/>
          <w:b/>
          <w:bCs/>
          <w:sz w:val="28"/>
          <w:szCs w:val="28"/>
        </w:rPr>
        <w:t>030 00S5 550</w:t>
      </w:r>
      <w:r w:rsidRPr="0005350D">
        <w:rPr>
          <w:rFonts w:ascii="Times New Roman" w:hAnsi="Times New Roman" w:cs="Times New Roman"/>
          <w:b/>
          <w:bCs/>
          <w:sz w:val="28"/>
          <w:szCs w:val="28"/>
        </w:rPr>
        <w:tab/>
        <w:t>Ремонт автомобильных дорог местного значения с твердым покрытием в границах городских населенных пунктов</w:t>
      </w:r>
    </w:p>
    <w:p w:rsidR="00621818" w:rsidRDefault="00621818" w:rsidP="00621818">
      <w:pPr>
        <w:pStyle w:val="a7"/>
        <w:spacing w:line="460" w:lineRule="exact"/>
        <w:ind w:right="-2" w:firstLine="709"/>
        <w:jc w:val="both"/>
        <w:rPr>
          <w:rFonts w:ascii="Times New Roman" w:hAnsi="Times New Roman" w:cs="Times New Roman"/>
          <w:bCs/>
          <w:sz w:val="28"/>
          <w:szCs w:val="28"/>
        </w:rPr>
      </w:pPr>
      <w:r w:rsidRPr="0005350D">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 на ремонт автомобильных дорог местного значения с твердым покрытием в границах городских населенных пунктов за счет средств местного бюджета.</w:t>
      </w:r>
    </w:p>
    <w:p w:rsidR="00621818" w:rsidRPr="009D2DCA" w:rsidRDefault="00621818" w:rsidP="00621818">
      <w:pPr>
        <w:pStyle w:val="a7"/>
        <w:spacing w:line="460" w:lineRule="exact"/>
        <w:ind w:right="-2" w:firstLine="709"/>
        <w:jc w:val="both"/>
        <w:rPr>
          <w:rFonts w:ascii="Times New Roman" w:hAnsi="Times New Roman" w:cs="Times New Roman"/>
          <w:b/>
          <w:bCs/>
          <w:sz w:val="28"/>
          <w:szCs w:val="28"/>
        </w:rPr>
      </w:pPr>
      <w:r w:rsidRPr="009D2DCA">
        <w:rPr>
          <w:rFonts w:ascii="Times New Roman" w:hAnsi="Times New Roman" w:cs="Times New Roman"/>
          <w:b/>
          <w:bCs/>
          <w:sz w:val="28"/>
          <w:szCs w:val="28"/>
        </w:rPr>
        <w:t>030 0017 000</w:t>
      </w:r>
      <w:r>
        <w:rPr>
          <w:rFonts w:ascii="Times New Roman" w:hAnsi="Times New Roman" w:cs="Times New Roman"/>
          <w:b/>
          <w:bCs/>
          <w:sz w:val="28"/>
          <w:szCs w:val="28"/>
        </w:rPr>
        <w:tab/>
        <w:t>Иные межбюджетные трансферты из областного бюджета</w:t>
      </w:r>
    </w:p>
    <w:p w:rsidR="00621818" w:rsidRDefault="00621818" w:rsidP="00621818">
      <w:pPr>
        <w:pStyle w:val="a7"/>
        <w:spacing w:line="460" w:lineRule="exact"/>
        <w:ind w:right="-2" w:firstLine="709"/>
        <w:jc w:val="both"/>
        <w:rPr>
          <w:rFonts w:ascii="Times New Roman" w:hAnsi="Times New Roman" w:cs="Times New Roman"/>
          <w:bCs/>
          <w:sz w:val="28"/>
          <w:szCs w:val="28"/>
        </w:rPr>
      </w:pPr>
      <w:r w:rsidRPr="0005350D">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w:t>
      </w:r>
      <w:r>
        <w:rPr>
          <w:rFonts w:ascii="Times New Roman" w:hAnsi="Times New Roman" w:cs="Times New Roman"/>
          <w:bCs/>
          <w:sz w:val="28"/>
          <w:szCs w:val="28"/>
        </w:rPr>
        <w:t xml:space="preserve"> за счет полученных иных </w:t>
      </w:r>
      <w:r w:rsidRPr="009D2DCA">
        <w:rPr>
          <w:rFonts w:ascii="Times New Roman" w:hAnsi="Times New Roman" w:cs="Times New Roman"/>
          <w:bCs/>
          <w:sz w:val="28"/>
          <w:szCs w:val="28"/>
        </w:rPr>
        <w:t>межбюджетны</w:t>
      </w:r>
      <w:r>
        <w:rPr>
          <w:rFonts w:ascii="Times New Roman" w:hAnsi="Times New Roman" w:cs="Times New Roman"/>
          <w:bCs/>
          <w:sz w:val="28"/>
          <w:szCs w:val="28"/>
        </w:rPr>
        <w:t>х</w:t>
      </w:r>
      <w:r w:rsidRPr="009D2DCA">
        <w:rPr>
          <w:rFonts w:ascii="Times New Roman" w:hAnsi="Times New Roman" w:cs="Times New Roman"/>
          <w:bCs/>
          <w:sz w:val="28"/>
          <w:szCs w:val="28"/>
        </w:rPr>
        <w:t xml:space="preserve"> трансферт</w:t>
      </w:r>
      <w:r>
        <w:rPr>
          <w:rFonts w:ascii="Times New Roman" w:hAnsi="Times New Roman" w:cs="Times New Roman"/>
          <w:bCs/>
          <w:sz w:val="28"/>
          <w:szCs w:val="28"/>
        </w:rPr>
        <w:t>ов</w:t>
      </w:r>
      <w:r w:rsidRPr="009D2DCA">
        <w:rPr>
          <w:rFonts w:ascii="Times New Roman" w:hAnsi="Times New Roman" w:cs="Times New Roman"/>
          <w:bCs/>
          <w:sz w:val="28"/>
          <w:szCs w:val="28"/>
        </w:rPr>
        <w:t xml:space="preserve"> из областного бюджета</w:t>
      </w:r>
      <w:r>
        <w:rPr>
          <w:rFonts w:ascii="Times New Roman" w:hAnsi="Times New Roman" w:cs="Times New Roman"/>
          <w:bCs/>
          <w:sz w:val="28"/>
          <w:szCs w:val="28"/>
        </w:rPr>
        <w:t>.</w:t>
      </w:r>
    </w:p>
    <w:p w:rsidR="00621818" w:rsidRPr="0005350D" w:rsidRDefault="00621818" w:rsidP="00621818">
      <w:pPr>
        <w:pStyle w:val="a7"/>
        <w:spacing w:line="460" w:lineRule="exact"/>
        <w:ind w:right="-2" w:firstLine="709"/>
        <w:jc w:val="both"/>
        <w:rPr>
          <w:rFonts w:ascii="Times New Roman" w:hAnsi="Times New Roman" w:cs="Times New Roman"/>
          <w:b/>
          <w:bCs/>
          <w:sz w:val="28"/>
          <w:szCs w:val="28"/>
        </w:rPr>
      </w:pPr>
      <w:r w:rsidRPr="0005350D">
        <w:rPr>
          <w:rFonts w:ascii="Times New Roman" w:hAnsi="Times New Roman" w:cs="Times New Roman"/>
          <w:b/>
          <w:bCs/>
          <w:sz w:val="28"/>
          <w:szCs w:val="28"/>
        </w:rPr>
        <w:t>030 00</w:t>
      </w:r>
      <w:r>
        <w:rPr>
          <w:rFonts w:ascii="Times New Roman" w:hAnsi="Times New Roman" w:cs="Times New Roman"/>
          <w:b/>
          <w:bCs/>
          <w:sz w:val="28"/>
          <w:szCs w:val="28"/>
        </w:rPr>
        <w:t>17</w:t>
      </w:r>
      <w:r w:rsidRPr="0005350D">
        <w:rPr>
          <w:rFonts w:ascii="Times New Roman" w:hAnsi="Times New Roman" w:cs="Times New Roman"/>
          <w:b/>
          <w:bCs/>
          <w:sz w:val="28"/>
          <w:szCs w:val="28"/>
        </w:rPr>
        <w:t xml:space="preserve"> </w:t>
      </w:r>
      <w:r>
        <w:rPr>
          <w:rFonts w:ascii="Times New Roman" w:hAnsi="Times New Roman" w:cs="Times New Roman"/>
          <w:b/>
          <w:bCs/>
          <w:sz w:val="28"/>
          <w:szCs w:val="28"/>
        </w:rPr>
        <w:t>17</w:t>
      </w:r>
      <w:r w:rsidRPr="0005350D">
        <w:rPr>
          <w:rFonts w:ascii="Times New Roman" w:hAnsi="Times New Roman" w:cs="Times New Roman"/>
          <w:b/>
          <w:bCs/>
          <w:sz w:val="28"/>
          <w:szCs w:val="28"/>
        </w:rPr>
        <w:t>0</w:t>
      </w:r>
      <w:r w:rsidRPr="0005350D">
        <w:rPr>
          <w:rFonts w:ascii="Times New Roman" w:hAnsi="Times New Roman" w:cs="Times New Roman"/>
          <w:b/>
          <w:bCs/>
          <w:sz w:val="28"/>
          <w:szCs w:val="28"/>
        </w:rPr>
        <w:tab/>
      </w:r>
      <w:r>
        <w:rPr>
          <w:rFonts w:ascii="Times New Roman" w:hAnsi="Times New Roman" w:cs="Times New Roman"/>
          <w:b/>
          <w:bCs/>
          <w:sz w:val="28"/>
          <w:szCs w:val="28"/>
        </w:rPr>
        <w:t xml:space="preserve">Грант на реализацию проекта инициативного бюджетирования «Народный бюджет» </w:t>
      </w:r>
    </w:p>
    <w:p w:rsidR="00621818" w:rsidRDefault="00621818" w:rsidP="00621818">
      <w:pPr>
        <w:pStyle w:val="a7"/>
        <w:spacing w:line="460" w:lineRule="exact"/>
        <w:ind w:right="-2" w:firstLine="709"/>
        <w:jc w:val="both"/>
        <w:rPr>
          <w:rFonts w:ascii="Times New Roman" w:hAnsi="Times New Roman" w:cs="Times New Roman"/>
          <w:bCs/>
          <w:sz w:val="28"/>
          <w:szCs w:val="28"/>
        </w:rPr>
      </w:pPr>
      <w:r w:rsidRPr="0005350D">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w:t>
      </w:r>
      <w:r>
        <w:rPr>
          <w:rFonts w:ascii="Times New Roman" w:hAnsi="Times New Roman" w:cs="Times New Roman"/>
          <w:bCs/>
          <w:sz w:val="28"/>
          <w:szCs w:val="28"/>
        </w:rPr>
        <w:t xml:space="preserve"> на реализацию проекта </w:t>
      </w:r>
      <w:r w:rsidRPr="004079D4">
        <w:rPr>
          <w:rFonts w:ascii="Times New Roman" w:hAnsi="Times New Roman" w:cs="Times New Roman"/>
          <w:bCs/>
          <w:sz w:val="28"/>
          <w:szCs w:val="28"/>
        </w:rPr>
        <w:t>инициативного бюджетирования «Народный бюджет»</w:t>
      </w:r>
      <w:r>
        <w:rPr>
          <w:rFonts w:ascii="Times New Roman" w:hAnsi="Times New Roman" w:cs="Times New Roman"/>
          <w:bCs/>
          <w:sz w:val="28"/>
          <w:szCs w:val="28"/>
        </w:rPr>
        <w:t>.</w:t>
      </w:r>
    </w:p>
    <w:p w:rsidR="00621818" w:rsidRPr="0005350D" w:rsidRDefault="00621818" w:rsidP="00621818">
      <w:pPr>
        <w:pStyle w:val="a7"/>
        <w:spacing w:line="460" w:lineRule="exact"/>
        <w:ind w:right="-2" w:firstLine="709"/>
        <w:jc w:val="both"/>
        <w:rPr>
          <w:rFonts w:ascii="Times New Roman" w:hAnsi="Times New Roman" w:cs="Times New Roman"/>
          <w:b/>
          <w:bCs/>
          <w:sz w:val="28"/>
          <w:szCs w:val="28"/>
        </w:rPr>
      </w:pPr>
      <w:r w:rsidRPr="0005350D">
        <w:rPr>
          <w:rFonts w:ascii="Times New Roman" w:hAnsi="Times New Roman" w:cs="Times New Roman"/>
          <w:b/>
          <w:bCs/>
          <w:sz w:val="28"/>
          <w:szCs w:val="28"/>
        </w:rPr>
        <w:t>030 00</w:t>
      </w:r>
      <w:r>
        <w:rPr>
          <w:rFonts w:ascii="Times New Roman" w:hAnsi="Times New Roman" w:cs="Times New Roman"/>
          <w:b/>
          <w:bCs/>
          <w:sz w:val="28"/>
          <w:szCs w:val="28"/>
          <w:lang w:val="en-US"/>
        </w:rPr>
        <w:t>S</w:t>
      </w:r>
      <w:r>
        <w:rPr>
          <w:rFonts w:ascii="Times New Roman" w:hAnsi="Times New Roman" w:cs="Times New Roman"/>
          <w:b/>
          <w:bCs/>
          <w:sz w:val="28"/>
          <w:szCs w:val="28"/>
        </w:rPr>
        <w:t>7</w:t>
      </w:r>
      <w:r w:rsidRPr="0005350D">
        <w:rPr>
          <w:rFonts w:ascii="Times New Roman" w:hAnsi="Times New Roman" w:cs="Times New Roman"/>
          <w:b/>
          <w:bCs/>
          <w:sz w:val="28"/>
          <w:szCs w:val="28"/>
        </w:rPr>
        <w:t xml:space="preserve"> </w:t>
      </w:r>
      <w:r>
        <w:rPr>
          <w:rFonts w:ascii="Times New Roman" w:hAnsi="Times New Roman" w:cs="Times New Roman"/>
          <w:b/>
          <w:bCs/>
          <w:sz w:val="28"/>
          <w:szCs w:val="28"/>
        </w:rPr>
        <w:t>17</w:t>
      </w:r>
      <w:r w:rsidRPr="0005350D">
        <w:rPr>
          <w:rFonts w:ascii="Times New Roman" w:hAnsi="Times New Roman" w:cs="Times New Roman"/>
          <w:b/>
          <w:bCs/>
          <w:sz w:val="28"/>
          <w:szCs w:val="28"/>
        </w:rPr>
        <w:t>0</w:t>
      </w:r>
      <w:r w:rsidRPr="0005350D">
        <w:rPr>
          <w:rFonts w:ascii="Times New Roman" w:hAnsi="Times New Roman" w:cs="Times New Roman"/>
          <w:b/>
          <w:bCs/>
          <w:sz w:val="28"/>
          <w:szCs w:val="28"/>
        </w:rPr>
        <w:tab/>
      </w:r>
      <w:r>
        <w:rPr>
          <w:rFonts w:ascii="Times New Roman" w:hAnsi="Times New Roman" w:cs="Times New Roman"/>
          <w:b/>
          <w:bCs/>
          <w:sz w:val="28"/>
          <w:szCs w:val="28"/>
        </w:rPr>
        <w:t xml:space="preserve">Грант на реализацию проекта инициативного бюджетирования «Народный бюджет» </w:t>
      </w:r>
    </w:p>
    <w:p w:rsidR="00621818" w:rsidRDefault="00621818" w:rsidP="00621818">
      <w:pPr>
        <w:pStyle w:val="a7"/>
        <w:spacing w:line="460" w:lineRule="exact"/>
        <w:ind w:right="-2" w:firstLine="709"/>
        <w:jc w:val="both"/>
        <w:rPr>
          <w:rFonts w:ascii="Times New Roman" w:hAnsi="Times New Roman" w:cs="Times New Roman"/>
          <w:bCs/>
          <w:sz w:val="28"/>
          <w:szCs w:val="28"/>
        </w:rPr>
      </w:pPr>
      <w:r w:rsidRPr="0005350D">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w:t>
      </w:r>
      <w:r>
        <w:rPr>
          <w:rFonts w:ascii="Times New Roman" w:hAnsi="Times New Roman" w:cs="Times New Roman"/>
          <w:bCs/>
          <w:sz w:val="28"/>
          <w:szCs w:val="28"/>
        </w:rPr>
        <w:t xml:space="preserve"> на реализацию проекта </w:t>
      </w:r>
      <w:r w:rsidRPr="004079D4">
        <w:rPr>
          <w:rFonts w:ascii="Times New Roman" w:hAnsi="Times New Roman" w:cs="Times New Roman"/>
          <w:bCs/>
          <w:sz w:val="28"/>
          <w:szCs w:val="28"/>
        </w:rPr>
        <w:t>инициативного бюджетирования «Народный бюджет»</w:t>
      </w:r>
      <w:r>
        <w:rPr>
          <w:rFonts w:ascii="Times New Roman" w:hAnsi="Times New Roman" w:cs="Times New Roman"/>
          <w:bCs/>
          <w:sz w:val="28"/>
          <w:szCs w:val="28"/>
        </w:rPr>
        <w:t>.</w:t>
      </w:r>
    </w:p>
    <w:p w:rsidR="00621818" w:rsidRPr="002B21A4" w:rsidRDefault="00621818" w:rsidP="00621818">
      <w:pPr>
        <w:spacing w:line="460" w:lineRule="exact"/>
        <w:ind w:right="-2" w:firstLine="709"/>
        <w:jc w:val="both"/>
        <w:rPr>
          <w:b/>
          <w:bCs/>
          <w:sz w:val="28"/>
          <w:szCs w:val="28"/>
        </w:rPr>
      </w:pPr>
      <w:r w:rsidRPr="002B21A4">
        <w:rPr>
          <w:b/>
          <w:bCs/>
          <w:sz w:val="28"/>
          <w:szCs w:val="28"/>
        </w:rPr>
        <w:t>050 0015 000</w:t>
      </w:r>
      <w:r w:rsidRPr="002B21A4">
        <w:rPr>
          <w:b/>
          <w:bCs/>
          <w:sz w:val="28"/>
          <w:szCs w:val="28"/>
        </w:rPr>
        <w:tab/>
        <w:t>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621818" w:rsidRPr="002B21A4" w:rsidRDefault="00621818" w:rsidP="00621818">
      <w:pPr>
        <w:pStyle w:val="a7"/>
        <w:spacing w:line="460" w:lineRule="exact"/>
        <w:ind w:right="-2" w:firstLine="709"/>
        <w:jc w:val="both"/>
        <w:rPr>
          <w:rFonts w:ascii="Times New Roman" w:hAnsi="Times New Roman" w:cs="Times New Roman"/>
          <w:b/>
          <w:bCs/>
          <w:sz w:val="28"/>
          <w:szCs w:val="28"/>
        </w:rPr>
      </w:pPr>
      <w:r w:rsidRPr="002B21A4">
        <w:rPr>
          <w:rFonts w:ascii="Times New Roman" w:hAnsi="Times New Roman" w:cs="Times New Roman"/>
          <w:bCs/>
          <w:sz w:val="28"/>
          <w:szCs w:val="28"/>
        </w:rPr>
        <w:t xml:space="preserve">По данной целевой статье отражаются расходы бюджета Белохолуницкого городского поселения </w:t>
      </w:r>
      <w:r w:rsidRPr="002B21A4">
        <w:rPr>
          <w:rFonts w:ascii="Times New Roman" w:hAnsi="Times New Roman" w:cs="Times New Roman"/>
          <w:sz w:val="28"/>
          <w:szCs w:val="28"/>
        </w:rPr>
        <w:t xml:space="preserve">на осуществление реализации </w:t>
      </w:r>
      <w:r w:rsidRPr="002B21A4">
        <w:rPr>
          <w:rFonts w:ascii="Times New Roman" w:hAnsi="Times New Roman" w:cs="Times New Roman"/>
          <w:sz w:val="28"/>
          <w:szCs w:val="28"/>
        </w:rPr>
        <w:lastRenderedPageBreak/>
        <w:t>муниципальной программы комплексного развития систем коммунальной инфраструктуры Белохолуницкого городского поселения.</w:t>
      </w:r>
    </w:p>
    <w:p w:rsidR="00621818" w:rsidRPr="00316DBD" w:rsidRDefault="00621818" w:rsidP="00621818">
      <w:pPr>
        <w:spacing w:line="460" w:lineRule="exact"/>
        <w:ind w:right="-2" w:firstLine="709"/>
        <w:jc w:val="both"/>
        <w:rPr>
          <w:b/>
          <w:sz w:val="28"/>
          <w:szCs w:val="28"/>
        </w:rPr>
      </w:pPr>
      <w:r w:rsidRPr="0005350D">
        <w:rPr>
          <w:b/>
          <w:sz w:val="28"/>
          <w:szCs w:val="28"/>
        </w:rPr>
        <w:t xml:space="preserve">050 </w:t>
      </w:r>
      <w:r w:rsidRPr="00316DBD">
        <w:rPr>
          <w:b/>
          <w:sz w:val="28"/>
          <w:szCs w:val="28"/>
        </w:rPr>
        <w:t>0015 030</w:t>
      </w:r>
      <w:r w:rsidRPr="0005350D">
        <w:rPr>
          <w:b/>
          <w:sz w:val="28"/>
          <w:szCs w:val="28"/>
        </w:rPr>
        <w:tab/>
        <w:t xml:space="preserve">Реализация </w:t>
      </w:r>
      <w:r>
        <w:rPr>
          <w:b/>
          <w:sz w:val="28"/>
          <w:szCs w:val="28"/>
        </w:rPr>
        <w:t>государственной программы Кировской области «Формирование современной городской среды в населенных пунктах»</w:t>
      </w:r>
    </w:p>
    <w:p w:rsidR="00621818" w:rsidRDefault="00621818" w:rsidP="00621818">
      <w:pPr>
        <w:pStyle w:val="a7"/>
        <w:spacing w:line="460" w:lineRule="exact"/>
        <w:ind w:right="-2" w:firstLine="709"/>
        <w:jc w:val="both"/>
        <w:rPr>
          <w:rFonts w:ascii="Times New Roman" w:hAnsi="Times New Roman" w:cs="Times New Roman"/>
          <w:sz w:val="28"/>
          <w:szCs w:val="28"/>
        </w:rPr>
      </w:pPr>
      <w:r w:rsidRPr="00316DBD">
        <w:rPr>
          <w:rFonts w:ascii="Times New Roman" w:hAnsi="Times New Roman" w:cs="Times New Roman"/>
          <w:sz w:val="28"/>
          <w:szCs w:val="28"/>
        </w:rPr>
        <w:t>По данной целевой статье отражаются расходы бюджета Белохолуницкого городского поселения на осуществление реализации государственной программы Кировской области «Формирование современной городской среды в населенных пунктах»</w:t>
      </w:r>
      <w:r>
        <w:rPr>
          <w:rFonts w:ascii="Times New Roman" w:hAnsi="Times New Roman" w:cs="Times New Roman"/>
          <w:sz w:val="28"/>
          <w:szCs w:val="28"/>
        </w:rPr>
        <w:t>.</w:t>
      </w:r>
    </w:p>
    <w:p w:rsidR="00621818" w:rsidRPr="00316DBD" w:rsidRDefault="00621818" w:rsidP="00621818">
      <w:pPr>
        <w:spacing w:line="460" w:lineRule="exact"/>
        <w:ind w:right="-2" w:firstLine="709"/>
        <w:jc w:val="both"/>
        <w:rPr>
          <w:b/>
          <w:sz w:val="28"/>
          <w:szCs w:val="28"/>
        </w:rPr>
      </w:pPr>
      <w:r w:rsidRPr="0005350D">
        <w:rPr>
          <w:b/>
          <w:sz w:val="28"/>
          <w:szCs w:val="28"/>
        </w:rPr>
        <w:t xml:space="preserve">050 </w:t>
      </w:r>
      <w:r w:rsidRPr="00316DBD">
        <w:rPr>
          <w:b/>
          <w:sz w:val="28"/>
          <w:szCs w:val="28"/>
        </w:rPr>
        <w:t>00</w:t>
      </w:r>
      <w:r>
        <w:rPr>
          <w:b/>
          <w:sz w:val="28"/>
          <w:szCs w:val="28"/>
          <w:lang w:val="en-US"/>
        </w:rPr>
        <w:t>S</w:t>
      </w:r>
      <w:r w:rsidRPr="00316DBD">
        <w:rPr>
          <w:b/>
          <w:sz w:val="28"/>
          <w:szCs w:val="28"/>
        </w:rPr>
        <w:t>5 030</w:t>
      </w:r>
      <w:r w:rsidRPr="0005350D">
        <w:rPr>
          <w:b/>
          <w:sz w:val="28"/>
          <w:szCs w:val="28"/>
        </w:rPr>
        <w:tab/>
        <w:t xml:space="preserve">Реализация </w:t>
      </w:r>
      <w:r>
        <w:rPr>
          <w:b/>
          <w:sz w:val="28"/>
          <w:szCs w:val="28"/>
        </w:rPr>
        <w:t>государственной программы Кировской области «Формирование современной городской среды в населенных пунктах»</w:t>
      </w:r>
    </w:p>
    <w:p w:rsidR="00621818" w:rsidRDefault="00621818" w:rsidP="00621818">
      <w:pPr>
        <w:pStyle w:val="a7"/>
        <w:spacing w:line="460" w:lineRule="exact"/>
        <w:ind w:right="-2" w:firstLine="709"/>
        <w:jc w:val="both"/>
        <w:rPr>
          <w:rFonts w:ascii="Times New Roman" w:hAnsi="Times New Roman" w:cs="Times New Roman"/>
          <w:sz w:val="28"/>
          <w:szCs w:val="28"/>
        </w:rPr>
      </w:pPr>
      <w:r w:rsidRPr="00316DBD">
        <w:rPr>
          <w:rFonts w:ascii="Times New Roman" w:hAnsi="Times New Roman" w:cs="Times New Roman"/>
          <w:sz w:val="28"/>
          <w:szCs w:val="28"/>
        </w:rPr>
        <w:t>По данной целевой статье отражаются расходы бюджета Белохолуницкого городского поселения на осуществление реализации государственной программы Кировской области «Формирование современной городской среды в населенных пунктах»</w:t>
      </w:r>
      <w:r>
        <w:rPr>
          <w:rFonts w:ascii="Times New Roman" w:hAnsi="Times New Roman" w:cs="Times New Roman"/>
          <w:sz w:val="28"/>
          <w:szCs w:val="28"/>
        </w:rPr>
        <w:t>.</w:t>
      </w:r>
    </w:p>
    <w:p w:rsidR="00766CEA" w:rsidRPr="00394A21" w:rsidRDefault="00766CEA" w:rsidP="00766CEA">
      <w:pPr>
        <w:autoSpaceDE w:val="0"/>
        <w:autoSpaceDN w:val="0"/>
        <w:adjustRightInd w:val="0"/>
        <w:spacing w:line="360" w:lineRule="auto"/>
        <w:ind w:right="-2" w:firstLine="709"/>
        <w:jc w:val="both"/>
        <w:rPr>
          <w:b/>
          <w:iCs/>
          <w:sz w:val="28"/>
          <w:szCs w:val="28"/>
        </w:rPr>
      </w:pPr>
      <w:r w:rsidRPr="00394A21">
        <w:rPr>
          <w:b/>
          <w:sz w:val="28"/>
          <w:szCs w:val="28"/>
        </w:rPr>
        <w:t xml:space="preserve">050 </w:t>
      </w:r>
      <w:r w:rsidRPr="00394A21">
        <w:rPr>
          <w:b/>
          <w:sz w:val="28"/>
          <w:szCs w:val="28"/>
          <w:lang w:val="en-US"/>
        </w:rPr>
        <w:t>F</w:t>
      </w:r>
      <w:r w:rsidRPr="00394A21">
        <w:rPr>
          <w:b/>
          <w:sz w:val="28"/>
          <w:szCs w:val="28"/>
        </w:rPr>
        <w:t>000 000</w:t>
      </w:r>
      <w:r w:rsidRPr="00394A21">
        <w:rPr>
          <w:b/>
          <w:sz w:val="28"/>
          <w:szCs w:val="28"/>
        </w:rPr>
        <w:tab/>
        <w:t>Реализация мероприятий национального проекта «Жилье и городская среда»</w:t>
      </w:r>
    </w:p>
    <w:p w:rsidR="00766CEA" w:rsidRPr="00394A21" w:rsidRDefault="00766CEA" w:rsidP="00766CEA">
      <w:pPr>
        <w:spacing w:line="360" w:lineRule="auto"/>
        <w:ind w:right="-2" w:firstLine="709"/>
        <w:jc w:val="both"/>
        <w:rPr>
          <w:bCs/>
          <w:sz w:val="28"/>
          <w:szCs w:val="28"/>
        </w:rPr>
      </w:pPr>
      <w:r w:rsidRPr="00394A21">
        <w:rPr>
          <w:sz w:val="28"/>
          <w:szCs w:val="28"/>
        </w:rPr>
        <w:t>По данной целевой статье отражаются расходы бюджета Белохолуницкого городского поселения на осуществление реализации муниципальной программы «Формирование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w:t>
      </w:r>
    </w:p>
    <w:p w:rsidR="00766CEA" w:rsidRPr="00394A21" w:rsidRDefault="00766CEA" w:rsidP="00766CEA">
      <w:pPr>
        <w:autoSpaceDE w:val="0"/>
        <w:autoSpaceDN w:val="0"/>
        <w:adjustRightInd w:val="0"/>
        <w:spacing w:line="360" w:lineRule="auto"/>
        <w:ind w:right="-2" w:firstLine="709"/>
        <w:jc w:val="both"/>
        <w:rPr>
          <w:b/>
          <w:iCs/>
          <w:sz w:val="28"/>
          <w:szCs w:val="28"/>
        </w:rPr>
      </w:pPr>
      <w:r w:rsidRPr="00394A21">
        <w:rPr>
          <w:b/>
          <w:sz w:val="28"/>
          <w:szCs w:val="28"/>
        </w:rPr>
        <w:t xml:space="preserve">050 </w:t>
      </w:r>
      <w:r w:rsidRPr="00394A21">
        <w:rPr>
          <w:b/>
          <w:sz w:val="28"/>
          <w:szCs w:val="28"/>
          <w:lang w:val="en-US"/>
        </w:rPr>
        <w:t>F</w:t>
      </w:r>
      <w:r w:rsidRPr="00394A21">
        <w:rPr>
          <w:b/>
          <w:sz w:val="28"/>
          <w:szCs w:val="28"/>
        </w:rPr>
        <w:t>200 000</w:t>
      </w:r>
      <w:r w:rsidRPr="00394A21">
        <w:rPr>
          <w:b/>
          <w:sz w:val="28"/>
          <w:szCs w:val="28"/>
        </w:rPr>
        <w:tab/>
        <w:t>Федеральный проект «Формирование комфортной городской среды»</w:t>
      </w:r>
    </w:p>
    <w:p w:rsidR="00766CEA" w:rsidRPr="00394A21" w:rsidRDefault="00766CEA" w:rsidP="00766CEA">
      <w:pPr>
        <w:spacing w:line="360" w:lineRule="auto"/>
        <w:ind w:right="-2" w:firstLine="709"/>
        <w:jc w:val="both"/>
        <w:rPr>
          <w:bCs/>
          <w:sz w:val="28"/>
          <w:szCs w:val="28"/>
        </w:rPr>
      </w:pPr>
      <w:r w:rsidRPr="00394A21">
        <w:rPr>
          <w:sz w:val="28"/>
          <w:szCs w:val="28"/>
        </w:rPr>
        <w:t>По данной целевой статье отражаются расходы бюджета Белохолуницкого городского поселения на осуществление реализации муниципальной программы «Формирование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w:t>
      </w:r>
    </w:p>
    <w:p w:rsidR="00621818" w:rsidRPr="0005350D" w:rsidRDefault="00621818" w:rsidP="00621818">
      <w:pPr>
        <w:spacing w:line="460" w:lineRule="exact"/>
        <w:ind w:right="-2" w:firstLine="709"/>
        <w:jc w:val="both"/>
        <w:rPr>
          <w:b/>
          <w:sz w:val="28"/>
          <w:szCs w:val="28"/>
        </w:rPr>
      </w:pPr>
      <w:r w:rsidRPr="0005350D">
        <w:rPr>
          <w:b/>
          <w:sz w:val="28"/>
          <w:szCs w:val="28"/>
        </w:rPr>
        <w:lastRenderedPageBreak/>
        <w:t xml:space="preserve">050 </w:t>
      </w:r>
      <w:r w:rsidRPr="0005350D">
        <w:rPr>
          <w:b/>
          <w:sz w:val="28"/>
          <w:szCs w:val="28"/>
          <w:lang w:val="en-US"/>
        </w:rPr>
        <w:t>F</w:t>
      </w:r>
      <w:r w:rsidRPr="0005350D">
        <w:rPr>
          <w:b/>
          <w:sz w:val="28"/>
          <w:szCs w:val="28"/>
        </w:rPr>
        <w:t>25</w:t>
      </w:r>
      <w:r>
        <w:rPr>
          <w:b/>
          <w:sz w:val="28"/>
          <w:szCs w:val="28"/>
        </w:rPr>
        <w:t>4</w:t>
      </w:r>
      <w:r w:rsidRPr="0005350D">
        <w:rPr>
          <w:b/>
          <w:sz w:val="28"/>
          <w:szCs w:val="28"/>
        </w:rPr>
        <w:t xml:space="preserve"> </w:t>
      </w:r>
      <w:r>
        <w:rPr>
          <w:b/>
          <w:sz w:val="28"/>
          <w:szCs w:val="28"/>
        </w:rPr>
        <w:t>24</w:t>
      </w:r>
      <w:r w:rsidRPr="0005350D">
        <w:rPr>
          <w:b/>
          <w:sz w:val="28"/>
          <w:szCs w:val="28"/>
        </w:rPr>
        <w:t>0</w:t>
      </w:r>
      <w:r w:rsidRPr="0005350D">
        <w:rPr>
          <w:b/>
          <w:sz w:val="28"/>
          <w:szCs w:val="28"/>
        </w:rPr>
        <w:tab/>
      </w:r>
      <w:r>
        <w:rPr>
          <w:b/>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621818" w:rsidRPr="00316DBD" w:rsidRDefault="00621818" w:rsidP="00621818">
      <w:pPr>
        <w:pStyle w:val="a7"/>
        <w:spacing w:line="460" w:lineRule="exact"/>
        <w:ind w:right="-2" w:firstLine="709"/>
        <w:jc w:val="both"/>
        <w:rPr>
          <w:rFonts w:ascii="Times New Roman" w:hAnsi="Times New Roman" w:cs="Times New Roman"/>
          <w:bCs/>
          <w:sz w:val="28"/>
          <w:szCs w:val="28"/>
        </w:rPr>
      </w:pPr>
      <w:r w:rsidRPr="004079D4">
        <w:rPr>
          <w:rFonts w:ascii="Times New Roman" w:hAnsi="Times New Roman" w:cs="Times New Roman"/>
          <w:sz w:val="28"/>
          <w:szCs w:val="28"/>
        </w:rPr>
        <w:t xml:space="preserve">По данной целевой статье отражаются расходы бюджета Белохолуницкого городского поселения на </w:t>
      </w:r>
      <w:r>
        <w:rPr>
          <w:rFonts w:ascii="Times New Roman" w:hAnsi="Times New Roman" w:cs="Times New Roman"/>
          <w:sz w:val="28"/>
          <w:szCs w:val="28"/>
        </w:rPr>
        <w:t>с</w:t>
      </w:r>
      <w:r w:rsidRPr="004079D4">
        <w:rPr>
          <w:rFonts w:ascii="Times New Roman" w:hAnsi="Times New Roman" w:cs="Times New Roman"/>
          <w:sz w:val="28"/>
          <w:szCs w:val="28"/>
        </w:rPr>
        <w:t>оздание комфортной городской среды в малых го</w:t>
      </w:r>
      <w:r>
        <w:rPr>
          <w:rFonts w:ascii="Times New Roman" w:hAnsi="Times New Roman" w:cs="Times New Roman"/>
          <w:sz w:val="28"/>
          <w:szCs w:val="28"/>
        </w:rPr>
        <w:t>родах и исторических поселениях.</w:t>
      </w:r>
    </w:p>
    <w:p w:rsidR="00621818" w:rsidRPr="0005350D" w:rsidRDefault="00621818" w:rsidP="00621818">
      <w:pPr>
        <w:spacing w:line="460" w:lineRule="exact"/>
        <w:ind w:right="-2" w:firstLine="709"/>
        <w:jc w:val="both"/>
        <w:rPr>
          <w:b/>
          <w:sz w:val="28"/>
          <w:szCs w:val="28"/>
        </w:rPr>
      </w:pPr>
      <w:r w:rsidRPr="0005350D">
        <w:rPr>
          <w:b/>
          <w:sz w:val="28"/>
          <w:szCs w:val="28"/>
        </w:rPr>
        <w:t xml:space="preserve">050 </w:t>
      </w:r>
      <w:r w:rsidRPr="0005350D">
        <w:rPr>
          <w:b/>
          <w:sz w:val="28"/>
          <w:szCs w:val="28"/>
          <w:lang w:val="en-US"/>
        </w:rPr>
        <w:t>F</w:t>
      </w:r>
      <w:r w:rsidRPr="0005350D">
        <w:rPr>
          <w:b/>
          <w:sz w:val="28"/>
          <w:szCs w:val="28"/>
        </w:rPr>
        <w:t>255 550</w:t>
      </w:r>
      <w:r w:rsidRPr="0005350D">
        <w:rPr>
          <w:b/>
          <w:sz w:val="28"/>
          <w:szCs w:val="28"/>
        </w:rPr>
        <w:tab/>
        <w:t>Реализация программ формирования современной городской среды</w:t>
      </w:r>
    </w:p>
    <w:p w:rsidR="00621818" w:rsidRDefault="00621818" w:rsidP="00621818">
      <w:pPr>
        <w:spacing w:line="460" w:lineRule="exact"/>
        <w:ind w:right="-2" w:firstLine="709"/>
        <w:jc w:val="both"/>
        <w:rPr>
          <w:sz w:val="28"/>
          <w:szCs w:val="28"/>
        </w:rPr>
      </w:pPr>
      <w:r w:rsidRPr="0005350D">
        <w:rPr>
          <w:sz w:val="28"/>
          <w:szCs w:val="28"/>
        </w:rPr>
        <w:t>По данной целевой статье отражаются расходы бюджета Белохолуницкого городского поселения на осуществление реализации муниципальной программы «Формирование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w:t>
      </w:r>
    </w:p>
    <w:p w:rsidR="00621818" w:rsidRPr="002B21A4" w:rsidRDefault="00621818" w:rsidP="00621818">
      <w:pPr>
        <w:spacing w:line="460" w:lineRule="exact"/>
        <w:ind w:right="-2" w:firstLine="709"/>
        <w:jc w:val="both"/>
        <w:rPr>
          <w:b/>
          <w:bCs/>
          <w:sz w:val="28"/>
          <w:szCs w:val="28"/>
        </w:rPr>
      </w:pPr>
      <w:r w:rsidRPr="002B21A4">
        <w:rPr>
          <w:b/>
          <w:sz w:val="28"/>
          <w:szCs w:val="28"/>
        </w:rPr>
        <w:t>080 0015 000</w:t>
      </w:r>
      <w:r w:rsidRPr="002B21A4">
        <w:rPr>
          <w:b/>
          <w:sz w:val="28"/>
          <w:szCs w:val="28"/>
        </w:rPr>
        <w:tab/>
      </w:r>
      <w:r w:rsidRPr="002B21A4">
        <w:rPr>
          <w:b/>
          <w:bCs/>
          <w:sz w:val="28"/>
          <w:szCs w:val="2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621818" w:rsidRPr="002B21A4" w:rsidRDefault="00621818" w:rsidP="00621818">
      <w:pPr>
        <w:spacing w:line="460" w:lineRule="exact"/>
        <w:ind w:right="-2" w:firstLine="709"/>
        <w:jc w:val="both"/>
        <w:rPr>
          <w:b/>
          <w:sz w:val="28"/>
          <w:szCs w:val="28"/>
        </w:rPr>
      </w:pPr>
      <w:r w:rsidRPr="002B21A4">
        <w:rPr>
          <w:bCs/>
          <w:sz w:val="28"/>
          <w:szCs w:val="28"/>
        </w:rPr>
        <w:t xml:space="preserve">По данной целевой статье отражаются расходы бюджета Белохолуницкого городского поселения </w:t>
      </w:r>
      <w:r w:rsidRPr="002B21A4">
        <w:rPr>
          <w:sz w:val="28"/>
          <w:szCs w:val="28"/>
        </w:rPr>
        <w:t>на осуществление реализации муниципальной программы комплексного развития систем коммунальной инфраструктуры Белохолуницкого городского поселения.</w:t>
      </w:r>
    </w:p>
    <w:p w:rsidR="00621818" w:rsidRDefault="00621818" w:rsidP="00621818">
      <w:pPr>
        <w:pStyle w:val="a7"/>
        <w:spacing w:line="460" w:lineRule="exact"/>
        <w:ind w:right="-2" w:firstLine="709"/>
        <w:jc w:val="both"/>
        <w:rPr>
          <w:rFonts w:ascii="Times New Roman" w:hAnsi="Times New Roman" w:cs="Times New Roman"/>
          <w:b/>
          <w:bCs/>
          <w:sz w:val="28"/>
          <w:szCs w:val="28"/>
        </w:rPr>
      </w:pPr>
      <w:r>
        <w:rPr>
          <w:rFonts w:ascii="Times New Roman" w:hAnsi="Times New Roman" w:cs="Times New Roman"/>
          <w:b/>
          <w:bCs/>
          <w:sz w:val="28"/>
          <w:szCs w:val="28"/>
        </w:rPr>
        <w:t>080 0015 120</w:t>
      </w:r>
      <w:r>
        <w:rPr>
          <w:rFonts w:ascii="Times New Roman" w:hAnsi="Times New Roman" w:cs="Times New Roman"/>
          <w:b/>
          <w:bCs/>
          <w:sz w:val="28"/>
          <w:szCs w:val="28"/>
        </w:rPr>
        <w:tab/>
        <w:t>Реализация мероприятий по борьбе с борщевиком Сосновского</w:t>
      </w:r>
    </w:p>
    <w:p w:rsidR="00621818" w:rsidRDefault="00621818" w:rsidP="00621818">
      <w:pPr>
        <w:pStyle w:val="a7"/>
        <w:spacing w:line="460" w:lineRule="exact"/>
        <w:ind w:right="-2" w:firstLine="709"/>
        <w:jc w:val="both"/>
        <w:rPr>
          <w:rFonts w:ascii="Times New Roman" w:hAnsi="Times New Roman" w:cs="Times New Roman"/>
          <w:bCs/>
          <w:sz w:val="28"/>
          <w:szCs w:val="28"/>
        </w:rPr>
      </w:pPr>
      <w:r w:rsidRPr="00316DBD">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 на осуществление</w:t>
      </w:r>
      <w:r>
        <w:rPr>
          <w:rFonts w:ascii="Times New Roman" w:hAnsi="Times New Roman" w:cs="Times New Roman"/>
          <w:bCs/>
          <w:sz w:val="28"/>
          <w:szCs w:val="28"/>
        </w:rPr>
        <w:t xml:space="preserve"> </w:t>
      </w:r>
      <w:r w:rsidRPr="00316DBD">
        <w:rPr>
          <w:rFonts w:ascii="Times New Roman" w:hAnsi="Times New Roman" w:cs="Times New Roman"/>
          <w:bCs/>
          <w:sz w:val="28"/>
          <w:szCs w:val="28"/>
        </w:rPr>
        <w:t>Реализация мероприятий по борьбе с борщевиком Сосновского</w:t>
      </w:r>
      <w:r>
        <w:rPr>
          <w:rFonts w:ascii="Times New Roman" w:hAnsi="Times New Roman" w:cs="Times New Roman"/>
          <w:bCs/>
          <w:sz w:val="28"/>
          <w:szCs w:val="28"/>
        </w:rPr>
        <w:t>.</w:t>
      </w:r>
    </w:p>
    <w:p w:rsidR="00621818" w:rsidRDefault="00621818" w:rsidP="00621818">
      <w:pPr>
        <w:pStyle w:val="a7"/>
        <w:spacing w:line="460" w:lineRule="exact"/>
        <w:ind w:right="-2" w:firstLine="709"/>
        <w:jc w:val="both"/>
        <w:rPr>
          <w:rFonts w:ascii="Times New Roman" w:hAnsi="Times New Roman" w:cs="Times New Roman"/>
          <w:b/>
          <w:bCs/>
          <w:sz w:val="28"/>
          <w:szCs w:val="28"/>
        </w:rPr>
      </w:pPr>
      <w:r>
        <w:rPr>
          <w:rFonts w:ascii="Times New Roman" w:hAnsi="Times New Roman" w:cs="Times New Roman"/>
          <w:b/>
          <w:bCs/>
          <w:sz w:val="28"/>
          <w:szCs w:val="28"/>
        </w:rPr>
        <w:t>080 00</w:t>
      </w:r>
      <w:r>
        <w:rPr>
          <w:rFonts w:ascii="Times New Roman" w:hAnsi="Times New Roman" w:cs="Times New Roman"/>
          <w:b/>
          <w:bCs/>
          <w:sz w:val="28"/>
          <w:szCs w:val="28"/>
          <w:lang w:val="en-US"/>
        </w:rPr>
        <w:t>S</w:t>
      </w:r>
      <w:r>
        <w:rPr>
          <w:rFonts w:ascii="Times New Roman" w:hAnsi="Times New Roman" w:cs="Times New Roman"/>
          <w:b/>
          <w:bCs/>
          <w:sz w:val="28"/>
          <w:szCs w:val="28"/>
        </w:rPr>
        <w:t>5 120</w:t>
      </w:r>
      <w:r>
        <w:rPr>
          <w:rFonts w:ascii="Times New Roman" w:hAnsi="Times New Roman" w:cs="Times New Roman"/>
          <w:b/>
          <w:bCs/>
          <w:sz w:val="28"/>
          <w:szCs w:val="28"/>
        </w:rPr>
        <w:tab/>
        <w:t>Реализация мероприятий по борьбе с борщевиком Сосновского</w:t>
      </w:r>
    </w:p>
    <w:p w:rsidR="00621818" w:rsidRDefault="00621818" w:rsidP="00621818">
      <w:pPr>
        <w:pStyle w:val="a7"/>
        <w:spacing w:line="460" w:lineRule="exact"/>
        <w:ind w:right="-2" w:firstLine="709"/>
        <w:jc w:val="both"/>
        <w:rPr>
          <w:rFonts w:ascii="Times New Roman" w:hAnsi="Times New Roman" w:cs="Times New Roman"/>
          <w:bCs/>
          <w:sz w:val="28"/>
          <w:szCs w:val="28"/>
        </w:rPr>
      </w:pPr>
      <w:r w:rsidRPr="00316DBD">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 на осуществление</w:t>
      </w:r>
      <w:r>
        <w:rPr>
          <w:rFonts w:ascii="Times New Roman" w:hAnsi="Times New Roman" w:cs="Times New Roman"/>
          <w:bCs/>
          <w:sz w:val="28"/>
          <w:szCs w:val="28"/>
        </w:rPr>
        <w:t xml:space="preserve"> </w:t>
      </w:r>
      <w:r w:rsidRPr="00316DBD">
        <w:rPr>
          <w:rFonts w:ascii="Times New Roman" w:hAnsi="Times New Roman" w:cs="Times New Roman"/>
          <w:bCs/>
          <w:sz w:val="28"/>
          <w:szCs w:val="28"/>
        </w:rPr>
        <w:t>Реализация мероприятий по борьбе с борщевиком Сосновского</w:t>
      </w:r>
      <w:r>
        <w:rPr>
          <w:rFonts w:ascii="Times New Roman" w:hAnsi="Times New Roman" w:cs="Times New Roman"/>
          <w:bCs/>
          <w:sz w:val="28"/>
          <w:szCs w:val="28"/>
        </w:rPr>
        <w:t>.</w:t>
      </w:r>
    </w:p>
    <w:p w:rsidR="00621818" w:rsidRPr="0005350D" w:rsidRDefault="00621818" w:rsidP="00621818">
      <w:pPr>
        <w:pStyle w:val="a7"/>
        <w:spacing w:line="460" w:lineRule="exact"/>
        <w:ind w:right="-2" w:firstLine="709"/>
        <w:jc w:val="both"/>
        <w:rPr>
          <w:rFonts w:ascii="Times New Roman" w:hAnsi="Times New Roman" w:cs="Times New Roman"/>
          <w:b/>
          <w:bCs/>
          <w:sz w:val="28"/>
          <w:szCs w:val="28"/>
        </w:rPr>
      </w:pPr>
      <w:r w:rsidRPr="0005350D">
        <w:rPr>
          <w:rFonts w:ascii="Times New Roman" w:hAnsi="Times New Roman" w:cs="Times New Roman"/>
          <w:b/>
          <w:bCs/>
          <w:sz w:val="28"/>
          <w:szCs w:val="28"/>
        </w:rPr>
        <w:lastRenderedPageBreak/>
        <w:t>0</w:t>
      </w:r>
      <w:r>
        <w:rPr>
          <w:rFonts w:ascii="Times New Roman" w:hAnsi="Times New Roman" w:cs="Times New Roman"/>
          <w:b/>
          <w:bCs/>
          <w:sz w:val="28"/>
          <w:szCs w:val="28"/>
        </w:rPr>
        <w:t>8</w:t>
      </w:r>
      <w:r w:rsidRPr="0005350D">
        <w:rPr>
          <w:rFonts w:ascii="Times New Roman" w:hAnsi="Times New Roman" w:cs="Times New Roman"/>
          <w:b/>
          <w:bCs/>
          <w:sz w:val="28"/>
          <w:szCs w:val="28"/>
        </w:rPr>
        <w:t>0 0015 540</w:t>
      </w:r>
      <w:r w:rsidRPr="0005350D">
        <w:rPr>
          <w:rFonts w:ascii="Times New Roman" w:hAnsi="Times New Roman" w:cs="Times New Roman"/>
          <w:b/>
          <w:bCs/>
          <w:sz w:val="28"/>
          <w:szCs w:val="28"/>
        </w:rPr>
        <w:tab/>
        <w:t>Создание мест (площадок) накопления твердых коммунальных отходов</w:t>
      </w:r>
    </w:p>
    <w:p w:rsidR="00621818" w:rsidRPr="0005350D" w:rsidRDefault="00621818" w:rsidP="00621818">
      <w:pPr>
        <w:pStyle w:val="a7"/>
        <w:spacing w:line="460" w:lineRule="exact"/>
        <w:ind w:right="-2" w:firstLine="709"/>
        <w:jc w:val="both"/>
        <w:rPr>
          <w:rFonts w:ascii="Times New Roman" w:hAnsi="Times New Roman" w:cs="Times New Roman"/>
          <w:bCs/>
          <w:sz w:val="28"/>
          <w:szCs w:val="28"/>
        </w:rPr>
      </w:pPr>
      <w:r w:rsidRPr="0005350D">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 на создание мест (площадок) накопления твердых коммунальных отходов за счет средств областного бюджета.</w:t>
      </w:r>
    </w:p>
    <w:p w:rsidR="00621818" w:rsidRPr="0005350D" w:rsidRDefault="00621818" w:rsidP="00621818">
      <w:pPr>
        <w:pStyle w:val="a7"/>
        <w:spacing w:line="460" w:lineRule="exact"/>
        <w:ind w:right="-2" w:firstLine="709"/>
        <w:jc w:val="both"/>
        <w:rPr>
          <w:rFonts w:ascii="Times New Roman" w:hAnsi="Times New Roman" w:cs="Times New Roman"/>
          <w:b/>
          <w:bCs/>
          <w:sz w:val="28"/>
          <w:szCs w:val="28"/>
        </w:rPr>
      </w:pPr>
      <w:r w:rsidRPr="0005350D">
        <w:rPr>
          <w:rFonts w:ascii="Times New Roman" w:hAnsi="Times New Roman" w:cs="Times New Roman"/>
          <w:b/>
          <w:bCs/>
          <w:sz w:val="28"/>
          <w:szCs w:val="28"/>
        </w:rPr>
        <w:t>0</w:t>
      </w:r>
      <w:r>
        <w:rPr>
          <w:rFonts w:ascii="Times New Roman" w:hAnsi="Times New Roman" w:cs="Times New Roman"/>
          <w:b/>
          <w:bCs/>
          <w:sz w:val="28"/>
          <w:szCs w:val="28"/>
        </w:rPr>
        <w:t>8</w:t>
      </w:r>
      <w:r w:rsidRPr="0005350D">
        <w:rPr>
          <w:rFonts w:ascii="Times New Roman" w:hAnsi="Times New Roman" w:cs="Times New Roman"/>
          <w:b/>
          <w:bCs/>
          <w:sz w:val="28"/>
          <w:szCs w:val="28"/>
        </w:rPr>
        <w:t>0 00S5 540</w:t>
      </w:r>
      <w:r w:rsidRPr="0005350D">
        <w:rPr>
          <w:rFonts w:ascii="Times New Roman" w:hAnsi="Times New Roman" w:cs="Times New Roman"/>
          <w:b/>
          <w:bCs/>
          <w:sz w:val="28"/>
          <w:szCs w:val="28"/>
        </w:rPr>
        <w:tab/>
        <w:t>Создание мест (площадок) накопления твердых коммунальных отходов</w:t>
      </w:r>
    </w:p>
    <w:p w:rsidR="00621818" w:rsidRDefault="00621818" w:rsidP="00766CEA">
      <w:pPr>
        <w:pStyle w:val="a7"/>
        <w:spacing w:line="360" w:lineRule="auto"/>
        <w:ind w:right="-2" w:firstLine="709"/>
        <w:jc w:val="both"/>
        <w:rPr>
          <w:rFonts w:ascii="Times New Roman" w:hAnsi="Times New Roman" w:cs="Times New Roman"/>
          <w:bCs/>
          <w:sz w:val="28"/>
          <w:szCs w:val="28"/>
        </w:rPr>
      </w:pPr>
      <w:r w:rsidRPr="0005350D">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 на создание мест (площадок) накопления твердых коммунальных отходов за счет средств местного бюджета.</w:t>
      </w:r>
    </w:p>
    <w:p w:rsidR="00766CEA" w:rsidRPr="002B21A4" w:rsidRDefault="00766CEA" w:rsidP="00766CEA">
      <w:pPr>
        <w:spacing w:line="460" w:lineRule="exact"/>
        <w:ind w:right="-2" w:firstLine="709"/>
        <w:jc w:val="both"/>
        <w:rPr>
          <w:b/>
          <w:bCs/>
          <w:sz w:val="28"/>
          <w:szCs w:val="28"/>
        </w:rPr>
      </w:pPr>
      <w:r w:rsidRPr="002B21A4">
        <w:rPr>
          <w:b/>
          <w:sz w:val="28"/>
          <w:szCs w:val="28"/>
        </w:rPr>
        <w:t>0</w:t>
      </w:r>
      <w:r>
        <w:rPr>
          <w:b/>
          <w:sz w:val="28"/>
          <w:szCs w:val="28"/>
        </w:rPr>
        <w:t>90</w:t>
      </w:r>
      <w:r w:rsidRPr="002B21A4">
        <w:rPr>
          <w:b/>
          <w:sz w:val="28"/>
          <w:szCs w:val="28"/>
        </w:rPr>
        <w:t xml:space="preserve"> 0015 000</w:t>
      </w:r>
      <w:r w:rsidRPr="002B21A4">
        <w:rPr>
          <w:b/>
          <w:sz w:val="28"/>
          <w:szCs w:val="28"/>
        </w:rPr>
        <w:tab/>
      </w:r>
      <w:r w:rsidRPr="002B21A4">
        <w:rPr>
          <w:b/>
          <w:bCs/>
          <w:sz w:val="28"/>
          <w:szCs w:val="2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766CEA" w:rsidRPr="002B21A4" w:rsidRDefault="00766CEA" w:rsidP="00766CEA">
      <w:pPr>
        <w:spacing w:line="360" w:lineRule="auto"/>
        <w:ind w:right="-2" w:firstLine="709"/>
        <w:jc w:val="both"/>
        <w:rPr>
          <w:b/>
          <w:sz w:val="28"/>
          <w:szCs w:val="28"/>
        </w:rPr>
      </w:pPr>
      <w:r w:rsidRPr="002B21A4">
        <w:rPr>
          <w:bCs/>
          <w:sz w:val="28"/>
          <w:szCs w:val="28"/>
        </w:rPr>
        <w:t xml:space="preserve">По данной целевой статье отражаются расходы бюджета Белохолуницкого городского поселения </w:t>
      </w:r>
      <w:r w:rsidRPr="002B21A4">
        <w:rPr>
          <w:sz w:val="28"/>
          <w:szCs w:val="28"/>
        </w:rPr>
        <w:t>на осуществление реализации муниципальной программы комплексного развития систем коммунальной инфраструктуры Белохолуницкого городского поселения.</w:t>
      </w:r>
    </w:p>
    <w:p w:rsidR="00766CEA" w:rsidRDefault="00766CEA" w:rsidP="00766CEA">
      <w:pPr>
        <w:spacing w:line="360" w:lineRule="auto"/>
        <w:ind w:right="-2" w:firstLine="709"/>
        <w:jc w:val="both"/>
        <w:rPr>
          <w:b/>
          <w:sz w:val="28"/>
          <w:szCs w:val="28"/>
        </w:rPr>
      </w:pPr>
      <w:r>
        <w:rPr>
          <w:b/>
          <w:sz w:val="28"/>
          <w:szCs w:val="28"/>
        </w:rPr>
        <w:t>090 0015 160</w:t>
      </w:r>
      <w:r>
        <w:rPr>
          <w:b/>
          <w:sz w:val="28"/>
          <w:szCs w:val="28"/>
        </w:rPr>
        <w:tab/>
        <w:t>Организация деятельности народных дружин</w:t>
      </w:r>
    </w:p>
    <w:p w:rsidR="00766CEA" w:rsidRDefault="00766CEA" w:rsidP="00766CEA">
      <w:pPr>
        <w:spacing w:line="360" w:lineRule="auto"/>
        <w:ind w:right="-2" w:firstLine="709"/>
        <w:jc w:val="both"/>
        <w:rPr>
          <w:sz w:val="28"/>
          <w:szCs w:val="28"/>
        </w:rPr>
      </w:pPr>
      <w:r>
        <w:rPr>
          <w:sz w:val="28"/>
          <w:szCs w:val="28"/>
        </w:rPr>
        <w:t>По данной целевой статье отражаются расходы бюджета Белохолуницкого городского поселения на организацию деятельности народных дружин за счет областных средств и осуществление реализации муниципальной программы «Участие населения в охране общественного порядка на территории Белохолуницкого городского поселения на 2023-2030 годы».</w:t>
      </w:r>
    </w:p>
    <w:p w:rsidR="00766CEA" w:rsidRDefault="00766CEA" w:rsidP="00766CEA">
      <w:pPr>
        <w:spacing w:line="360" w:lineRule="auto"/>
        <w:ind w:right="-2" w:firstLine="709"/>
        <w:jc w:val="both"/>
        <w:rPr>
          <w:b/>
          <w:sz w:val="28"/>
          <w:szCs w:val="28"/>
        </w:rPr>
      </w:pPr>
      <w:r>
        <w:rPr>
          <w:b/>
          <w:sz w:val="28"/>
          <w:szCs w:val="28"/>
        </w:rPr>
        <w:t>090 00</w:t>
      </w:r>
      <w:r>
        <w:rPr>
          <w:b/>
          <w:sz w:val="28"/>
          <w:szCs w:val="28"/>
          <w:lang w:val="en-US"/>
        </w:rPr>
        <w:t>S</w:t>
      </w:r>
      <w:r>
        <w:rPr>
          <w:b/>
          <w:sz w:val="28"/>
          <w:szCs w:val="28"/>
        </w:rPr>
        <w:t>5 160</w:t>
      </w:r>
      <w:r>
        <w:rPr>
          <w:b/>
          <w:sz w:val="28"/>
          <w:szCs w:val="28"/>
        </w:rPr>
        <w:tab/>
        <w:t>Организация деятельности народных дружин</w:t>
      </w:r>
    </w:p>
    <w:p w:rsidR="00766CEA" w:rsidRDefault="00766CEA" w:rsidP="00766CEA">
      <w:pPr>
        <w:spacing w:line="360" w:lineRule="auto"/>
        <w:ind w:right="-2" w:firstLine="709"/>
        <w:jc w:val="both"/>
        <w:rPr>
          <w:sz w:val="28"/>
          <w:szCs w:val="28"/>
        </w:rPr>
      </w:pPr>
      <w:r>
        <w:rPr>
          <w:sz w:val="28"/>
          <w:szCs w:val="28"/>
        </w:rPr>
        <w:t xml:space="preserve">По данной целевой статье отражаются расходы бюджета Белохолуницкого городского поселения на организацию деятельности народных дружин за счет средств местного бюджета и осуществление </w:t>
      </w:r>
      <w:r>
        <w:rPr>
          <w:sz w:val="28"/>
          <w:szCs w:val="28"/>
        </w:rPr>
        <w:lastRenderedPageBreak/>
        <w:t>реализации муниципальной программы «Участие населения в охране общественного порядка на территории Белохолуницкого городского поселения на 2023-2030 годы».</w:t>
      </w:r>
    </w:p>
    <w:p w:rsidR="00621818" w:rsidRPr="0005350D" w:rsidRDefault="00621818" w:rsidP="00621818">
      <w:pPr>
        <w:spacing w:line="460" w:lineRule="exact"/>
        <w:ind w:right="-2" w:firstLine="709"/>
        <w:jc w:val="both"/>
        <w:rPr>
          <w:b/>
          <w:bCs/>
          <w:sz w:val="28"/>
          <w:szCs w:val="28"/>
        </w:rPr>
      </w:pPr>
      <w:r w:rsidRPr="0005350D">
        <w:rPr>
          <w:b/>
          <w:bCs/>
          <w:sz w:val="28"/>
          <w:szCs w:val="28"/>
        </w:rPr>
        <w:t>210 0001 000</w:t>
      </w:r>
      <w:r w:rsidRPr="0005350D">
        <w:rPr>
          <w:b/>
          <w:bCs/>
          <w:sz w:val="28"/>
          <w:szCs w:val="28"/>
        </w:rPr>
        <w:tab/>
        <w:t>Руководство и управление в сфере установленных функций органов местного самоуправления</w:t>
      </w:r>
    </w:p>
    <w:p w:rsidR="00621818" w:rsidRPr="0005350D" w:rsidRDefault="00621818" w:rsidP="00621818">
      <w:pPr>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на содержание и обеспечение деятельности органов местного самоуправления.</w:t>
      </w:r>
    </w:p>
    <w:p w:rsidR="00621818" w:rsidRPr="0005350D" w:rsidRDefault="00621818" w:rsidP="00621818">
      <w:pPr>
        <w:spacing w:line="460" w:lineRule="exact"/>
        <w:ind w:right="-2" w:firstLine="709"/>
        <w:jc w:val="both"/>
        <w:rPr>
          <w:b/>
          <w:bCs/>
          <w:sz w:val="28"/>
          <w:szCs w:val="28"/>
        </w:rPr>
      </w:pPr>
      <w:r w:rsidRPr="0005350D">
        <w:rPr>
          <w:b/>
          <w:bCs/>
          <w:sz w:val="28"/>
          <w:szCs w:val="28"/>
        </w:rPr>
        <w:t>210 0001 010</w:t>
      </w:r>
      <w:r w:rsidRPr="0005350D">
        <w:rPr>
          <w:b/>
          <w:bCs/>
          <w:sz w:val="28"/>
          <w:szCs w:val="28"/>
        </w:rPr>
        <w:tab/>
        <w:t>Глава муниципального образования</w:t>
      </w:r>
    </w:p>
    <w:p w:rsidR="00621818" w:rsidRPr="0005350D" w:rsidRDefault="00621818" w:rsidP="00621818">
      <w:pPr>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на оплату труда, с учетом начислений, и социальные выплаты главы администрации Белохолуницкого городского поселения.</w:t>
      </w:r>
    </w:p>
    <w:p w:rsidR="00621818" w:rsidRPr="0005350D" w:rsidRDefault="00621818" w:rsidP="00621818">
      <w:pPr>
        <w:spacing w:line="460" w:lineRule="exact"/>
        <w:ind w:right="-2" w:firstLine="709"/>
        <w:rPr>
          <w:b/>
          <w:bCs/>
          <w:sz w:val="28"/>
          <w:szCs w:val="28"/>
        </w:rPr>
      </w:pPr>
      <w:r w:rsidRPr="0005350D">
        <w:rPr>
          <w:b/>
          <w:bCs/>
          <w:sz w:val="28"/>
          <w:szCs w:val="28"/>
        </w:rPr>
        <w:t>210 0001 04</w:t>
      </w:r>
      <w:r w:rsidRPr="0005350D">
        <w:rPr>
          <w:b/>
          <w:bCs/>
          <w:sz w:val="28"/>
          <w:szCs w:val="28"/>
        </w:rPr>
        <w:tab/>
        <w:t>0</w:t>
      </w:r>
      <w:r w:rsidRPr="0005350D">
        <w:rPr>
          <w:b/>
          <w:bCs/>
          <w:sz w:val="28"/>
          <w:szCs w:val="28"/>
        </w:rPr>
        <w:tab/>
        <w:t>Органы местного самоуправления</w:t>
      </w:r>
    </w:p>
    <w:p w:rsidR="00621818" w:rsidRPr="0005350D" w:rsidRDefault="00621818" w:rsidP="00621818">
      <w:pPr>
        <w:autoSpaceDE w:val="0"/>
        <w:autoSpaceDN w:val="0"/>
        <w:adjustRightInd w:val="0"/>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на обеспечение выполнения функций органов местного самоуправления администрации Белохолуницкого городского поселения.</w:t>
      </w:r>
    </w:p>
    <w:p w:rsidR="00621818" w:rsidRPr="0005350D" w:rsidRDefault="00621818" w:rsidP="00621818">
      <w:pPr>
        <w:autoSpaceDE w:val="0"/>
        <w:autoSpaceDN w:val="0"/>
        <w:adjustRightInd w:val="0"/>
        <w:spacing w:line="460" w:lineRule="exact"/>
        <w:ind w:right="-2" w:firstLine="709"/>
        <w:jc w:val="both"/>
        <w:rPr>
          <w:b/>
          <w:iCs/>
          <w:sz w:val="28"/>
          <w:szCs w:val="28"/>
        </w:rPr>
      </w:pPr>
      <w:r w:rsidRPr="0005350D">
        <w:rPr>
          <w:b/>
          <w:iCs/>
          <w:sz w:val="28"/>
          <w:szCs w:val="28"/>
        </w:rPr>
        <w:t>220 0002 000</w:t>
      </w:r>
      <w:r w:rsidRPr="0005350D">
        <w:rPr>
          <w:iCs/>
          <w:sz w:val="28"/>
          <w:szCs w:val="28"/>
        </w:rPr>
        <w:tab/>
      </w:r>
      <w:r w:rsidRPr="0005350D">
        <w:rPr>
          <w:b/>
          <w:iCs/>
          <w:sz w:val="28"/>
          <w:szCs w:val="28"/>
        </w:rPr>
        <w:t>Финансовое обеспечение деятельности муниципальных учреждений и отдельных категорий работников</w:t>
      </w:r>
    </w:p>
    <w:p w:rsidR="00621818" w:rsidRPr="0005350D" w:rsidRDefault="00621818" w:rsidP="00621818">
      <w:pPr>
        <w:autoSpaceDE w:val="0"/>
        <w:autoSpaceDN w:val="0"/>
        <w:adjustRightInd w:val="0"/>
        <w:spacing w:line="460" w:lineRule="exact"/>
        <w:ind w:right="-2" w:firstLine="709"/>
        <w:jc w:val="both"/>
        <w:rPr>
          <w:iCs/>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на содержание учреждений по обеспечению хозяйственного обслуживания, а также расходы бюджета Белохолуницкого городского поселения по </w:t>
      </w:r>
      <w:r w:rsidRPr="0005350D">
        <w:rPr>
          <w:iCs/>
          <w:sz w:val="28"/>
          <w:szCs w:val="28"/>
        </w:rPr>
        <w:t>обеспечению деятельности и по осуществлению исполнения функций органов местного самоуправления.</w:t>
      </w:r>
    </w:p>
    <w:p w:rsidR="00621818" w:rsidRPr="0005350D" w:rsidRDefault="00621818" w:rsidP="00621818">
      <w:pPr>
        <w:autoSpaceDE w:val="0"/>
        <w:autoSpaceDN w:val="0"/>
        <w:adjustRightInd w:val="0"/>
        <w:spacing w:line="460" w:lineRule="exact"/>
        <w:ind w:right="-2" w:firstLine="709"/>
        <w:jc w:val="both"/>
        <w:rPr>
          <w:b/>
          <w:iCs/>
          <w:sz w:val="28"/>
          <w:szCs w:val="28"/>
        </w:rPr>
      </w:pPr>
      <w:r w:rsidRPr="0005350D">
        <w:rPr>
          <w:b/>
          <w:iCs/>
          <w:sz w:val="28"/>
          <w:szCs w:val="28"/>
        </w:rPr>
        <w:t>220 0002 010</w:t>
      </w:r>
      <w:r w:rsidRPr="0005350D">
        <w:rPr>
          <w:b/>
          <w:iCs/>
          <w:sz w:val="28"/>
          <w:szCs w:val="28"/>
        </w:rPr>
        <w:tab/>
        <w:t>Обеспечение деятельности по хозяйственному обслуживанию органов местного самоуправления</w:t>
      </w:r>
    </w:p>
    <w:p w:rsidR="00621818" w:rsidRPr="0005350D" w:rsidRDefault="00621818" w:rsidP="00621818">
      <w:pPr>
        <w:autoSpaceDE w:val="0"/>
        <w:autoSpaceDN w:val="0"/>
        <w:adjustRightInd w:val="0"/>
        <w:spacing w:line="460" w:lineRule="exact"/>
        <w:ind w:right="-2" w:firstLine="709"/>
        <w:jc w:val="both"/>
        <w:rPr>
          <w:bCs/>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по обеспечению хозяйственного </w:t>
      </w:r>
      <w:r w:rsidRPr="0005350D">
        <w:rPr>
          <w:bCs/>
          <w:sz w:val="28"/>
          <w:szCs w:val="28"/>
        </w:rPr>
        <w:lastRenderedPageBreak/>
        <w:t>обслуживания</w:t>
      </w:r>
      <w:r w:rsidRPr="0005350D">
        <w:rPr>
          <w:iCs/>
          <w:sz w:val="28"/>
          <w:szCs w:val="28"/>
        </w:rPr>
        <w:t xml:space="preserve"> и обеспечению деятельности отдельных категорий работников, занимающихся обслуживанием органов местного самоуправления</w:t>
      </w:r>
      <w:r w:rsidRPr="0005350D">
        <w:rPr>
          <w:bCs/>
          <w:sz w:val="28"/>
          <w:szCs w:val="28"/>
        </w:rPr>
        <w:t>.</w:t>
      </w:r>
    </w:p>
    <w:p w:rsidR="00621818" w:rsidRPr="0005350D" w:rsidRDefault="00621818" w:rsidP="00621818">
      <w:pPr>
        <w:autoSpaceDE w:val="0"/>
        <w:autoSpaceDN w:val="0"/>
        <w:adjustRightInd w:val="0"/>
        <w:spacing w:line="460" w:lineRule="exact"/>
        <w:ind w:right="-2" w:firstLine="709"/>
        <w:jc w:val="both"/>
        <w:rPr>
          <w:b/>
          <w:iCs/>
          <w:sz w:val="28"/>
          <w:szCs w:val="28"/>
        </w:rPr>
      </w:pPr>
      <w:r w:rsidRPr="0005350D">
        <w:rPr>
          <w:b/>
          <w:bCs/>
          <w:sz w:val="28"/>
          <w:szCs w:val="28"/>
        </w:rPr>
        <w:t>220 0007 000</w:t>
      </w:r>
      <w:r w:rsidRPr="0005350D">
        <w:rPr>
          <w:b/>
          <w:bCs/>
          <w:sz w:val="28"/>
          <w:szCs w:val="28"/>
        </w:rPr>
        <w:tab/>
      </w:r>
      <w:r w:rsidRPr="0005350D">
        <w:rPr>
          <w:b/>
          <w:iCs/>
          <w:sz w:val="28"/>
          <w:szCs w:val="28"/>
        </w:rPr>
        <w:t>Резервные фонды</w:t>
      </w:r>
    </w:p>
    <w:p w:rsidR="00621818" w:rsidRPr="0005350D" w:rsidRDefault="00621818" w:rsidP="00621818">
      <w:pPr>
        <w:autoSpaceDE w:val="0"/>
        <w:autoSpaceDN w:val="0"/>
        <w:adjustRightInd w:val="0"/>
        <w:spacing w:line="460" w:lineRule="exact"/>
        <w:ind w:right="-2" w:firstLine="709"/>
        <w:jc w:val="both"/>
        <w:rPr>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на </w:t>
      </w:r>
      <w:r w:rsidRPr="0005350D">
        <w:rPr>
          <w:sz w:val="28"/>
          <w:szCs w:val="28"/>
        </w:rPr>
        <w:t>проведение мероприятий по предупреждению техногенных аварий и катастроф в промышленности, строительстве и на транспорте и оперативное принятие первоочередных мер по ликвидации последствий техногенных аварий и катастроф, содержание и развитие системы по предупреждению и ликвидации чрезвычайных ситуаций и стихийных бедствий.</w:t>
      </w:r>
    </w:p>
    <w:p w:rsidR="00621818" w:rsidRPr="0005350D" w:rsidRDefault="00621818" w:rsidP="00621818">
      <w:pPr>
        <w:autoSpaceDE w:val="0"/>
        <w:autoSpaceDN w:val="0"/>
        <w:adjustRightInd w:val="0"/>
        <w:spacing w:line="460" w:lineRule="exact"/>
        <w:ind w:right="-2" w:firstLine="709"/>
        <w:jc w:val="both"/>
        <w:rPr>
          <w:b/>
          <w:iCs/>
          <w:sz w:val="28"/>
          <w:szCs w:val="28"/>
        </w:rPr>
      </w:pPr>
      <w:r w:rsidRPr="0005350D">
        <w:rPr>
          <w:b/>
          <w:sz w:val="28"/>
          <w:szCs w:val="28"/>
        </w:rPr>
        <w:t>220 0007 010</w:t>
      </w:r>
      <w:r w:rsidRPr="0005350D">
        <w:rPr>
          <w:iCs/>
          <w:sz w:val="28"/>
          <w:szCs w:val="28"/>
        </w:rPr>
        <w:tab/>
      </w:r>
      <w:r w:rsidRPr="0005350D">
        <w:rPr>
          <w:b/>
          <w:iCs/>
          <w:sz w:val="28"/>
          <w:szCs w:val="28"/>
        </w:rPr>
        <w:t>Резервный фонд администрации муниципального образования</w:t>
      </w:r>
    </w:p>
    <w:p w:rsidR="00621818" w:rsidRPr="0005350D" w:rsidRDefault="00621818" w:rsidP="00621818">
      <w:pPr>
        <w:autoSpaceDE w:val="0"/>
        <w:autoSpaceDN w:val="0"/>
        <w:adjustRightInd w:val="0"/>
        <w:spacing w:line="460" w:lineRule="exact"/>
        <w:ind w:right="-2" w:firstLine="709"/>
        <w:jc w:val="both"/>
        <w:rPr>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на </w:t>
      </w:r>
      <w:r w:rsidRPr="0005350D">
        <w:rPr>
          <w:sz w:val="28"/>
          <w:szCs w:val="28"/>
        </w:rPr>
        <w:t>проведение мероприятий по предупреждению техногенных аварий и катастроф в промышленности, строительстве и на транспорте и оперативное принятие первоочередных мер по ликвидации последствий техногенных аварий и катастроф, содержание и развитие системы по предупреждению и ликвидации чрезвычайных ситуаций и стихийных бедствий.</w:t>
      </w:r>
    </w:p>
    <w:p w:rsidR="00621818" w:rsidRPr="0005350D" w:rsidRDefault="00621818" w:rsidP="00621818">
      <w:pPr>
        <w:autoSpaceDE w:val="0"/>
        <w:autoSpaceDN w:val="0"/>
        <w:adjustRightInd w:val="0"/>
        <w:spacing w:line="460" w:lineRule="exact"/>
        <w:ind w:right="-2" w:firstLine="709"/>
        <w:jc w:val="both"/>
        <w:rPr>
          <w:b/>
          <w:sz w:val="28"/>
          <w:szCs w:val="28"/>
        </w:rPr>
      </w:pPr>
      <w:r w:rsidRPr="0005350D">
        <w:rPr>
          <w:b/>
          <w:sz w:val="28"/>
          <w:szCs w:val="28"/>
        </w:rPr>
        <w:t>220 0009 000</w:t>
      </w:r>
      <w:r w:rsidRPr="0005350D">
        <w:rPr>
          <w:iCs/>
          <w:sz w:val="28"/>
          <w:szCs w:val="28"/>
        </w:rPr>
        <w:tab/>
      </w:r>
      <w:r w:rsidRPr="0005350D">
        <w:rPr>
          <w:b/>
          <w:iCs/>
          <w:sz w:val="28"/>
          <w:szCs w:val="28"/>
        </w:rPr>
        <w:t>Другие общегосударственные вопросы</w:t>
      </w:r>
    </w:p>
    <w:p w:rsidR="00621818" w:rsidRPr="0005350D" w:rsidRDefault="00621818" w:rsidP="00621818">
      <w:pPr>
        <w:autoSpaceDE w:val="0"/>
        <w:autoSpaceDN w:val="0"/>
        <w:adjustRightInd w:val="0"/>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не отнесенные к другим целевым статьям.</w:t>
      </w:r>
    </w:p>
    <w:p w:rsidR="00621818" w:rsidRPr="0005350D" w:rsidRDefault="00621818" w:rsidP="00621818">
      <w:pPr>
        <w:autoSpaceDE w:val="0"/>
        <w:autoSpaceDN w:val="0"/>
        <w:adjustRightInd w:val="0"/>
        <w:spacing w:line="460" w:lineRule="exact"/>
        <w:ind w:right="-2" w:firstLine="709"/>
        <w:jc w:val="both"/>
        <w:rPr>
          <w:b/>
          <w:iCs/>
          <w:sz w:val="28"/>
          <w:szCs w:val="28"/>
        </w:rPr>
      </w:pPr>
      <w:r w:rsidRPr="0005350D">
        <w:rPr>
          <w:b/>
          <w:sz w:val="28"/>
          <w:szCs w:val="28"/>
        </w:rPr>
        <w:t>220 0009 010</w:t>
      </w:r>
      <w:r w:rsidRPr="0005350D">
        <w:rPr>
          <w:b/>
          <w:iCs/>
          <w:sz w:val="28"/>
          <w:szCs w:val="28"/>
        </w:rPr>
        <w:tab/>
        <w:t>Исполнение судебных актов по обращению взыскания на средства местного бюджета</w:t>
      </w:r>
    </w:p>
    <w:p w:rsidR="00621818" w:rsidRPr="0005350D" w:rsidRDefault="00621818" w:rsidP="00621818">
      <w:pPr>
        <w:autoSpaceDE w:val="0"/>
        <w:autoSpaceDN w:val="0"/>
        <w:adjustRightInd w:val="0"/>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связанные с уплатой госпошлины, иных судебных расходов, административных штрафов.</w:t>
      </w:r>
    </w:p>
    <w:p w:rsidR="00621818" w:rsidRPr="0005350D" w:rsidRDefault="00621818" w:rsidP="00621818">
      <w:pPr>
        <w:autoSpaceDE w:val="0"/>
        <w:autoSpaceDN w:val="0"/>
        <w:adjustRightInd w:val="0"/>
        <w:spacing w:line="460" w:lineRule="exact"/>
        <w:ind w:right="-2" w:firstLine="709"/>
        <w:jc w:val="both"/>
        <w:rPr>
          <w:b/>
          <w:iCs/>
          <w:sz w:val="28"/>
          <w:szCs w:val="28"/>
        </w:rPr>
      </w:pPr>
      <w:r w:rsidRPr="0005350D">
        <w:rPr>
          <w:b/>
          <w:bCs/>
          <w:sz w:val="28"/>
          <w:szCs w:val="28"/>
        </w:rPr>
        <w:t>220 0009 020</w:t>
      </w:r>
      <w:r w:rsidRPr="0005350D">
        <w:rPr>
          <w:b/>
          <w:iCs/>
          <w:sz w:val="28"/>
          <w:szCs w:val="28"/>
        </w:rPr>
        <w:tab/>
        <w:t>Уплата членских взносов в ассоциацию совета муниципальных образований Кировской области</w:t>
      </w:r>
    </w:p>
    <w:p w:rsidR="00621818" w:rsidRPr="0005350D" w:rsidRDefault="00621818" w:rsidP="00621818">
      <w:pPr>
        <w:autoSpaceDE w:val="0"/>
        <w:autoSpaceDN w:val="0"/>
        <w:adjustRightInd w:val="0"/>
        <w:spacing w:line="460" w:lineRule="exact"/>
        <w:ind w:right="-2" w:firstLine="709"/>
        <w:jc w:val="both"/>
        <w:rPr>
          <w:iCs/>
          <w:sz w:val="28"/>
          <w:szCs w:val="28"/>
        </w:rPr>
      </w:pPr>
      <w:r w:rsidRPr="0005350D">
        <w:rPr>
          <w:bCs/>
          <w:sz w:val="28"/>
          <w:szCs w:val="28"/>
        </w:rPr>
        <w:lastRenderedPageBreak/>
        <w:t xml:space="preserve">По данной целевой статье отражаются расходы бюджета Белохолуницкого городского поселения для оплаты </w:t>
      </w:r>
      <w:r w:rsidRPr="0005350D">
        <w:rPr>
          <w:iCs/>
          <w:sz w:val="28"/>
          <w:szCs w:val="28"/>
        </w:rPr>
        <w:t>Членских взносов в ассоциацию совета муниципальных образований Кировской области.</w:t>
      </w:r>
    </w:p>
    <w:p w:rsidR="00621818" w:rsidRPr="0005350D" w:rsidRDefault="00621818" w:rsidP="00621818">
      <w:pPr>
        <w:autoSpaceDE w:val="0"/>
        <w:autoSpaceDN w:val="0"/>
        <w:adjustRightInd w:val="0"/>
        <w:spacing w:line="460" w:lineRule="exact"/>
        <w:ind w:right="-2" w:firstLine="709"/>
        <w:jc w:val="both"/>
        <w:rPr>
          <w:b/>
          <w:iCs/>
          <w:sz w:val="28"/>
          <w:szCs w:val="28"/>
        </w:rPr>
      </w:pPr>
      <w:r w:rsidRPr="0005350D">
        <w:rPr>
          <w:b/>
          <w:bCs/>
          <w:sz w:val="28"/>
          <w:szCs w:val="28"/>
        </w:rPr>
        <w:t>220 0009 030</w:t>
      </w:r>
      <w:r w:rsidRPr="0005350D">
        <w:rPr>
          <w:iCs/>
          <w:sz w:val="28"/>
          <w:szCs w:val="28"/>
        </w:rPr>
        <w:tab/>
      </w:r>
      <w:r w:rsidRPr="0005350D">
        <w:rPr>
          <w:b/>
          <w:iCs/>
          <w:sz w:val="28"/>
          <w:szCs w:val="28"/>
        </w:rPr>
        <w:t>Проведение мероприятий, юбилейных дат</w:t>
      </w:r>
    </w:p>
    <w:p w:rsidR="00621818" w:rsidRPr="0005350D" w:rsidRDefault="00621818" w:rsidP="00621818">
      <w:pPr>
        <w:autoSpaceDE w:val="0"/>
        <w:autoSpaceDN w:val="0"/>
        <w:adjustRightInd w:val="0"/>
        <w:spacing w:line="460" w:lineRule="exact"/>
        <w:ind w:right="-2" w:firstLine="709"/>
        <w:jc w:val="both"/>
        <w:rPr>
          <w:iCs/>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по </w:t>
      </w:r>
      <w:r w:rsidRPr="0005350D">
        <w:rPr>
          <w:iCs/>
          <w:sz w:val="28"/>
          <w:szCs w:val="28"/>
        </w:rPr>
        <w:t xml:space="preserve">проведению социально культурных мероприятий в Белохолуницком городском поселении. </w:t>
      </w:r>
    </w:p>
    <w:p w:rsidR="00621818" w:rsidRPr="0005350D" w:rsidRDefault="00621818" w:rsidP="00621818">
      <w:pPr>
        <w:spacing w:line="460" w:lineRule="exact"/>
        <w:ind w:right="-2" w:firstLine="709"/>
        <w:jc w:val="both"/>
        <w:rPr>
          <w:b/>
          <w:sz w:val="28"/>
          <w:szCs w:val="28"/>
        </w:rPr>
      </w:pPr>
      <w:r w:rsidRPr="0005350D">
        <w:rPr>
          <w:b/>
          <w:bCs/>
          <w:sz w:val="28"/>
          <w:szCs w:val="28"/>
        </w:rPr>
        <w:t>220 0016 000</w:t>
      </w:r>
      <w:r w:rsidRPr="0005350D">
        <w:rPr>
          <w:b/>
          <w:bCs/>
          <w:sz w:val="28"/>
          <w:szCs w:val="28"/>
        </w:rPr>
        <w:tab/>
      </w:r>
      <w:r w:rsidRPr="0005350D">
        <w:rPr>
          <w:b/>
          <w:sz w:val="28"/>
          <w:szCs w:val="28"/>
        </w:rPr>
        <w:t>Финансовое обеспечение расходных обязательств публично-правовых образований, возникающих при выполнении или переданных полномочий Кировской области</w:t>
      </w:r>
    </w:p>
    <w:p w:rsidR="00621818" w:rsidRPr="0005350D" w:rsidRDefault="00621818" w:rsidP="00621818">
      <w:pPr>
        <w:spacing w:line="460" w:lineRule="exact"/>
        <w:ind w:right="-2" w:firstLine="709"/>
        <w:jc w:val="both"/>
        <w:rPr>
          <w:b/>
          <w:sz w:val="28"/>
          <w:szCs w:val="28"/>
        </w:rPr>
      </w:pPr>
      <w:r w:rsidRPr="0005350D">
        <w:rPr>
          <w:bCs/>
          <w:sz w:val="28"/>
          <w:szCs w:val="28"/>
        </w:rPr>
        <w:t>По данной целевой статье отражаются расходы бюджета Белохолуницкого городского поселения связанные с</w:t>
      </w:r>
      <w:r w:rsidRPr="0005350D">
        <w:rPr>
          <w:sz w:val="28"/>
          <w:szCs w:val="28"/>
        </w:rPr>
        <w:t xml:space="preserve"> </w:t>
      </w:r>
      <w:r w:rsidRPr="0005350D">
        <w:rPr>
          <w:bCs/>
          <w:sz w:val="28"/>
          <w:szCs w:val="28"/>
        </w:rPr>
        <w:t>созданием и деятельностью административной комиссии.</w:t>
      </w:r>
    </w:p>
    <w:p w:rsidR="00621818" w:rsidRPr="0005350D" w:rsidRDefault="00621818" w:rsidP="00621818">
      <w:pPr>
        <w:spacing w:line="460" w:lineRule="exact"/>
        <w:ind w:right="-2" w:firstLine="709"/>
        <w:jc w:val="both"/>
        <w:rPr>
          <w:b/>
          <w:sz w:val="28"/>
          <w:szCs w:val="28"/>
        </w:rPr>
      </w:pPr>
      <w:r w:rsidRPr="0005350D">
        <w:rPr>
          <w:b/>
          <w:bCs/>
          <w:sz w:val="28"/>
          <w:szCs w:val="28"/>
        </w:rPr>
        <w:t>220 0016 050</w:t>
      </w:r>
      <w:r w:rsidRPr="0005350D">
        <w:rPr>
          <w:b/>
          <w:bCs/>
          <w:sz w:val="28"/>
          <w:szCs w:val="28"/>
        </w:rPr>
        <w:tab/>
      </w:r>
      <w:r w:rsidRPr="0005350D">
        <w:rPr>
          <w:b/>
          <w:sz w:val="28"/>
          <w:szCs w:val="28"/>
        </w:rPr>
        <w:t>Создание и деятельность в муниципальных образованиях административной(</w:t>
      </w:r>
      <w:proofErr w:type="spellStart"/>
      <w:r w:rsidRPr="0005350D">
        <w:rPr>
          <w:b/>
          <w:sz w:val="28"/>
          <w:szCs w:val="28"/>
        </w:rPr>
        <w:t>ых</w:t>
      </w:r>
      <w:proofErr w:type="spellEnd"/>
      <w:r w:rsidRPr="0005350D">
        <w:rPr>
          <w:b/>
          <w:sz w:val="28"/>
          <w:szCs w:val="28"/>
        </w:rPr>
        <w:t>) комиссии(</w:t>
      </w:r>
      <w:proofErr w:type="spellStart"/>
      <w:r w:rsidRPr="0005350D">
        <w:rPr>
          <w:b/>
          <w:sz w:val="28"/>
          <w:szCs w:val="28"/>
        </w:rPr>
        <w:t>ий</w:t>
      </w:r>
      <w:proofErr w:type="spellEnd"/>
      <w:r w:rsidRPr="0005350D">
        <w:rPr>
          <w:b/>
          <w:sz w:val="28"/>
          <w:szCs w:val="28"/>
        </w:rPr>
        <w:t>)</w:t>
      </w:r>
    </w:p>
    <w:p w:rsidR="00621818" w:rsidRPr="0005350D" w:rsidRDefault="00621818" w:rsidP="00621818">
      <w:pPr>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связанные с</w:t>
      </w:r>
      <w:r w:rsidRPr="0005350D">
        <w:rPr>
          <w:sz w:val="28"/>
          <w:szCs w:val="28"/>
        </w:rPr>
        <w:t xml:space="preserve"> </w:t>
      </w:r>
      <w:r w:rsidRPr="0005350D">
        <w:rPr>
          <w:bCs/>
          <w:sz w:val="28"/>
          <w:szCs w:val="28"/>
        </w:rPr>
        <w:t>созданием и деятельностью административной комиссии.</w:t>
      </w:r>
    </w:p>
    <w:p w:rsidR="00621818" w:rsidRPr="0005350D" w:rsidRDefault="00621818" w:rsidP="00621818">
      <w:pPr>
        <w:autoSpaceDE w:val="0"/>
        <w:autoSpaceDN w:val="0"/>
        <w:adjustRightInd w:val="0"/>
        <w:spacing w:line="460" w:lineRule="exact"/>
        <w:ind w:right="-2" w:firstLine="709"/>
        <w:jc w:val="both"/>
        <w:rPr>
          <w:sz w:val="28"/>
          <w:szCs w:val="28"/>
        </w:rPr>
      </w:pPr>
      <w:r w:rsidRPr="0005350D">
        <w:rPr>
          <w:b/>
          <w:sz w:val="28"/>
          <w:szCs w:val="28"/>
        </w:rPr>
        <w:t>220 0088 000</w:t>
      </w:r>
      <w:r w:rsidRPr="0005350D">
        <w:rPr>
          <w:b/>
          <w:sz w:val="28"/>
          <w:szCs w:val="28"/>
        </w:rPr>
        <w:tab/>
        <w:t>Условно утверждаемые расходы</w:t>
      </w:r>
    </w:p>
    <w:p w:rsidR="00621818" w:rsidRPr="0005350D" w:rsidRDefault="00621818" w:rsidP="00621818">
      <w:pPr>
        <w:spacing w:line="460" w:lineRule="exact"/>
        <w:ind w:right="-2" w:firstLine="709"/>
        <w:jc w:val="both"/>
        <w:rPr>
          <w:sz w:val="28"/>
          <w:szCs w:val="28"/>
        </w:rPr>
      </w:pPr>
      <w:r w:rsidRPr="0005350D">
        <w:rPr>
          <w:sz w:val="28"/>
          <w:szCs w:val="28"/>
        </w:rPr>
        <w:t>По данной целевой статье бюджета Белохолуницкого городского поселения отражаются расходы на условно утверждаемые расходы.</w:t>
      </w:r>
    </w:p>
    <w:p w:rsidR="00621818" w:rsidRPr="0005350D" w:rsidRDefault="00621818" w:rsidP="00621818">
      <w:pPr>
        <w:spacing w:line="460" w:lineRule="exact"/>
        <w:ind w:right="-2" w:firstLine="709"/>
        <w:jc w:val="both"/>
        <w:rPr>
          <w:b/>
          <w:bCs/>
          <w:sz w:val="28"/>
          <w:szCs w:val="28"/>
        </w:rPr>
      </w:pPr>
      <w:r w:rsidRPr="0005350D">
        <w:rPr>
          <w:b/>
          <w:bCs/>
          <w:sz w:val="28"/>
          <w:szCs w:val="28"/>
        </w:rPr>
        <w:t>230 0003 000</w:t>
      </w:r>
      <w:r w:rsidRPr="0005350D">
        <w:rPr>
          <w:iCs/>
          <w:sz w:val="28"/>
          <w:szCs w:val="28"/>
        </w:rPr>
        <w:tab/>
      </w:r>
      <w:r w:rsidRPr="0005350D">
        <w:rPr>
          <w:b/>
          <w:iCs/>
          <w:sz w:val="28"/>
          <w:szCs w:val="28"/>
        </w:rPr>
        <w:t>Мероприятия в установленной сфере деятельности</w:t>
      </w:r>
    </w:p>
    <w:p w:rsidR="00621818" w:rsidRPr="0005350D" w:rsidRDefault="00621818" w:rsidP="00621818">
      <w:pPr>
        <w:autoSpaceDE w:val="0"/>
        <w:autoSpaceDN w:val="0"/>
        <w:adjustRightInd w:val="0"/>
        <w:spacing w:line="460" w:lineRule="exact"/>
        <w:ind w:right="-2" w:firstLine="709"/>
        <w:jc w:val="both"/>
        <w:rPr>
          <w:sz w:val="28"/>
          <w:szCs w:val="28"/>
        </w:rPr>
      </w:pPr>
      <w:r w:rsidRPr="0005350D">
        <w:rPr>
          <w:sz w:val="28"/>
          <w:szCs w:val="28"/>
        </w:rPr>
        <w:t>По данной целевой статье отражаются расходы</w:t>
      </w:r>
      <w:r w:rsidRPr="0005350D">
        <w:rPr>
          <w:bCs/>
          <w:sz w:val="28"/>
          <w:szCs w:val="28"/>
        </w:rPr>
        <w:t xml:space="preserve"> бюджета Белохолуницкого городского поселения</w:t>
      </w:r>
      <w:r w:rsidRPr="0005350D">
        <w:rPr>
          <w:sz w:val="28"/>
          <w:szCs w:val="28"/>
        </w:rPr>
        <w:t xml:space="preserve"> на реализацию государственной политики в области приватизации и управления государственной и муниципальной собственностью.</w:t>
      </w:r>
    </w:p>
    <w:p w:rsidR="00621818" w:rsidRPr="0005350D" w:rsidRDefault="00621818" w:rsidP="00621818">
      <w:pPr>
        <w:autoSpaceDE w:val="0"/>
        <w:autoSpaceDN w:val="0"/>
        <w:adjustRightInd w:val="0"/>
        <w:spacing w:line="460" w:lineRule="exact"/>
        <w:ind w:right="-2" w:firstLine="709"/>
        <w:jc w:val="both"/>
        <w:rPr>
          <w:b/>
          <w:iCs/>
          <w:sz w:val="28"/>
          <w:szCs w:val="28"/>
        </w:rPr>
      </w:pPr>
      <w:r w:rsidRPr="0005350D">
        <w:rPr>
          <w:b/>
          <w:bCs/>
          <w:sz w:val="28"/>
          <w:szCs w:val="28"/>
        </w:rPr>
        <w:t>230 0003 010</w:t>
      </w:r>
      <w:r w:rsidRPr="0005350D">
        <w:rPr>
          <w:iCs/>
          <w:sz w:val="28"/>
          <w:szCs w:val="28"/>
        </w:rPr>
        <w:tab/>
      </w:r>
      <w:r w:rsidRPr="0005350D">
        <w:rPr>
          <w:b/>
          <w:iCs/>
          <w:sz w:val="28"/>
          <w:szCs w:val="28"/>
        </w:rPr>
        <w:t>Управление муниципальной собственностью</w:t>
      </w:r>
    </w:p>
    <w:p w:rsidR="00621818" w:rsidRPr="0005350D" w:rsidRDefault="00621818" w:rsidP="00621818">
      <w:pPr>
        <w:autoSpaceDE w:val="0"/>
        <w:autoSpaceDN w:val="0"/>
        <w:adjustRightInd w:val="0"/>
        <w:spacing w:line="460" w:lineRule="exact"/>
        <w:ind w:right="-2" w:firstLine="709"/>
        <w:jc w:val="both"/>
        <w:rPr>
          <w:sz w:val="28"/>
          <w:szCs w:val="28"/>
        </w:rPr>
      </w:pPr>
      <w:r w:rsidRPr="0005350D">
        <w:rPr>
          <w:sz w:val="28"/>
          <w:szCs w:val="28"/>
        </w:rPr>
        <w:t>По данной целевой статье отражаются расходы</w:t>
      </w:r>
      <w:r w:rsidRPr="0005350D">
        <w:rPr>
          <w:bCs/>
          <w:sz w:val="28"/>
          <w:szCs w:val="28"/>
        </w:rPr>
        <w:t xml:space="preserve"> бюджета Белохолуницкого городского поселения</w:t>
      </w:r>
      <w:r w:rsidRPr="0005350D">
        <w:rPr>
          <w:sz w:val="28"/>
          <w:szCs w:val="28"/>
        </w:rPr>
        <w:t xml:space="preserve"> на реализацию государственной </w:t>
      </w:r>
      <w:r w:rsidRPr="0005350D">
        <w:rPr>
          <w:sz w:val="28"/>
          <w:szCs w:val="28"/>
        </w:rPr>
        <w:lastRenderedPageBreak/>
        <w:t>политики в области приватизации и управления государственной и муниципальной собственностью.</w:t>
      </w:r>
    </w:p>
    <w:p w:rsidR="00621818" w:rsidRPr="0005350D" w:rsidRDefault="00621818" w:rsidP="00621818">
      <w:pPr>
        <w:autoSpaceDE w:val="0"/>
        <w:autoSpaceDN w:val="0"/>
        <w:adjustRightInd w:val="0"/>
        <w:spacing w:line="460" w:lineRule="exact"/>
        <w:ind w:right="-2" w:firstLine="709"/>
        <w:jc w:val="both"/>
        <w:rPr>
          <w:b/>
          <w:iCs/>
          <w:sz w:val="28"/>
          <w:szCs w:val="28"/>
        </w:rPr>
      </w:pPr>
      <w:r w:rsidRPr="0005350D">
        <w:rPr>
          <w:b/>
          <w:iCs/>
          <w:sz w:val="28"/>
          <w:szCs w:val="28"/>
        </w:rPr>
        <w:t>240 0003 00</w:t>
      </w:r>
      <w:r w:rsidRPr="0005350D">
        <w:rPr>
          <w:b/>
          <w:iCs/>
          <w:sz w:val="28"/>
          <w:szCs w:val="28"/>
        </w:rPr>
        <w:tab/>
        <w:t>0</w:t>
      </w:r>
      <w:r w:rsidRPr="0005350D">
        <w:rPr>
          <w:b/>
          <w:iCs/>
          <w:sz w:val="28"/>
          <w:szCs w:val="28"/>
        </w:rPr>
        <w:tab/>
        <w:t>Мероприятия в установленной сфере деятельности</w:t>
      </w:r>
    </w:p>
    <w:p w:rsidR="00621818" w:rsidRPr="0005350D" w:rsidRDefault="00621818" w:rsidP="00621818">
      <w:pPr>
        <w:autoSpaceDE w:val="0"/>
        <w:autoSpaceDN w:val="0"/>
        <w:adjustRightInd w:val="0"/>
        <w:spacing w:line="460" w:lineRule="exact"/>
        <w:ind w:right="-2" w:firstLine="709"/>
        <w:jc w:val="both"/>
        <w:rPr>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на </w:t>
      </w:r>
      <w:r w:rsidRPr="0005350D">
        <w:rPr>
          <w:sz w:val="28"/>
          <w:szCs w:val="28"/>
        </w:rPr>
        <w:t>реализацию других функций, связанных с обеспечением национальной безопасности и правоохранительной деятельности.</w:t>
      </w:r>
    </w:p>
    <w:p w:rsidR="00621818" w:rsidRPr="0005350D" w:rsidRDefault="00621818" w:rsidP="00621818">
      <w:pPr>
        <w:autoSpaceDE w:val="0"/>
        <w:autoSpaceDN w:val="0"/>
        <w:adjustRightInd w:val="0"/>
        <w:spacing w:line="460" w:lineRule="exact"/>
        <w:ind w:right="-2" w:firstLine="709"/>
        <w:jc w:val="both"/>
        <w:rPr>
          <w:b/>
          <w:iCs/>
          <w:sz w:val="28"/>
          <w:szCs w:val="28"/>
        </w:rPr>
      </w:pPr>
      <w:r w:rsidRPr="0005350D">
        <w:rPr>
          <w:b/>
          <w:iCs/>
          <w:sz w:val="28"/>
          <w:szCs w:val="28"/>
        </w:rPr>
        <w:t>240 0003 030</w:t>
      </w:r>
      <w:r w:rsidRPr="0005350D">
        <w:rPr>
          <w:iCs/>
          <w:sz w:val="28"/>
          <w:szCs w:val="28"/>
        </w:rPr>
        <w:tab/>
      </w:r>
      <w:r w:rsidRPr="0005350D">
        <w:rPr>
          <w:b/>
          <w:iCs/>
          <w:sz w:val="28"/>
          <w:szCs w:val="28"/>
        </w:rPr>
        <w:t>Мероприятия в области национальной безопасности и правоохранительной деятельности</w:t>
      </w:r>
    </w:p>
    <w:p w:rsidR="00621818" w:rsidRPr="0005350D" w:rsidRDefault="00621818" w:rsidP="00621818">
      <w:pPr>
        <w:autoSpaceDE w:val="0"/>
        <w:autoSpaceDN w:val="0"/>
        <w:adjustRightInd w:val="0"/>
        <w:spacing w:line="460" w:lineRule="exact"/>
        <w:ind w:right="-2" w:firstLine="709"/>
        <w:jc w:val="both"/>
        <w:rPr>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на </w:t>
      </w:r>
      <w:r w:rsidRPr="0005350D">
        <w:rPr>
          <w:sz w:val="28"/>
          <w:szCs w:val="28"/>
        </w:rPr>
        <w:t>реализацию других функций, связанных с обеспечением национальной безопасности и правоохранительной деятельности.</w:t>
      </w:r>
    </w:p>
    <w:p w:rsidR="00621818" w:rsidRPr="0005350D" w:rsidRDefault="00621818" w:rsidP="00621818">
      <w:pPr>
        <w:autoSpaceDE w:val="0"/>
        <w:autoSpaceDN w:val="0"/>
        <w:adjustRightInd w:val="0"/>
        <w:spacing w:line="460" w:lineRule="exact"/>
        <w:ind w:right="-2" w:firstLine="709"/>
        <w:jc w:val="both"/>
        <w:rPr>
          <w:b/>
          <w:iCs/>
          <w:sz w:val="28"/>
          <w:szCs w:val="28"/>
        </w:rPr>
      </w:pPr>
      <w:r w:rsidRPr="0005350D">
        <w:rPr>
          <w:b/>
          <w:sz w:val="28"/>
          <w:szCs w:val="28"/>
        </w:rPr>
        <w:t>250 0003 000</w:t>
      </w:r>
      <w:r w:rsidRPr="0005350D">
        <w:rPr>
          <w:iCs/>
          <w:sz w:val="28"/>
          <w:szCs w:val="28"/>
        </w:rPr>
        <w:tab/>
      </w:r>
      <w:r w:rsidRPr="0005350D">
        <w:rPr>
          <w:b/>
          <w:iCs/>
          <w:sz w:val="28"/>
          <w:szCs w:val="28"/>
        </w:rPr>
        <w:t>Мероприятия в установленной сфере деятельности</w:t>
      </w:r>
    </w:p>
    <w:p w:rsidR="00621818" w:rsidRPr="0005350D" w:rsidRDefault="00621818" w:rsidP="00621818">
      <w:pPr>
        <w:autoSpaceDE w:val="0"/>
        <w:autoSpaceDN w:val="0"/>
        <w:adjustRightInd w:val="0"/>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связанные с функционированием автомобильного транспорта.</w:t>
      </w:r>
    </w:p>
    <w:p w:rsidR="00621818" w:rsidRPr="0005350D" w:rsidRDefault="00621818" w:rsidP="00621818">
      <w:pPr>
        <w:autoSpaceDE w:val="0"/>
        <w:autoSpaceDN w:val="0"/>
        <w:adjustRightInd w:val="0"/>
        <w:spacing w:line="460" w:lineRule="exact"/>
        <w:ind w:right="-2" w:firstLine="709"/>
        <w:jc w:val="both"/>
        <w:rPr>
          <w:b/>
          <w:sz w:val="28"/>
          <w:szCs w:val="28"/>
        </w:rPr>
      </w:pPr>
      <w:r w:rsidRPr="0005350D">
        <w:rPr>
          <w:b/>
          <w:sz w:val="28"/>
          <w:szCs w:val="28"/>
        </w:rPr>
        <w:t>250 0003 170</w:t>
      </w:r>
      <w:r w:rsidRPr="0005350D">
        <w:rPr>
          <w:sz w:val="28"/>
          <w:szCs w:val="28"/>
        </w:rPr>
        <w:tab/>
      </w:r>
      <w:r w:rsidRPr="0005350D">
        <w:rPr>
          <w:b/>
          <w:sz w:val="28"/>
          <w:szCs w:val="28"/>
        </w:rPr>
        <w:t>Поддержка автомобильного транспорта</w:t>
      </w:r>
    </w:p>
    <w:p w:rsidR="00621818" w:rsidRPr="0005350D" w:rsidRDefault="00621818" w:rsidP="00621818">
      <w:pPr>
        <w:spacing w:line="460" w:lineRule="exact"/>
        <w:ind w:right="-2" w:firstLine="709"/>
        <w:jc w:val="both"/>
        <w:rPr>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по осуществлению </w:t>
      </w:r>
      <w:r w:rsidRPr="0005350D">
        <w:rPr>
          <w:sz w:val="28"/>
          <w:szCs w:val="28"/>
        </w:rPr>
        <w:t>отдельных мероприятий в области автомобильного транспорта.</w:t>
      </w:r>
    </w:p>
    <w:p w:rsidR="00621818" w:rsidRPr="0005350D" w:rsidRDefault="00621818" w:rsidP="00621818">
      <w:pPr>
        <w:spacing w:line="460" w:lineRule="exact"/>
        <w:ind w:right="-2" w:firstLine="709"/>
        <w:jc w:val="both"/>
        <w:rPr>
          <w:b/>
          <w:sz w:val="28"/>
          <w:szCs w:val="28"/>
        </w:rPr>
      </w:pPr>
      <w:r w:rsidRPr="0005350D">
        <w:rPr>
          <w:b/>
          <w:bCs/>
          <w:sz w:val="28"/>
          <w:szCs w:val="28"/>
        </w:rPr>
        <w:t>270 0003 000</w:t>
      </w:r>
      <w:r w:rsidRPr="0005350D">
        <w:rPr>
          <w:sz w:val="28"/>
          <w:szCs w:val="28"/>
        </w:rPr>
        <w:tab/>
      </w:r>
      <w:r w:rsidRPr="0005350D">
        <w:rPr>
          <w:b/>
          <w:sz w:val="28"/>
          <w:szCs w:val="28"/>
        </w:rPr>
        <w:t>Мероприятия в установленной сфере деятельности</w:t>
      </w:r>
    </w:p>
    <w:p w:rsidR="00621818" w:rsidRPr="0005350D" w:rsidRDefault="00621818" w:rsidP="00621818">
      <w:pPr>
        <w:autoSpaceDE w:val="0"/>
        <w:autoSpaceDN w:val="0"/>
        <w:adjustRightInd w:val="0"/>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на ремонт муниципальных квартир.</w:t>
      </w:r>
    </w:p>
    <w:p w:rsidR="00621818" w:rsidRPr="0005350D" w:rsidRDefault="00621818" w:rsidP="00621818">
      <w:pPr>
        <w:autoSpaceDE w:val="0"/>
        <w:autoSpaceDN w:val="0"/>
        <w:adjustRightInd w:val="0"/>
        <w:spacing w:line="460" w:lineRule="exact"/>
        <w:ind w:right="-2" w:firstLine="709"/>
        <w:jc w:val="both"/>
        <w:rPr>
          <w:b/>
          <w:sz w:val="28"/>
          <w:szCs w:val="28"/>
        </w:rPr>
      </w:pPr>
      <w:r w:rsidRPr="0005350D">
        <w:rPr>
          <w:b/>
          <w:bCs/>
          <w:sz w:val="28"/>
          <w:szCs w:val="28"/>
        </w:rPr>
        <w:t>270 0003 230</w:t>
      </w:r>
      <w:r w:rsidRPr="0005350D">
        <w:rPr>
          <w:sz w:val="28"/>
          <w:szCs w:val="28"/>
        </w:rPr>
        <w:tab/>
      </w:r>
      <w:r w:rsidRPr="0005350D">
        <w:rPr>
          <w:b/>
          <w:sz w:val="28"/>
          <w:szCs w:val="28"/>
        </w:rPr>
        <w:t>Мероприятия в области жилищного хозяйства</w:t>
      </w:r>
    </w:p>
    <w:p w:rsidR="00621818" w:rsidRPr="0005350D" w:rsidRDefault="00621818" w:rsidP="00621818">
      <w:pPr>
        <w:autoSpaceDE w:val="0"/>
        <w:autoSpaceDN w:val="0"/>
        <w:adjustRightInd w:val="0"/>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на ремонт муниципальных квартир.</w:t>
      </w:r>
    </w:p>
    <w:p w:rsidR="00621818" w:rsidRPr="0005350D" w:rsidRDefault="00621818" w:rsidP="00621818">
      <w:pPr>
        <w:autoSpaceDE w:val="0"/>
        <w:autoSpaceDN w:val="0"/>
        <w:adjustRightInd w:val="0"/>
        <w:spacing w:line="460" w:lineRule="exact"/>
        <w:ind w:right="-2" w:firstLine="709"/>
        <w:jc w:val="both"/>
        <w:rPr>
          <w:b/>
          <w:sz w:val="28"/>
          <w:szCs w:val="28"/>
        </w:rPr>
      </w:pPr>
      <w:r w:rsidRPr="0005350D">
        <w:rPr>
          <w:b/>
          <w:bCs/>
          <w:sz w:val="28"/>
          <w:szCs w:val="28"/>
        </w:rPr>
        <w:t>280 0003 000</w:t>
      </w:r>
      <w:r w:rsidRPr="0005350D">
        <w:rPr>
          <w:b/>
          <w:sz w:val="28"/>
          <w:szCs w:val="28"/>
        </w:rPr>
        <w:tab/>
        <w:t>Мероприятия в установленной сфере деятельности</w:t>
      </w:r>
    </w:p>
    <w:p w:rsidR="00621818" w:rsidRPr="0005350D" w:rsidRDefault="00621818" w:rsidP="00621818">
      <w:pPr>
        <w:spacing w:line="460" w:lineRule="exact"/>
        <w:ind w:right="-2" w:firstLine="709"/>
        <w:jc w:val="both"/>
        <w:rPr>
          <w:bCs/>
          <w:sz w:val="28"/>
          <w:szCs w:val="28"/>
        </w:rPr>
      </w:pPr>
      <w:r w:rsidRPr="0005350D">
        <w:rPr>
          <w:bCs/>
          <w:sz w:val="28"/>
          <w:szCs w:val="28"/>
        </w:rPr>
        <w:lastRenderedPageBreak/>
        <w:t>По данной целевой статье отражаются расходы бюджета Белохолуницкого городского поселения связанные с ремонтом объектов коммунального хозяйства.</w:t>
      </w:r>
    </w:p>
    <w:p w:rsidR="00621818" w:rsidRPr="0005350D" w:rsidRDefault="00621818" w:rsidP="00621818">
      <w:pPr>
        <w:spacing w:line="460" w:lineRule="exact"/>
        <w:ind w:right="-2" w:firstLine="709"/>
        <w:jc w:val="both"/>
        <w:rPr>
          <w:b/>
          <w:sz w:val="28"/>
          <w:szCs w:val="28"/>
        </w:rPr>
      </w:pPr>
      <w:r w:rsidRPr="0005350D">
        <w:rPr>
          <w:b/>
          <w:bCs/>
          <w:sz w:val="28"/>
          <w:szCs w:val="28"/>
        </w:rPr>
        <w:t>280 0003 300</w:t>
      </w:r>
      <w:r w:rsidRPr="0005350D">
        <w:rPr>
          <w:b/>
          <w:bCs/>
          <w:sz w:val="28"/>
          <w:szCs w:val="28"/>
        </w:rPr>
        <w:tab/>
      </w:r>
      <w:r w:rsidRPr="0005350D">
        <w:rPr>
          <w:b/>
          <w:sz w:val="28"/>
          <w:szCs w:val="28"/>
        </w:rPr>
        <w:t>Поддержка предприятиям, предоставляющим населению услуги бани</w:t>
      </w:r>
    </w:p>
    <w:p w:rsidR="00621818" w:rsidRPr="0005350D" w:rsidRDefault="00621818" w:rsidP="00621818">
      <w:pPr>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связанные с возмещением убытков МУП «Городские бани».</w:t>
      </w:r>
    </w:p>
    <w:p w:rsidR="00621818" w:rsidRPr="0005350D" w:rsidRDefault="00621818" w:rsidP="00621818">
      <w:pPr>
        <w:spacing w:line="460" w:lineRule="exact"/>
        <w:ind w:right="-2" w:firstLine="709"/>
        <w:jc w:val="both"/>
        <w:rPr>
          <w:b/>
          <w:sz w:val="28"/>
          <w:szCs w:val="28"/>
        </w:rPr>
      </w:pPr>
      <w:r w:rsidRPr="0005350D">
        <w:rPr>
          <w:b/>
          <w:sz w:val="28"/>
          <w:szCs w:val="28"/>
        </w:rPr>
        <w:t>290 0003 000</w:t>
      </w:r>
      <w:r w:rsidRPr="0005350D">
        <w:rPr>
          <w:b/>
          <w:sz w:val="28"/>
          <w:szCs w:val="28"/>
        </w:rPr>
        <w:tab/>
        <w:t>Мероприятия в установленной сфере деятельности</w:t>
      </w:r>
    </w:p>
    <w:p w:rsidR="00621818" w:rsidRPr="0005350D" w:rsidRDefault="00621818" w:rsidP="00621818">
      <w:pPr>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связанные с благоустройством на территории Белохолуницкого городского поселения.</w:t>
      </w:r>
    </w:p>
    <w:p w:rsidR="00621818" w:rsidRPr="0005350D" w:rsidRDefault="00621818" w:rsidP="00621818">
      <w:pPr>
        <w:autoSpaceDE w:val="0"/>
        <w:autoSpaceDN w:val="0"/>
        <w:adjustRightInd w:val="0"/>
        <w:spacing w:line="460" w:lineRule="exact"/>
        <w:ind w:right="-2" w:firstLine="709"/>
        <w:jc w:val="both"/>
        <w:rPr>
          <w:b/>
          <w:sz w:val="28"/>
          <w:szCs w:val="28"/>
        </w:rPr>
      </w:pPr>
      <w:r w:rsidRPr="0005350D">
        <w:rPr>
          <w:b/>
          <w:bCs/>
          <w:sz w:val="28"/>
          <w:szCs w:val="28"/>
        </w:rPr>
        <w:t>290 0003 260</w:t>
      </w:r>
      <w:r w:rsidRPr="0005350D">
        <w:rPr>
          <w:sz w:val="28"/>
          <w:szCs w:val="28"/>
        </w:rPr>
        <w:tab/>
      </w:r>
      <w:r w:rsidRPr="0005350D">
        <w:rPr>
          <w:b/>
          <w:sz w:val="28"/>
          <w:szCs w:val="28"/>
        </w:rPr>
        <w:t>Мероприятия по уличному освещению</w:t>
      </w:r>
    </w:p>
    <w:p w:rsidR="00621818" w:rsidRPr="0005350D" w:rsidRDefault="00621818" w:rsidP="00621818">
      <w:pPr>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на оплату за уличное освещение и содержание светильников, приобретение светильников, ремонту электролиний.</w:t>
      </w:r>
    </w:p>
    <w:p w:rsidR="00621818" w:rsidRPr="0005350D" w:rsidRDefault="00621818" w:rsidP="00621818">
      <w:pPr>
        <w:spacing w:line="460" w:lineRule="exact"/>
        <w:ind w:right="-2" w:firstLine="709"/>
        <w:jc w:val="both"/>
        <w:rPr>
          <w:b/>
          <w:sz w:val="28"/>
          <w:szCs w:val="28"/>
        </w:rPr>
      </w:pPr>
      <w:r w:rsidRPr="0005350D">
        <w:rPr>
          <w:b/>
          <w:bCs/>
          <w:sz w:val="28"/>
          <w:szCs w:val="28"/>
        </w:rPr>
        <w:t>290 0003 270</w:t>
      </w:r>
      <w:r w:rsidRPr="0005350D">
        <w:rPr>
          <w:b/>
          <w:bCs/>
          <w:sz w:val="28"/>
          <w:szCs w:val="28"/>
        </w:rPr>
        <w:tab/>
      </w:r>
      <w:r w:rsidRPr="0005350D">
        <w:rPr>
          <w:b/>
          <w:sz w:val="28"/>
          <w:szCs w:val="28"/>
        </w:rPr>
        <w:t xml:space="preserve">Мероприятия </w:t>
      </w:r>
      <w:r w:rsidRPr="0005350D">
        <w:rPr>
          <w:b/>
          <w:iCs/>
          <w:sz w:val="28"/>
          <w:szCs w:val="28"/>
        </w:rPr>
        <w:t>по содержанию мест захоронения</w:t>
      </w:r>
    </w:p>
    <w:p w:rsidR="00621818" w:rsidRPr="0005350D" w:rsidRDefault="00621818" w:rsidP="00621818">
      <w:pPr>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на содержания кладбища, транспортные услуги по перевозке и захоронению бесхозных трупов, ремонтные работы на территории кладбища.</w:t>
      </w:r>
    </w:p>
    <w:p w:rsidR="00621818" w:rsidRPr="0005350D" w:rsidRDefault="00621818" w:rsidP="00621818">
      <w:pPr>
        <w:spacing w:line="460" w:lineRule="exact"/>
        <w:ind w:right="-2" w:firstLine="709"/>
        <w:jc w:val="both"/>
        <w:rPr>
          <w:b/>
          <w:sz w:val="28"/>
          <w:szCs w:val="28"/>
        </w:rPr>
      </w:pPr>
      <w:r w:rsidRPr="0005350D">
        <w:rPr>
          <w:b/>
          <w:bCs/>
          <w:sz w:val="28"/>
          <w:szCs w:val="28"/>
        </w:rPr>
        <w:t>290 0003 280</w:t>
      </w:r>
      <w:r w:rsidRPr="0005350D">
        <w:rPr>
          <w:sz w:val="28"/>
          <w:szCs w:val="28"/>
        </w:rPr>
        <w:tab/>
      </w:r>
      <w:r w:rsidRPr="0005350D">
        <w:rPr>
          <w:b/>
          <w:sz w:val="28"/>
          <w:szCs w:val="28"/>
        </w:rPr>
        <w:t>Мероприятия по сбору и вывозу бытовых отходов и мусора</w:t>
      </w:r>
    </w:p>
    <w:p w:rsidR="00621818" w:rsidRPr="0005350D" w:rsidRDefault="00621818" w:rsidP="00621818">
      <w:pPr>
        <w:spacing w:line="460" w:lineRule="exact"/>
        <w:ind w:right="-2" w:firstLine="709"/>
        <w:jc w:val="both"/>
        <w:rPr>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w:t>
      </w:r>
      <w:r w:rsidRPr="0005350D">
        <w:rPr>
          <w:sz w:val="28"/>
          <w:szCs w:val="28"/>
        </w:rPr>
        <w:t>по сбору и вывозу бытовых отходов и мусора на территории городского поселения.</w:t>
      </w:r>
    </w:p>
    <w:p w:rsidR="00621818" w:rsidRPr="0005350D" w:rsidRDefault="00621818" w:rsidP="00621818">
      <w:pPr>
        <w:spacing w:line="460" w:lineRule="exact"/>
        <w:ind w:right="-2" w:firstLine="709"/>
        <w:jc w:val="both"/>
        <w:rPr>
          <w:b/>
          <w:sz w:val="28"/>
          <w:szCs w:val="28"/>
        </w:rPr>
      </w:pPr>
      <w:r w:rsidRPr="0005350D">
        <w:rPr>
          <w:b/>
          <w:sz w:val="28"/>
          <w:szCs w:val="28"/>
        </w:rPr>
        <w:t>290 0003 290</w:t>
      </w:r>
      <w:r w:rsidRPr="0005350D">
        <w:rPr>
          <w:b/>
          <w:sz w:val="28"/>
          <w:szCs w:val="28"/>
        </w:rPr>
        <w:tab/>
        <w:t>Мероприятия по прочему благоустройству</w:t>
      </w:r>
    </w:p>
    <w:p w:rsidR="00621818" w:rsidRPr="0005350D" w:rsidRDefault="00621818" w:rsidP="00621818">
      <w:pPr>
        <w:spacing w:line="460" w:lineRule="exact"/>
        <w:ind w:right="-2" w:firstLine="709"/>
        <w:jc w:val="both"/>
        <w:rPr>
          <w:bCs/>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на  расчистку тротуаров, автобусных остановок в зимнее время, валку аварийных и сухостойных деревьев, вырубку </w:t>
      </w:r>
      <w:r w:rsidRPr="0005350D">
        <w:rPr>
          <w:bCs/>
          <w:sz w:val="28"/>
          <w:szCs w:val="28"/>
        </w:rPr>
        <w:lastRenderedPageBreak/>
        <w:t>поросли и мелколесья, формовочная и санитарная обрезка деревьев по городским улицам, ремонт тротуаров, мостов и переходов через речки на территории Белохолуницкого городского поселения, обустройство автобусных остановок, берегоукрепительные работы, закупку лекарственных средств, шприцов для инъекций и другие виды работ, связанные с благоустройством, расходы на выполнение проектно-сметных работ по изготовлению проектно-сметной документации на «Обустройство площадок накопления твердых коммунальных отходов на территории Белохолуницкого городского поселения».</w:t>
      </w:r>
    </w:p>
    <w:p w:rsidR="00621818" w:rsidRPr="0005350D" w:rsidRDefault="00621818" w:rsidP="00621818">
      <w:pPr>
        <w:spacing w:line="460" w:lineRule="exact"/>
        <w:ind w:right="-2" w:firstLine="709"/>
        <w:jc w:val="both"/>
        <w:rPr>
          <w:b/>
          <w:sz w:val="28"/>
          <w:szCs w:val="28"/>
        </w:rPr>
      </w:pPr>
      <w:r w:rsidRPr="0005350D">
        <w:rPr>
          <w:b/>
          <w:bCs/>
          <w:sz w:val="28"/>
          <w:szCs w:val="28"/>
        </w:rPr>
        <w:t>320 0003 000</w:t>
      </w:r>
      <w:r w:rsidRPr="0005350D">
        <w:rPr>
          <w:b/>
          <w:sz w:val="28"/>
          <w:szCs w:val="28"/>
        </w:rPr>
        <w:tab/>
        <w:t>Мероприятия в установленной сфере деятельности</w:t>
      </w:r>
    </w:p>
    <w:p w:rsidR="00621818" w:rsidRPr="0005350D" w:rsidRDefault="00621818" w:rsidP="00621818">
      <w:pPr>
        <w:autoSpaceDE w:val="0"/>
        <w:autoSpaceDN w:val="0"/>
        <w:adjustRightInd w:val="0"/>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связанные с мероприятиями социальной политики.</w:t>
      </w:r>
    </w:p>
    <w:p w:rsidR="00621818" w:rsidRPr="0005350D" w:rsidRDefault="00621818" w:rsidP="00621818">
      <w:pPr>
        <w:autoSpaceDE w:val="0"/>
        <w:autoSpaceDN w:val="0"/>
        <w:adjustRightInd w:val="0"/>
        <w:spacing w:line="460" w:lineRule="exact"/>
        <w:ind w:right="-2" w:firstLine="709"/>
        <w:jc w:val="both"/>
        <w:rPr>
          <w:b/>
          <w:sz w:val="28"/>
          <w:szCs w:val="28"/>
        </w:rPr>
      </w:pPr>
      <w:r w:rsidRPr="0005350D">
        <w:rPr>
          <w:b/>
          <w:bCs/>
          <w:sz w:val="28"/>
          <w:szCs w:val="28"/>
        </w:rPr>
        <w:t>320 0003 150</w:t>
      </w:r>
      <w:r w:rsidRPr="0005350D">
        <w:rPr>
          <w:sz w:val="28"/>
          <w:szCs w:val="28"/>
        </w:rPr>
        <w:tab/>
      </w:r>
      <w:r w:rsidRPr="0005350D">
        <w:rPr>
          <w:b/>
          <w:sz w:val="28"/>
          <w:szCs w:val="28"/>
        </w:rPr>
        <w:t>Мероприятия в области социальной политики</w:t>
      </w:r>
    </w:p>
    <w:p w:rsidR="00621818" w:rsidRPr="0005350D" w:rsidRDefault="00621818" w:rsidP="00621818">
      <w:pPr>
        <w:spacing w:line="460" w:lineRule="exact"/>
        <w:ind w:right="-2" w:firstLine="709"/>
        <w:jc w:val="both"/>
        <w:rPr>
          <w:b/>
          <w:sz w:val="28"/>
          <w:szCs w:val="28"/>
        </w:rPr>
      </w:pPr>
      <w:r w:rsidRPr="0005350D">
        <w:rPr>
          <w:bCs/>
          <w:sz w:val="28"/>
          <w:szCs w:val="28"/>
        </w:rPr>
        <w:t>По данной целевой статье отражаются расходы бюджета Белохолуницкого городского поселения на проведение мероприятий по подготовке к празднованию Дня пожилых людей.</w:t>
      </w:r>
    </w:p>
    <w:p w:rsidR="00621818" w:rsidRPr="0005350D" w:rsidRDefault="00621818" w:rsidP="00621818">
      <w:pPr>
        <w:autoSpaceDE w:val="0"/>
        <w:autoSpaceDN w:val="0"/>
        <w:adjustRightInd w:val="0"/>
        <w:spacing w:line="460" w:lineRule="exact"/>
        <w:ind w:right="-2" w:firstLine="709"/>
        <w:jc w:val="both"/>
        <w:rPr>
          <w:b/>
          <w:bCs/>
          <w:sz w:val="28"/>
          <w:szCs w:val="28"/>
        </w:rPr>
      </w:pPr>
      <w:r w:rsidRPr="0005350D">
        <w:rPr>
          <w:b/>
          <w:bCs/>
          <w:sz w:val="28"/>
          <w:szCs w:val="28"/>
        </w:rPr>
        <w:t>320 0006 00</w:t>
      </w:r>
      <w:r w:rsidRPr="0005350D">
        <w:rPr>
          <w:b/>
          <w:sz w:val="28"/>
          <w:szCs w:val="28"/>
        </w:rPr>
        <w:t>0</w:t>
      </w:r>
      <w:r w:rsidRPr="0005350D">
        <w:rPr>
          <w:b/>
          <w:sz w:val="28"/>
          <w:szCs w:val="28"/>
        </w:rPr>
        <w:tab/>
        <w:t>Доплаты к пенсиям</w:t>
      </w:r>
    </w:p>
    <w:p w:rsidR="00621818" w:rsidRPr="0005350D" w:rsidRDefault="00621818" w:rsidP="00621818">
      <w:pPr>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связанные с доплатами к пенсиям, дополнительным пенсионным обеспечением.</w:t>
      </w:r>
    </w:p>
    <w:p w:rsidR="00621818" w:rsidRPr="0005350D" w:rsidRDefault="00621818" w:rsidP="00621818">
      <w:pPr>
        <w:autoSpaceDE w:val="0"/>
        <w:autoSpaceDN w:val="0"/>
        <w:adjustRightInd w:val="0"/>
        <w:spacing w:line="460" w:lineRule="exact"/>
        <w:ind w:right="-2" w:firstLine="709"/>
        <w:jc w:val="both"/>
        <w:rPr>
          <w:b/>
          <w:sz w:val="28"/>
          <w:szCs w:val="28"/>
        </w:rPr>
      </w:pPr>
      <w:r w:rsidRPr="0005350D">
        <w:rPr>
          <w:b/>
          <w:bCs/>
          <w:sz w:val="28"/>
          <w:szCs w:val="28"/>
        </w:rPr>
        <w:t>320 0006 010</w:t>
      </w:r>
      <w:r w:rsidRPr="0005350D">
        <w:rPr>
          <w:sz w:val="28"/>
          <w:szCs w:val="28"/>
        </w:rPr>
        <w:tab/>
      </w:r>
      <w:r w:rsidRPr="0005350D">
        <w:rPr>
          <w:b/>
          <w:sz w:val="28"/>
          <w:szCs w:val="28"/>
        </w:rPr>
        <w:t>Пенсия за выслугу лет лицам, замещавшим должности муниципальной службы</w:t>
      </w:r>
    </w:p>
    <w:p w:rsidR="00621818" w:rsidRPr="0005350D" w:rsidRDefault="00621818" w:rsidP="00621818">
      <w:pPr>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связанные с доплатами к пенсиям, дополнительным пенсионным обеспечением.</w:t>
      </w:r>
    </w:p>
    <w:p w:rsidR="00621818" w:rsidRPr="0005350D" w:rsidRDefault="00621818" w:rsidP="00621818">
      <w:pPr>
        <w:autoSpaceDE w:val="0"/>
        <w:autoSpaceDN w:val="0"/>
        <w:adjustRightInd w:val="0"/>
        <w:spacing w:line="460" w:lineRule="exact"/>
        <w:ind w:right="-2" w:firstLine="709"/>
        <w:jc w:val="both"/>
        <w:rPr>
          <w:b/>
          <w:sz w:val="28"/>
          <w:szCs w:val="28"/>
        </w:rPr>
      </w:pPr>
      <w:r w:rsidRPr="0005350D">
        <w:rPr>
          <w:b/>
          <w:bCs/>
          <w:sz w:val="28"/>
          <w:szCs w:val="28"/>
        </w:rPr>
        <w:t>330 0003 00</w:t>
      </w:r>
      <w:r w:rsidRPr="0005350D">
        <w:rPr>
          <w:b/>
          <w:sz w:val="28"/>
          <w:szCs w:val="28"/>
        </w:rPr>
        <w:t>0</w:t>
      </w:r>
      <w:r w:rsidRPr="0005350D">
        <w:rPr>
          <w:b/>
          <w:sz w:val="28"/>
          <w:szCs w:val="28"/>
        </w:rPr>
        <w:tab/>
        <w:t>Мероприятия в установленной сфере деятельности</w:t>
      </w:r>
    </w:p>
    <w:p w:rsidR="00621818" w:rsidRPr="0005350D" w:rsidRDefault="00621818" w:rsidP="00621818">
      <w:pPr>
        <w:autoSpaceDE w:val="0"/>
        <w:autoSpaceDN w:val="0"/>
        <w:adjustRightInd w:val="0"/>
        <w:spacing w:line="460" w:lineRule="exact"/>
        <w:ind w:right="-2" w:firstLine="709"/>
        <w:jc w:val="both"/>
        <w:rPr>
          <w:sz w:val="28"/>
          <w:szCs w:val="28"/>
        </w:rPr>
      </w:pPr>
      <w:r w:rsidRPr="0005350D">
        <w:rPr>
          <w:bCs/>
          <w:sz w:val="28"/>
          <w:szCs w:val="28"/>
        </w:rPr>
        <w:t>По данной целевой статье отражаются расходы бюджета Белохолуницкого городского поселения</w:t>
      </w:r>
      <w:r w:rsidRPr="0005350D">
        <w:rPr>
          <w:sz w:val="28"/>
          <w:szCs w:val="28"/>
        </w:rPr>
        <w:t xml:space="preserve"> на оздоровительные мероприятия в </w:t>
      </w:r>
      <w:r w:rsidRPr="0005350D">
        <w:rPr>
          <w:sz w:val="28"/>
          <w:szCs w:val="28"/>
        </w:rPr>
        <w:lastRenderedPageBreak/>
        <w:t>области спорта и физической культуры, а также расходы на проведение спортивных мероприятий.</w:t>
      </w:r>
    </w:p>
    <w:p w:rsidR="00621818" w:rsidRPr="0005350D" w:rsidRDefault="00621818" w:rsidP="00621818">
      <w:pPr>
        <w:autoSpaceDE w:val="0"/>
        <w:autoSpaceDN w:val="0"/>
        <w:adjustRightInd w:val="0"/>
        <w:spacing w:line="460" w:lineRule="exact"/>
        <w:ind w:right="-2" w:firstLine="709"/>
        <w:jc w:val="both"/>
        <w:rPr>
          <w:b/>
          <w:sz w:val="28"/>
          <w:szCs w:val="28"/>
        </w:rPr>
      </w:pPr>
      <w:r w:rsidRPr="0005350D">
        <w:rPr>
          <w:b/>
          <w:bCs/>
          <w:sz w:val="28"/>
          <w:szCs w:val="28"/>
        </w:rPr>
        <w:t>330 0003 080</w:t>
      </w:r>
      <w:r w:rsidRPr="0005350D">
        <w:rPr>
          <w:sz w:val="28"/>
          <w:szCs w:val="28"/>
        </w:rPr>
        <w:tab/>
      </w:r>
      <w:r w:rsidRPr="0005350D">
        <w:rPr>
          <w:b/>
          <w:sz w:val="28"/>
          <w:szCs w:val="28"/>
        </w:rPr>
        <w:t>Мероприятия в области физической культуры и спорта</w:t>
      </w:r>
    </w:p>
    <w:p w:rsidR="00621818" w:rsidRPr="0005350D" w:rsidRDefault="00621818" w:rsidP="00621818">
      <w:pPr>
        <w:autoSpaceDE w:val="0"/>
        <w:autoSpaceDN w:val="0"/>
        <w:adjustRightInd w:val="0"/>
        <w:spacing w:line="460" w:lineRule="exact"/>
        <w:ind w:right="-2" w:firstLine="709"/>
        <w:jc w:val="both"/>
        <w:rPr>
          <w:sz w:val="28"/>
          <w:szCs w:val="28"/>
        </w:rPr>
      </w:pPr>
      <w:r w:rsidRPr="0005350D">
        <w:rPr>
          <w:bCs/>
          <w:sz w:val="28"/>
          <w:szCs w:val="28"/>
        </w:rPr>
        <w:t xml:space="preserve">По данной целевой статье отражаются расходы бюджета Белохолуницкого городского поселения </w:t>
      </w:r>
      <w:r w:rsidRPr="0005350D">
        <w:rPr>
          <w:sz w:val="28"/>
          <w:szCs w:val="28"/>
        </w:rPr>
        <w:t>на оздоровительные мероприятия в области спорта и физической культуры, а также расходы на проведение спортивных мероприятий.</w:t>
      </w:r>
    </w:p>
    <w:p w:rsidR="00621818" w:rsidRPr="0005350D" w:rsidRDefault="00621818" w:rsidP="00621818">
      <w:pPr>
        <w:spacing w:line="460" w:lineRule="exact"/>
        <w:ind w:right="-2" w:firstLine="709"/>
        <w:jc w:val="both"/>
        <w:rPr>
          <w:b/>
          <w:bCs/>
          <w:sz w:val="28"/>
          <w:szCs w:val="28"/>
        </w:rPr>
      </w:pPr>
      <w:r w:rsidRPr="0005350D">
        <w:rPr>
          <w:b/>
          <w:bCs/>
          <w:sz w:val="28"/>
          <w:szCs w:val="28"/>
        </w:rPr>
        <w:t>340 0005 000</w:t>
      </w:r>
      <w:r w:rsidRPr="0005350D">
        <w:rPr>
          <w:b/>
          <w:bCs/>
          <w:sz w:val="28"/>
          <w:szCs w:val="28"/>
        </w:rPr>
        <w:tab/>
      </w:r>
      <w:r w:rsidRPr="0005350D">
        <w:rPr>
          <w:b/>
          <w:iCs/>
          <w:sz w:val="28"/>
          <w:szCs w:val="28"/>
        </w:rPr>
        <w:t>Обслуживание муниципального долга</w:t>
      </w:r>
    </w:p>
    <w:p w:rsidR="00621818" w:rsidRPr="0005350D" w:rsidRDefault="00621818" w:rsidP="00621818">
      <w:pPr>
        <w:autoSpaceDE w:val="0"/>
        <w:autoSpaceDN w:val="0"/>
        <w:adjustRightInd w:val="0"/>
        <w:spacing w:line="460" w:lineRule="exact"/>
        <w:ind w:right="-2" w:firstLine="709"/>
        <w:jc w:val="both"/>
        <w:rPr>
          <w:bCs/>
          <w:sz w:val="28"/>
          <w:szCs w:val="28"/>
        </w:rPr>
      </w:pPr>
      <w:r w:rsidRPr="0005350D">
        <w:rPr>
          <w:bCs/>
          <w:sz w:val="28"/>
          <w:szCs w:val="28"/>
        </w:rPr>
        <w:t>По данной целевой статье отражаются расходы бюджета Белохолуницкого городского поселения на выплаты процентных платежей по кредитам кредитных организаций в валюте Российской Федерации.</w:t>
      </w:r>
    </w:p>
    <w:p w:rsidR="00621818" w:rsidRDefault="00621818" w:rsidP="00621818">
      <w:pPr>
        <w:spacing w:line="460" w:lineRule="exact"/>
        <w:ind w:right="-2" w:firstLine="709"/>
        <w:jc w:val="both"/>
        <w:rPr>
          <w:b/>
          <w:sz w:val="28"/>
          <w:szCs w:val="28"/>
        </w:rPr>
      </w:pPr>
      <w:r w:rsidRPr="0005350D">
        <w:rPr>
          <w:b/>
          <w:sz w:val="28"/>
          <w:szCs w:val="28"/>
        </w:rPr>
        <w:t>350 0051 180</w:t>
      </w:r>
      <w:r w:rsidRPr="0005350D">
        <w:rPr>
          <w:b/>
          <w:sz w:val="28"/>
          <w:szCs w:val="28"/>
        </w:rPr>
        <w:tab/>
        <w:t>Осуществление переданных полномочий Российской Федерации по первичному воинскому учету на территориях, где отсутствуют военные комиссариаты</w:t>
      </w:r>
    </w:p>
    <w:p w:rsidR="000560D8" w:rsidRPr="000560D8" w:rsidRDefault="000560D8" w:rsidP="000560D8">
      <w:pPr>
        <w:spacing w:line="460" w:lineRule="exact"/>
        <w:ind w:right="-2" w:firstLine="709"/>
        <w:jc w:val="both"/>
        <w:rPr>
          <w:sz w:val="28"/>
          <w:szCs w:val="28"/>
        </w:rPr>
      </w:pPr>
      <w:r w:rsidRPr="000560D8">
        <w:rPr>
          <w:sz w:val="28"/>
          <w:szCs w:val="28"/>
        </w:rPr>
        <w:t>По данной целевой статье отражаются расходы бюджета Белохолуницкого городского поселения, возникающие при выполнении полномочий органов местного самоуправления на осуществление полномочий по первичному воинскому учету.</w:t>
      </w:r>
    </w:p>
    <w:p w:rsidR="000560D8" w:rsidRPr="005C6493" w:rsidRDefault="000560D8" w:rsidP="000560D8">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0560D8" w:rsidRDefault="000560D8">
      <w:pPr>
        <w:rPr>
          <w:b/>
          <w:sz w:val="28"/>
          <w:szCs w:val="28"/>
        </w:rPr>
      </w:pPr>
      <w:r>
        <w:rPr>
          <w:b/>
          <w:sz w:val="28"/>
          <w:szCs w:val="28"/>
        </w:rPr>
        <w:br w:type="page"/>
      </w:r>
    </w:p>
    <w:p w:rsidR="00621818" w:rsidRDefault="00621818" w:rsidP="00621818">
      <w:pPr>
        <w:ind w:left="5387"/>
        <w:rPr>
          <w:sz w:val="28"/>
          <w:szCs w:val="28"/>
        </w:rPr>
      </w:pPr>
      <w:r>
        <w:rPr>
          <w:sz w:val="28"/>
          <w:szCs w:val="28"/>
        </w:rPr>
        <w:lastRenderedPageBreak/>
        <w:t>Приложение № 1</w:t>
      </w:r>
    </w:p>
    <w:p w:rsidR="00621818" w:rsidRDefault="00621818" w:rsidP="00621818">
      <w:pPr>
        <w:ind w:left="5387"/>
        <w:rPr>
          <w:sz w:val="28"/>
          <w:szCs w:val="28"/>
        </w:rPr>
      </w:pPr>
    </w:p>
    <w:p w:rsidR="00621818" w:rsidRDefault="00621818" w:rsidP="00621818">
      <w:pPr>
        <w:ind w:left="5387"/>
        <w:rPr>
          <w:sz w:val="28"/>
          <w:szCs w:val="28"/>
        </w:rPr>
      </w:pPr>
      <w:r w:rsidRPr="00394A21">
        <w:rPr>
          <w:sz w:val="28"/>
          <w:szCs w:val="28"/>
        </w:rPr>
        <w:t>к Порядку применения бюджетной классификации Российской Федерации в части, относящейся к бюджету муниципального образования Белохолуницкое городское поселение Белохолуницкого района Кировской области</w:t>
      </w:r>
    </w:p>
    <w:p w:rsidR="00621818" w:rsidRPr="005C6493" w:rsidRDefault="00621818" w:rsidP="00621818">
      <w:pPr>
        <w:shd w:val="clear" w:color="auto" w:fill="FFFFFF"/>
        <w:spacing w:before="720"/>
        <w:jc w:val="center"/>
        <w:rPr>
          <w:b/>
        </w:rPr>
      </w:pPr>
      <w:r w:rsidRPr="00621818">
        <w:rPr>
          <w:b/>
          <w:color w:val="000000"/>
          <w:spacing w:val="3"/>
          <w:sz w:val="28"/>
          <w:szCs w:val="28"/>
        </w:rPr>
        <w:t>ПЕРЕЧЕНЬ И КОДЫ</w:t>
      </w:r>
    </w:p>
    <w:p w:rsidR="00621818" w:rsidRPr="00485A0F" w:rsidRDefault="00621818" w:rsidP="00621818">
      <w:pPr>
        <w:pStyle w:val="a7"/>
        <w:spacing w:after="480"/>
        <w:jc w:val="center"/>
        <w:rPr>
          <w:rFonts w:ascii="Times New Roman" w:hAnsi="Times New Roman" w:cs="Times New Roman"/>
          <w:sz w:val="28"/>
          <w:szCs w:val="24"/>
        </w:rPr>
      </w:pPr>
      <w:r w:rsidRPr="00621818">
        <w:rPr>
          <w:rFonts w:ascii="Times New Roman" w:hAnsi="Times New Roman" w:cs="Times New Roman"/>
          <w:b/>
          <w:bCs/>
          <w:sz w:val="28"/>
          <w:szCs w:val="24"/>
        </w:rPr>
        <w:t>муниципальных программ, их подпрограмм и непрограммных направлений расходов бюджета Белохолуницкого городского поселения</w:t>
      </w:r>
    </w:p>
    <w:tbl>
      <w:tblPr>
        <w:tblW w:w="47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709"/>
        <w:gridCol w:w="677"/>
        <w:gridCol w:w="11"/>
        <w:gridCol w:w="6827"/>
      </w:tblGrid>
      <w:tr w:rsidR="00621818" w:rsidRPr="0005350D" w:rsidTr="000560D8">
        <w:trPr>
          <w:trHeight w:val="695"/>
          <w:jc w:val="center"/>
        </w:trPr>
        <w:tc>
          <w:tcPr>
            <w:tcW w:w="1176" w:type="pct"/>
            <w:gridSpan w:val="4"/>
            <w:tcBorders>
              <w:bottom w:val="single" w:sz="4" w:space="0" w:color="000000"/>
            </w:tcBorders>
            <w:vAlign w:val="center"/>
          </w:tcPr>
          <w:p w:rsidR="00621818" w:rsidRPr="0005350D" w:rsidRDefault="00621818" w:rsidP="00700DE9">
            <w:pPr>
              <w:jc w:val="center"/>
              <w:rPr>
                <w:b/>
                <w:sz w:val="24"/>
                <w:szCs w:val="24"/>
              </w:rPr>
            </w:pPr>
            <w:r w:rsidRPr="0005350D">
              <w:rPr>
                <w:b/>
                <w:sz w:val="24"/>
                <w:szCs w:val="24"/>
              </w:rPr>
              <w:t>Код программной (непрограммной)</w:t>
            </w:r>
            <w:r>
              <w:rPr>
                <w:b/>
                <w:sz w:val="24"/>
                <w:szCs w:val="24"/>
              </w:rPr>
              <w:t xml:space="preserve"> </w:t>
            </w:r>
            <w:r w:rsidRPr="0005350D">
              <w:rPr>
                <w:b/>
                <w:sz w:val="24"/>
                <w:szCs w:val="24"/>
              </w:rPr>
              <w:t xml:space="preserve">статьи </w:t>
            </w:r>
          </w:p>
        </w:tc>
        <w:tc>
          <w:tcPr>
            <w:tcW w:w="3824" w:type="pct"/>
            <w:tcBorders>
              <w:bottom w:val="single" w:sz="4" w:space="0" w:color="000000"/>
              <w:right w:val="single" w:sz="4" w:space="0" w:color="000000"/>
            </w:tcBorders>
            <w:vAlign w:val="center"/>
          </w:tcPr>
          <w:p w:rsidR="00621818" w:rsidRPr="0005350D" w:rsidRDefault="00621818" w:rsidP="00700DE9">
            <w:pPr>
              <w:jc w:val="center"/>
              <w:rPr>
                <w:b/>
                <w:sz w:val="24"/>
                <w:szCs w:val="24"/>
              </w:rPr>
            </w:pPr>
            <w:r w:rsidRPr="0005350D">
              <w:rPr>
                <w:b/>
                <w:sz w:val="24"/>
                <w:szCs w:val="24"/>
              </w:rPr>
              <w:t>Наименование муниципальной программы, подпрограммы (не программного направления) расходов бюджета Белохолуницкого городского поселения</w:t>
            </w:r>
          </w:p>
        </w:tc>
      </w:tr>
      <w:tr w:rsidR="00621818" w:rsidRPr="0033788D" w:rsidTr="000560D8">
        <w:trPr>
          <w:jc w:val="center"/>
        </w:trPr>
        <w:tc>
          <w:tcPr>
            <w:tcW w:w="394"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01</w:t>
            </w:r>
          </w:p>
        </w:tc>
        <w:tc>
          <w:tcPr>
            <w:tcW w:w="397"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w:t>
            </w:r>
          </w:p>
        </w:tc>
        <w:tc>
          <w:tcPr>
            <w:tcW w:w="379"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jc w:val="both"/>
              <w:rPr>
                <w:sz w:val="24"/>
                <w:szCs w:val="24"/>
              </w:rPr>
            </w:pPr>
            <w:r w:rsidRPr="0033788D">
              <w:rPr>
                <w:iCs/>
                <w:sz w:val="24"/>
                <w:szCs w:val="24"/>
              </w:rPr>
              <w:t>Муниципальная программа «Развитие водохозяйственного комплекса в г. Белая Холуница»</w:t>
            </w:r>
          </w:p>
        </w:tc>
      </w:tr>
      <w:tr w:rsidR="00621818" w:rsidRPr="0033788D" w:rsidTr="000560D8">
        <w:trPr>
          <w:jc w:val="center"/>
        </w:trPr>
        <w:tc>
          <w:tcPr>
            <w:tcW w:w="394" w:type="pct"/>
            <w:tcBorders>
              <w:top w:val="single" w:sz="4" w:space="0" w:color="000000"/>
            </w:tcBorders>
          </w:tcPr>
          <w:p w:rsidR="00621818" w:rsidRPr="0033788D" w:rsidRDefault="00621818" w:rsidP="00700DE9">
            <w:pPr>
              <w:jc w:val="center"/>
              <w:rPr>
                <w:sz w:val="24"/>
                <w:szCs w:val="24"/>
              </w:rPr>
            </w:pPr>
            <w:r w:rsidRPr="0033788D">
              <w:rPr>
                <w:sz w:val="24"/>
                <w:szCs w:val="24"/>
              </w:rPr>
              <w:t>03</w:t>
            </w:r>
          </w:p>
        </w:tc>
        <w:tc>
          <w:tcPr>
            <w:tcW w:w="397" w:type="pct"/>
            <w:tcBorders>
              <w:top w:val="single" w:sz="4" w:space="0" w:color="000000"/>
            </w:tcBorders>
          </w:tcPr>
          <w:p w:rsidR="00621818" w:rsidRPr="0033788D" w:rsidRDefault="00621818" w:rsidP="00700DE9">
            <w:pPr>
              <w:jc w:val="center"/>
              <w:rPr>
                <w:sz w:val="24"/>
                <w:szCs w:val="24"/>
              </w:rPr>
            </w:pPr>
            <w:r w:rsidRPr="0033788D">
              <w:rPr>
                <w:sz w:val="24"/>
                <w:szCs w:val="24"/>
              </w:rPr>
              <w:t>0</w:t>
            </w:r>
          </w:p>
        </w:tc>
        <w:tc>
          <w:tcPr>
            <w:tcW w:w="379" w:type="pct"/>
            <w:tcBorders>
              <w:top w:val="single" w:sz="4" w:space="0" w:color="000000"/>
            </w:tcBorders>
          </w:tcPr>
          <w:p w:rsidR="00621818" w:rsidRPr="0033788D" w:rsidRDefault="00621818" w:rsidP="00700DE9">
            <w:pPr>
              <w:jc w:val="center"/>
              <w:rPr>
                <w:sz w:val="24"/>
                <w:szCs w:val="24"/>
              </w:rPr>
            </w:pPr>
            <w:r w:rsidRPr="0033788D">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jc w:val="both"/>
              <w:rPr>
                <w:sz w:val="24"/>
                <w:szCs w:val="24"/>
              </w:rPr>
            </w:pPr>
            <w:r w:rsidRPr="0033788D">
              <w:rPr>
                <w:sz w:val="24"/>
                <w:szCs w:val="24"/>
              </w:rPr>
              <w:t>Муниципальная программа «Развитие транспортной инфраструктуры муниципального образования Белохолуницкое городское поселение Белохолуницкого района Кировской области»</w:t>
            </w:r>
          </w:p>
        </w:tc>
      </w:tr>
      <w:tr w:rsidR="00621818" w:rsidRPr="0033788D" w:rsidTr="000560D8">
        <w:trPr>
          <w:jc w:val="center"/>
        </w:trPr>
        <w:tc>
          <w:tcPr>
            <w:tcW w:w="394" w:type="pct"/>
            <w:tcBorders>
              <w:top w:val="single" w:sz="4" w:space="0" w:color="000000"/>
            </w:tcBorders>
            <w:vAlign w:val="center"/>
          </w:tcPr>
          <w:p w:rsidR="00621818" w:rsidRPr="0033788D" w:rsidRDefault="00621818" w:rsidP="00700DE9">
            <w:pPr>
              <w:suppressAutoHyphens/>
              <w:ind w:left="-108" w:right="-108"/>
              <w:jc w:val="center"/>
              <w:rPr>
                <w:bCs/>
                <w:sz w:val="24"/>
                <w:szCs w:val="24"/>
              </w:rPr>
            </w:pPr>
            <w:r w:rsidRPr="0033788D">
              <w:rPr>
                <w:bCs/>
                <w:sz w:val="24"/>
                <w:szCs w:val="24"/>
              </w:rPr>
              <w:t>05</w:t>
            </w:r>
          </w:p>
        </w:tc>
        <w:tc>
          <w:tcPr>
            <w:tcW w:w="397" w:type="pct"/>
            <w:tcBorders>
              <w:top w:val="single" w:sz="4" w:space="0" w:color="000000"/>
            </w:tcBorders>
            <w:vAlign w:val="center"/>
          </w:tcPr>
          <w:p w:rsidR="00621818" w:rsidRPr="0033788D" w:rsidRDefault="00621818" w:rsidP="00700DE9">
            <w:pPr>
              <w:suppressAutoHyphens/>
              <w:ind w:left="-108" w:right="-108"/>
              <w:jc w:val="center"/>
              <w:rPr>
                <w:bCs/>
                <w:sz w:val="24"/>
                <w:szCs w:val="24"/>
              </w:rPr>
            </w:pPr>
            <w:r w:rsidRPr="0033788D">
              <w:rPr>
                <w:bCs/>
                <w:sz w:val="24"/>
                <w:szCs w:val="24"/>
              </w:rPr>
              <w:t>0</w:t>
            </w:r>
          </w:p>
        </w:tc>
        <w:tc>
          <w:tcPr>
            <w:tcW w:w="379" w:type="pct"/>
            <w:tcBorders>
              <w:top w:val="single" w:sz="4" w:space="0" w:color="000000"/>
            </w:tcBorders>
            <w:vAlign w:val="center"/>
          </w:tcPr>
          <w:p w:rsidR="00621818" w:rsidRPr="0033788D" w:rsidRDefault="00621818" w:rsidP="00700DE9">
            <w:pPr>
              <w:suppressAutoHyphens/>
              <w:ind w:left="-108" w:right="-108"/>
              <w:jc w:val="center"/>
              <w:rPr>
                <w:bCs/>
                <w:sz w:val="24"/>
                <w:szCs w:val="24"/>
              </w:rPr>
            </w:pPr>
            <w:r w:rsidRPr="0033788D">
              <w:rPr>
                <w:bCs/>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suppressAutoHyphens/>
              <w:jc w:val="both"/>
              <w:rPr>
                <w:sz w:val="24"/>
                <w:szCs w:val="24"/>
              </w:rPr>
            </w:pPr>
            <w:r w:rsidRPr="0033788D">
              <w:rPr>
                <w:sz w:val="24"/>
                <w:szCs w:val="24"/>
              </w:rPr>
              <w:t>Муниципальная программа «Формирование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w:t>
            </w:r>
          </w:p>
        </w:tc>
      </w:tr>
      <w:tr w:rsidR="00621818" w:rsidRPr="00E95283" w:rsidTr="000560D8">
        <w:trPr>
          <w:jc w:val="center"/>
        </w:trPr>
        <w:tc>
          <w:tcPr>
            <w:tcW w:w="394" w:type="pct"/>
            <w:tcBorders>
              <w:top w:val="single" w:sz="4" w:space="0" w:color="000000"/>
            </w:tcBorders>
          </w:tcPr>
          <w:p w:rsidR="00621818" w:rsidRPr="00E95283" w:rsidRDefault="00621818" w:rsidP="00700DE9">
            <w:pPr>
              <w:jc w:val="center"/>
              <w:rPr>
                <w:sz w:val="24"/>
                <w:szCs w:val="24"/>
              </w:rPr>
            </w:pPr>
            <w:r w:rsidRPr="00E95283">
              <w:rPr>
                <w:sz w:val="24"/>
                <w:szCs w:val="24"/>
              </w:rPr>
              <w:t>08</w:t>
            </w:r>
          </w:p>
        </w:tc>
        <w:tc>
          <w:tcPr>
            <w:tcW w:w="397" w:type="pct"/>
            <w:tcBorders>
              <w:top w:val="single" w:sz="4" w:space="0" w:color="000000"/>
            </w:tcBorders>
          </w:tcPr>
          <w:p w:rsidR="00621818" w:rsidRPr="00E95283" w:rsidRDefault="00621818" w:rsidP="00700DE9">
            <w:pPr>
              <w:jc w:val="center"/>
              <w:rPr>
                <w:sz w:val="24"/>
                <w:szCs w:val="24"/>
              </w:rPr>
            </w:pPr>
            <w:r w:rsidRPr="00E95283">
              <w:rPr>
                <w:sz w:val="24"/>
                <w:szCs w:val="24"/>
              </w:rPr>
              <w:t>0</w:t>
            </w:r>
          </w:p>
        </w:tc>
        <w:tc>
          <w:tcPr>
            <w:tcW w:w="379" w:type="pct"/>
            <w:tcBorders>
              <w:top w:val="single" w:sz="4" w:space="0" w:color="000000"/>
            </w:tcBorders>
          </w:tcPr>
          <w:p w:rsidR="00621818" w:rsidRPr="00E95283" w:rsidRDefault="00621818" w:rsidP="00700DE9">
            <w:pPr>
              <w:jc w:val="center"/>
              <w:rPr>
                <w:sz w:val="24"/>
                <w:szCs w:val="24"/>
              </w:rPr>
            </w:pPr>
            <w:r w:rsidRPr="00E95283">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E95283" w:rsidRDefault="00621818" w:rsidP="00700DE9">
            <w:pPr>
              <w:jc w:val="both"/>
              <w:rPr>
                <w:sz w:val="24"/>
                <w:szCs w:val="24"/>
              </w:rPr>
            </w:pPr>
            <w:r w:rsidRPr="00E95283">
              <w:rPr>
                <w:sz w:val="24"/>
                <w:szCs w:val="24"/>
              </w:rPr>
              <w:t>Муниципальная программа «Благоустройство и охрана окружающей среды в Белохолуницком городском поселении»</w:t>
            </w:r>
          </w:p>
        </w:tc>
      </w:tr>
      <w:tr w:rsidR="00E95283" w:rsidRPr="00E95283" w:rsidTr="000560D8">
        <w:trPr>
          <w:jc w:val="center"/>
        </w:trPr>
        <w:tc>
          <w:tcPr>
            <w:tcW w:w="394" w:type="pct"/>
            <w:tcBorders>
              <w:top w:val="single" w:sz="4" w:space="0" w:color="000000"/>
            </w:tcBorders>
          </w:tcPr>
          <w:p w:rsidR="00E95283" w:rsidRPr="00E95283" w:rsidRDefault="00E95283" w:rsidP="00700DE9">
            <w:pPr>
              <w:jc w:val="center"/>
              <w:rPr>
                <w:sz w:val="24"/>
                <w:szCs w:val="24"/>
              </w:rPr>
            </w:pPr>
            <w:r w:rsidRPr="00E95283">
              <w:rPr>
                <w:sz w:val="24"/>
                <w:szCs w:val="24"/>
              </w:rPr>
              <w:t>0</w:t>
            </w:r>
            <w:r w:rsidRPr="00E95283">
              <w:rPr>
                <w:bCs/>
                <w:sz w:val="24"/>
                <w:szCs w:val="24"/>
              </w:rPr>
              <w:t>9</w:t>
            </w:r>
          </w:p>
        </w:tc>
        <w:tc>
          <w:tcPr>
            <w:tcW w:w="397" w:type="pct"/>
            <w:tcBorders>
              <w:top w:val="single" w:sz="4" w:space="0" w:color="000000"/>
            </w:tcBorders>
          </w:tcPr>
          <w:p w:rsidR="00E95283" w:rsidRPr="00E95283" w:rsidRDefault="00E95283" w:rsidP="00700DE9">
            <w:pPr>
              <w:jc w:val="center"/>
              <w:rPr>
                <w:sz w:val="24"/>
                <w:szCs w:val="24"/>
              </w:rPr>
            </w:pPr>
            <w:r w:rsidRPr="00E95283">
              <w:rPr>
                <w:sz w:val="24"/>
                <w:szCs w:val="24"/>
              </w:rPr>
              <w:t>0</w:t>
            </w:r>
          </w:p>
        </w:tc>
        <w:tc>
          <w:tcPr>
            <w:tcW w:w="379" w:type="pct"/>
            <w:tcBorders>
              <w:top w:val="single" w:sz="4" w:space="0" w:color="000000"/>
            </w:tcBorders>
          </w:tcPr>
          <w:p w:rsidR="00E95283" w:rsidRPr="00E95283" w:rsidRDefault="00E95283" w:rsidP="00700DE9">
            <w:pPr>
              <w:jc w:val="center"/>
              <w:rPr>
                <w:sz w:val="24"/>
                <w:szCs w:val="24"/>
              </w:rPr>
            </w:pPr>
            <w:r w:rsidRPr="00E95283">
              <w:rPr>
                <w:sz w:val="24"/>
                <w:szCs w:val="24"/>
              </w:rPr>
              <w:t>00</w:t>
            </w:r>
          </w:p>
        </w:tc>
        <w:tc>
          <w:tcPr>
            <w:tcW w:w="3830" w:type="pct"/>
            <w:gridSpan w:val="2"/>
            <w:tcBorders>
              <w:top w:val="single" w:sz="4" w:space="0" w:color="000000"/>
              <w:bottom w:val="single" w:sz="4" w:space="0" w:color="000000"/>
              <w:right w:val="single" w:sz="4" w:space="0" w:color="000000"/>
            </w:tcBorders>
          </w:tcPr>
          <w:p w:rsidR="00E95283" w:rsidRPr="00E95283" w:rsidRDefault="00C50D79" w:rsidP="00C50D79">
            <w:pPr>
              <w:jc w:val="both"/>
              <w:rPr>
                <w:sz w:val="24"/>
                <w:szCs w:val="24"/>
              </w:rPr>
            </w:pPr>
            <w:r w:rsidRPr="00C50D79">
              <w:rPr>
                <w:sz w:val="24"/>
                <w:szCs w:val="24"/>
              </w:rPr>
              <w:t>Муниципальная программа</w:t>
            </w:r>
            <w:r>
              <w:rPr>
                <w:sz w:val="24"/>
                <w:szCs w:val="24"/>
              </w:rPr>
              <w:t xml:space="preserve"> </w:t>
            </w:r>
            <w:r w:rsidRPr="00C50D79">
              <w:rPr>
                <w:sz w:val="24"/>
                <w:szCs w:val="24"/>
              </w:rPr>
              <w:t>«Участие населения в охране общественного порядка на территории Белохолуницкого городского поселения на 2023-2030 годы»</w:t>
            </w:r>
          </w:p>
        </w:tc>
      </w:tr>
      <w:tr w:rsidR="00621818" w:rsidRPr="00E95283" w:rsidTr="000560D8">
        <w:trPr>
          <w:jc w:val="center"/>
        </w:trPr>
        <w:tc>
          <w:tcPr>
            <w:tcW w:w="394" w:type="pct"/>
            <w:tcBorders>
              <w:top w:val="single" w:sz="4" w:space="0" w:color="000000"/>
              <w:bottom w:val="single" w:sz="4" w:space="0" w:color="000000"/>
            </w:tcBorders>
          </w:tcPr>
          <w:p w:rsidR="00621818" w:rsidRPr="00E95283" w:rsidRDefault="00621818" w:rsidP="00700DE9">
            <w:pPr>
              <w:jc w:val="center"/>
              <w:rPr>
                <w:sz w:val="24"/>
                <w:szCs w:val="24"/>
                <w:lang w:val="en-US"/>
              </w:rPr>
            </w:pPr>
            <w:r w:rsidRPr="00E95283">
              <w:rPr>
                <w:sz w:val="24"/>
                <w:szCs w:val="24"/>
              </w:rPr>
              <w:t>21</w:t>
            </w:r>
          </w:p>
        </w:tc>
        <w:tc>
          <w:tcPr>
            <w:tcW w:w="397" w:type="pct"/>
            <w:tcBorders>
              <w:top w:val="single" w:sz="4" w:space="0" w:color="000000"/>
              <w:bottom w:val="single" w:sz="4" w:space="0" w:color="000000"/>
            </w:tcBorders>
          </w:tcPr>
          <w:p w:rsidR="00621818" w:rsidRPr="00E95283" w:rsidRDefault="00621818" w:rsidP="00700DE9">
            <w:pPr>
              <w:jc w:val="center"/>
              <w:rPr>
                <w:sz w:val="24"/>
                <w:szCs w:val="24"/>
              </w:rPr>
            </w:pPr>
            <w:r w:rsidRPr="00E95283">
              <w:rPr>
                <w:sz w:val="24"/>
                <w:szCs w:val="24"/>
              </w:rPr>
              <w:t>0</w:t>
            </w:r>
          </w:p>
        </w:tc>
        <w:tc>
          <w:tcPr>
            <w:tcW w:w="379" w:type="pct"/>
            <w:tcBorders>
              <w:top w:val="single" w:sz="4" w:space="0" w:color="000000"/>
              <w:bottom w:val="single" w:sz="4" w:space="0" w:color="000000"/>
            </w:tcBorders>
          </w:tcPr>
          <w:p w:rsidR="00621818" w:rsidRPr="00E95283" w:rsidRDefault="00621818" w:rsidP="00700DE9">
            <w:pPr>
              <w:jc w:val="center"/>
              <w:rPr>
                <w:sz w:val="24"/>
                <w:szCs w:val="24"/>
              </w:rPr>
            </w:pPr>
            <w:r w:rsidRPr="00E95283">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E95283" w:rsidRDefault="00621818" w:rsidP="00700DE9">
            <w:pPr>
              <w:jc w:val="both"/>
              <w:rPr>
                <w:sz w:val="24"/>
                <w:szCs w:val="24"/>
              </w:rPr>
            </w:pPr>
            <w:r w:rsidRPr="00E95283">
              <w:rPr>
                <w:sz w:val="24"/>
                <w:szCs w:val="24"/>
              </w:rPr>
              <w:t xml:space="preserve">Обеспечение деятельности органов местного самоуправления </w:t>
            </w:r>
          </w:p>
        </w:tc>
      </w:tr>
      <w:tr w:rsidR="00621818" w:rsidRPr="00E95283" w:rsidTr="000560D8">
        <w:trPr>
          <w:jc w:val="center"/>
        </w:trPr>
        <w:tc>
          <w:tcPr>
            <w:tcW w:w="394" w:type="pct"/>
            <w:tcBorders>
              <w:top w:val="single" w:sz="4" w:space="0" w:color="000000"/>
              <w:bottom w:val="single" w:sz="4" w:space="0" w:color="000000"/>
            </w:tcBorders>
          </w:tcPr>
          <w:p w:rsidR="00621818" w:rsidRPr="00E95283" w:rsidRDefault="00621818" w:rsidP="00700DE9">
            <w:pPr>
              <w:jc w:val="center"/>
              <w:rPr>
                <w:sz w:val="24"/>
                <w:szCs w:val="24"/>
              </w:rPr>
            </w:pPr>
            <w:r w:rsidRPr="00E95283">
              <w:rPr>
                <w:sz w:val="24"/>
                <w:szCs w:val="24"/>
              </w:rPr>
              <w:t>22</w:t>
            </w:r>
          </w:p>
        </w:tc>
        <w:tc>
          <w:tcPr>
            <w:tcW w:w="397" w:type="pct"/>
            <w:tcBorders>
              <w:top w:val="single" w:sz="4" w:space="0" w:color="000000"/>
              <w:bottom w:val="single" w:sz="4" w:space="0" w:color="000000"/>
            </w:tcBorders>
          </w:tcPr>
          <w:p w:rsidR="00621818" w:rsidRPr="00E95283" w:rsidRDefault="00621818" w:rsidP="00700DE9">
            <w:pPr>
              <w:jc w:val="center"/>
              <w:rPr>
                <w:sz w:val="24"/>
                <w:szCs w:val="24"/>
              </w:rPr>
            </w:pPr>
            <w:r w:rsidRPr="00E95283">
              <w:rPr>
                <w:sz w:val="24"/>
                <w:szCs w:val="24"/>
              </w:rPr>
              <w:t>0</w:t>
            </w:r>
          </w:p>
        </w:tc>
        <w:tc>
          <w:tcPr>
            <w:tcW w:w="379" w:type="pct"/>
            <w:tcBorders>
              <w:top w:val="single" w:sz="4" w:space="0" w:color="000000"/>
              <w:bottom w:val="single" w:sz="4" w:space="0" w:color="000000"/>
            </w:tcBorders>
          </w:tcPr>
          <w:p w:rsidR="00621818" w:rsidRPr="00E95283" w:rsidRDefault="00621818" w:rsidP="00700DE9">
            <w:pPr>
              <w:jc w:val="center"/>
              <w:rPr>
                <w:sz w:val="24"/>
                <w:szCs w:val="24"/>
              </w:rPr>
            </w:pPr>
            <w:r w:rsidRPr="00E95283">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E95283" w:rsidRDefault="00621818" w:rsidP="00700DE9">
            <w:pPr>
              <w:jc w:val="both"/>
              <w:rPr>
                <w:sz w:val="24"/>
                <w:szCs w:val="24"/>
              </w:rPr>
            </w:pPr>
            <w:r w:rsidRPr="00E95283">
              <w:rPr>
                <w:sz w:val="24"/>
                <w:szCs w:val="24"/>
              </w:rPr>
              <w:t>Обеспечение мероприятий по общегосударственным вопросам</w:t>
            </w:r>
          </w:p>
        </w:tc>
      </w:tr>
      <w:tr w:rsidR="00621818" w:rsidRPr="00E95283" w:rsidTr="000560D8">
        <w:trPr>
          <w:jc w:val="center"/>
        </w:trPr>
        <w:tc>
          <w:tcPr>
            <w:tcW w:w="394" w:type="pct"/>
            <w:tcBorders>
              <w:top w:val="single" w:sz="4" w:space="0" w:color="000000"/>
              <w:bottom w:val="single" w:sz="4" w:space="0" w:color="000000"/>
            </w:tcBorders>
          </w:tcPr>
          <w:p w:rsidR="00621818" w:rsidRPr="00E95283" w:rsidRDefault="00621818" w:rsidP="00700DE9">
            <w:pPr>
              <w:jc w:val="center"/>
              <w:rPr>
                <w:sz w:val="24"/>
                <w:szCs w:val="24"/>
              </w:rPr>
            </w:pPr>
            <w:r w:rsidRPr="00E95283">
              <w:rPr>
                <w:sz w:val="24"/>
                <w:szCs w:val="24"/>
              </w:rPr>
              <w:t>23</w:t>
            </w:r>
          </w:p>
        </w:tc>
        <w:tc>
          <w:tcPr>
            <w:tcW w:w="397" w:type="pct"/>
            <w:tcBorders>
              <w:top w:val="single" w:sz="4" w:space="0" w:color="000000"/>
              <w:bottom w:val="single" w:sz="4" w:space="0" w:color="000000"/>
            </w:tcBorders>
          </w:tcPr>
          <w:p w:rsidR="00621818" w:rsidRPr="00E95283" w:rsidRDefault="00621818" w:rsidP="00700DE9">
            <w:pPr>
              <w:jc w:val="center"/>
              <w:rPr>
                <w:sz w:val="24"/>
                <w:szCs w:val="24"/>
              </w:rPr>
            </w:pPr>
            <w:r w:rsidRPr="00E95283">
              <w:rPr>
                <w:sz w:val="24"/>
                <w:szCs w:val="24"/>
              </w:rPr>
              <w:t>0</w:t>
            </w:r>
          </w:p>
        </w:tc>
        <w:tc>
          <w:tcPr>
            <w:tcW w:w="379" w:type="pct"/>
            <w:tcBorders>
              <w:top w:val="single" w:sz="4" w:space="0" w:color="000000"/>
              <w:bottom w:val="single" w:sz="4" w:space="0" w:color="000000"/>
            </w:tcBorders>
          </w:tcPr>
          <w:p w:rsidR="00621818" w:rsidRPr="00E95283" w:rsidRDefault="00621818" w:rsidP="00700DE9">
            <w:pPr>
              <w:jc w:val="center"/>
              <w:rPr>
                <w:sz w:val="24"/>
                <w:szCs w:val="24"/>
              </w:rPr>
            </w:pPr>
            <w:r w:rsidRPr="00E95283">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E95283" w:rsidRDefault="00621818" w:rsidP="00700DE9">
            <w:pPr>
              <w:jc w:val="both"/>
              <w:rPr>
                <w:sz w:val="24"/>
                <w:szCs w:val="24"/>
              </w:rPr>
            </w:pPr>
            <w:r w:rsidRPr="00E95283">
              <w:rPr>
                <w:sz w:val="24"/>
                <w:szCs w:val="24"/>
              </w:rPr>
              <w:t>Обеспечение мероприятий по управлению муниципальным имуществом</w:t>
            </w:r>
          </w:p>
        </w:tc>
      </w:tr>
      <w:tr w:rsidR="00621818" w:rsidRPr="0033788D" w:rsidTr="000560D8">
        <w:trPr>
          <w:jc w:val="center"/>
        </w:trPr>
        <w:tc>
          <w:tcPr>
            <w:tcW w:w="394"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24</w:t>
            </w:r>
          </w:p>
        </w:tc>
        <w:tc>
          <w:tcPr>
            <w:tcW w:w="397"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w:t>
            </w:r>
          </w:p>
        </w:tc>
        <w:tc>
          <w:tcPr>
            <w:tcW w:w="379"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jc w:val="both"/>
              <w:rPr>
                <w:sz w:val="24"/>
                <w:szCs w:val="24"/>
              </w:rPr>
            </w:pPr>
            <w:r w:rsidRPr="0033788D">
              <w:rPr>
                <w:sz w:val="24"/>
                <w:szCs w:val="24"/>
              </w:rPr>
              <w:t>Обеспечение мероприятий национальной безопасности правоохранительной деятельности</w:t>
            </w:r>
          </w:p>
        </w:tc>
      </w:tr>
      <w:tr w:rsidR="00621818" w:rsidRPr="0033788D" w:rsidTr="000560D8">
        <w:trPr>
          <w:jc w:val="center"/>
        </w:trPr>
        <w:tc>
          <w:tcPr>
            <w:tcW w:w="394"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25</w:t>
            </w:r>
          </w:p>
        </w:tc>
        <w:tc>
          <w:tcPr>
            <w:tcW w:w="397"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w:t>
            </w:r>
          </w:p>
        </w:tc>
        <w:tc>
          <w:tcPr>
            <w:tcW w:w="379"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jc w:val="both"/>
              <w:rPr>
                <w:sz w:val="24"/>
                <w:szCs w:val="24"/>
              </w:rPr>
            </w:pPr>
            <w:r w:rsidRPr="0033788D">
              <w:rPr>
                <w:sz w:val="24"/>
                <w:szCs w:val="24"/>
              </w:rPr>
              <w:t>Обеспечение мероприятий по поддержке автомобильного транспорта</w:t>
            </w:r>
          </w:p>
        </w:tc>
      </w:tr>
      <w:tr w:rsidR="00621818" w:rsidRPr="0033788D" w:rsidTr="000560D8">
        <w:trPr>
          <w:jc w:val="center"/>
        </w:trPr>
        <w:tc>
          <w:tcPr>
            <w:tcW w:w="394"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27</w:t>
            </w:r>
          </w:p>
        </w:tc>
        <w:tc>
          <w:tcPr>
            <w:tcW w:w="397"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w:t>
            </w:r>
          </w:p>
        </w:tc>
        <w:tc>
          <w:tcPr>
            <w:tcW w:w="379"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jc w:val="both"/>
              <w:rPr>
                <w:sz w:val="24"/>
                <w:szCs w:val="24"/>
              </w:rPr>
            </w:pPr>
            <w:r w:rsidRPr="0033788D">
              <w:rPr>
                <w:sz w:val="24"/>
                <w:szCs w:val="24"/>
              </w:rPr>
              <w:t>Обеспечение мероприятий в области жилищного хозяйства</w:t>
            </w:r>
          </w:p>
        </w:tc>
      </w:tr>
      <w:tr w:rsidR="00621818" w:rsidRPr="0033788D" w:rsidTr="000560D8">
        <w:trPr>
          <w:jc w:val="center"/>
        </w:trPr>
        <w:tc>
          <w:tcPr>
            <w:tcW w:w="394"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28</w:t>
            </w:r>
          </w:p>
        </w:tc>
        <w:tc>
          <w:tcPr>
            <w:tcW w:w="397"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w:t>
            </w:r>
          </w:p>
        </w:tc>
        <w:tc>
          <w:tcPr>
            <w:tcW w:w="379"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jc w:val="both"/>
              <w:rPr>
                <w:sz w:val="24"/>
                <w:szCs w:val="24"/>
              </w:rPr>
            </w:pPr>
            <w:r w:rsidRPr="0033788D">
              <w:rPr>
                <w:sz w:val="24"/>
                <w:szCs w:val="24"/>
              </w:rPr>
              <w:t>Обеспечение мероприятий по коммунальному хозяйству</w:t>
            </w:r>
          </w:p>
        </w:tc>
      </w:tr>
      <w:tr w:rsidR="00621818" w:rsidRPr="0033788D" w:rsidTr="000560D8">
        <w:trPr>
          <w:jc w:val="center"/>
        </w:trPr>
        <w:tc>
          <w:tcPr>
            <w:tcW w:w="394"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29</w:t>
            </w:r>
          </w:p>
        </w:tc>
        <w:tc>
          <w:tcPr>
            <w:tcW w:w="397"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w:t>
            </w:r>
          </w:p>
        </w:tc>
        <w:tc>
          <w:tcPr>
            <w:tcW w:w="379"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jc w:val="both"/>
              <w:rPr>
                <w:sz w:val="24"/>
                <w:szCs w:val="24"/>
              </w:rPr>
            </w:pPr>
            <w:r w:rsidRPr="0033788D">
              <w:rPr>
                <w:sz w:val="24"/>
                <w:szCs w:val="24"/>
              </w:rPr>
              <w:t>Обеспечение мероприятий по благоустройству</w:t>
            </w:r>
          </w:p>
        </w:tc>
      </w:tr>
      <w:tr w:rsidR="00621818" w:rsidRPr="0033788D" w:rsidTr="000560D8">
        <w:trPr>
          <w:jc w:val="center"/>
        </w:trPr>
        <w:tc>
          <w:tcPr>
            <w:tcW w:w="394"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lastRenderedPageBreak/>
              <w:t>32</w:t>
            </w:r>
          </w:p>
        </w:tc>
        <w:tc>
          <w:tcPr>
            <w:tcW w:w="397"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w:t>
            </w:r>
          </w:p>
        </w:tc>
        <w:tc>
          <w:tcPr>
            <w:tcW w:w="379"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jc w:val="both"/>
              <w:rPr>
                <w:sz w:val="24"/>
                <w:szCs w:val="24"/>
              </w:rPr>
            </w:pPr>
            <w:r w:rsidRPr="0033788D">
              <w:rPr>
                <w:sz w:val="24"/>
                <w:szCs w:val="24"/>
              </w:rPr>
              <w:t>Обеспечение мероприятий социальной политики</w:t>
            </w:r>
          </w:p>
        </w:tc>
      </w:tr>
      <w:tr w:rsidR="00621818" w:rsidRPr="0033788D" w:rsidTr="000560D8">
        <w:trPr>
          <w:jc w:val="center"/>
        </w:trPr>
        <w:tc>
          <w:tcPr>
            <w:tcW w:w="394"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33</w:t>
            </w:r>
          </w:p>
        </w:tc>
        <w:tc>
          <w:tcPr>
            <w:tcW w:w="397"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w:t>
            </w:r>
          </w:p>
        </w:tc>
        <w:tc>
          <w:tcPr>
            <w:tcW w:w="379"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jc w:val="both"/>
              <w:rPr>
                <w:sz w:val="24"/>
                <w:szCs w:val="24"/>
              </w:rPr>
            </w:pPr>
            <w:r w:rsidRPr="0033788D">
              <w:rPr>
                <w:sz w:val="24"/>
                <w:szCs w:val="24"/>
              </w:rPr>
              <w:t>Обеспечение мероприятий по физической культуре и спорту</w:t>
            </w:r>
          </w:p>
        </w:tc>
      </w:tr>
      <w:tr w:rsidR="00621818" w:rsidRPr="0033788D" w:rsidTr="000560D8">
        <w:trPr>
          <w:jc w:val="center"/>
        </w:trPr>
        <w:tc>
          <w:tcPr>
            <w:tcW w:w="394"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34</w:t>
            </w:r>
          </w:p>
        </w:tc>
        <w:tc>
          <w:tcPr>
            <w:tcW w:w="397"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w:t>
            </w:r>
          </w:p>
        </w:tc>
        <w:tc>
          <w:tcPr>
            <w:tcW w:w="379"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jc w:val="both"/>
              <w:rPr>
                <w:sz w:val="24"/>
                <w:szCs w:val="24"/>
              </w:rPr>
            </w:pPr>
            <w:r w:rsidRPr="0033788D">
              <w:rPr>
                <w:sz w:val="24"/>
                <w:szCs w:val="24"/>
              </w:rPr>
              <w:t>Обеспечение мероприятий по обслуживанию муниципального долга</w:t>
            </w:r>
          </w:p>
        </w:tc>
      </w:tr>
      <w:tr w:rsidR="00621818" w:rsidRPr="0033788D" w:rsidTr="000560D8">
        <w:trPr>
          <w:jc w:val="center"/>
        </w:trPr>
        <w:tc>
          <w:tcPr>
            <w:tcW w:w="394"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35</w:t>
            </w:r>
          </w:p>
        </w:tc>
        <w:tc>
          <w:tcPr>
            <w:tcW w:w="397"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w:t>
            </w:r>
          </w:p>
        </w:tc>
        <w:tc>
          <w:tcPr>
            <w:tcW w:w="379" w:type="pct"/>
            <w:tcBorders>
              <w:top w:val="single" w:sz="4" w:space="0" w:color="000000"/>
              <w:bottom w:val="single" w:sz="4" w:space="0" w:color="000000"/>
            </w:tcBorders>
          </w:tcPr>
          <w:p w:rsidR="00621818" w:rsidRPr="0033788D" w:rsidRDefault="00621818" w:rsidP="00700DE9">
            <w:pPr>
              <w:jc w:val="center"/>
              <w:rPr>
                <w:sz w:val="24"/>
                <w:szCs w:val="24"/>
              </w:rPr>
            </w:pPr>
            <w:r w:rsidRPr="0033788D">
              <w:rPr>
                <w:sz w:val="24"/>
                <w:szCs w:val="24"/>
              </w:rPr>
              <w:t>00</w:t>
            </w:r>
          </w:p>
        </w:tc>
        <w:tc>
          <w:tcPr>
            <w:tcW w:w="3830" w:type="pct"/>
            <w:gridSpan w:val="2"/>
            <w:tcBorders>
              <w:top w:val="single" w:sz="4" w:space="0" w:color="000000"/>
              <w:bottom w:val="single" w:sz="4" w:space="0" w:color="000000"/>
              <w:right w:val="single" w:sz="4" w:space="0" w:color="000000"/>
            </w:tcBorders>
          </w:tcPr>
          <w:p w:rsidR="00621818" w:rsidRPr="0033788D" w:rsidRDefault="00621818" w:rsidP="00700DE9">
            <w:pPr>
              <w:jc w:val="both"/>
              <w:rPr>
                <w:sz w:val="24"/>
                <w:szCs w:val="24"/>
              </w:rPr>
            </w:pPr>
            <w:r w:rsidRPr="0033788D">
              <w:rPr>
                <w:sz w:val="24"/>
                <w:szCs w:val="24"/>
              </w:rPr>
              <w:t>Обеспечение мероприятий в области национальной обороны</w:t>
            </w:r>
          </w:p>
        </w:tc>
      </w:tr>
    </w:tbl>
    <w:p w:rsidR="00621818" w:rsidRPr="005C6493" w:rsidRDefault="00621818" w:rsidP="00621818">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621818" w:rsidRDefault="00621818">
      <w:r>
        <w:br w:type="page"/>
      </w:r>
    </w:p>
    <w:p w:rsidR="00621818" w:rsidRDefault="00621818" w:rsidP="00621818">
      <w:pPr>
        <w:ind w:left="5387"/>
        <w:rPr>
          <w:sz w:val="28"/>
          <w:szCs w:val="28"/>
        </w:rPr>
      </w:pPr>
      <w:r>
        <w:rPr>
          <w:sz w:val="28"/>
          <w:szCs w:val="28"/>
        </w:rPr>
        <w:lastRenderedPageBreak/>
        <w:t>Приложение № 2</w:t>
      </w:r>
    </w:p>
    <w:p w:rsidR="00621818" w:rsidRDefault="00621818" w:rsidP="00621818">
      <w:pPr>
        <w:ind w:left="5387"/>
        <w:jc w:val="both"/>
        <w:rPr>
          <w:sz w:val="28"/>
          <w:szCs w:val="28"/>
        </w:rPr>
      </w:pPr>
    </w:p>
    <w:p w:rsidR="00621818" w:rsidRDefault="00621818" w:rsidP="00621818">
      <w:pPr>
        <w:ind w:left="5387"/>
        <w:rPr>
          <w:sz w:val="28"/>
          <w:szCs w:val="28"/>
        </w:rPr>
      </w:pPr>
      <w:r w:rsidRPr="00394A21">
        <w:rPr>
          <w:sz w:val="28"/>
          <w:szCs w:val="28"/>
        </w:rPr>
        <w:t>к Порядку применения бюджетной классификации Российской Федерации в части, относящейся к бюджету муниципального образования Белохолуницкое городское поселение Белохолуницкого района Кировской области</w:t>
      </w:r>
    </w:p>
    <w:p w:rsidR="00621818" w:rsidRPr="005C6493" w:rsidRDefault="00621818" w:rsidP="00621818">
      <w:pPr>
        <w:shd w:val="clear" w:color="auto" w:fill="FFFFFF"/>
        <w:spacing w:before="720"/>
        <w:jc w:val="center"/>
        <w:rPr>
          <w:b/>
        </w:rPr>
      </w:pPr>
      <w:r w:rsidRPr="00621818">
        <w:rPr>
          <w:b/>
          <w:color w:val="000000"/>
          <w:spacing w:val="3"/>
          <w:sz w:val="28"/>
          <w:szCs w:val="28"/>
        </w:rPr>
        <w:t>ПЕРЕЧЕНЬ И КОДЫ</w:t>
      </w:r>
    </w:p>
    <w:p w:rsidR="00621818" w:rsidRPr="00485A0F" w:rsidRDefault="00621818" w:rsidP="00621818">
      <w:pPr>
        <w:pStyle w:val="a7"/>
        <w:spacing w:after="480"/>
        <w:jc w:val="center"/>
        <w:rPr>
          <w:rFonts w:ascii="Times New Roman" w:hAnsi="Times New Roman" w:cs="Times New Roman"/>
          <w:sz w:val="28"/>
          <w:szCs w:val="24"/>
        </w:rPr>
      </w:pPr>
      <w:r w:rsidRPr="00621818">
        <w:rPr>
          <w:rFonts w:ascii="Times New Roman" w:hAnsi="Times New Roman" w:cs="Times New Roman"/>
          <w:b/>
          <w:bCs/>
          <w:sz w:val="28"/>
          <w:szCs w:val="24"/>
        </w:rPr>
        <w:t>направлений расходов бюджета Белохолуницкого городского поселения</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67"/>
        <w:gridCol w:w="567"/>
        <w:gridCol w:w="7513"/>
      </w:tblGrid>
      <w:tr w:rsidR="00621818" w:rsidRPr="0005350D" w:rsidTr="000560D8">
        <w:trPr>
          <w:trHeight w:val="70"/>
          <w:jc w:val="center"/>
        </w:trPr>
        <w:tc>
          <w:tcPr>
            <w:tcW w:w="1696" w:type="dxa"/>
            <w:gridSpan w:val="3"/>
            <w:tcBorders>
              <w:top w:val="single" w:sz="4" w:space="0" w:color="auto"/>
              <w:left w:val="single" w:sz="4" w:space="0" w:color="auto"/>
              <w:bottom w:val="single" w:sz="4" w:space="0" w:color="auto"/>
              <w:right w:val="single" w:sz="4" w:space="0" w:color="auto"/>
            </w:tcBorders>
          </w:tcPr>
          <w:p w:rsidR="00621818" w:rsidRPr="0005350D" w:rsidRDefault="00621818" w:rsidP="000560D8">
            <w:pPr>
              <w:suppressAutoHyphens/>
              <w:ind w:right="-67"/>
              <w:jc w:val="center"/>
              <w:rPr>
                <w:b/>
                <w:sz w:val="24"/>
                <w:szCs w:val="24"/>
              </w:rPr>
            </w:pPr>
            <w:r w:rsidRPr="0005350D">
              <w:rPr>
                <w:b/>
                <w:sz w:val="24"/>
                <w:szCs w:val="24"/>
              </w:rPr>
              <w:t>Код направления расходов</w:t>
            </w:r>
          </w:p>
        </w:tc>
        <w:tc>
          <w:tcPr>
            <w:tcW w:w="7513" w:type="dxa"/>
            <w:tcBorders>
              <w:top w:val="single" w:sz="4" w:space="0" w:color="auto"/>
              <w:left w:val="single" w:sz="4" w:space="0" w:color="auto"/>
              <w:bottom w:val="single" w:sz="4" w:space="0" w:color="auto"/>
              <w:right w:val="single" w:sz="4" w:space="0" w:color="auto"/>
            </w:tcBorders>
            <w:vAlign w:val="center"/>
          </w:tcPr>
          <w:p w:rsidR="00621818" w:rsidRPr="0005350D" w:rsidRDefault="00621818" w:rsidP="00700DE9">
            <w:pPr>
              <w:suppressAutoHyphens/>
              <w:jc w:val="center"/>
              <w:rPr>
                <w:b/>
                <w:sz w:val="24"/>
                <w:szCs w:val="24"/>
              </w:rPr>
            </w:pPr>
            <w:r w:rsidRPr="0005350D">
              <w:rPr>
                <w:b/>
                <w:sz w:val="24"/>
                <w:szCs w:val="24"/>
              </w:rPr>
              <w:t>Наименование направления расходов бюджета Белохолуницкого городского поселения</w:t>
            </w:r>
          </w:p>
        </w:tc>
      </w:tr>
      <w:tr w:rsidR="00621818" w:rsidRPr="008905B5"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0560D8">
            <w:pPr>
              <w:suppressAutoHyphens/>
              <w:ind w:left="-111" w:right="-108"/>
              <w:jc w:val="center"/>
              <w:rPr>
                <w:sz w:val="24"/>
                <w:szCs w:val="24"/>
              </w:rPr>
            </w:pPr>
            <w:r w:rsidRPr="008905B5">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jc w:val="both"/>
              <w:rPr>
                <w:sz w:val="24"/>
                <w:szCs w:val="24"/>
              </w:rPr>
            </w:pPr>
            <w:r w:rsidRPr="008905B5">
              <w:rPr>
                <w:iCs/>
                <w:sz w:val="24"/>
                <w:szCs w:val="24"/>
              </w:rPr>
              <w:t>Руководство и управление в сфере установленных функций органов местного самоуправления</w:t>
            </w:r>
          </w:p>
        </w:tc>
      </w:tr>
      <w:tr w:rsidR="00621818" w:rsidRPr="008905B5"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jc w:val="both"/>
              <w:rPr>
                <w:sz w:val="24"/>
                <w:szCs w:val="24"/>
              </w:rPr>
            </w:pPr>
            <w:r w:rsidRPr="008905B5">
              <w:rPr>
                <w:iCs/>
                <w:sz w:val="24"/>
                <w:szCs w:val="24"/>
              </w:rPr>
              <w:t>Глава муниципального образования</w:t>
            </w:r>
          </w:p>
        </w:tc>
      </w:tr>
      <w:tr w:rsidR="00621818" w:rsidRPr="008905B5" w:rsidTr="000560D8">
        <w:trPr>
          <w:trHeight w:val="228"/>
          <w:jc w:val="center"/>
        </w:trPr>
        <w:tc>
          <w:tcPr>
            <w:tcW w:w="562"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jc w:val="both"/>
              <w:rPr>
                <w:sz w:val="24"/>
                <w:szCs w:val="24"/>
              </w:rPr>
            </w:pPr>
            <w:r w:rsidRPr="008905B5">
              <w:rPr>
                <w:iCs/>
                <w:sz w:val="24"/>
                <w:szCs w:val="24"/>
              </w:rPr>
              <w:t>Органы местного самоуправления</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iCs/>
                <w:sz w:val="24"/>
                <w:szCs w:val="24"/>
              </w:rPr>
            </w:pPr>
            <w:r w:rsidRPr="00246BD9">
              <w:rPr>
                <w:iCs/>
                <w:sz w:val="24"/>
                <w:szCs w:val="24"/>
              </w:rPr>
              <w:t>Финансовое обеспечение деятельности муниципальных учреждений и отдельных категорий работников</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iCs/>
                <w:sz w:val="24"/>
                <w:szCs w:val="24"/>
              </w:rPr>
            </w:pPr>
            <w:r w:rsidRPr="00246BD9">
              <w:rPr>
                <w:iCs/>
                <w:sz w:val="24"/>
                <w:szCs w:val="24"/>
              </w:rPr>
              <w:t>Обеспечение деятельности по хозяйственному обслуживанию органов местного самоуправления</w:t>
            </w:r>
          </w:p>
        </w:tc>
      </w:tr>
      <w:tr w:rsidR="00621818" w:rsidRPr="00661405"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661405" w:rsidRDefault="00621818" w:rsidP="00700DE9">
            <w:pPr>
              <w:suppressAutoHyphens/>
              <w:ind w:left="-108" w:right="-108"/>
              <w:jc w:val="center"/>
              <w:rPr>
                <w:sz w:val="24"/>
                <w:szCs w:val="24"/>
              </w:rPr>
            </w:pPr>
            <w:r w:rsidRPr="00661405">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661405" w:rsidRDefault="00621818" w:rsidP="00700DE9">
            <w:pPr>
              <w:suppressAutoHyphens/>
              <w:ind w:left="-108" w:right="-108"/>
              <w:jc w:val="center"/>
              <w:rPr>
                <w:sz w:val="24"/>
                <w:szCs w:val="24"/>
              </w:rPr>
            </w:pPr>
            <w:r w:rsidRPr="00661405">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621818" w:rsidRPr="00661405" w:rsidRDefault="00621818" w:rsidP="00700DE9">
            <w:pPr>
              <w:suppressAutoHyphens/>
              <w:ind w:left="-108" w:right="-108"/>
              <w:jc w:val="center"/>
              <w:rPr>
                <w:sz w:val="24"/>
                <w:szCs w:val="24"/>
              </w:rPr>
            </w:pPr>
            <w:r w:rsidRPr="00661405">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661405" w:rsidRDefault="00621818" w:rsidP="00700DE9">
            <w:pPr>
              <w:autoSpaceDE w:val="0"/>
              <w:autoSpaceDN w:val="0"/>
              <w:adjustRightInd w:val="0"/>
              <w:jc w:val="both"/>
              <w:rPr>
                <w:iCs/>
                <w:sz w:val="24"/>
                <w:szCs w:val="24"/>
              </w:rPr>
            </w:pPr>
            <w:r w:rsidRPr="00661405">
              <w:rPr>
                <w:iCs/>
                <w:sz w:val="24"/>
                <w:szCs w:val="24"/>
              </w:rPr>
              <w:t>Мероприятия в установленной сфере деятельности</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iCs/>
                <w:sz w:val="24"/>
                <w:szCs w:val="24"/>
              </w:rPr>
            </w:pPr>
            <w:r w:rsidRPr="00246BD9">
              <w:rPr>
                <w:iCs/>
                <w:sz w:val="24"/>
                <w:szCs w:val="24"/>
              </w:rPr>
              <w:t>Управление муниципальной собственностью</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iCs/>
                <w:sz w:val="24"/>
                <w:szCs w:val="24"/>
              </w:rPr>
            </w:pPr>
            <w:r w:rsidRPr="00246BD9">
              <w:rPr>
                <w:iCs/>
                <w:sz w:val="24"/>
                <w:szCs w:val="24"/>
              </w:rPr>
              <w:t>Мероприятия в области национальной безопасности и правоохранительной деятельности</w:t>
            </w:r>
          </w:p>
        </w:tc>
      </w:tr>
      <w:tr w:rsidR="00621818" w:rsidRPr="003D39FE"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rPr>
            </w:pPr>
            <w:r w:rsidRPr="003D39FE">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rPr>
            </w:pPr>
            <w:r w:rsidRPr="003D39FE">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rPr>
            </w:pPr>
            <w:r w:rsidRPr="003D39FE">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jc w:val="both"/>
              <w:rPr>
                <w:sz w:val="24"/>
                <w:szCs w:val="24"/>
              </w:rPr>
            </w:pPr>
            <w:r w:rsidRPr="003D39FE">
              <w:rPr>
                <w:sz w:val="24"/>
                <w:szCs w:val="24"/>
              </w:rPr>
              <w:t>Водохозяйственные мероприятия</w:t>
            </w:r>
          </w:p>
        </w:tc>
      </w:tr>
      <w:tr w:rsidR="00621818" w:rsidRPr="00246BD9" w:rsidTr="000560D8">
        <w:trPr>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sz w:val="24"/>
                <w:szCs w:val="24"/>
              </w:rPr>
            </w:pPr>
            <w:r w:rsidRPr="00246BD9">
              <w:rPr>
                <w:sz w:val="24"/>
                <w:szCs w:val="24"/>
              </w:rPr>
              <w:t>Мероприятия в области физической культуры и спорта</w:t>
            </w:r>
          </w:p>
        </w:tc>
      </w:tr>
      <w:tr w:rsidR="00621818" w:rsidRPr="003D39FE"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sz w:val="24"/>
                <w:szCs w:val="24"/>
              </w:rPr>
            </w:pPr>
            <w:r w:rsidRPr="003D39FE">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sz w:val="24"/>
                <w:szCs w:val="24"/>
              </w:rPr>
            </w:pPr>
            <w:r w:rsidRPr="003D39FE">
              <w:rPr>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sz w:val="24"/>
                <w:szCs w:val="24"/>
              </w:rPr>
            </w:pPr>
            <w:r w:rsidRPr="003D39FE">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autoSpaceDE w:val="0"/>
              <w:autoSpaceDN w:val="0"/>
              <w:adjustRightInd w:val="0"/>
              <w:jc w:val="both"/>
              <w:rPr>
                <w:iCs/>
                <w:sz w:val="24"/>
                <w:szCs w:val="24"/>
              </w:rPr>
            </w:pPr>
            <w:r w:rsidRPr="003D39FE">
              <w:rPr>
                <w:sz w:val="24"/>
                <w:szCs w:val="24"/>
              </w:rPr>
              <w:t>Мероприятия в сфере дорожной деятельности</w:t>
            </w:r>
          </w:p>
        </w:tc>
      </w:tr>
      <w:tr w:rsidR="00621818" w:rsidRPr="00246BD9" w:rsidTr="000560D8">
        <w:trPr>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right="-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sz w:val="24"/>
                <w:szCs w:val="24"/>
              </w:rPr>
            </w:pPr>
            <w:r w:rsidRPr="00246BD9">
              <w:rPr>
                <w:sz w:val="24"/>
                <w:szCs w:val="24"/>
              </w:rPr>
              <w:t>Мероприятия в области социальной политики</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sz w:val="24"/>
                <w:szCs w:val="24"/>
              </w:rPr>
            </w:pPr>
            <w:r w:rsidRPr="00246BD9">
              <w:rPr>
                <w:sz w:val="24"/>
                <w:szCs w:val="24"/>
              </w:rPr>
              <w:t>Поддержка автомобильного транспорта</w:t>
            </w:r>
          </w:p>
        </w:tc>
      </w:tr>
      <w:tr w:rsidR="00621818" w:rsidRPr="00246BD9" w:rsidTr="000560D8">
        <w:trPr>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b/>
                <w:iCs/>
                <w:sz w:val="24"/>
                <w:szCs w:val="24"/>
              </w:rPr>
            </w:pPr>
            <w:r w:rsidRPr="00246BD9">
              <w:rPr>
                <w:sz w:val="24"/>
                <w:szCs w:val="24"/>
              </w:rPr>
              <w:t>Мероприятия в области жилищного хозяйства</w:t>
            </w:r>
          </w:p>
        </w:tc>
      </w:tr>
      <w:tr w:rsidR="00621818" w:rsidRPr="00246BD9" w:rsidTr="000560D8">
        <w:trPr>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sz w:val="24"/>
                <w:szCs w:val="24"/>
              </w:rPr>
            </w:pPr>
            <w:r w:rsidRPr="00246BD9">
              <w:rPr>
                <w:sz w:val="24"/>
                <w:szCs w:val="24"/>
              </w:rPr>
              <w:t>Мероприятия  по уличному освещению</w:t>
            </w:r>
          </w:p>
        </w:tc>
      </w:tr>
      <w:tr w:rsidR="00621818" w:rsidRPr="00246BD9" w:rsidTr="000560D8">
        <w:trPr>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jc w:val="both"/>
              <w:rPr>
                <w:sz w:val="24"/>
                <w:szCs w:val="24"/>
              </w:rPr>
            </w:pPr>
            <w:r w:rsidRPr="00246BD9">
              <w:rPr>
                <w:sz w:val="24"/>
                <w:szCs w:val="24"/>
              </w:rPr>
              <w:t xml:space="preserve">Мероприятия  </w:t>
            </w:r>
            <w:r w:rsidRPr="00246BD9">
              <w:rPr>
                <w:iCs/>
                <w:sz w:val="24"/>
                <w:szCs w:val="24"/>
              </w:rPr>
              <w:t>по содержанию мест захоронения</w:t>
            </w:r>
          </w:p>
        </w:tc>
      </w:tr>
      <w:tr w:rsidR="00621818" w:rsidRPr="00246BD9" w:rsidTr="000560D8">
        <w:trPr>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jc w:val="both"/>
              <w:rPr>
                <w:sz w:val="24"/>
                <w:szCs w:val="24"/>
              </w:rPr>
            </w:pPr>
            <w:r w:rsidRPr="00246BD9">
              <w:rPr>
                <w:sz w:val="24"/>
                <w:szCs w:val="24"/>
              </w:rPr>
              <w:t>Мероприятия по сбору и вывозу бытовых отходов и мусора</w:t>
            </w:r>
          </w:p>
        </w:tc>
      </w:tr>
      <w:tr w:rsidR="00621818" w:rsidRPr="00246BD9" w:rsidTr="000560D8">
        <w:trPr>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jc w:val="both"/>
              <w:rPr>
                <w:sz w:val="24"/>
                <w:szCs w:val="24"/>
              </w:rPr>
            </w:pPr>
            <w:r w:rsidRPr="00246BD9">
              <w:rPr>
                <w:sz w:val="24"/>
                <w:szCs w:val="24"/>
              </w:rPr>
              <w:t xml:space="preserve">Мероприятия по прочему благоустройству </w:t>
            </w:r>
          </w:p>
        </w:tc>
      </w:tr>
      <w:tr w:rsidR="00621818" w:rsidRPr="00246BD9" w:rsidTr="000560D8">
        <w:trPr>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jc w:val="both"/>
              <w:rPr>
                <w:sz w:val="24"/>
                <w:szCs w:val="24"/>
              </w:rPr>
            </w:pPr>
            <w:r w:rsidRPr="00246BD9">
              <w:rPr>
                <w:sz w:val="24"/>
                <w:szCs w:val="24"/>
              </w:rPr>
              <w:t>Поддержка предприятиям, предоставляющим населению услуги бани</w:t>
            </w:r>
          </w:p>
        </w:tc>
      </w:tr>
      <w:tr w:rsidR="00621818" w:rsidRPr="00246BD9"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iCs/>
                <w:sz w:val="24"/>
                <w:szCs w:val="24"/>
              </w:rPr>
            </w:pPr>
            <w:r w:rsidRPr="00246BD9">
              <w:rPr>
                <w:iCs/>
                <w:sz w:val="24"/>
                <w:szCs w:val="24"/>
              </w:rPr>
              <w:t>Обслуживание муниципального долга</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Pr>
                <w:sz w:val="24"/>
                <w:szCs w:val="24"/>
              </w:rPr>
              <w:t>06</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jc w:val="center"/>
              <w:rPr>
                <w:sz w:val="24"/>
                <w:szCs w:val="24"/>
              </w:rPr>
            </w:pPr>
            <w:r>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iCs/>
                <w:sz w:val="24"/>
                <w:szCs w:val="24"/>
              </w:rPr>
            </w:pPr>
            <w:r>
              <w:rPr>
                <w:iCs/>
                <w:sz w:val="24"/>
                <w:szCs w:val="24"/>
              </w:rPr>
              <w:t>Доплаты к пенсиям</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06</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sz w:val="24"/>
                <w:szCs w:val="24"/>
              </w:rPr>
            </w:pPr>
            <w:r w:rsidRPr="00246BD9">
              <w:rPr>
                <w:sz w:val="24"/>
                <w:szCs w:val="24"/>
              </w:rPr>
              <w:t>Пенсия за выслугу лет лицам, замещавшим должности муниципальной службы</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iCs/>
                <w:sz w:val="24"/>
                <w:szCs w:val="24"/>
              </w:rPr>
            </w:pPr>
            <w:r w:rsidRPr="00246BD9">
              <w:rPr>
                <w:iCs/>
                <w:sz w:val="24"/>
                <w:szCs w:val="24"/>
              </w:rPr>
              <w:t>Резервные фонды</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lastRenderedPageBreak/>
              <w:t>07</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iCs/>
                <w:sz w:val="24"/>
                <w:szCs w:val="24"/>
              </w:rPr>
            </w:pPr>
            <w:r w:rsidRPr="00246BD9">
              <w:rPr>
                <w:iCs/>
                <w:sz w:val="24"/>
                <w:szCs w:val="24"/>
              </w:rPr>
              <w:t xml:space="preserve">Резервный фонд администрации муниципального образования </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iCs/>
                <w:sz w:val="24"/>
                <w:szCs w:val="24"/>
              </w:rPr>
            </w:pPr>
            <w:r w:rsidRPr="00246BD9">
              <w:rPr>
                <w:iCs/>
                <w:sz w:val="24"/>
                <w:szCs w:val="24"/>
              </w:rPr>
              <w:t>Другие общегосударственные вопросы</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iCs/>
                <w:sz w:val="24"/>
                <w:szCs w:val="24"/>
              </w:rPr>
            </w:pPr>
            <w:r w:rsidRPr="00246BD9">
              <w:rPr>
                <w:iCs/>
                <w:sz w:val="24"/>
                <w:szCs w:val="24"/>
              </w:rPr>
              <w:t>Исполнение судебных актов по обращению взыскания на средства местного бюджета</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sz w:val="24"/>
                <w:szCs w:val="24"/>
              </w:rPr>
            </w:pPr>
            <w:r w:rsidRPr="00246BD9">
              <w:rPr>
                <w:iCs/>
                <w:sz w:val="24"/>
                <w:szCs w:val="24"/>
              </w:rPr>
              <w:t>Уплата членских взносов в ассоциацию совета муниципальных  образований Кировской области</w:t>
            </w:r>
          </w:p>
        </w:tc>
      </w:tr>
      <w:tr w:rsidR="00621818" w:rsidRPr="00246BD9"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suppressAutoHyphens/>
              <w:ind w:left="-108" w:right="-108"/>
              <w:jc w:val="center"/>
              <w:rPr>
                <w:sz w:val="24"/>
                <w:szCs w:val="24"/>
              </w:rPr>
            </w:pPr>
            <w:r w:rsidRPr="00246BD9">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jc w:val="center"/>
              <w:rPr>
                <w:sz w:val="24"/>
                <w:szCs w:val="24"/>
              </w:rPr>
            </w:pPr>
            <w:r w:rsidRPr="00246BD9">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246BD9" w:rsidRDefault="00621818" w:rsidP="00700DE9">
            <w:pPr>
              <w:autoSpaceDE w:val="0"/>
              <w:autoSpaceDN w:val="0"/>
              <w:adjustRightInd w:val="0"/>
              <w:jc w:val="both"/>
              <w:rPr>
                <w:sz w:val="24"/>
                <w:szCs w:val="24"/>
              </w:rPr>
            </w:pPr>
            <w:r w:rsidRPr="00246BD9">
              <w:rPr>
                <w:iCs/>
                <w:sz w:val="24"/>
                <w:szCs w:val="24"/>
              </w:rPr>
              <w:t>Проведение мероприятий, юбилейных дат</w:t>
            </w:r>
          </w:p>
        </w:tc>
      </w:tr>
      <w:tr w:rsidR="00621818" w:rsidRPr="003D39FE"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rPr>
            </w:pPr>
            <w:r w:rsidRPr="003D39FE">
              <w:rPr>
                <w:bCs/>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rPr>
            </w:pPr>
            <w:r w:rsidRPr="003D39FE">
              <w:rPr>
                <w:bCs/>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rPr>
            </w:pPr>
            <w:r w:rsidRPr="003D39FE">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jc w:val="both"/>
              <w:rPr>
                <w:sz w:val="24"/>
                <w:szCs w:val="24"/>
              </w:rPr>
            </w:pPr>
            <w:r w:rsidRPr="003D39FE">
              <w:rPr>
                <w:sz w:val="24"/>
                <w:szCs w:val="24"/>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r>
      <w:tr w:rsidR="00621818" w:rsidRPr="009E0C1C"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9E0C1C" w:rsidRDefault="00621818" w:rsidP="00700DE9">
            <w:pPr>
              <w:suppressAutoHyphens/>
              <w:ind w:left="-108" w:right="-108"/>
              <w:jc w:val="center"/>
              <w:rPr>
                <w:sz w:val="24"/>
                <w:szCs w:val="24"/>
              </w:rPr>
            </w:pPr>
            <w:r>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621818" w:rsidRPr="009E0C1C" w:rsidRDefault="00621818" w:rsidP="00700DE9">
            <w:pPr>
              <w:suppressAutoHyphens/>
              <w:ind w:left="-108" w:right="-108"/>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Pr="009E0C1C" w:rsidRDefault="00621818" w:rsidP="00700DE9">
            <w:pPr>
              <w:suppressAutoHyphens/>
              <w:ind w:left="-108" w:right="-108"/>
              <w:jc w:val="center"/>
              <w:rPr>
                <w:sz w:val="24"/>
                <w:szCs w:val="24"/>
              </w:rPr>
            </w:pPr>
            <w:r>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9E0C1C" w:rsidRDefault="00621818" w:rsidP="00700DE9">
            <w:pPr>
              <w:suppressAutoHyphens/>
              <w:jc w:val="both"/>
              <w:rPr>
                <w:sz w:val="24"/>
                <w:szCs w:val="24"/>
              </w:rPr>
            </w:pPr>
            <w:r>
              <w:rPr>
                <w:sz w:val="24"/>
                <w:szCs w:val="24"/>
              </w:rPr>
              <w:t>Реализация государственной программы Кировской области «Формирование современной городской среды в населенных пунктах»</w:t>
            </w:r>
          </w:p>
        </w:tc>
      </w:tr>
      <w:tr w:rsidR="00621818" w:rsidRPr="009E0C1C"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9E0C1C" w:rsidRDefault="00621818" w:rsidP="00700DE9">
            <w:pPr>
              <w:suppressAutoHyphens/>
              <w:ind w:left="-108" w:right="-108"/>
              <w:jc w:val="center"/>
              <w:rPr>
                <w:sz w:val="24"/>
                <w:szCs w:val="24"/>
              </w:rPr>
            </w:pPr>
            <w:r>
              <w:rPr>
                <w:sz w:val="24"/>
                <w:szCs w:val="24"/>
                <w:lang w:val="en-US"/>
              </w:rPr>
              <w:t>S</w:t>
            </w:r>
            <w:r>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621818" w:rsidRDefault="00621818" w:rsidP="00700DE9">
            <w:pPr>
              <w:suppressAutoHyphens/>
              <w:ind w:left="-108" w:right="-108"/>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621818" w:rsidRDefault="00621818" w:rsidP="00700DE9">
            <w:pPr>
              <w:suppressAutoHyphens/>
              <w:ind w:left="-108" w:right="-108"/>
              <w:jc w:val="center"/>
              <w:rPr>
                <w:sz w:val="24"/>
                <w:szCs w:val="24"/>
              </w:rPr>
            </w:pPr>
            <w:r>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Default="00621818" w:rsidP="00700DE9">
            <w:pPr>
              <w:suppressAutoHyphens/>
              <w:jc w:val="both"/>
              <w:rPr>
                <w:sz w:val="24"/>
                <w:szCs w:val="24"/>
              </w:rPr>
            </w:pPr>
            <w:r>
              <w:rPr>
                <w:sz w:val="24"/>
                <w:szCs w:val="24"/>
              </w:rPr>
              <w:t>Реализация государственной программы Кировской области «Формирование современной городской среды в населенных пунктах»</w:t>
            </w:r>
          </w:p>
        </w:tc>
      </w:tr>
      <w:tr w:rsidR="00621818" w:rsidRPr="008905B5"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jc w:val="both"/>
              <w:rPr>
                <w:sz w:val="24"/>
                <w:szCs w:val="24"/>
              </w:rPr>
            </w:pPr>
            <w:r>
              <w:rPr>
                <w:sz w:val="24"/>
                <w:szCs w:val="24"/>
              </w:rPr>
              <w:t>Реализация мероприятий по борьбе с борщевиком Сосновского</w:t>
            </w:r>
          </w:p>
        </w:tc>
      </w:tr>
      <w:tr w:rsidR="00621818" w:rsidRPr="008905B5"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Pr>
                <w:sz w:val="24"/>
                <w:szCs w:val="24"/>
                <w:lang w:val="en-US"/>
              </w:rPr>
              <w:t>S</w:t>
            </w:r>
            <w:r>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jc w:val="both"/>
              <w:rPr>
                <w:sz w:val="24"/>
                <w:szCs w:val="24"/>
              </w:rPr>
            </w:pPr>
            <w:r>
              <w:rPr>
                <w:sz w:val="24"/>
                <w:szCs w:val="24"/>
              </w:rPr>
              <w:t>Реализация мероприятий по борьбе с борщевиком Сосновского</w:t>
            </w:r>
          </w:p>
        </w:tc>
      </w:tr>
      <w:tr w:rsidR="00621818" w:rsidRPr="008905B5"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jc w:val="both"/>
              <w:rPr>
                <w:sz w:val="24"/>
                <w:szCs w:val="24"/>
              </w:rPr>
            </w:pPr>
            <w:r w:rsidRPr="008905B5">
              <w:rPr>
                <w:sz w:val="24"/>
                <w:szCs w:val="24"/>
              </w:rPr>
              <w:t>Создание мест (площадок) накопления твердых коммунальных отходов</w:t>
            </w:r>
          </w:p>
        </w:tc>
      </w:tr>
      <w:tr w:rsidR="00621818" w:rsidRPr="008905B5" w:rsidTr="000560D8">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lang w:val="en-US"/>
              </w:rPr>
              <w:t>S</w:t>
            </w:r>
            <w:r w:rsidRPr="008905B5">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ind w:left="-108" w:right="-108"/>
              <w:jc w:val="center"/>
              <w:rPr>
                <w:sz w:val="24"/>
                <w:szCs w:val="24"/>
              </w:rPr>
            </w:pPr>
            <w:r w:rsidRPr="008905B5">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8905B5" w:rsidRDefault="00621818" w:rsidP="00700DE9">
            <w:pPr>
              <w:suppressAutoHyphens/>
              <w:jc w:val="both"/>
              <w:rPr>
                <w:sz w:val="24"/>
                <w:szCs w:val="24"/>
              </w:rPr>
            </w:pPr>
            <w:r w:rsidRPr="008905B5">
              <w:rPr>
                <w:sz w:val="24"/>
                <w:szCs w:val="24"/>
              </w:rPr>
              <w:t>Создание мест (площадок) накопления твердых коммунальных отходов</w:t>
            </w:r>
          </w:p>
        </w:tc>
      </w:tr>
      <w:tr w:rsidR="00621818" w:rsidRPr="003D39FE"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rPr>
            </w:pPr>
            <w:r w:rsidRPr="003D39FE">
              <w:rPr>
                <w:bCs/>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lang w:val="en-US"/>
              </w:rPr>
            </w:pPr>
            <w:r w:rsidRPr="003D39FE">
              <w:rPr>
                <w:bCs/>
                <w:sz w:val="24"/>
                <w:szCs w:val="24"/>
              </w:rPr>
              <w:t>5</w:t>
            </w:r>
            <w:r w:rsidRPr="003D39FE">
              <w:rPr>
                <w:bCs/>
                <w:sz w:val="24"/>
                <w:szCs w:val="24"/>
                <w:lang w:val="en-US"/>
              </w:rPr>
              <w:t>5</w:t>
            </w:r>
          </w:p>
        </w:tc>
        <w:tc>
          <w:tcPr>
            <w:tcW w:w="567"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rPr>
            </w:pPr>
            <w:r w:rsidRPr="003D39FE">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jc w:val="both"/>
              <w:rPr>
                <w:sz w:val="24"/>
                <w:szCs w:val="24"/>
              </w:rPr>
            </w:pPr>
            <w:r w:rsidRPr="003D39FE">
              <w:rPr>
                <w:sz w:val="24"/>
                <w:szCs w:val="24"/>
              </w:rPr>
              <w:t>Ремонт автомобильных дорог местного значения с твердым покрытием в границах городских населенных пунктов</w:t>
            </w:r>
          </w:p>
        </w:tc>
      </w:tr>
      <w:tr w:rsidR="00621818" w:rsidRPr="003D39FE"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rPr>
            </w:pPr>
            <w:r w:rsidRPr="003D39FE">
              <w:rPr>
                <w:bCs/>
                <w:sz w:val="24"/>
                <w:szCs w:val="24"/>
                <w:lang w:val="en-US"/>
              </w:rPr>
              <w:t>S</w:t>
            </w:r>
            <w:r w:rsidRPr="003D39FE">
              <w:rPr>
                <w:bCs/>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lang w:val="en-US"/>
              </w:rPr>
            </w:pPr>
            <w:r w:rsidRPr="003D39FE">
              <w:rPr>
                <w:bCs/>
                <w:sz w:val="24"/>
                <w:szCs w:val="24"/>
              </w:rPr>
              <w:t>5</w:t>
            </w:r>
            <w:r w:rsidRPr="003D39FE">
              <w:rPr>
                <w:bCs/>
                <w:sz w:val="24"/>
                <w:szCs w:val="24"/>
                <w:lang w:val="en-US"/>
              </w:rPr>
              <w:t>5</w:t>
            </w:r>
          </w:p>
        </w:tc>
        <w:tc>
          <w:tcPr>
            <w:tcW w:w="567"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ind w:left="-108" w:right="-108"/>
              <w:jc w:val="center"/>
              <w:rPr>
                <w:bCs/>
                <w:sz w:val="24"/>
                <w:szCs w:val="24"/>
              </w:rPr>
            </w:pPr>
            <w:r w:rsidRPr="003D39FE">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621818" w:rsidRPr="003D39FE" w:rsidRDefault="00621818" w:rsidP="00700DE9">
            <w:pPr>
              <w:suppressAutoHyphens/>
              <w:jc w:val="both"/>
              <w:rPr>
                <w:sz w:val="24"/>
                <w:szCs w:val="24"/>
              </w:rPr>
            </w:pPr>
            <w:r w:rsidRPr="003D39FE">
              <w:rPr>
                <w:sz w:val="24"/>
                <w:szCs w:val="24"/>
              </w:rPr>
              <w:t>Ремонт автомобильных дорог местного значения с твердым покрытием в границах городских населенных пунктов</w:t>
            </w:r>
          </w:p>
        </w:tc>
      </w:tr>
      <w:tr w:rsidR="00E95283" w:rsidRPr="003D39FE"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E95283" w:rsidRPr="00991138" w:rsidRDefault="00991138" w:rsidP="00700DE9">
            <w:pPr>
              <w:suppressAutoHyphens/>
              <w:ind w:left="-108" w:right="-108"/>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E95283" w:rsidRPr="003D39FE" w:rsidRDefault="00991138" w:rsidP="00700DE9">
            <w:pPr>
              <w:suppressAutoHyphens/>
              <w:ind w:left="-108" w:right="-108"/>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E95283" w:rsidRPr="003D39FE" w:rsidRDefault="00991138" w:rsidP="00700DE9">
            <w:pPr>
              <w:suppressAutoHyphens/>
              <w:ind w:left="-108" w:right="-108"/>
              <w:jc w:val="center"/>
              <w:rPr>
                <w:bCs/>
                <w:sz w:val="24"/>
                <w:szCs w:val="24"/>
              </w:rPr>
            </w:pPr>
            <w:r>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E95283" w:rsidRPr="003D39FE" w:rsidRDefault="00E95283" w:rsidP="00700DE9">
            <w:pPr>
              <w:suppressAutoHyphens/>
              <w:jc w:val="both"/>
              <w:rPr>
                <w:sz w:val="24"/>
                <w:szCs w:val="24"/>
              </w:rPr>
            </w:pPr>
            <w:r>
              <w:rPr>
                <w:sz w:val="24"/>
                <w:szCs w:val="24"/>
              </w:rPr>
              <w:t>Организация деятельности народных дружин</w:t>
            </w:r>
          </w:p>
        </w:tc>
      </w:tr>
      <w:tr w:rsidR="00991138" w:rsidRPr="003D39FE"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991138" w:rsidRPr="003D39FE" w:rsidRDefault="00991138" w:rsidP="00991138">
            <w:pPr>
              <w:suppressAutoHyphens/>
              <w:ind w:left="-108" w:right="-108"/>
              <w:jc w:val="center"/>
              <w:rPr>
                <w:bCs/>
                <w:sz w:val="24"/>
                <w:szCs w:val="24"/>
              </w:rPr>
            </w:pPr>
            <w:r w:rsidRPr="003D39FE">
              <w:rPr>
                <w:bCs/>
                <w:sz w:val="24"/>
                <w:szCs w:val="24"/>
                <w:lang w:val="en-US"/>
              </w:rPr>
              <w:t>S</w:t>
            </w:r>
            <w:r w:rsidRPr="003D39FE">
              <w:rPr>
                <w:bCs/>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91138" w:rsidRPr="003D39FE" w:rsidRDefault="00991138" w:rsidP="00991138">
            <w:pPr>
              <w:suppressAutoHyphens/>
              <w:ind w:left="-108" w:right="-108"/>
              <w:jc w:val="center"/>
              <w:rPr>
                <w:bCs/>
                <w:sz w:val="24"/>
                <w:szCs w:val="24"/>
                <w:lang w:val="en-US"/>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991138" w:rsidRPr="003D39FE" w:rsidRDefault="00991138" w:rsidP="00991138">
            <w:pPr>
              <w:suppressAutoHyphens/>
              <w:ind w:left="-108" w:right="-108"/>
              <w:jc w:val="center"/>
              <w:rPr>
                <w:bCs/>
                <w:sz w:val="24"/>
                <w:szCs w:val="24"/>
              </w:rPr>
            </w:pPr>
            <w:r w:rsidRPr="003D39FE">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991138" w:rsidRDefault="00991138" w:rsidP="00991138">
            <w:pPr>
              <w:suppressAutoHyphens/>
              <w:jc w:val="both"/>
              <w:rPr>
                <w:sz w:val="24"/>
                <w:szCs w:val="24"/>
              </w:rPr>
            </w:pPr>
            <w:r w:rsidRPr="00E95283">
              <w:rPr>
                <w:sz w:val="24"/>
                <w:szCs w:val="24"/>
              </w:rPr>
              <w:t>Организация деятельности народных дружин</w:t>
            </w:r>
          </w:p>
        </w:tc>
      </w:tr>
      <w:tr w:rsidR="00991138" w:rsidRPr="00246BD9"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jc w:val="both"/>
              <w:rPr>
                <w:sz w:val="24"/>
                <w:szCs w:val="24"/>
              </w:rPr>
            </w:pPr>
            <w:r w:rsidRPr="00246BD9">
              <w:rPr>
                <w:sz w:val="24"/>
                <w:szCs w:val="24"/>
              </w:rPr>
              <w:t>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r>
      <w:tr w:rsidR="00991138" w:rsidRPr="00246BD9"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jc w:val="both"/>
              <w:rPr>
                <w:sz w:val="24"/>
                <w:szCs w:val="24"/>
              </w:rPr>
            </w:pPr>
            <w:r w:rsidRPr="00246BD9">
              <w:rPr>
                <w:sz w:val="24"/>
                <w:szCs w:val="24"/>
              </w:rPr>
              <w:t>Создание и деятельность в муниципальных образованиях административной(</w:t>
            </w:r>
            <w:proofErr w:type="spellStart"/>
            <w:r w:rsidRPr="00246BD9">
              <w:rPr>
                <w:sz w:val="24"/>
                <w:szCs w:val="24"/>
              </w:rPr>
              <w:t>ых</w:t>
            </w:r>
            <w:proofErr w:type="spellEnd"/>
            <w:r w:rsidRPr="00246BD9">
              <w:rPr>
                <w:sz w:val="24"/>
                <w:szCs w:val="24"/>
              </w:rPr>
              <w:t>) комиссии(</w:t>
            </w:r>
            <w:proofErr w:type="spellStart"/>
            <w:r w:rsidRPr="00246BD9">
              <w:rPr>
                <w:sz w:val="24"/>
                <w:szCs w:val="24"/>
              </w:rPr>
              <w:t>ий</w:t>
            </w:r>
            <w:proofErr w:type="spellEnd"/>
            <w:r w:rsidRPr="00246BD9">
              <w:rPr>
                <w:sz w:val="24"/>
                <w:szCs w:val="24"/>
              </w:rPr>
              <w:t>)</w:t>
            </w:r>
          </w:p>
        </w:tc>
      </w:tr>
      <w:tr w:rsidR="00991138" w:rsidRPr="00246BD9"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Pr>
                <w:bCs/>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jc w:val="both"/>
              <w:rPr>
                <w:sz w:val="24"/>
                <w:szCs w:val="24"/>
              </w:rPr>
            </w:pPr>
            <w:r w:rsidRPr="002B21A4">
              <w:rPr>
                <w:sz w:val="24"/>
                <w:szCs w:val="24"/>
              </w:rPr>
              <w:t>Иные межбюджетные трансферты из областного бюджета</w:t>
            </w:r>
          </w:p>
        </w:tc>
      </w:tr>
      <w:tr w:rsidR="00991138" w:rsidRPr="003D39FE"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991138" w:rsidRPr="003D39FE" w:rsidRDefault="00991138" w:rsidP="00991138">
            <w:pPr>
              <w:suppressAutoHyphens/>
              <w:ind w:left="-108" w:right="-108"/>
              <w:jc w:val="center"/>
              <w:rPr>
                <w:sz w:val="24"/>
                <w:szCs w:val="24"/>
              </w:rPr>
            </w:pPr>
            <w:r>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991138" w:rsidRPr="003D39FE" w:rsidRDefault="00991138" w:rsidP="00991138">
            <w:pPr>
              <w:suppressAutoHyphens/>
              <w:ind w:left="-108" w:right="-108"/>
              <w:jc w:val="center"/>
              <w:rPr>
                <w:sz w:val="24"/>
                <w:szCs w:val="24"/>
              </w:rPr>
            </w:pPr>
            <w:r>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991138" w:rsidRPr="003D39FE" w:rsidRDefault="00991138" w:rsidP="00991138">
            <w:pPr>
              <w:suppressAutoHyphens/>
              <w:ind w:left="-108" w:right="-108"/>
              <w:jc w:val="center"/>
              <w:rPr>
                <w:sz w:val="24"/>
                <w:szCs w:val="24"/>
              </w:rPr>
            </w:pPr>
            <w:r>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991138" w:rsidRPr="003D39FE" w:rsidRDefault="00991138" w:rsidP="00991138">
            <w:pPr>
              <w:suppressAutoHyphens/>
              <w:jc w:val="both"/>
              <w:rPr>
                <w:sz w:val="24"/>
                <w:szCs w:val="24"/>
              </w:rPr>
            </w:pPr>
            <w:r>
              <w:rPr>
                <w:sz w:val="24"/>
                <w:szCs w:val="24"/>
              </w:rPr>
              <w:t>Грант на реализацию проекта инициативного бюджетирования «Народный бюджет»</w:t>
            </w:r>
          </w:p>
        </w:tc>
      </w:tr>
      <w:tr w:rsidR="00991138" w:rsidRPr="003D39FE"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991138" w:rsidRPr="003D39FE" w:rsidRDefault="00991138" w:rsidP="00991138">
            <w:pPr>
              <w:suppressAutoHyphens/>
              <w:ind w:left="-108" w:right="-108"/>
              <w:jc w:val="center"/>
              <w:rPr>
                <w:sz w:val="24"/>
                <w:szCs w:val="24"/>
              </w:rPr>
            </w:pPr>
            <w:r>
              <w:rPr>
                <w:sz w:val="24"/>
                <w:szCs w:val="24"/>
                <w:lang w:val="en-US"/>
              </w:rPr>
              <w:t>S</w:t>
            </w:r>
            <w:r>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91138" w:rsidRPr="003D39FE" w:rsidRDefault="00991138" w:rsidP="00991138">
            <w:pPr>
              <w:suppressAutoHyphens/>
              <w:ind w:left="-108" w:right="-108"/>
              <w:jc w:val="center"/>
              <w:rPr>
                <w:sz w:val="24"/>
                <w:szCs w:val="24"/>
              </w:rPr>
            </w:pPr>
            <w:r>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991138" w:rsidRPr="003D39FE" w:rsidRDefault="00991138" w:rsidP="00991138">
            <w:pPr>
              <w:suppressAutoHyphens/>
              <w:ind w:left="-108" w:right="-108"/>
              <w:jc w:val="center"/>
              <w:rPr>
                <w:sz w:val="24"/>
                <w:szCs w:val="24"/>
              </w:rPr>
            </w:pPr>
            <w:r>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991138" w:rsidRPr="003D39FE" w:rsidRDefault="00991138" w:rsidP="00991138">
            <w:pPr>
              <w:suppressAutoHyphens/>
              <w:jc w:val="both"/>
              <w:rPr>
                <w:sz w:val="24"/>
                <w:szCs w:val="24"/>
              </w:rPr>
            </w:pPr>
            <w:r>
              <w:rPr>
                <w:sz w:val="24"/>
                <w:szCs w:val="24"/>
              </w:rPr>
              <w:t>Грант на реализацию проекта инициативного бюджетирования «Народный бюджет»</w:t>
            </w:r>
          </w:p>
        </w:tc>
      </w:tr>
      <w:tr w:rsidR="00991138" w:rsidRPr="00246BD9"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51</w:t>
            </w:r>
          </w:p>
        </w:tc>
        <w:tc>
          <w:tcPr>
            <w:tcW w:w="567"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jc w:val="both"/>
              <w:rPr>
                <w:sz w:val="24"/>
                <w:szCs w:val="24"/>
              </w:rPr>
            </w:pPr>
            <w:r w:rsidRPr="00246BD9">
              <w:rPr>
                <w:sz w:val="24"/>
                <w:szCs w:val="24"/>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r>
      <w:tr w:rsidR="00991138" w:rsidRPr="009E0C1C"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991138" w:rsidRPr="009E0C1C" w:rsidRDefault="00991138" w:rsidP="00991138">
            <w:pPr>
              <w:suppressAutoHyphens/>
              <w:ind w:left="-108" w:right="-108"/>
              <w:jc w:val="center"/>
              <w:rPr>
                <w:bCs/>
                <w:sz w:val="24"/>
                <w:szCs w:val="24"/>
              </w:rPr>
            </w:pPr>
            <w:r>
              <w:rPr>
                <w:bCs/>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991138" w:rsidRPr="009E0C1C" w:rsidRDefault="00991138" w:rsidP="00991138">
            <w:pPr>
              <w:suppressAutoHyphens/>
              <w:ind w:left="-108" w:right="-108"/>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991138" w:rsidRPr="009E0C1C" w:rsidRDefault="00991138" w:rsidP="00991138">
            <w:pPr>
              <w:suppressAutoHyphens/>
              <w:ind w:left="-108" w:right="-108"/>
              <w:jc w:val="center"/>
              <w:rPr>
                <w:bCs/>
                <w:sz w:val="24"/>
                <w:szCs w:val="24"/>
              </w:rPr>
            </w:pPr>
            <w:r>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991138" w:rsidRPr="009E0C1C" w:rsidRDefault="00991138" w:rsidP="00991138">
            <w:pPr>
              <w:suppressAutoHyphens/>
              <w:jc w:val="both"/>
              <w:rPr>
                <w:sz w:val="24"/>
                <w:szCs w:val="24"/>
              </w:rPr>
            </w:pPr>
            <w:r>
              <w:rPr>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991138" w:rsidRPr="008905B5"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991138" w:rsidRPr="008905B5" w:rsidRDefault="00991138" w:rsidP="00991138">
            <w:pPr>
              <w:suppressAutoHyphens/>
              <w:ind w:left="-108" w:right="-108"/>
              <w:jc w:val="center"/>
              <w:rPr>
                <w:bCs/>
                <w:sz w:val="24"/>
                <w:szCs w:val="24"/>
              </w:rPr>
            </w:pPr>
            <w:r w:rsidRPr="008905B5">
              <w:rPr>
                <w:bCs/>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991138" w:rsidRPr="008905B5" w:rsidRDefault="00991138" w:rsidP="00991138">
            <w:pPr>
              <w:suppressAutoHyphens/>
              <w:ind w:left="-108" w:right="-108"/>
              <w:jc w:val="center"/>
              <w:rPr>
                <w:bCs/>
                <w:sz w:val="24"/>
                <w:szCs w:val="24"/>
              </w:rPr>
            </w:pPr>
            <w:r w:rsidRPr="008905B5">
              <w:rPr>
                <w:bCs/>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991138" w:rsidRPr="008905B5" w:rsidRDefault="00991138" w:rsidP="00991138">
            <w:pPr>
              <w:suppressAutoHyphens/>
              <w:ind w:left="-108" w:right="-108"/>
              <w:jc w:val="center"/>
              <w:rPr>
                <w:bCs/>
                <w:sz w:val="24"/>
                <w:szCs w:val="24"/>
              </w:rPr>
            </w:pPr>
            <w:r w:rsidRPr="008905B5">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991138" w:rsidRPr="008905B5" w:rsidRDefault="00991138" w:rsidP="00991138">
            <w:pPr>
              <w:suppressAutoHyphens/>
              <w:jc w:val="both"/>
              <w:rPr>
                <w:sz w:val="24"/>
                <w:szCs w:val="24"/>
              </w:rPr>
            </w:pPr>
            <w:r w:rsidRPr="008905B5">
              <w:rPr>
                <w:sz w:val="24"/>
                <w:szCs w:val="24"/>
              </w:rPr>
              <w:t>Реализация программ формирования современной городской среды</w:t>
            </w:r>
          </w:p>
        </w:tc>
      </w:tr>
      <w:tr w:rsidR="00991138" w:rsidRPr="00246BD9" w:rsidTr="000560D8">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88</w:t>
            </w:r>
          </w:p>
        </w:tc>
        <w:tc>
          <w:tcPr>
            <w:tcW w:w="567"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ind w:left="-108" w:right="-108"/>
              <w:jc w:val="center"/>
              <w:rPr>
                <w:bCs/>
                <w:sz w:val="24"/>
                <w:szCs w:val="24"/>
              </w:rPr>
            </w:pPr>
            <w:r w:rsidRPr="00246BD9">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991138" w:rsidRPr="00246BD9" w:rsidRDefault="00991138" w:rsidP="00991138">
            <w:pPr>
              <w:suppressAutoHyphens/>
              <w:jc w:val="both"/>
              <w:rPr>
                <w:sz w:val="24"/>
                <w:szCs w:val="24"/>
              </w:rPr>
            </w:pPr>
            <w:r w:rsidRPr="00246BD9">
              <w:rPr>
                <w:sz w:val="24"/>
                <w:szCs w:val="24"/>
              </w:rPr>
              <w:t>Условно утверждаемые расходы</w:t>
            </w:r>
          </w:p>
        </w:tc>
      </w:tr>
    </w:tbl>
    <w:p w:rsidR="004B2447" w:rsidRDefault="00621818" w:rsidP="00621818">
      <w:pPr>
        <w:pStyle w:val="a7"/>
        <w:spacing w:before="720" w:line="276" w:lineRule="auto"/>
        <w:jc w:val="center"/>
      </w:pPr>
      <w:r w:rsidRPr="005C6493">
        <w:rPr>
          <w:rFonts w:ascii="Times New Roman" w:hAnsi="Times New Roman" w:cs="Times New Roman"/>
          <w:sz w:val="28"/>
          <w:szCs w:val="28"/>
        </w:rPr>
        <w:t>__________</w:t>
      </w:r>
    </w:p>
    <w:sectPr w:rsidR="004B2447" w:rsidSect="004B2447">
      <w:headerReference w:type="default" r:id="rId7"/>
      <w:headerReference w:type="first" r:id="rId8"/>
      <w:pgSz w:w="11906" w:h="16838"/>
      <w:pgMar w:top="1559" w:right="709"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C2" w:rsidRDefault="001644C2" w:rsidP="004B2447">
      <w:r>
        <w:separator/>
      </w:r>
    </w:p>
  </w:endnote>
  <w:endnote w:type="continuationSeparator" w:id="0">
    <w:p w:rsidR="001644C2" w:rsidRDefault="001644C2" w:rsidP="004B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C2" w:rsidRDefault="001644C2" w:rsidP="004B2447">
      <w:r>
        <w:separator/>
      </w:r>
    </w:p>
  </w:footnote>
  <w:footnote w:type="continuationSeparator" w:id="0">
    <w:p w:rsidR="001644C2" w:rsidRDefault="001644C2" w:rsidP="004B24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83" w:rsidRPr="004B2447" w:rsidRDefault="00E95283" w:rsidP="00AC78E0">
    <w:pPr>
      <w:pStyle w:val="a3"/>
      <w:jc w:val="center"/>
      <w:rPr>
        <w:sz w:val="24"/>
      </w:rPr>
    </w:pPr>
    <w:r w:rsidRPr="004B2447">
      <w:rPr>
        <w:sz w:val="24"/>
      </w:rPr>
      <w:fldChar w:fldCharType="begin"/>
    </w:r>
    <w:r w:rsidRPr="004B2447">
      <w:rPr>
        <w:sz w:val="24"/>
      </w:rPr>
      <w:instrText>PAGE   \* MERGEFORMAT</w:instrText>
    </w:r>
    <w:r w:rsidRPr="004B2447">
      <w:rPr>
        <w:sz w:val="24"/>
      </w:rPr>
      <w:fldChar w:fldCharType="separate"/>
    </w:r>
    <w:r w:rsidR="00D7191B">
      <w:rPr>
        <w:noProof/>
        <w:sz w:val="24"/>
      </w:rPr>
      <w:t>20</w:t>
    </w:r>
    <w:r w:rsidRPr="004B2447">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83" w:rsidRDefault="00E95283" w:rsidP="00AC78E0">
    <w:pPr>
      <w:pStyle w:val="a3"/>
      <w:jc w:val="center"/>
    </w:pPr>
    <w:r w:rsidRPr="00794248">
      <w:rPr>
        <w:noProof/>
      </w:rPr>
      <w:drawing>
        <wp:inline distT="0" distB="0" distL="0" distR="0">
          <wp:extent cx="504825" cy="723265"/>
          <wp:effectExtent l="0" t="0" r="0"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pic:cNvPicPr>
                    <a:picLocks noChangeAspect="1" noChangeArrowheads="1"/>
                  </pic:cNvPicPr>
                </pic:nvPicPr>
                <pic:blipFill>
                  <a:blip r:embed="rId1">
                    <a:lum bright="6000" contrast="36000"/>
                    <a:grayscl/>
                    <a:extLst>
                      <a:ext uri="{28A0092B-C50C-407E-A947-70E740481C1C}">
                        <a14:useLocalDpi xmlns:a14="http://schemas.microsoft.com/office/drawing/2010/main" val="0"/>
                      </a:ext>
                    </a:extLst>
                  </a:blip>
                  <a:srcRect l="5504" r="7155" b="4158"/>
                  <a:stretch>
                    <a:fillRect/>
                  </a:stretch>
                </pic:blipFill>
                <pic:spPr bwMode="auto">
                  <a:xfrm>
                    <a:off x="0" y="0"/>
                    <a:ext cx="504825"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3FEF6B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47"/>
    <w:rsid w:val="00004891"/>
    <w:rsid w:val="000114BE"/>
    <w:rsid w:val="00046335"/>
    <w:rsid w:val="000560D8"/>
    <w:rsid w:val="00095058"/>
    <w:rsid w:val="000A5E9C"/>
    <w:rsid w:val="000C18CD"/>
    <w:rsid w:val="000C2037"/>
    <w:rsid w:val="001107DD"/>
    <w:rsid w:val="00113EBA"/>
    <w:rsid w:val="001644C2"/>
    <w:rsid w:val="00185B5A"/>
    <w:rsid w:val="001D56A8"/>
    <w:rsid w:val="00237EB5"/>
    <w:rsid w:val="00270E67"/>
    <w:rsid w:val="0029033E"/>
    <w:rsid w:val="002A64DE"/>
    <w:rsid w:val="002B1E38"/>
    <w:rsid w:val="003068E2"/>
    <w:rsid w:val="00317283"/>
    <w:rsid w:val="003960AA"/>
    <w:rsid w:val="00414AAE"/>
    <w:rsid w:val="00446C84"/>
    <w:rsid w:val="00480E0F"/>
    <w:rsid w:val="00494FC7"/>
    <w:rsid w:val="004B2447"/>
    <w:rsid w:val="004C53E2"/>
    <w:rsid w:val="004E47DA"/>
    <w:rsid w:val="00500821"/>
    <w:rsid w:val="005644C2"/>
    <w:rsid w:val="00594793"/>
    <w:rsid w:val="005A411C"/>
    <w:rsid w:val="005D7EA4"/>
    <w:rsid w:val="006051D7"/>
    <w:rsid w:val="0060541F"/>
    <w:rsid w:val="00621818"/>
    <w:rsid w:val="00700DE9"/>
    <w:rsid w:val="007157FC"/>
    <w:rsid w:val="00734207"/>
    <w:rsid w:val="00766CEA"/>
    <w:rsid w:val="00777297"/>
    <w:rsid w:val="00991138"/>
    <w:rsid w:val="009F199D"/>
    <w:rsid w:val="00A05297"/>
    <w:rsid w:val="00A61F51"/>
    <w:rsid w:val="00A74D82"/>
    <w:rsid w:val="00A81BD3"/>
    <w:rsid w:val="00AB32C9"/>
    <w:rsid w:val="00AC78E0"/>
    <w:rsid w:val="00B16149"/>
    <w:rsid w:val="00B26C2F"/>
    <w:rsid w:val="00B317C9"/>
    <w:rsid w:val="00B823A6"/>
    <w:rsid w:val="00BB6C0A"/>
    <w:rsid w:val="00BE3EC4"/>
    <w:rsid w:val="00BF6EF8"/>
    <w:rsid w:val="00C04571"/>
    <w:rsid w:val="00C22251"/>
    <w:rsid w:val="00C50D79"/>
    <w:rsid w:val="00C65CF1"/>
    <w:rsid w:val="00CC25BE"/>
    <w:rsid w:val="00D7191B"/>
    <w:rsid w:val="00DC5A65"/>
    <w:rsid w:val="00DF785B"/>
    <w:rsid w:val="00E3077A"/>
    <w:rsid w:val="00E567A6"/>
    <w:rsid w:val="00E81A64"/>
    <w:rsid w:val="00E95283"/>
    <w:rsid w:val="00ED411B"/>
    <w:rsid w:val="00EE40B2"/>
    <w:rsid w:val="00EE65C8"/>
    <w:rsid w:val="00F11A70"/>
    <w:rsid w:val="00F578AF"/>
    <w:rsid w:val="00F7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98333"/>
  <w15:chartTrackingRefBased/>
  <w15:docId w15:val="{D6595E21-F01E-48A7-BCE2-232065F7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47"/>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47"/>
    <w:pPr>
      <w:tabs>
        <w:tab w:val="center" w:pos="4677"/>
        <w:tab w:val="right" w:pos="9355"/>
      </w:tabs>
    </w:pPr>
  </w:style>
  <w:style w:type="character" w:customStyle="1" w:styleId="a4">
    <w:name w:val="Верхний колонтитул Знак"/>
    <w:basedOn w:val="a0"/>
    <w:link w:val="a3"/>
    <w:uiPriority w:val="99"/>
    <w:rsid w:val="004B2447"/>
  </w:style>
  <w:style w:type="paragraph" w:styleId="a5">
    <w:name w:val="footer"/>
    <w:basedOn w:val="a"/>
    <w:link w:val="a6"/>
    <w:uiPriority w:val="99"/>
    <w:unhideWhenUsed/>
    <w:rsid w:val="004B2447"/>
    <w:pPr>
      <w:tabs>
        <w:tab w:val="center" w:pos="4677"/>
        <w:tab w:val="right" w:pos="9355"/>
      </w:tabs>
    </w:pPr>
  </w:style>
  <w:style w:type="character" w:customStyle="1" w:styleId="a6">
    <w:name w:val="Нижний колонтитул Знак"/>
    <w:basedOn w:val="a0"/>
    <w:link w:val="a5"/>
    <w:uiPriority w:val="99"/>
    <w:rsid w:val="004B2447"/>
  </w:style>
  <w:style w:type="paragraph" w:styleId="a7">
    <w:name w:val="Plain Text"/>
    <w:basedOn w:val="a"/>
    <w:link w:val="a8"/>
    <w:rsid w:val="004B2447"/>
    <w:rPr>
      <w:rFonts w:ascii="Courier New" w:hAnsi="Courier New" w:cs="Courier New"/>
    </w:rPr>
  </w:style>
  <w:style w:type="character" w:customStyle="1" w:styleId="a8">
    <w:name w:val="Текст Знак"/>
    <w:link w:val="a7"/>
    <w:rsid w:val="004B2447"/>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960AA"/>
    <w:rPr>
      <w:rFonts w:ascii="Segoe UI" w:hAnsi="Segoe UI" w:cs="Segoe UI"/>
      <w:sz w:val="18"/>
      <w:szCs w:val="18"/>
    </w:rPr>
  </w:style>
  <w:style w:type="character" w:customStyle="1" w:styleId="aa">
    <w:name w:val="Текст выноски Знак"/>
    <w:basedOn w:val="a0"/>
    <w:link w:val="a9"/>
    <w:uiPriority w:val="99"/>
    <w:semiHidden/>
    <w:rsid w:val="003960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068">
      <w:bodyDiv w:val="1"/>
      <w:marLeft w:val="0"/>
      <w:marRight w:val="0"/>
      <w:marTop w:val="0"/>
      <w:marBottom w:val="0"/>
      <w:divBdr>
        <w:top w:val="none" w:sz="0" w:space="0" w:color="auto"/>
        <w:left w:val="none" w:sz="0" w:space="0" w:color="auto"/>
        <w:bottom w:val="none" w:sz="0" w:space="0" w:color="auto"/>
        <w:right w:val="none" w:sz="0" w:space="0" w:color="auto"/>
      </w:divBdr>
    </w:div>
    <w:div w:id="18223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5648</Words>
  <Characters>32198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2</cp:revision>
  <cp:lastPrinted>2022-11-18T11:51:00Z</cp:lastPrinted>
  <dcterms:created xsi:type="dcterms:W3CDTF">2023-01-19T06:02:00Z</dcterms:created>
  <dcterms:modified xsi:type="dcterms:W3CDTF">2023-01-19T06:02:00Z</dcterms:modified>
</cp:coreProperties>
</file>