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11042C" w:rsidP="0011042C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27.06.2023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142-П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0F6DB4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B4">
        <w:rPr>
          <w:rFonts w:ascii="Times New Roman" w:hAnsi="Times New Roman" w:cs="Times New Roman"/>
          <w:b/>
          <w:sz w:val="28"/>
          <w:szCs w:val="24"/>
        </w:rPr>
        <w:t>О внесении изменений в Перечень 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2023 год и плановый период на 2024 и 2025 годов</w:t>
      </w:r>
    </w:p>
    <w:p w:rsidR="004B2447" w:rsidRDefault="000F6DB4" w:rsidP="001B529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6DB4">
        <w:rPr>
          <w:rFonts w:ascii="Times New Roman" w:hAnsi="Times New Roman" w:cs="Times New Roman"/>
          <w:sz w:val="28"/>
          <w:szCs w:val="24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1B5297" w:rsidRPr="001B5297" w:rsidRDefault="004B2447" w:rsidP="001B529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1B5297" w:rsidRPr="001B5297">
        <w:rPr>
          <w:rFonts w:ascii="Times New Roman" w:hAnsi="Times New Roman" w:cs="Times New Roman"/>
          <w:sz w:val="28"/>
          <w:szCs w:val="24"/>
        </w:rPr>
        <w:t>Внести изменения в Перечень 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2023 год и плановый период на 2024 и 2025 годов, утвержденный постановлением администрации Белохолуницкого городского поселения от 23.12.2022 № 451-П</w:t>
      </w:r>
      <w:r w:rsidR="001B5297">
        <w:rPr>
          <w:rFonts w:ascii="Times New Roman" w:hAnsi="Times New Roman" w:cs="Times New Roman"/>
          <w:sz w:val="28"/>
          <w:szCs w:val="24"/>
        </w:rPr>
        <w:t>:</w:t>
      </w:r>
    </w:p>
    <w:p w:rsidR="001B5297" w:rsidRPr="001B5297" w:rsidRDefault="001B5297" w:rsidP="001B529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5297">
        <w:rPr>
          <w:rFonts w:ascii="Times New Roman" w:hAnsi="Times New Roman" w:cs="Times New Roman"/>
          <w:sz w:val="28"/>
          <w:szCs w:val="24"/>
        </w:rPr>
        <w:t>1.1.</w:t>
      </w:r>
      <w:r w:rsidRPr="001B5297">
        <w:rPr>
          <w:rFonts w:ascii="Times New Roman" w:hAnsi="Times New Roman" w:cs="Times New Roman"/>
          <w:sz w:val="28"/>
          <w:szCs w:val="24"/>
        </w:rPr>
        <w:tab/>
        <w:t>Исключить из перечня код главного администратора доходов 100 – Управление Федерального казначейства по Кировской области и закрепленные коды бюджетной классификации 10010302231010000110, 10010302241010000110, 10010302251010000110, 10010302261010000110.</w:t>
      </w:r>
    </w:p>
    <w:p w:rsidR="001B5297" w:rsidRPr="001B5297" w:rsidRDefault="001B5297" w:rsidP="001B529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5297">
        <w:rPr>
          <w:rFonts w:ascii="Times New Roman" w:hAnsi="Times New Roman" w:cs="Times New Roman"/>
          <w:sz w:val="28"/>
          <w:szCs w:val="24"/>
        </w:rPr>
        <w:t>1.2.</w:t>
      </w:r>
      <w:r w:rsidRPr="001B5297">
        <w:rPr>
          <w:rFonts w:ascii="Times New Roman" w:hAnsi="Times New Roman" w:cs="Times New Roman"/>
          <w:sz w:val="28"/>
          <w:szCs w:val="24"/>
        </w:rPr>
        <w:tab/>
        <w:t>Дополнить Перечень 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2023 год и плановый период на 2024 и 2025 годов кодами согласно приложению.</w:t>
      </w:r>
    </w:p>
    <w:p w:rsidR="001B5297" w:rsidRPr="001B5297" w:rsidRDefault="001B5297" w:rsidP="001B529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5297">
        <w:rPr>
          <w:rFonts w:ascii="Times New Roman" w:hAnsi="Times New Roman" w:cs="Times New Roman"/>
          <w:sz w:val="28"/>
          <w:szCs w:val="24"/>
        </w:rPr>
        <w:lastRenderedPageBreak/>
        <w:t>1.3.</w:t>
      </w:r>
      <w:r w:rsidRPr="001B5297">
        <w:rPr>
          <w:rFonts w:ascii="Times New Roman" w:hAnsi="Times New Roman" w:cs="Times New Roman"/>
          <w:sz w:val="28"/>
          <w:szCs w:val="24"/>
        </w:rPr>
        <w:tab/>
        <w:t>Изменить наименование кода дохода 98020229999130027150 на «Прочие субсидии бюджетам городских поселений (субсидии местным бюджетам из областного бюджета на капитальный ремонт, ремонт и содержание автомобильных дорог общего пользования местного значения с твердым покрытием)».</w:t>
      </w:r>
    </w:p>
    <w:p w:rsidR="004B2447" w:rsidRDefault="001B5297" w:rsidP="001B529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5297">
        <w:rPr>
          <w:rFonts w:ascii="Times New Roman" w:hAnsi="Times New Roman" w:cs="Times New Roman"/>
          <w:sz w:val="28"/>
          <w:szCs w:val="24"/>
        </w:rPr>
        <w:t>2.</w:t>
      </w:r>
      <w:r w:rsidRPr="001B5297">
        <w:rPr>
          <w:rFonts w:ascii="Times New Roman" w:hAnsi="Times New Roman" w:cs="Times New Roman"/>
          <w:sz w:val="28"/>
          <w:szCs w:val="24"/>
        </w:rPr>
        <w:tab/>
        <w:t>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муниципального образования Белохолуницкое городское поселение Белохолуницкого района Кировской области на 2023 год и плановый период на 2024 и 2025 годов, начиная с бюджетов на 2023 год и на плановый период 2024 и 2025 годов.</w:t>
      </w:r>
    </w:p>
    <w:p w:rsidR="001B5297" w:rsidRDefault="001B5297" w:rsidP="001B529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1B5297" w:rsidRPr="00B317C9" w:rsidRDefault="001B5297" w:rsidP="0011042C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1B529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B244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4B2447">
        <w:rPr>
          <w:sz w:val="28"/>
          <w:szCs w:val="28"/>
        </w:rPr>
        <w:t xml:space="preserve">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042C">
        <w:rPr>
          <w:sz w:val="28"/>
          <w:szCs w:val="28"/>
        </w:rPr>
        <w:t>27.06.2023</w:t>
      </w:r>
      <w:r>
        <w:rPr>
          <w:sz w:val="28"/>
          <w:szCs w:val="28"/>
        </w:rPr>
        <w:t xml:space="preserve"> № </w:t>
      </w:r>
      <w:r w:rsidR="0011042C">
        <w:rPr>
          <w:sz w:val="28"/>
          <w:szCs w:val="28"/>
        </w:rPr>
        <w:t>142-П</w:t>
      </w:r>
      <w:bookmarkStart w:id="0" w:name="_GoBack"/>
      <w:bookmarkEnd w:id="0"/>
    </w:p>
    <w:p w:rsidR="004B2447" w:rsidRPr="005C6493" w:rsidRDefault="001B5297" w:rsidP="004B2447">
      <w:pPr>
        <w:shd w:val="clear" w:color="auto" w:fill="FFFFFF"/>
        <w:spacing w:before="720"/>
        <w:jc w:val="center"/>
        <w:rPr>
          <w:b/>
        </w:rPr>
      </w:pPr>
      <w:r w:rsidRPr="001B5297">
        <w:rPr>
          <w:b/>
          <w:color w:val="000000"/>
          <w:spacing w:val="3"/>
          <w:sz w:val="28"/>
          <w:szCs w:val="28"/>
        </w:rPr>
        <w:t>ИЗМЕНЕНИЯ К ПЕРЕЧН</w:t>
      </w:r>
      <w:r>
        <w:rPr>
          <w:b/>
          <w:color w:val="000000"/>
          <w:spacing w:val="3"/>
          <w:sz w:val="28"/>
          <w:szCs w:val="28"/>
        </w:rPr>
        <w:t>Ь</w:t>
      </w:r>
    </w:p>
    <w:p w:rsidR="004B2447" w:rsidRPr="00485A0F" w:rsidRDefault="001B5297" w:rsidP="001B529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1B5297">
        <w:rPr>
          <w:rFonts w:ascii="Times New Roman" w:hAnsi="Times New Roman" w:cs="Times New Roman"/>
          <w:b/>
          <w:bCs/>
          <w:sz w:val="28"/>
          <w:szCs w:val="24"/>
        </w:rPr>
        <w:t xml:space="preserve">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2023 год и плановый период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1B5297">
        <w:rPr>
          <w:rFonts w:ascii="Times New Roman" w:hAnsi="Times New Roman" w:cs="Times New Roman"/>
          <w:b/>
          <w:bCs/>
          <w:sz w:val="28"/>
          <w:szCs w:val="24"/>
        </w:rPr>
        <w:t>на 2024 и 2025 годов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5528"/>
      </w:tblGrid>
      <w:tr w:rsidR="001B5297" w:rsidRPr="00E65642" w:rsidTr="00BD42BC">
        <w:tc>
          <w:tcPr>
            <w:tcW w:w="3936" w:type="dxa"/>
            <w:gridSpan w:val="2"/>
            <w:vAlign w:val="center"/>
          </w:tcPr>
          <w:p w:rsidR="001B5297" w:rsidRPr="00E65642" w:rsidRDefault="001B5297" w:rsidP="00BD42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Добавить к</w:t>
            </w:r>
            <w:r w:rsidRPr="00E65642">
              <w:rPr>
                <w:b/>
                <w:bCs/>
                <w:sz w:val="24"/>
                <w:szCs w:val="24"/>
              </w:rPr>
              <w:t>од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E65642">
              <w:rPr>
                <w:b/>
                <w:bCs/>
                <w:sz w:val="24"/>
                <w:szCs w:val="24"/>
              </w:rPr>
              <w:t xml:space="preserve"> бюджетной классификации 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1B5297" w:rsidRPr="00E65642" w:rsidRDefault="001B5297" w:rsidP="00BD42BC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rStyle w:val="markedcontent"/>
                <w:b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1B5297" w:rsidRPr="00E65642" w:rsidTr="00BD42BC">
        <w:trPr>
          <w:trHeight w:val="1034"/>
        </w:trPr>
        <w:tc>
          <w:tcPr>
            <w:tcW w:w="1242" w:type="dxa"/>
            <w:vAlign w:val="center"/>
          </w:tcPr>
          <w:p w:rsidR="001B5297" w:rsidRPr="00E65642" w:rsidRDefault="001B5297" w:rsidP="00BD42BC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vAlign w:val="center"/>
          </w:tcPr>
          <w:p w:rsidR="001B5297" w:rsidRPr="00E65642" w:rsidRDefault="001B5297" w:rsidP="00BD42BC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bCs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528" w:type="dxa"/>
            <w:vMerge/>
            <w:vAlign w:val="center"/>
          </w:tcPr>
          <w:p w:rsidR="001B5297" w:rsidRPr="00E65642" w:rsidRDefault="001B5297" w:rsidP="00BD42BC">
            <w:pPr>
              <w:ind w:left="777" w:hanging="777"/>
              <w:jc w:val="center"/>
              <w:rPr>
                <w:sz w:val="24"/>
                <w:szCs w:val="24"/>
              </w:rPr>
            </w:pPr>
          </w:p>
        </w:tc>
      </w:tr>
      <w:tr w:rsidR="001B5297" w:rsidRPr="00E65642" w:rsidTr="00BD42BC">
        <w:tc>
          <w:tcPr>
            <w:tcW w:w="1242" w:type="dxa"/>
          </w:tcPr>
          <w:p w:rsidR="001B5297" w:rsidRPr="00E65642" w:rsidRDefault="001B5297" w:rsidP="00BD42BC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2694" w:type="dxa"/>
          </w:tcPr>
          <w:p w:rsidR="001B5297" w:rsidRPr="00E65642" w:rsidRDefault="001B5297" w:rsidP="00BD42BC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B5297" w:rsidRPr="00E65642" w:rsidRDefault="001B5297" w:rsidP="00BD42BC">
            <w:pPr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А</w:t>
            </w:r>
            <w:r w:rsidRPr="00E65642">
              <w:rPr>
                <w:rFonts w:eastAsia="Courier New"/>
                <w:b/>
                <w:sz w:val="24"/>
                <w:szCs w:val="24"/>
              </w:rPr>
              <w:t>дминистрация Белохолуницкого городского поселения Белохолуницкого района Кировской области</w:t>
            </w:r>
          </w:p>
        </w:tc>
      </w:tr>
      <w:tr w:rsidR="001B5297" w:rsidRPr="00E65642" w:rsidTr="00BD42BC">
        <w:tc>
          <w:tcPr>
            <w:tcW w:w="1242" w:type="dxa"/>
          </w:tcPr>
          <w:p w:rsidR="001B5297" w:rsidRPr="00E65642" w:rsidRDefault="001B5297" w:rsidP="00BD42BC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</w:tcPr>
          <w:p w:rsidR="001B5297" w:rsidRPr="005C4803" w:rsidRDefault="001B5297" w:rsidP="00BD42BC">
            <w:pPr>
              <w:rPr>
                <w:bCs/>
                <w:sz w:val="24"/>
                <w:szCs w:val="24"/>
              </w:rPr>
            </w:pPr>
            <w:r w:rsidRPr="001A0120">
              <w:rPr>
                <w:bCs/>
                <w:sz w:val="24"/>
                <w:szCs w:val="24"/>
              </w:rPr>
              <w:t>2 02 29999 13 0032 150</w:t>
            </w:r>
          </w:p>
        </w:tc>
        <w:tc>
          <w:tcPr>
            <w:tcW w:w="5528" w:type="dxa"/>
            <w:vAlign w:val="center"/>
          </w:tcPr>
          <w:p w:rsidR="001B5297" w:rsidRPr="006802C0" w:rsidRDefault="001B5297" w:rsidP="00BD42BC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1A0120">
              <w:rPr>
                <w:sz w:val="24"/>
                <w:szCs w:val="24"/>
              </w:rPr>
              <w:t>Прочие субсидии бюджетам городских поселений (субсидии местным бюджетам из областного бюджета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значения)</w:t>
            </w:r>
          </w:p>
        </w:tc>
      </w:tr>
      <w:tr w:rsidR="001B5297" w:rsidRPr="00E65642" w:rsidTr="00BD42BC">
        <w:tc>
          <w:tcPr>
            <w:tcW w:w="1242" w:type="dxa"/>
          </w:tcPr>
          <w:p w:rsidR="001B5297" w:rsidRPr="00E65642" w:rsidRDefault="001B5297" w:rsidP="00BD42BC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:rsidR="001B5297" w:rsidRPr="00E65642" w:rsidRDefault="001B5297" w:rsidP="00BD42BC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B5297" w:rsidRPr="00E65642" w:rsidRDefault="001B5297" w:rsidP="00BD42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  <w:r w:rsidRPr="00E65642">
              <w:rPr>
                <w:b/>
                <w:sz w:val="24"/>
                <w:szCs w:val="24"/>
              </w:rPr>
              <w:t>Федеральн</w:t>
            </w:r>
            <w:r>
              <w:rPr>
                <w:b/>
                <w:sz w:val="24"/>
                <w:szCs w:val="24"/>
              </w:rPr>
              <w:t>ой</w:t>
            </w:r>
            <w:r w:rsidRPr="00E65642">
              <w:rPr>
                <w:b/>
                <w:sz w:val="24"/>
                <w:szCs w:val="24"/>
              </w:rPr>
              <w:t xml:space="preserve"> налогов</w:t>
            </w:r>
            <w:r>
              <w:rPr>
                <w:b/>
                <w:sz w:val="24"/>
                <w:szCs w:val="24"/>
              </w:rPr>
              <w:t>ой</w:t>
            </w:r>
            <w:r w:rsidRPr="00E65642">
              <w:rPr>
                <w:b/>
                <w:sz w:val="24"/>
                <w:szCs w:val="24"/>
              </w:rPr>
              <w:t xml:space="preserve"> служб</w:t>
            </w:r>
            <w:r>
              <w:rPr>
                <w:b/>
                <w:sz w:val="24"/>
                <w:szCs w:val="24"/>
              </w:rPr>
              <w:t>ы по Кировской области</w:t>
            </w:r>
          </w:p>
        </w:tc>
      </w:tr>
      <w:tr w:rsidR="001B5297" w:rsidRPr="00E65642" w:rsidTr="00BD42BC">
        <w:tc>
          <w:tcPr>
            <w:tcW w:w="1242" w:type="dxa"/>
          </w:tcPr>
          <w:p w:rsidR="001B5297" w:rsidRPr="00E65642" w:rsidRDefault="001B5297" w:rsidP="00BD42BC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:rsidR="001B5297" w:rsidRPr="00E65642" w:rsidRDefault="001B5297" w:rsidP="00BD42BC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1 03 02231 01 0000 110</w:t>
            </w:r>
          </w:p>
        </w:tc>
        <w:tc>
          <w:tcPr>
            <w:tcW w:w="5528" w:type="dxa"/>
            <w:vAlign w:val="center"/>
          </w:tcPr>
          <w:p w:rsidR="001B5297" w:rsidRPr="00E65642" w:rsidRDefault="001B5297" w:rsidP="00BD42BC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E65642">
              <w:rPr>
                <w:rFonts w:eastAsia="Courier New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B5297" w:rsidRPr="00E65642" w:rsidTr="00BD42BC">
        <w:tc>
          <w:tcPr>
            <w:tcW w:w="1242" w:type="dxa"/>
          </w:tcPr>
          <w:p w:rsidR="001B5297" w:rsidRPr="00E65642" w:rsidRDefault="001B5297" w:rsidP="00BD42BC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:rsidR="001B5297" w:rsidRPr="00E65642" w:rsidRDefault="001B5297" w:rsidP="00BD42BC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1 03 02241 01 0000 110</w:t>
            </w:r>
          </w:p>
        </w:tc>
        <w:tc>
          <w:tcPr>
            <w:tcW w:w="5528" w:type="dxa"/>
            <w:vAlign w:val="center"/>
          </w:tcPr>
          <w:p w:rsidR="001B5297" w:rsidRPr="00E65642" w:rsidRDefault="001B5297" w:rsidP="00BD42BC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E65642">
              <w:rPr>
                <w:rFonts w:eastAsia="Courier New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E65642">
              <w:rPr>
                <w:rFonts w:eastAsia="Courier New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B5297" w:rsidRPr="00E65642" w:rsidTr="00BD42BC">
        <w:tc>
          <w:tcPr>
            <w:tcW w:w="1242" w:type="dxa"/>
          </w:tcPr>
          <w:p w:rsidR="001B5297" w:rsidRPr="00E65642" w:rsidRDefault="001B5297" w:rsidP="00BD42BC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:rsidR="001B5297" w:rsidRPr="00E65642" w:rsidRDefault="001B5297" w:rsidP="00BD42BC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1 03 02251 01 0000 110</w:t>
            </w:r>
          </w:p>
        </w:tc>
        <w:tc>
          <w:tcPr>
            <w:tcW w:w="5528" w:type="dxa"/>
            <w:vAlign w:val="center"/>
          </w:tcPr>
          <w:p w:rsidR="001B5297" w:rsidRPr="00E65642" w:rsidRDefault="001B5297" w:rsidP="00BD42BC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E65642">
              <w:rPr>
                <w:rFonts w:eastAsia="Courier New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B5297" w:rsidRPr="00E65642" w:rsidTr="00BD42BC">
        <w:tc>
          <w:tcPr>
            <w:tcW w:w="1242" w:type="dxa"/>
          </w:tcPr>
          <w:p w:rsidR="001B5297" w:rsidRPr="00E65642" w:rsidRDefault="001B5297" w:rsidP="00BD4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1B5297" w:rsidRPr="00E65642" w:rsidRDefault="001B5297" w:rsidP="00BD42BC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 xml:space="preserve">1 </w:t>
            </w:r>
            <w:r w:rsidRPr="000A6905">
              <w:rPr>
                <w:sz w:val="24"/>
                <w:szCs w:val="24"/>
              </w:rPr>
              <w:t>03 02261 01 0000</w:t>
            </w:r>
            <w:r w:rsidRPr="00E65642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5528" w:type="dxa"/>
            <w:vAlign w:val="center"/>
          </w:tcPr>
          <w:p w:rsidR="001B5297" w:rsidRPr="00E65642" w:rsidRDefault="001B5297" w:rsidP="00BD42BC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E65642">
              <w:rPr>
                <w:rFonts w:eastAsia="Courier New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3A" w:rsidRDefault="005B5A3A" w:rsidP="004B2447">
      <w:r>
        <w:separator/>
      </w:r>
    </w:p>
  </w:endnote>
  <w:endnote w:type="continuationSeparator" w:id="0">
    <w:p w:rsidR="005B5A3A" w:rsidRDefault="005B5A3A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3A" w:rsidRDefault="005B5A3A" w:rsidP="004B2447">
      <w:r>
        <w:separator/>
      </w:r>
    </w:p>
  </w:footnote>
  <w:footnote w:type="continuationSeparator" w:id="0">
    <w:p w:rsidR="005B5A3A" w:rsidRDefault="005B5A3A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11042C">
      <w:rPr>
        <w:noProof/>
        <w:sz w:val="24"/>
      </w:rPr>
      <w:t>4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0F6DB4"/>
    <w:rsid w:val="0011042C"/>
    <w:rsid w:val="00113EBA"/>
    <w:rsid w:val="00185B5A"/>
    <w:rsid w:val="001B5297"/>
    <w:rsid w:val="00237EB5"/>
    <w:rsid w:val="00270E67"/>
    <w:rsid w:val="0029033E"/>
    <w:rsid w:val="002A64DE"/>
    <w:rsid w:val="002B1E38"/>
    <w:rsid w:val="003068E2"/>
    <w:rsid w:val="00317283"/>
    <w:rsid w:val="003960AA"/>
    <w:rsid w:val="00414AAE"/>
    <w:rsid w:val="00480E0F"/>
    <w:rsid w:val="00494FC7"/>
    <w:rsid w:val="004B2447"/>
    <w:rsid w:val="004C53E2"/>
    <w:rsid w:val="004E47DA"/>
    <w:rsid w:val="005644C2"/>
    <w:rsid w:val="00594793"/>
    <w:rsid w:val="005A411C"/>
    <w:rsid w:val="005B5A3A"/>
    <w:rsid w:val="005D7EA4"/>
    <w:rsid w:val="006051D7"/>
    <w:rsid w:val="0060541F"/>
    <w:rsid w:val="007157FC"/>
    <w:rsid w:val="007307EE"/>
    <w:rsid w:val="00734207"/>
    <w:rsid w:val="00777297"/>
    <w:rsid w:val="00934F7F"/>
    <w:rsid w:val="0099550F"/>
    <w:rsid w:val="009F199D"/>
    <w:rsid w:val="00A61F51"/>
    <w:rsid w:val="00A74D82"/>
    <w:rsid w:val="00AB32C9"/>
    <w:rsid w:val="00AC78E0"/>
    <w:rsid w:val="00B04A07"/>
    <w:rsid w:val="00B26C2F"/>
    <w:rsid w:val="00B317C9"/>
    <w:rsid w:val="00B823A6"/>
    <w:rsid w:val="00BB6C0A"/>
    <w:rsid w:val="00BF6EF8"/>
    <w:rsid w:val="00C04571"/>
    <w:rsid w:val="00C22251"/>
    <w:rsid w:val="00C65CF1"/>
    <w:rsid w:val="00CA368D"/>
    <w:rsid w:val="00CC25BE"/>
    <w:rsid w:val="00DC5A65"/>
    <w:rsid w:val="00DF6F00"/>
    <w:rsid w:val="00E567A6"/>
    <w:rsid w:val="00E81A64"/>
    <w:rsid w:val="00EE40B2"/>
    <w:rsid w:val="00EE65C8"/>
    <w:rsid w:val="00F11A70"/>
    <w:rsid w:val="00F41E16"/>
    <w:rsid w:val="00F578AF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7AC8E6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rsid w:val="001B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3</cp:revision>
  <cp:lastPrinted>2023-04-06T10:25:00Z</cp:lastPrinted>
  <dcterms:created xsi:type="dcterms:W3CDTF">2023-06-27T07:47:00Z</dcterms:created>
  <dcterms:modified xsi:type="dcterms:W3CDTF">2023-07-04T12:46:00Z</dcterms:modified>
</cp:coreProperties>
</file>