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7" w:rsidRDefault="004B2447" w:rsidP="004B2447">
      <w:pPr>
        <w:spacing w:before="360"/>
        <w:jc w:val="center"/>
        <w:rPr>
          <w:b/>
          <w:sz w:val="28"/>
          <w:szCs w:val="28"/>
        </w:rPr>
      </w:pPr>
      <w:r w:rsidRPr="00F63C80">
        <w:rPr>
          <w:b/>
          <w:sz w:val="28"/>
          <w:szCs w:val="28"/>
        </w:rPr>
        <w:t xml:space="preserve">АДМИНИСТРАЦИЯ </w:t>
      </w:r>
    </w:p>
    <w:p w:rsidR="004B2447" w:rsidRPr="00F63C80" w:rsidRDefault="004B2447" w:rsidP="004B2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БЕЛОХОЛУНИЦКОГО ГОРОДСКОГО ПОСЕЛЕНИЯ </w:t>
      </w:r>
    </w:p>
    <w:p w:rsidR="004B2447" w:rsidRPr="00C51F7F" w:rsidRDefault="004B2447" w:rsidP="004B2447">
      <w:pPr>
        <w:spacing w:before="360" w:after="360"/>
        <w:jc w:val="center"/>
        <w:rPr>
          <w:b/>
          <w:sz w:val="32"/>
          <w:szCs w:val="32"/>
        </w:rPr>
      </w:pPr>
      <w:r w:rsidRPr="00C51F7F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</w:t>
      </w:r>
      <w:r w:rsidRPr="00C51F7F">
        <w:rPr>
          <w:b/>
          <w:sz w:val="32"/>
          <w:szCs w:val="32"/>
        </w:rPr>
        <w:t>ВЛЕНИЕ</w:t>
      </w:r>
    </w:p>
    <w:p w:rsidR="004B2447" w:rsidRDefault="00D80789" w:rsidP="004B2447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24.05.2023</w:t>
      </w:r>
      <w:r w:rsidR="004B244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4B2447">
        <w:rPr>
          <w:sz w:val="28"/>
          <w:szCs w:val="28"/>
        </w:rPr>
        <w:t>№</w:t>
      </w:r>
      <w:r>
        <w:rPr>
          <w:sz w:val="28"/>
          <w:szCs w:val="28"/>
        </w:rPr>
        <w:t xml:space="preserve"> 113-П</w:t>
      </w:r>
    </w:p>
    <w:p w:rsidR="004B2447" w:rsidRDefault="004B2447" w:rsidP="004B24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4B2447" w:rsidRPr="00A60BB3" w:rsidRDefault="0041365F" w:rsidP="004B2447">
      <w:pPr>
        <w:pStyle w:val="a7"/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5F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администрации Белохолуницкого городского поселения от 10.11.2022 № 353-П «Об утверждении Порядка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41365F">
        <w:rPr>
          <w:rFonts w:ascii="Times New Roman" w:hAnsi="Times New Roman" w:cs="Times New Roman"/>
          <w:b/>
          <w:sz w:val="28"/>
          <w:szCs w:val="24"/>
        </w:rPr>
        <w:t>на 2023 год и плановый период 2024 и 2025 годов»</w:t>
      </w:r>
    </w:p>
    <w:p w:rsidR="0041365F" w:rsidRPr="0041365F" w:rsidRDefault="0041365F" w:rsidP="00D807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365F">
        <w:rPr>
          <w:rFonts w:ascii="Times New Roman" w:hAnsi="Times New Roman" w:cs="Times New Roman"/>
          <w:sz w:val="28"/>
          <w:szCs w:val="24"/>
        </w:rPr>
        <w:t>В соответствии со статьями 9 и 21 Бюджетного Кодекса Российской Федерации администрация Белохолуницкого городского поселения ПОСТАНОВЛЯЕТ:</w:t>
      </w:r>
    </w:p>
    <w:p w:rsidR="0041365F" w:rsidRPr="0041365F" w:rsidRDefault="0041365F" w:rsidP="00D807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1365F">
        <w:rPr>
          <w:rFonts w:ascii="Times New Roman" w:hAnsi="Times New Roman" w:cs="Times New Roman"/>
          <w:sz w:val="28"/>
          <w:szCs w:val="24"/>
        </w:rPr>
        <w:t>1.</w:t>
      </w:r>
      <w:r w:rsidRPr="0041365F">
        <w:rPr>
          <w:rFonts w:ascii="Times New Roman" w:hAnsi="Times New Roman" w:cs="Times New Roman"/>
          <w:sz w:val="28"/>
          <w:szCs w:val="24"/>
        </w:rPr>
        <w:tab/>
        <w:t>Внести и утвердить изменения в Порядок 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2023 год и плановый период 2024 и 2025 годов, утвержденный постановлением администрации Белохолуницкого городского поселения от 10.11.2022 № 353-П (далее - Порядок):</w:t>
      </w:r>
    </w:p>
    <w:p w:rsidR="0056065A" w:rsidRPr="00252615" w:rsidRDefault="0056065A" w:rsidP="005606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615">
        <w:rPr>
          <w:rFonts w:ascii="Times New Roman" w:hAnsi="Times New Roman" w:cs="Times New Roman"/>
          <w:sz w:val="28"/>
          <w:szCs w:val="24"/>
        </w:rPr>
        <w:t>1.1.</w:t>
      </w:r>
      <w:r w:rsidRPr="00252615">
        <w:rPr>
          <w:rFonts w:ascii="Times New Roman" w:hAnsi="Times New Roman" w:cs="Times New Roman"/>
          <w:sz w:val="28"/>
          <w:szCs w:val="24"/>
        </w:rPr>
        <w:tab/>
      </w:r>
      <w:r w:rsidRPr="00BE31EE">
        <w:rPr>
          <w:rFonts w:ascii="Times New Roman" w:hAnsi="Times New Roman" w:cs="Times New Roman"/>
          <w:sz w:val="28"/>
          <w:szCs w:val="24"/>
        </w:rPr>
        <w:t>Дополнить подпункты 2.1 и 2.2 Порядка текстом в содержании согласно приложению № 1.</w:t>
      </w:r>
    </w:p>
    <w:p w:rsidR="0056065A" w:rsidRDefault="00A34975" w:rsidP="005606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ab/>
      </w:r>
      <w:r w:rsidR="0056065A" w:rsidRPr="00BE31EE">
        <w:rPr>
          <w:rFonts w:ascii="Times New Roman" w:hAnsi="Times New Roman" w:cs="Times New Roman"/>
          <w:sz w:val="28"/>
          <w:szCs w:val="24"/>
        </w:rPr>
        <w:t xml:space="preserve">Дополнить Перечень и коды муниципальных программ и их подпрограмм и не подпрограмм расходов бюджета Белохолуницкого городского поселения (приложение № 1 к Порядку), строками согласно приложению № </w:t>
      </w:r>
      <w:r>
        <w:rPr>
          <w:rFonts w:ascii="Times New Roman" w:hAnsi="Times New Roman" w:cs="Times New Roman"/>
          <w:sz w:val="28"/>
          <w:szCs w:val="24"/>
        </w:rPr>
        <w:t>2</w:t>
      </w:r>
      <w:r w:rsidR="0056065A" w:rsidRPr="00BE31EE">
        <w:rPr>
          <w:rFonts w:ascii="Times New Roman" w:hAnsi="Times New Roman" w:cs="Times New Roman"/>
          <w:sz w:val="28"/>
          <w:szCs w:val="24"/>
        </w:rPr>
        <w:t>.</w:t>
      </w:r>
    </w:p>
    <w:p w:rsidR="00A34975" w:rsidRPr="00BE31EE" w:rsidRDefault="00A34975" w:rsidP="00A349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34975">
        <w:rPr>
          <w:rFonts w:ascii="Times New Roman" w:hAnsi="Times New Roman" w:cs="Times New Roman"/>
          <w:sz w:val="28"/>
          <w:szCs w:val="24"/>
        </w:rPr>
        <w:t>1.3.</w:t>
      </w:r>
      <w:r w:rsidRPr="00A34975">
        <w:rPr>
          <w:rFonts w:ascii="Times New Roman" w:hAnsi="Times New Roman" w:cs="Times New Roman"/>
          <w:sz w:val="28"/>
          <w:szCs w:val="24"/>
        </w:rPr>
        <w:tab/>
        <w:t>Дополнить Перечень и коды направлений расходов бюджета Белохолуницкого городского поселения (приложение № 2 к Порядку), строками согл</w:t>
      </w:r>
      <w:r>
        <w:rPr>
          <w:rFonts w:ascii="Times New Roman" w:hAnsi="Times New Roman" w:cs="Times New Roman"/>
          <w:sz w:val="28"/>
          <w:szCs w:val="24"/>
        </w:rPr>
        <w:t xml:space="preserve">асно приложению №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A34975">
        <w:rPr>
          <w:rFonts w:ascii="Times New Roman" w:hAnsi="Times New Roman" w:cs="Times New Roman"/>
          <w:sz w:val="28"/>
          <w:szCs w:val="24"/>
        </w:rPr>
        <w:t>.</w:t>
      </w:r>
    </w:p>
    <w:p w:rsidR="004B2447" w:rsidRDefault="004B2447" w:rsidP="004B2447">
      <w:pPr>
        <w:spacing w:before="720"/>
        <w:rPr>
          <w:sz w:val="28"/>
          <w:szCs w:val="28"/>
        </w:rPr>
      </w:pPr>
      <w:r>
        <w:rPr>
          <w:sz w:val="28"/>
          <w:szCs w:val="28"/>
        </w:rPr>
        <w:t>Глава Белохолуницкого</w:t>
      </w:r>
    </w:p>
    <w:p w:rsidR="004B2447" w:rsidRDefault="004B2447" w:rsidP="004B2447">
      <w:pPr>
        <w:ind w:right="-2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307EE">
        <w:rPr>
          <w:sz w:val="28"/>
          <w:szCs w:val="28"/>
        </w:rPr>
        <w:t xml:space="preserve">    В.В. Герасимов</w:t>
      </w:r>
    </w:p>
    <w:p w:rsidR="004B2447" w:rsidRDefault="004B2447" w:rsidP="00D80789">
      <w:pPr>
        <w:ind w:left="4679" w:firstLine="708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41365F">
        <w:rPr>
          <w:sz w:val="28"/>
          <w:szCs w:val="28"/>
        </w:rPr>
        <w:t>1</w:t>
      </w:r>
    </w:p>
    <w:p w:rsidR="005D7EA4" w:rsidRDefault="005D7EA4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1365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4B2447" w:rsidRDefault="004B2447" w:rsidP="004B2447">
      <w:pPr>
        <w:ind w:left="5387"/>
        <w:jc w:val="both"/>
        <w:rPr>
          <w:sz w:val="28"/>
          <w:szCs w:val="28"/>
        </w:rPr>
      </w:pP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B2447" w:rsidRDefault="004B2447" w:rsidP="004B2447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4B0">
        <w:rPr>
          <w:sz w:val="28"/>
          <w:szCs w:val="28"/>
        </w:rPr>
        <w:t>24.05.2023</w:t>
      </w:r>
      <w:r>
        <w:rPr>
          <w:sz w:val="28"/>
          <w:szCs w:val="28"/>
        </w:rPr>
        <w:t xml:space="preserve"> № </w:t>
      </w:r>
      <w:r w:rsidR="003B74B0">
        <w:rPr>
          <w:sz w:val="28"/>
          <w:szCs w:val="28"/>
        </w:rPr>
        <w:t>113-П</w:t>
      </w:r>
    </w:p>
    <w:p w:rsidR="004B2447" w:rsidRPr="005C6493" w:rsidRDefault="0041365F" w:rsidP="004B2447">
      <w:pPr>
        <w:shd w:val="clear" w:color="auto" w:fill="FFFFFF"/>
        <w:spacing w:before="720"/>
        <w:jc w:val="center"/>
        <w:rPr>
          <w:b/>
        </w:rPr>
      </w:pPr>
      <w:r w:rsidRPr="0041365F">
        <w:rPr>
          <w:b/>
          <w:color w:val="000000"/>
          <w:spacing w:val="3"/>
          <w:sz w:val="28"/>
          <w:szCs w:val="28"/>
        </w:rPr>
        <w:t>ДОПОЛНЕНИЯ И ИЗМЕНЕНИЯ В ПОРЯДОК</w:t>
      </w:r>
    </w:p>
    <w:p w:rsidR="004B2447" w:rsidRPr="00485A0F" w:rsidRDefault="0041365F" w:rsidP="004B2447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84098">
        <w:rPr>
          <w:rFonts w:ascii="Times New Roman" w:hAnsi="Times New Roman" w:cs="Times New Roman"/>
          <w:b/>
          <w:bCs/>
          <w:sz w:val="28"/>
          <w:szCs w:val="24"/>
        </w:rPr>
        <w:t>применения бюджетной классификации Российской Федерации в части, относящейся к бюджету муниципального образования Белохолуницкое городское поселение Белохолуницкого района Кировской области на 202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4"/>
        </w:rPr>
        <w:t>4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4"/>
        </w:rPr>
        <w:t>5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 годов, утвержденный постановлением администрации Белохолуницкого городского поселения </w:t>
      </w:r>
      <w:r>
        <w:rPr>
          <w:rFonts w:ascii="Times New Roman" w:hAnsi="Times New Roman" w:cs="Times New Roman"/>
          <w:b/>
          <w:bCs/>
          <w:sz w:val="28"/>
          <w:szCs w:val="24"/>
        </w:rPr>
        <w:br/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4"/>
        </w:rPr>
        <w:t>10.11.2022 № 353</w:t>
      </w:r>
      <w:r w:rsidRPr="00684098">
        <w:rPr>
          <w:rFonts w:ascii="Times New Roman" w:hAnsi="Times New Roman" w:cs="Times New Roman"/>
          <w:b/>
          <w:bCs/>
          <w:sz w:val="28"/>
          <w:szCs w:val="24"/>
        </w:rPr>
        <w:t>-П</w:t>
      </w:r>
    </w:p>
    <w:p w:rsidR="0056065A" w:rsidRPr="00394A21" w:rsidRDefault="0056065A" w:rsidP="0056065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94A21">
        <w:rPr>
          <w:b/>
          <w:sz w:val="28"/>
          <w:szCs w:val="28"/>
        </w:rPr>
        <w:t>020 0000 000</w:t>
      </w:r>
      <w:r w:rsidRPr="00394A21">
        <w:rPr>
          <w:b/>
          <w:sz w:val="28"/>
          <w:szCs w:val="28"/>
        </w:rPr>
        <w:tab/>
        <w:t xml:space="preserve">Муниципальная программа комплексного развития систем коммунальной инфраструктуры Белохолуницкого городского поселения </w:t>
      </w:r>
    </w:p>
    <w:p w:rsidR="0056065A" w:rsidRPr="00394A21" w:rsidRDefault="0056065A" w:rsidP="0056065A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94A21">
        <w:rPr>
          <w:sz w:val="28"/>
          <w:szCs w:val="28"/>
        </w:rPr>
        <w:t>По данной целевой статье отражаются расходы бюджета Белохолуницкого городского поселения на осуществление реализации муниципальной программы комплексного развития систем коммунальной инфраструктуры Белохолуницкого городского поселения.</w:t>
      </w:r>
    </w:p>
    <w:p w:rsidR="0056065A" w:rsidRPr="00394A21" w:rsidRDefault="0056065A" w:rsidP="0056065A">
      <w:pPr>
        <w:pStyle w:val="a7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4A21">
        <w:rPr>
          <w:rFonts w:ascii="Times New Roman" w:hAnsi="Times New Roman" w:cs="Times New Roman"/>
          <w:b/>
          <w:bCs/>
          <w:sz w:val="28"/>
          <w:szCs w:val="28"/>
        </w:rPr>
        <w:t>020 0015 000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94A21">
        <w:rPr>
          <w:rFonts w:ascii="Times New Roman" w:hAnsi="Times New Roman" w:cs="Times New Roman"/>
          <w:b/>
          <w:bCs/>
          <w:sz w:val="28"/>
          <w:szCs w:val="28"/>
        </w:rPr>
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56065A" w:rsidRPr="00394A21" w:rsidRDefault="0056065A" w:rsidP="0056065A">
      <w:pPr>
        <w:pStyle w:val="a7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A21">
        <w:rPr>
          <w:rFonts w:ascii="Times New Roman" w:hAnsi="Times New Roman" w:cs="Times New Roman"/>
          <w:bCs/>
          <w:sz w:val="28"/>
          <w:szCs w:val="28"/>
        </w:rPr>
        <w:t xml:space="preserve">По данной целевой статье отражаются расходы бюджета Белохолуницкого городского поселения на </w:t>
      </w:r>
      <w:proofErr w:type="spellStart"/>
      <w:r w:rsidRPr="00394A21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394A21">
        <w:rPr>
          <w:rFonts w:ascii="Times New Roman" w:hAnsi="Times New Roman" w:cs="Times New Roman"/>
          <w:bCs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3B74B0" w:rsidRPr="00AA405D" w:rsidRDefault="003B74B0" w:rsidP="0056065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A405D">
        <w:rPr>
          <w:rFonts w:ascii="Times New Roman" w:hAnsi="Times New Roman" w:cs="Times New Roman"/>
          <w:b/>
          <w:bCs/>
          <w:sz w:val="28"/>
          <w:szCs w:val="24"/>
        </w:rPr>
        <w:t>020 00</w:t>
      </w:r>
      <w:r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5 590 Подготовка сведений о границах населенных пунктов и о границах территориальных зон </w:t>
      </w:r>
    </w:p>
    <w:p w:rsidR="003B74B0" w:rsidRDefault="003B74B0" w:rsidP="0056065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t>По данной целевой статье отражаются расходы бюджета Белохолуницкого городского поселения на подготовку сведений о границах населенных пунктов и о границах территориальных зон для внесения изменений в правила землепользования и застройки в соответствии с требованиями Градостроительного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3B74B0" w:rsidRPr="00AA405D" w:rsidRDefault="003B74B0" w:rsidP="0056065A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A405D">
        <w:rPr>
          <w:rFonts w:ascii="Times New Roman" w:hAnsi="Times New Roman" w:cs="Times New Roman"/>
          <w:b/>
          <w:bCs/>
          <w:sz w:val="28"/>
          <w:szCs w:val="24"/>
        </w:rPr>
        <w:t>020 00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S</w:t>
      </w:r>
      <w:r w:rsidRPr="00AA405D">
        <w:rPr>
          <w:rFonts w:ascii="Times New Roman" w:hAnsi="Times New Roman" w:cs="Times New Roman"/>
          <w:b/>
          <w:bCs/>
          <w:sz w:val="28"/>
          <w:szCs w:val="24"/>
        </w:rPr>
        <w:t xml:space="preserve">5 590 Подготовка сведений о границах населенных пунктов и о границах территориальных зон </w:t>
      </w:r>
    </w:p>
    <w:p w:rsidR="003B74B0" w:rsidRDefault="003B74B0" w:rsidP="0056065A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A405D">
        <w:rPr>
          <w:rFonts w:ascii="Times New Roman" w:hAnsi="Times New Roman" w:cs="Times New Roman"/>
          <w:bCs/>
          <w:sz w:val="28"/>
          <w:szCs w:val="24"/>
        </w:rPr>
        <w:lastRenderedPageBreak/>
        <w:t>По данной целевой статье отражаются расходы бюджета Белохолуницкого городского поселения на подготовку сведений о границах населенных пунктов и о границах территориальных зон для внесения изменений в правила землепользования и застройки в соответствии с требованиями Градостроительного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41365F" w:rsidRDefault="004B2447" w:rsidP="0056065A">
      <w:pPr>
        <w:pStyle w:val="a7"/>
        <w:spacing w:before="720"/>
        <w:jc w:val="center"/>
      </w:pPr>
      <w:r w:rsidRPr="005C6493">
        <w:rPr>
          <w:rFonts w:ascii="Times New Roman" w:hAnsi="Times New Roman" w:cs="Times New Roman"/>
          <w:sz w:val="28"/>
          <w:szCs w:val="28"/>
        </w:rPr>
        <w:t>__________</w:t>
      </w:r>
      <w:r w:rsidR="0041365F">
        <w:br w:type="page"/>
      </w:r>
    </w:p>
    <w:p w:rsidR="0041365F" w:rsidRDefault="0041365F" w:rsidP="0041365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1365F" w:rsidRDefault="0041365F" w:rsidP="0041365F">
      <w:pPr>
        <w:ind w:left="5387"/>
        <w:jc w:val="both"/>
        <w:rPr>
          <w:sz w:val="28"/>
          <w:szCs w:val="28"/>
        </w:rPr>
      </w:pPr>
    </w:p>
    <w:p w:rsidR="0041365F" w:rsidRDefault="0041365F" w:rsidP="0041365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41365F" w:rsidRDefault="0041365F" w:rsidP="0041365F">
      <w:pPr>
        <w:ind w:left="5387"/>
        <w:jc w:val="both"/>
        <w:rPr>
          <w:sz w:val="28"/>
          <w:szCs w:val="28"/>
        </w:rPr>
      </w:pPr>
    </w:p>
    <w:p w:rsidR="0041365F" w:rsidRDefault="0041365F" w:rsidP="0041365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41365F" w:rsidRDefault="0041365F" w:rsidP="0041365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4B0">
        <w:rPr>
          <w:sz w:val="28"/>
          <w:szCs w:val="28"/>
        </w:rPr>
        <w:t>24.05.2023</w:t>
      </w:r>
      <w:r>
        <w:rPr>
          <w:sz w:val="28"/>
          <w:szCs w:val="28"/>
        </w:rPr>
        <w:t xml:space="preserve"> № </w:t>
      </w:r>
      <w:r w:rsidR="003B74B0">
        <w:rPr>
          <w:sz w:val="28"/>
          <w:szCs w:val="28"/>
        </w:rPr>
        <w:t>113-П</w:t>
      </w:r>
    </w:p>
    <w:p w:rsidR="00A34975" w:rsidRPr="005C6493" w:rsidRDefault="00A34975" w:rsidP="00A34975">
      <w:pPr>
        <w:shd w:val="clear" w:color="auto" w:fill="FFFFFF"/>
        <w:spacing w:before="720"/>
        <w:jc w:val="center"/>
        <w:rPr>
          <w:b/>
        </w:rPr>
      </w:pPr>
      <w:r w:rsidRPr="00621818">
        <w:rPr>
          <w:b/>
          <w:color w:val="000000"/>
          <w:spacing w:val="3"/>
          <w:sz w:val="28"/>
          <w:szCs w:val="28"/>
        </w:rPr>
        <w:t>ПЕРЕЧЕНЬ И КОДЫ</w:t>
      </w:r>
    </w:p>
    <w:p w:rsidR="00A34975" w:rsidRPr="00485A0F" w:rsidRDefault="00A34975" w:rsidP="00A34975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621818">
        <w:rPr>
          <w:rFonts w:ascii="Times New Roman" w:hAnsi="Times New Roman" w:cs="Times New Roman"/>
          <w:b/>
          <w:bCs/>
          <w:sz w:val="28"/>
          <w:szCs w:val="24"/>
        </w:rPr>
        <w:t>муниципальных программ, их подпрограмм и непрограммных направлений расходов бюджета Белохолуницкого городского поселения</w:t>
      </w:r>
    </w:p>
    <w:tbl>
      <w:tblPr>
        <w:tblW w:w="47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09"/>
        <w:gridCol w:w="712"/>
        <w:gridCol w:w="6803"/>
      </w:tblGrid>
      <w:tr w:rsidR="00A34975" w:rsidRPr="0005350D" w:rsidTr="00E666AA">
        <w:trPr>
          <w:trHeight w:val="695"/>
          <w:jc w:val="center"/>
        </w:trPr>
        <w:tc>
          <w:tcPr>
            <w:tcW w:w="1189" w:type="pct"/>
            <w:gridSpan w:val="3"/>
            <w:tcBorders>
              <w:bottom w:val="single" w:sz="4" w:space="0" w:color="000000"/>
            </w:tcBorders>
            <w:vAlign w:val="center"/>
          </w:tcPr>
          <w:p w:rsidR="00A34975" w:rsidRPr="0005350D" w:rsidRDefault="00A34975" w:rsidP="00E666AA">
            <w:pPr>
              <w:jc w:val="center"/>
              <w:rPr>
                <w:b/>
                <w:sz w:val="24"/>
                <w:szCs w:val="24"/>
              </w:rPr>
            </w:pPr>
            <w:r w:rsidRPr="0005350D">
              <w:rPr>
                <w:b/>
                <w:sz w:val="24"/>
                <w:szCs w:val="24"/>
              </w:rPr>
              <w:t>Код программной (непрограммной)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350D">
              <w:rPr>
                <w:b/>
                <w:sz w:val="24"/>
                <w:szCs w:val="24"/>
              </w:rPr>
              <w:t xml:space="preserve">статьи </w:t>
            </w:r>
          </w:p>
        </w:tc>
        <w:tc>
          <w:tcPr>
            <w:tcW w:w="381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34975" w:rsidRPr="0005350D" w:rsidRDefault="00A34975" w:rsidP="00E666AA">
            <w:pPr>
              <w:jc w:val="center"/>
              <w:rPr>
                <w:b/>
                <w:sz w:val="24"/>
                <w:szCs w:val="24"/>
              </w:rPr>
            </w:pPr>
            <w:r w:rsidRPr="0005350D">
              <w:rPr>
                <w:b/>
                <w:sz w:val="24"/>
                <w:szCs w:val="24"/>
              </w:rPr>
              <w:t>Наименование муниципальной программы, подпрограммы (не программного направления) расходов бюджета Белохолуницкого городского поселения</w:t>
            </w:r>
          </w:p>
        </w:tc>
      </w:tr>
      <w:tr w:rsidR="00A34975" w:rsidRPr="0033788D" w:rsidTr="00E666AA">
        <w:trPr>
          <w:jc w:val="center"/>
        </w:trPr>
        <w:tc>
          <w:tcPr>
            <w:tcW w:w="393" w:type="pct"/>
            <w:tcBorders>
              <w:top w:val="single" w:sz="4" w:space="0" w:color="000000"/>
              <w:bottom w:val="single" w:sz="4" w:space="0" w:color="000000"/>
            </w:tcBorders>
          </w:tcPr>
          <w:p w:rsidR="00A34975" w:rsidRPr="0033788D" w:rsidRDefault="00A34975" w:rsidP="00E66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4" w:space="0" w:color="000000"/>
              <w:bottom w:val="single" w:sz="4" w:space="0" w:color="000000"/>
            </w:tcBorders>
          </w:tcPr>
          <w:p w:rsidR="00A34975" w:rsidRPr="0033788D" w:rsidRDefault="00A34975" w:rsidP="00E666AA">
            <w:pPr>
              <w:jc w:val="center"/>
              <w:rPr>
                <w:sz w:val="24"/>
                <w:szCs w:val="24"/>
              </w:rPr>
            </w:pPr>
            <w:r w:rsidRPr="0033788D">
              <w:rPr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000000"/>
              <w:bottom w:val="single" w:sz="4" w:space="0" w:color="000000"/>
            </w:tcBorders>
          </w:tcPr>
          <w:p w:rsidR="00A34975" w:rsidRPr="0033788D" w:rsidRDefault="00A34975" w:rsidP="00E666AA">
            <w:pPr>
              <w:jc w:val="center"/>
              <w:rPr>
                <w:sz w:val="24"/>
                <w:szCs w:val="24"/>
              </w:rPr>
            </w:pPr>
            <w:r w:rsidRPr="0033788D">
              <w:rPr>
                <w:sz w:val="24"/>
                <w:szCs w:val="24"/>
              </w:rPr>
              <w:t>00</w:t>
            </w:r>
          </w:p>
        </w:tc>
        <w:tc>
          <w:tcPr>
            <w:tcW w:w="38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975" w:rsidRPr="0033788D" w:rsidRDefault="00A34975" w:rsidP="00E666AA">
            <w:pPr>
              <w:jc w:val="both"/>
              <w:rPr>
                <w:sz w:val="24"/>
                <w:szCs w:val="24"/>
              </w:rPr>
            </w:pPr>
            <w:r w:rsidRPr="00A34975">
              <w:rPr>
                <w:sz w:val="24"/>
                <w:szCs w:val="24"/>
              </w:rPr>
              <w:t>Муниципальная программа комплексного развития систем коммунальной инфраструктуры Белохолуницкого городского поселения</w:t>
            </w:r>
          </w:p>
        </w:tc>
      </w:tr>
    </w:tbl>
    <w:p w:rsidR="00A34975" w:rsidRDefault="00A34975" w:rsidP="00A34975">
      <w:pPr>
        <w:rPr>
          <w:sz w:val="28"/>
          <w:szCs w:val="28"/>
        </w:rPr>
      </w:pPr>
    </w:p>
    <w:p w:rsidR="00A34975" w:rsidRDefault="00A34975" w:rsidP="00A349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A34975" w:rsidRDefault="00A34975" w:rsidP="00A34975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34975" w:rsidRDefault="00A34975" w:rsidP="00A34975">
      <w:pPr>
        <w:ind w:left="5387"/>
        <w:jc w:val="both"/>
        <w:rPr>
          <w:sz w:val="28"/>
          <w:szCs w:val="28"/>
        </w:rPr>
      </w:pPr>
    </w:p>
    <w:p w:rsidR="00A34975" w:rsidRDefault="00A34975" w:rsidP="00A3497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A34975" w:rsidRDefault="00A34975" w:rsidP="00A34975">
      <w:pPr>
        <w:ind w:left="5387"/>
        <w:jc w:val="both"/>
        <w:rPr>
          <w:sz w:val="28"/>
          <w:szCs w:val="28"/>
        </w:rPr>
      </w:pPr>
    </w:p>
    <w:p w:rsidR="00A34975" w:rsidRDefault="00A34975" w:rsidP="00A34975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Белохолуницкого городского поселения </w:t>
      </w:r>
    </w:p>
    <w:p w:rsidR="00A34975" w:rsidRPr="00A34975" w:rsidRDefault="00A34975" w:rsidP="00A3497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24.05.2023 № 113-П</w:t>
      </w:r>
      <w:r w:rsidRPr="00A34975">
        <w:rPr>
          <w:b/>
          <w:color w:val="000000"/>
          <w:spacing w:val="3"/>
          <w:sz w:val="28"/>
          <w:szCs w:val="28"/>
        </w:rPr>
        <w:t xml:space="preserve"> </w:t>
      </w:r>
    </w:p>
    <w:p w:rsidR="00A34975" w:rsidRPr="005C6493" w:rsidRDefault="00A34975" w:rsidP="00A34975">
      <w:pPr>
        <w:shd w:val="clear" w:color="auto" w:fill="FFFFFF"/>
        <w:spacing w:before="720"/>
        <w:jc w:val="center"/>
        <w:rPr>
          <w:b/>
        </w:rPr>
      </w:pPr>
      <w:r w:rsidRPr="0041365F">
        <w:rPr>
          <w:b/>
          <w:color w:val="000000"/>
          <w:spacing w:val="3"/>
          <w:sz w:val="28"/>
          <w:szCs w:val="28"/>
        </w:rPr>
        <w:t>ДОПОЛНЕНИЯ И ИЗМЕНЕНИЯ В ПЕРЕЧЕНЬ И КОДЫ</w:t>
      </w:r>
    </w:p>
    <w:p w:rsidR="00A34975" w:rsidRPr="00485A0F" w:rsidRDefault="00A34975" w:rsidP="00A34975">
      <w:pPr>
        <w:pStyle w:val="a7"/>
        <w:spacing w:after="480"/>
        <w:jc w:val="center"/>
        <w:rPr>
          <w:rFonts w:ascii="Times New Roman" w:hAnsi="Times New Roman" w:cs="Times New Roman"/>
          <w:sz w:val="28"/>
          <w:szCs w:val="24"/>
        </w:rPr>
      </w:pPr>
      <w:r w:rsidRPr="0041365F">
        <w:rPr>
          <w:rFonts w:ascii="Times New Roman" w:hAnsi="Times New Roman" w:cs="Times New Roman"/>
          <w:b/>
          <w:bCs/>
          <w:sz w:val="28"/>
          <w:szCs w:val="24"/>
        </w:rPr>
        <w:t>направлений расходов бюджета муниципального образования Белохолуницкое городское поселение Белохолуницкого района Кировской области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653"/>
        <w:gridCol w:w="653"/>
        <w:gridCol w:w="7063"/>
      </w:tblGrid>
      <w:tr w:rsidR="00A34975" w:rsidRPr="005030F7" w:rsidTr="00E666AA">
        <w:trPr>
          <w:trHeight w:val="70"/>
          <w:jc w:val="center"/>
        </w:trPr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75" w:rsidRPr="0085193C" w:rsidRDefault="00A34975" w:rsidP="00E666AA">
            <w:pPr>
              <w:suppressAutoHyphens/>
              <w:ind w:left="-147" w:right="-108"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Код направления расходов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75" w:rsidRPr="0085193C" w:rsidRDefault="00A34975" w:rsidP="00E666A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85193C">
              <w:rPr>
                <w:b/>
                <w:sz w:val="24"/>
                <w:szCs w:val="24"/>
              </w:rPr>
              <w:t>Наименование направления расходов бюджета Белохолуницкого городского поселения</w:t>
            </w:r>
          </w:p>
        </w:tc>
      </w:tr>
      <w:tr w:rsidR="00A34975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D39F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B74B0" w:rsidRDefault="00A34975" w:rsidP="00E666AA">
            <w:pPr>
              <w:suppressAutoHyphens/>
              <w:jc w:val="both"/>
              <w:rPr>
                <w:sz w:val="24"/>
                <w:szCs w:val="24"/>
              </w:rPr>
            </w:pPr>
            <w:r w:rsidRPr="00A34975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A34975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D39F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B74B0" w:rsidRDefault="00A34975" w:rsidP="00E666AA">
            <w:pPr>
              <w:suppressAutoHyphens/>
              <w:jc w:val="both"/>
              <w:rPr>
                <w:sz w:val="24"/>
                <w:szCs w:val="24"/>
              </w:rPr>
            </w:pPr>
            <w:r w:rsidRPr="003B74B0">
              <w:rPr>
                <w:bCs/>
                <w:sz w:val="24"/>
                <w:szCs w:val="24"/>
              </w:rPr>
              <w:t>Подготовка сведений о границах населенных пунктов и о границах территориальных зон</w:t>
            </w:r>
          </w:p>
        </w:tc>
      </w:tr>
      <w:tr w:rsidR="00A34975" w:rsidRPr="005030F7" w:rsidTr="00E666AA">
        <w:trPr>
          <w:trHeight w:val="70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B74B0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AE68D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D39FE" w:rsidRDefault="00A34975" w:rsidP="00E666AA">
            <w:pPr>
              <w:suppressAutoHyphens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5" w:rsidRPr="003B74B0" w:rsidRDefault="00A34975" w:rsidP="00E666AA">
            <w:pPr>
              <w:suppressAutoHyphens/>
              <w:jc w:val="both"/>
              <w:rPr>
                <w:sz w:val="24"/>
                <w:szCs w:val="24"/>
              </w:rPr>
            </w:pPr>
            <w:r w:rsidRPr="003B74B0">
              <w:rPr>
                <w:bCs/>
                <w:sz w:val="24"/>
                <w:szCs w:val="24"/>
              </w:rPr>
              <w:t>Подготовка сведений о границах населенных пунктов и о границах территориальных зон</w:t>
            </w:r>
          </w:p>
        </w:tc>
      </w:tr>
    </w:tbl>
    <w:p w:rsidR="00A34975" w:rsidRDefault="00A34975" w:rsidP="00A34975">
      <w:pPr>
        <w:jc w:val="center"/>
        <w:rPr>
          <w:sz w:val="28"/>
          <w:szCs w:val="28"/>
        </w:rPr>
      </w:pPr>
    </w:p>
    <w:p w:rsidR="00A34975" w:rsidRDefault="00A34975" w:rsidP="00A349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A34975" w:rsidSect="004B2447">
      <w:headerReference w:type="default" r:id="rId6"/>
      <w:headerReference w:type="first" r:id="rId7"/>
      <w:pgSz w:w="11906" w:h="16838"/>
      <w:pgMar w:top="1559" w:right="709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9C" w:rsidRDefault="004B529C" w:rsidP="004B2447">
      <w:r>
        <w:separator/>
      </w:r>
    </w:p>
  </w:endnote>
  <w:endnote w:type="continuationSeparator" w:id="0">
    <w:p w:rsidR="004B529C" w:rsidRDefault="004B529C" w:rsidP="004B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9C" w:rsidRDefault="004B529C" w:rsidP="004B2447">
      <w:r>
        <w:separator/>
      </w:r>
    </w:p>
  </w:footnote>
  <w:footnote w:type="continuationSeparator" w:id="0">
    <w:p w:rsidR="004B529C" w:rsidRDefault="004B529C" w:rsidP="004B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Pr="004B2447" w:rsidRDefault="004B2447" w:rsidP="00AC78E0">
    <w:pPr>
      <w:pStyle w:val="a3"/>
      <w:jc w:val="center"/>
      <w:rPr>
        <w:sz w:val="24"/>
      </w:rPr>
    </w:pPr>
    <w:r w:rsidRPr="004B2447">
      <w:rPr>
        <w:sz w:val="24"/>
      </w:rPr>
      <w:fldChar w:fldCharType="begin"/>
    </w:r>
    <w:r w:rsidRPr="004B2447">
      <w:rPr>
        <w:sz w:val="24"/>
      </w:rPr>
      <w:instrText>PAGE   \* MERGEFORMAT</w:instrText>
    </w:r>
    <w:r w:rsidRPr="004B2447">
      <w:rPr>
        <w:sz w:val="24"/>
      </w:rPr>
      <w:fldChar w:fldCharType="separate"/>
    </w:r>
    <w:r w:rsidR="00F82958">
      <w:rPr>
        <w:noProof/>
        <w:sz w:val="24"/>
      </w:rPr>
      <w:t>5</w:t>
    </w:r>
    <w:r w:rsidRPr="004B2447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47" w:rsidRDefault="00414AAE" w:rsidP="00AC78E0">
    <w:pPr>
      <w:pStyle w:val="a3"/>
      <w:jc w:val="center"/>
    </w:pPr>
    <w:r w:rsidRPr="00794248">
      <w:rPr>
        <w:noProof/>
      </w:rPr>
      <w:drawing>
        <wp:inline distT="0" distB="0" distL="0" distR="0">
          <wp:extent cx="504825" cy="723265"/>
          <wp:effectExtent l="0" t="0" r="0" b="0"/>
          <wp:docPr id="1" name="Рисунок 1" descr="Герб гор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город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4" r="7155" b="4158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47"/>
    <w:rsid w:val="00004891"/>
    <w:rsid w:val="000114BE"/>
    <w:rsid w:val="00042DE2"/>
    <w:rsid w:val="00095058"/>
    <w:rsid w:val="000C18CD"/>
    <w:rsid w:val="000C2037"/>
    <w:rsid w:val="00113EBA"/>
    <w:rsid w:val="00185B5A"/>
    <w:rsid w:val="001E13F6"/>
    <w:rsid w:val="00237EB5"/>
    <w:rsid w:val="00270E67"/>
    <w:rsid w:val="0029033E"/>
    <w:rsid w:val="002A64DE"/>
    <w:rsid w:val="002B1E38"/>
    <w:rsid w:val="003068E2"/>
    <w:rsid w:val="00317283"/>
    <w:rsid w:val="003960AA"/>
    <w:rsid w:val="003B74B0"/>
    <w:rsid w:val="00410156"/>
    <w:rsid w:val="0041365F"/>
    <w:rsid w:val="00414AAE"/>
    <w:rsid w:val="00480E0F"/>
    <w:rsid w:val="00494FC7"/>
    <w:rsid w:val="004B2447"/>
    <w:rsid w:val="004B529C"/>
    <w:rsid w:val="004C53E2"/>
    <w:rsid w:val="004E47DA"/>
    <w:rsid w:val="0056065A"/>
    <w:rsid w:val="005644C2"/>
    <w:rsid w:val="0059415D"/>
    <w:rsid w:val="00594793"/>
    <w:rsid w:val="005A411C"/>
    <w:rsid w:val="005D7EA4"/>
    <w:rsid w:val="006051D7"/>
    <w:rsid w:val="0060541F"/>
    <w:rsid w:val="007157FC"/>
    <w:rsid w:val="007307EE"/>
    <w:rsid w:val="00734207"/>
    <w:rsid w:val="00777297"/>
    <w:rsid w:val="007D392C"/>
    <w:rsid w:val="0083010E"/>
    <w:rsid w:val="008B4102"/>
    <w:rsid w:val="00934F7F"/>
    <w:rsid w:val="0099550F"/>
    <w:rsid w:val="009F199D"/>
    <w:rsid w:val="00A34975"/>
    <w:rsid w:val="00A61F51"/>
    <w:rsid w:val="00A74D82"/>
    <w:rsid w:val="00AB32C9"/>
    <w:rsid w:val="00AC78E0"/>
    <w:rsid w:val="00B26C2F"/>
    <w:rsid w:val="00B317C9"/>
    <w:rsid w:val="00B823A6"/>
    <w:rsid w:val="00BB6C0A"/>
    <w:rsid w:val="00BF6EF8"/>
    <w:rsid w:val="00C04571"/>
    <w:rsid w:val="00C22251"/>
    <w:rsid w:val="00C65CF1"/>
    <w:rsid w:val="00CC25BE"/>
    <w:rsid w:val="00D80789"/>
    <w:rsid w:val="00DC5A65"/>
    <w:rsid w:val="00DF6F00"/>
    <w:rsid w:val="00E567A6"/>
    <w:rsid w:val="00E81A64"/>
    <w:rsid w:val="00EE40B2"/>
    <w:rsid w:val="00EE65C8"/>
    <w:rsid w:val="00F11A70"/>
    <w:rsid w:val="00F41E16"/>
    <w:rsid w:val="00F578AF"/>
    <w:rsid w:val="00F75F07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C7432"/>
  <w15:chartTrackingRefBased/>
  <w15:docId w15:val="{D6595E21-F01E-48A7-BCE2-232065F7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4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447"/>
  </w:style>
  <w:style w:type="paragraph" w:styleId="a5">
    <w:name w:val="footer"/>
    <w:basedOn w:val="a"/>
    <w:link w:val="a6"/>
    <w:uiPriority w:val="99"/>
    <w:unhideWhenUsed/>
    <w:rsid w:val="004B2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447"/>
  </w:style>
  <w:style w:type="paragraph" w:styleId="a7">
    <w:name w:val="Plain Text"/>
    <w:basedOn w:val="a"/>
    <w:link w:val="a8"/>
    <w:rsid w:val="004B2447"/>
    <w:rPr>
      <w:rFonts w:ascii="Courier New" w:hAnsi="Courier New" w:cs="Courier New"/>
    </w:rPr>
  </w:style>
  <w:style w:type="character" w:customStyle="1" w:styleId="a8">
    <w:name w:val="Текст Знак"/>
    <w:link w:val="a7"/>
    <w:rsid w:val="004B24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60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</cp:revision>
  <cp:lastPrinted>2023-05-24T06:27:00Z</cp:lastPrinted>
  <dcterms:created xsi:type="dcterms:W3CDTF">2023-05-24T05:36:00Z</dcterms:created>
  <dcterms:modified xsi:type="dcterms:W3CDTF">2023-05-24T06:28:00Z</dcterms:modified>
</cp:coreProperties>
</file>