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99" w:rsidRPr="00CE1AB7" w:rsidRDefault="00380E99" w:rsidP="00380E99">
      <w:pPr>
        <w:pStyle w:val="afa"/>
        <w:spacing w:after="0" w:line="240" w:lineRule="auto"/>
        <w:jc w:val="center"/>
        <w:rPr>
          <w:rFonts w:ascii="Times New Roman" w:hAnsi="Times New Roman"/>
          <w:sz w:val="32"/>
          <w:szCs w:val="32"/>
        </w:rPr>
      </w:pPr>
      <w:r w:rsidRPr="00CE1AB7">
        <w:rPr>
          <w:rFonts w:ascii="Times New Roman" w:hAnsi="Times New Roman"/>
          <w:sz w:val="32"/>
          <w:szCs w:val="32"/>
        </w:rPr>
        <w:t>Белохолуницкая городская Дума</w:t>
      </w:r>
    </w:p>
    <w:p w:rsidR="00380E99" w:rsidRPr="00CE1AB7" w:rsidRDefault="00380E99" w:rsidP="00380E99">
      <w:pPr>
        <w:autoSpaceDE w:val="0"/>
        <w:autoSpaceDN w:val="0"/>
        <w:adjustRightInd w:val="0"/>
        <w:jc w:val="center"/>
        <w:outlineLvl w:val="1"/>
        <w:rPr>
          <w:rFonts w:ascii="Times New Roman" w:hAnsi="Times New Roman"/>
          <w:b/>
          <w:sz w:val="32"/>
          <w:szCs w:val="32"/>
        </w:rPr>
      </w:pPr>
      <w:r w:rsidRPr="00CE1AB7">
        <w:rPr>
          <w:rFonts w:ascii="Times New Roman" w:hAnsi="Times New Roman"/>
          <w:b/>
          <w:sz w:val="32"/>
          <w:szCs w:val="32"/>
        </w:rPr>
        <w:t>Белохолуницкого района Кировской области</w:t>
      </w:r>
    </w:p>
    <w:p w:rsidR="00380E99" w:rsidRPr="00CE1AB7" w:rsidRDefault="00380E99" w:rsidP="00380E99">
      <w:pPr>
        <w:autoSpaceDE w:val="0"/>
        <w:autoSpaceDN w:val="0"/>
        <w:adjustRightInd w:val="0"/>
        <w:jc w:val="center"/>
        <w:outlineLvl w:val="1"/>
        <w:rPr>
          <w:rFonts w:ascii="Times New Roman" w:hAnsi="Times New Roman"/>
          <w:b/>
          <w:sz w:val="32"/>
          <w:szCs w:val="32"/>
        </w:rPr>
      </w:pPr>
      <w:r w:rsidRPr="00CE1AB7">
        <w:rPr>
          <w:rFonts w:ascii="Times New Roman" w:hAnsi="Times New Roman"/>
          <w:b/>
          <w:sz w:val="32"/>
          <w:szCs w:val="32"/>
        </w:rPr>
        <w:t>Четвертого созыва</w:t>
      </w:r>
    </w:p>
    <w:p w:rsidR="00380E99" w:rsidRPr="00CE1AB7" w:rsidRDefault="00380E99" w:rsidP="00380E99">
      <w:pPr>
        <w:autoSpaceDE w:val="0"/>
        <w:autoSpaceDN w:val="0"/>
        <w:adjustRightInd w:val="0"/>
        <w:jc w:val="center"/>
        <w:outlineLvl w:val="1"/>
        <w:rPr>
          <w:rFonts w:ascii="Times New Roman" w:hAnsi="Times New Roman"/>
          <w:b/>
          <w:sz w:val="32"/>
          <w:szCs w:val="32"/>
        </w:rPr>
      </w:pPr>
    </w:p>
    <w:p w:rsidR="00380E99" w:rsidRPr="00CE1AB7" w:rsidRDefault="00380E99" w:rsidP="00380E99">
      <w:pPr>
        <w:autoSpaceDE w:val="0"/>
        <w:autoSpaceDN w:val="0"/>
        <w:adjustRightInd w:val="0"/>
        <w:jc w:val="center"/>
        <w:outlineLvl w:val="1"/>
        <w:rPr>
          <w:rFonts w:ascii="Times New Roman" w:hAnsi="Times New Roman"/>
          <w:b/>
          <w:sz w:val="32"/>
          <w:szCs w:val="32"/>
        </w:rPr>
      </w:pPr>
      <w:r w:rsidRPr="00CE1AB7">
        <w:rPr>
          <w:rFonts w:ascii="Times New Roman" w:hAnsi="Times New Roman"/>
          <w:b/>
          <w:sz w:val="32"/>
          <w:szCs w:val="32"/>
        </w:rPr>
        <w:t>РЕШЕНИЕ</w:t>
      </w:r>
    </w:p>
    <w:p w:rsidR="00380E99" w:rsidRPr="00CE1AB7" w:rsidRDefault="00380E99" w:rsidP="00380E99">
      <w:pPr>
        <w:autoSpaceDE w:val="0"/>
        <w:autoSpaceDN w:val="0"/>
        <w:adjustRightInd w:val="0"/>
        <w:ind w:left="708" w:hanging="708"/>
        <w:jc w:val="right"/>
        <w:outlineLvl w:val="1"/>
        <w:rPr>
          <w:rFonts w:ascii="Times New Roman" w:hAnsi="Times New Roman"/>
          <w:sz w:val="28"/>
          <w:szCs w:val="28"/>
        </w:rPr>
      </w:pPr>
      <w:r w:rsidRPr="00CE1AB7">
        <w:rPr>
          <w:rFonts w:ascii="Times New Roman" w:hAnsi="Times New Roman"/>
          <w:sz w:val="28"/>
          <w:szCs w:val="28"/>
        </w:rPr>
        <w:t xml:space="preserve">01.10.2021 </w:t>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r>
      <w:r w:rsidRPr="00CE1AB7">
        <w:rPr>
          <w:rFonts w:ascii="Times New Roman" w:hAnsi="Times New Roman"/>
          <w:sz w:val="28"/>
          <w:szCs w:val="28"/>
        </w:rPr>
        <w:tab/>
        <w:t xml:space="preserve"> № 23</w:t>
      </w:r>
      <w:r>
        <w:rPr>
          <w:rFonts w:ascii="Times New Roman" w:hAnsi="Times New Roman"/>
          <w:sz w:val="28"/>
          <w:szCs w:val="28"/>
        </w:rPr>
        <w:t>3</w:t>
      </w:r>
    </w:p>
    <w:p w:rsidR="00380E99" w:rsidRPr="00CE1AB7" w:rsidRDefault="00380E99" w:rsidP="00380E99">
      <w:pPr>
        <w:autoSpaceDE w:val="0"/>
        <w:autoSpaceDN w:val="0"/>
        <w:adjustRightInd w:val="0"/>
        <w:jc w:val="center"/>
        <w:outlineLvl w:val="1"/>
        <w:rPr>
          <w:rFonts w:ascii="Times New Roman" w:hAnsi="Times New Roman"/>
          <w:sz w:val="28"/>
          <w:szCs w:val="28"/>
        </w:rPr>
      </w:pPr>
      <w:r w:rsidRPr="00CE1AB7">
        <w:rPr>
          <w:rFonts w:ascii="Times New Roman" w:hAnsi="Times New Roman"/>
          <w:sz w:val="28"/>
          <w:szCs w:val="28"/>
        </w:rPr>
        <w:t>г. Белая Холуница</w:t>
      </w:r>
    </w:p>
    <w:p w:rsidR="00380E99" w:rsidRDefault="00380E99" w:rsidP="00380E99">
      <w:pPr>
        <w:jc w:val="center"/>
        <w:outlineLvl w:val="0"/>
        <w:rPr>
          <w:rFonts w:ascii="Times New Roman" w:hAnsi="Times New Roman"/>
          <w:b/>
          <w:color w:val="auto"/>
          <w:sz w:val="28"/>
        </w:rPr>
      </w:pPr>
    </w:p>
    <w:p w:rsidR="000E7BBF" w:rsidRPr="00E52389" w:rsidRDefault="000E7BBF" w:rsidP="00380E99">
      <w:pPr>
        <w:jc w:val="center"/>
        <w:outlineLvl w:val="0"/>
        <w:rPr>
          <w:rFonts w:ascii="Times New Roman" w:hAnsi="Times New Roman"/>
          <w:b/>
          <w:color w:val="auto"/>
          <w:sz w:val="28"/>
          <w:szCs w:val="28"/>
        </w:rPr>
      </w:pPr>
      <w:r w:rsidRPr="000E7BBF">
        <w:rPr>
          <w:rFonts w:ascii="Times New Roman" w:hAnsi="Times New Roman"/>
          <w:b/>
          <w:color w:val="auto"/>
          <w:sz w:val="28"/>
        </w:rPr>
        <w:t xml:space="preserve">Об утверждении Положения о </w:t>
      </w:r>
      <w:bookmarkStart w:id="0" w:name="_Hlk73706793"/>
      <w:r w:rsidR="00380E99">
        <w:rPr>
          <w:rFonts w:ascii="Times New Roman" w:hAnsi="Times New Roman"/>
          <w:b/>
          <w:color w:val="auto"/>
          <w:sz w:val="28"/>
        </w:rPr>
        <w:t xml:space="preserve">муниципальном </w:t>
      </w:r>
      <w:r w:rsidRPr="000E7BBF">
        <w:rPr>
          <w:rFonts w:ascii="Times New Roman" w:hAnsi="Times New Roman"/>
          <w:b/>
          <w:color w:val="auto"/>
          <w:sz w:val="28"/>
        </w:rPr>
        <w:t>жилищном контроле</w:t>
      </w:r>
      <w:bookmarkEnd w:id="0"/>
      <w:r w:rsidR="00380E99">
        <w:rPr>
          <w:rFonts w:ascii="Times New Roman" w:hAnsi="Times New Roman"/>
          <w:b/>
          <w:color w:val="auto"/>
          <w:sz w:val="28"/>
        </w:rPr>
        <w:br/>
        <w:t xml:space="preserve">на территории </w:t>
      </w:r>
      <w:r w:rsidR="00380E99" w:rsidRPr="00380E99">
        <w:rPr>
          <w:rFonts w:ascii="Times New Roman" w:hAnsi="Times New Roman"/>
          <w:b/>
          <w:color w:val="auto"/>
          <w:sz w:val="28"/>
          <w:szCs w:val="28"/>
        </w:rPr>
        <w:t>Белохолуницкого городского поселения</w:t>
      </w:r>
    </w:p>
    <w:p w:rsidR="00380E99" w:rsidRDefault="00380E99" w:rsidP="00380E99">
      <w:pPr>
        <w:ind w:firstLine="720"/>
        <w:jc w:val="both"/>
        <w:rPr>
          <w:rFonts w:ascii="Times New Roman" w:hAnsi="Times New Roman"/>
          <w:sz w:val="28"/>
          <w:szCs w:val="28"/>
        </w:rPr>
      </w:pPr>
    </w:p>
    <w:p w:rsidR="00380E99" w:rsidRDefault="00380E99" w:rsidP="00380E99">
      <w:pPr>
        <w:ind w:firstLine="720"/>
        <w:jc w:val="both"/>
        <w:rPr>
          <w:rFonts w:ascii="Times New Roman" w:hAnsi="Times New Roman"/>
          <w:sz w:val="28"/>
          <w:szCs w:val="28"/>
        </w:rPr>
      </w:pPr>
    </w:p>
    <w:p w:rsidR="000E7BBF" w:rsidRPr="000E7BBF" w:rsidRDefault="000E7BBF" w:rsidP="00380E99">
      <w:pPr>
        <w:spacing w:line="360" w:lineRule="auto"/>
        <w:ind w:firstLine="709"/>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 xml:space="preserve">от </w:t>
      </w:r>
      <w:r w:rsidR="004C376B">
        <w:rPr>
          <w:rFonts w:ascii="Times New Roman" w:hAnsi="Times New Roman"/>
          <w:color w:val="auto"/>
          <w:sz w:val="28"/>
        </w:rPr>
        <w:t>31.07.2020</w:t>
      </w:r>
      <w:r w:rsidRPr="000E7BBF">
        <w:rPr>
          <w:rFonts w:ascii="Times New Roman" w:hAnsi="Times New Roman"/>
          <w:color w:val="auto"/>
          <w:sz w:val="28"/>
        </w:rPr>
        <w:t xml:space="preserve">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4C376B">
        <w:rPr>
          <w:rFonts w:ascii="Times New Roman" w:hAnsi="Times New Roman"/>
          <w:sz w:val="28"/>
          <w:szCs w:val="28"/>
        </w:rPr>
        <w:t xml:space="preserve">Уставом </w:t>
      </w:r>
      <w:r w:rsidR="00380E99">
        <w:rPr>
          <w:rFonts w:ascii="Times New Roman" w:hAnsi="Times New Roman"/>
          <w:sz w:val="28"/>
          <w:szCs w:val="28"/>
        </w:rPr>
        <w:t>Белохолуницкого городского поселения</w:t>
      </w:r>
      <w:r w:rsidR="004C376B">
        <w:rPr>
          <w:rFonts w:ascii="Times New Roman" w:hAnsi="Times New Roman"/>
          <w:sz w:val="28"/>
          <w:szCs w:val="28"/>
        </w:rPr>
        <w:t xml:space="preserve">, </w:t>
      </w:r>
      <w:r w:rsidR="00380E99">
        <w:rPr>
          <w:rFonts w:ascii="Times New Roman" w:hAnsi="Times New Roman"/>
          <w:sz w:val="28"/>
          <w:szCs w:val="28"/>
        </w:rPr>
        <w:t xml:space="preserve">Белохолуницкая городская </w:t>
      </w:r>
      <w:r w:rsidR="004C376B">
        <w:rPr>
          <w:rFonts w:ascii="Times New Roman" w:hAnsi="Times New Roman"/>
          <w:sz w:val="28"/>
          <w:szCs w:val="28"/>
        </w:rPr>
        <w:t>Дума РЕШИЛА:</w:t>
      </w:r>
    </w:p>
    <w:p w:rsidR="000E7BBF" w:rsidRPr="004C376B" w:rsidRDefault="000E7BBF" w:rsidP="00380E99">
      <w:pPr>
        <w:pStyle w:val="ConsPlusNormal"/>
        <w:tabs>
          <w:tab w:val="left" w:pos="1134"/>
        </w:tabs>
        <w:spacing w:line="360" w:lineRule="auto"/>
        <w:ind w:firstLine="709"/>
        <w:jc w:val="both"/>
        <w:rPr>
          <w:sz w:val="28"/>
          <w:szCs w:val="28"/>
        </w:rPr>
      </w:pPr>
      <w:r w:rsidRPr="000E7BBF">
        <w:rPr>
          <w:sz w:val="28"/>
        </w:rPr>
        <w:t>1.</w:t>
      </w:r>
      <w:r w:rsidR="00380E99">
        <w:rPr>
          <w:sz w:val="28"/>
        </w:rPr>
        <w:tab/>
      </w:r>
      <w:r w:rsidRPr="000E7BBF">
        <w:rPr>
          <w:sz w:val="28"/>
        </w:rPr>
        <w:t xml:space="preserve">Утвердить Положение о муниципальном жилищном контроле на территории </w:t>
      </w:r>
      <w:r w:rsidR="00380E99" w:rsidRPr="00380E99">
        <w:rPr>
          <w:sz w:val="28"/>
          <w:szCs w:val="28"/>
        </w:rPr>
        <w:t>Белохолуницкого городского поселения</w:t>
      </w:r>
      <w:r w:rsidR="00380E99">
        <w:rPr>
          <w:sz w:val="28"/>
          <w:szCs w:val="28"/>
        </w:rPr>
        <w:t xml:space="preserve"> (</w:t>
      </w:r>
      <w:r w:rsidR="004C376B" w:rsidRPr="004C376B">
        <w:rPr>
          <w:sz w:val="28"/>
          <w:szCs w:val="28"/>
        </w:rPr>
        <w:t>приложению</w:t>
      </w:r>
      <w:r w:rsidR="00380E99">
        <w:rPr>
          <w:sz w:val="28"/>
          <w:szCs w:val="28"/>
        </w:rPr>
        <w:t>)</w:t>
      </w:r>
      <w:r w:rsidR="004C376B" w:rsidRPr="004C376B">
        <w:rPr>
          <w:sz w:val="28"/>
          <w:szCs w:val="28"/>
        </w:rPr>
        <w:t>.</w:t>
      </w:r>
    </w:p>
    <w:p w:rsidR="000E7BBF" w:rsidRDefault="004D1B75" w:rsidP="00380E99">
      <w:pPr>
        <w:autoSpaceDE w:val="0"/>
        <w:spacing w:line="360" w:lineRule="auto"/>
        <w:ind w:firstLine="709"/>
        <w:jc w:val="both"/>
        <w:rPr>
          <w:rFonts w:ascii="Times New Roman" w:hAnsi="Times New Roman"/>
          <w:color w:val="auto"/>
          <w:sz w:val="28"/>
          <w:szCs w:val="28"/>
        </w:rPr>
      </w:pPr>
      <w:r>
        <w:rPr>
          <w:rFonts w:ascii="Times New Roman" w:hAnsi="Times New Roman"/>
          <w:color w:val="auto"/>
          <w:sz w:val="28"/>
          <w:szCs w:val="28"/>
        </w:rPr>
        <w:t>2</w:t>
      </w:r>
      <w:r w:rsidR="000E7BBF" w:rsidRPr="000E7BBF">
        <w:rPr>
          <w:rFonts w:ascii="Times New Roman" w:hAnsi="Times New Roman"/>
          <w:color w:val="auto"/>
          <w:sz w:val="28"/>
          <w:szCs w:val="28"/>
        </w:rPr>
        <w:t>.</w:t>
      </w:r>
      <w:r w:rsidR="00380E99">
        <w:rPr>
          <w:rFonts w:ascii="Times New Roman" w:hAnsi="Times New Roman"/>
          <w:color w:val="auto"/>
          <w:sz w:val="28"/>
          <w:szCs w:val="28"/>
        </w:rPr>
        <w:tab/>
      </w:r>
      <w:r w:rsidR="000E7BBF" w:rsidRPr="000E7BBF">
        <w:rPr>
          <w:rFonts w:ascii="Times New Roman" w:hAnsi="Times New Roman"/>
          <w:bCs/>
          <w:color w:val="auto"/>
          <w:sz w:val="28"/>
          <w:szCs w:val="28"/>
        </w:rPr>
        <w:t>Настоящее решение вступает в силу</w:t>
      </w:r>
      <w:r w:rsidR="000E7BBF" w:rsidRPr="000E7BBF">
        <w:rPr>
          <w:rFonts w:ascii="Times New Roman" w:hAnsi="Times New Roman"/>
          <w:color w:val="auto"/>
          <w:sz w:val="28"/>
          <w:szCs w:val="28"/>
        </w:rPr>
        <w:t xml:space="preserve"> со дня его официального </w:t>
      </w:r>
      <w:r w:rsidR="004C376B">
        <w:rPr>
          <w:rFonts w:ascii="Times New Roman" w:hAnsi="Times New Roman"/>
          <w:color w:val="auto"/>
          <w:sz w:val="28"/>
          <w:szCs w:val="28"/>
        </w:rPr>
        <w:t>опубликования.</w:t>
      </w:r>
    </w:p>
    <w:p w:rsidR="00380E99" w:rsidRDefault="00380E99" w:rsidP="00380E99">
      <w:pPr>
        <w:autoSpaceDE w:val="0"/>
        <w:ind w:firstLine="709"/>
        <w:jc w:val="both"/>
        <w:rPr>
          <w:rFonts w:ascii="Times New Roman" w:hAnsi="Times New Roman"/>
          <w:bCs/>
          <w:color w:val="auto"/>
          <w:sz w:val="28"/>
          <w:szCs w:val="28"/>
        </w:rPr>
      </w:pPr>
    </w:p>
    <w:p w:rsidR="00380E99" w:rsidRPr="00E52389" w:rsidRDefault="00380E99" w:rsidP="00380E99">
      <w:pPr>
        <w:autoSpaceDE w:val="0"/>
        <w:ind w:firstLine="709"/>
        <w:jc w:val="both"/>
        <w:rPr>
          <w:rFonts w:ascii="Times New Roman" w:hAnsi="Times New Roman"/>
          <w:bCs/>
          <w:color w:val="auto"/>
          <w:sz w:val="28"/>
          <w:szCs w:val="28"/>
        </w:rPr>
      </w:pPr>
    </w:p>
    <w:p w:rsidR="00380E99" w:rsidRDefault="00380E99" w:rsidP="00380E99">
      <w:pPr>
        <w:pStyle w:val="ConsPlusNormal"/>
        <w:ind w:firstLine="0"/>
        <w:jc w:val="both"/>
        <w:rPr>
          <w:sz w:val="28"/>
          <w:szCs w:val="28"/>
        </w:rPr>
      </w:pPr>
      <w:r>
        <w:rPr>
          <w:sz w:val="28"/>
          <w:szCs w:val="28"/>
        </w:rPr>
        <w:t xml:space="preserve">Глава Белохолуницкого </w:t>
      </w:r>
    </w:p>
    <w:p w:rsidR="00380E99" w:rsidRPr="00D1678E" w:rsidRDefault="00380E99" w:rsidP="00380E99">
      <w:pPr>
        <w:pStyle w:val="ConsPlusNormal"/>
        <w:ind w:firstLine="0"/>
        <w:jc w:val="both"/>
        <w:rPr>
          <w:sz w:val="28"/>
          <w:szCs w:val="28"/>
        </w:rPr>
      </w:pPr>
      <w:r>
        <w:rPr>
          <w:sz w:val="28"/>
          <w:szCs w:val="28"/>
        </w:rPr>
        <w:t>городского поселения    С.А. Кашин</w:t>
      </w:r>
    </w:p>
    <w:p w:rsidR="00380E99" w:rsidRDefault="00380E9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E52389" w:rsidRDefault="00E5238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E52389" w:rsidRDefault="00E5238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380E99" w:rsidRDefault="00380E9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380E99" w:rsidRDefault="00380E9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380E99" w:rsidRDefault="00380E9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380E99" w:rsidRDefault="00380E99" w:rsidP="00380E99">
      <w:pPr>
        <w:autoSpaceDE w:val="0"/>
        <w:autoSpaceDN w:val="0"/>
        <w:adjustRightInd w:val="0"/>
        <w:spacing w:line="276" w:lineRule="auto"/>
        <w:jc w:val="both"/>
        <w:rPr>
          <w:rFonts w:ascii="Times New Roman" w:eastAsiaTheme="minorHAnsi" w:hAnsi="Times New Roman"/>
          <w:color w:val="auto"/>
          <w:sz w:val="28"/>
          <w:szCs w:val="28"/>
          <w:lang w:eastAsia="en-US"/>
        </w:rPr>
      </w:pPr>
    </w:p>
    <w:p w:rsidR="000E7BBF" w:rsidRPr="000E7BBF" w:rsidRDefault="00380E99" w:rsidP="00380E99">
      <w:pPr>
        <w:jc w:val="both"/>
        <w:rPr>
          <w:rFonts w:ascii="Times New Roman" w:hAnsi="Times New Roman"/>
          <w:sz w:val="28"/>
        </w:rPr>
      </w:pPr>
      <w:r w:rsidRPr="00380E99">
        <w:rPr>
          <w:rFonts w:ascii="Times New Roman" w:hAnsi="Times New Roman"/>
        </w:rPr>
        <w:t>Подлежит опубликованию на официальном сайте администрации Белохолуницкого муниципального района с электронным адресом в Информационно-телекоммуникационной сети интернет (http://www.bhregion.ru).</w:t>
      </w:r>
      <w:r w:rsidR="000E7BBF" w:rsidRPr="000E7BBF">
        <w:rPr>
          <w:rFonts w:ascii="Times New Roman" w:hAnsi="Times New Roman"/>
          <w:sz w:val="28"/>
        </w:rPr>
        <w:br w:type="page"/>
      </w:r>
    </w:p>
    <w:p w:rsidR="004C376B" w:rsidRDefault="004C376B" w:rsidP="00380E99">
      <w:pPr>
        <w:pStyle w:val="ConsPlusNormal"/>
        <w:ind w:left="5670" w:firstLine="0"/>
        <w:jc w:val="both"/>
        <w:outlineLvl w:val="0"/>
        <w:rPr>
          <w:sz w:val="28"/>
        </w:rPr>
      </w:pPr>
      <w:r>
        <w:rPr>
          <w:sz w:val="28"/>
        </w:rPr>
        <w:lastRenderedPageBreak/>
        <w:t>Приложение</w:t>
      </w:r>
    </w:p>
    <w:p w:rsidR="004C376B" w:rsidRDefault="004C376B" w:rsidP="00380E99">
      <w:pPr>
        <w:pStyle w:val="ConsPlusNormal"/>
        <w:ind w:left="5670" w:firstLine="0"/>
        <w:jc w:val="both"/>
        <w:outlineLvl w:val="0"/>
        <w:rPr>
          <w:sz w:val="28"/>
        </w:rPr>
      </w:pPr>
    </w:p>
    <w:p w:rsidR="000E7BBF" w:rsidRPr="000E7BBF" w:rsidRDefault="000E7BBF" w:rsidP="00380E99">
      <w:pPr>
        <w:pStyle w:val="ConsPlusNormal"/>
        <w:ind w:left="5670" w:firstLine="0"/>
        <w:jc w:val="both"/>
        <w:outlineLvl w:val="0"/>
        <w:rPr>
          <w:sz w:val="28"/>
        </w:rPr>
      </w:pPr>
      <w:r w:rsidRPr="000E7BBF">
        <w:rPr>
          <w:sz w:val="28"/>
        </w:rPr>
        <w:t>УТВЕРЖДЕНО</w:t>
      </w:r>
    </w:p>
    <w:p w:rsidR="000E7BBF" w:rsidRPr="0017386E" w:rsidRDefault="000E7BBF" w:rsidP="00380E99">
      <w:pPr>
        <w:autoSpaceDE w:val="0"/>
        <w:ind w:left="5670"/>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380E99">
        <w:rPr>
          <w:rFonts w:ascii="Times New Roman" w:hAnsi="Times New Roman"/>
          <w:color w:val="auto"/>
          <w:sz w:val="28"/>
          <w:szCs w:val="28"/>
        </w:rPr>
        <w:t xml:space="preserve">Белохолуницкой городской </w:t>
      </w:r>
      <w:r w:rsidR="004C376B">
        <w:rPr>
          <w:rFonts w:ascii="Times New Roman" w:hAnsi="Times New Roman"/>
          <w:color w:val="auto"/>
          <w:sz w:val="28"/>
          <w:szCs w:val="28"/>
        </w:rPr>
        <w:t>Думы</w:t>
      </w:r>
      <w:r w:rsidR="00380E99">
        <w:rPr>
          <w:rFonts w:ascii="Times New Roman" w:hAnsi="Times New Roman"/>
          <w:i/>
          <w:color w:val="auto"/>
          <w:sz w:val="24"/>
          <w:szCs w:val="24"/>
        </w:rPr>
        <w:br/>
      </w:r>
      <w:r w:rsidRPr="000E7BBF">
        <w:rPr>
          <w:rFonts w:ascii="Times New Roman" w:hAnsi="Times New Roman"/>
          <w:color w:val="auto"/>
          <w:sz w:val="28"/>
          <w:szCs w:val="28"/>
        </w:rPr>
        <w:t xml:space="preserve">от </w:t>
      </w:r>
      <w:r w:rsidR="00380E99">
        <w:rPr>
          <w:rFonts w:ascii="Times New Roman" w:hAnsi="Times New Roman"/>
          <w:color w:val="auto"/>
          <w:sz w:val="28"/>
          <w:szCs w:val="28"/>
        </w:rPr>
        <w:t>01</w:t>
      </w:r>
      <w:r w:rsidR="003624EF">
        <w:rPr>
          <w:rFonts w:ascii="Times New Roman" w:hAnsi="Times New Roman"/>
          <w:color w:val="auto"/>
          <w:sz w:val="28"/>
          <w:szCs w:val="28"/>
        </w:rPr>
        <w:t>.</w:t>
      </w:r>
      <w:r w:rsidR="00380E99">
        <w:rPr>
          <w:rFonts w:ascii="Times New Roman" w:hAnsi="Times New Roman"/>
          <w:color w:val="auto"/>
          <w:sz w:val="28"/>
          <w:szCs w:val="28"/>
        </w:rPr>
        <w:t>10</w:t>
      </w:r>
      <w:r w:rsidR="003624EF">
        <w:rPr>
          <w:rFonts w:ascii="Times New Roman" w:hAnsi="Times New Roman"/>
          <w:color w:val="auto"/>
          <w:sz w:val="28"/>
          <w:szCs w:val="28"/>
        </w:rPr>
        <w:t>.2021</w:t>
      </w:r>
      <w:r w:rsidR="00380E99">
        <w:rPr>
          <w:rFonts w:ascii="Times New Roman" w:hAnsi="Times New Roman"/>
          <w:color w:val="auto"/>
          <w:sz w:val="28"/>
          <w:szCs w:val="28"/>
        </w:rPr>
        <w:t xml:space="preserve"> </w:t>
      </w:r>
      <w:r w:rsidRPr="000E7BBF">
        <w:rPr>
          <w:rFonts w:ascii="Times New Roman" w:hAnsi="Times New Roman"/>
          <w:color w:val="auto"/>
          <w:sz w:val="28"/>
          <w:szCs w:val="28"/>
        </w:rPr>
        <w:t xml:space="preserve">№ </w:t>
      </w:r>
      <w:r w:rsidR="00380E99">
        <w:rPr>
          <w:rFonts w:ascii="Times New Roman" w:hAnsi="Times New Roman"/>
          <w:color w:val="auto"/>
          <w:sz w:val="28"/>
          <w:szCs w:val="28"/>
        </w:rPr>
        <w:t>233</w:t>
      </w:r>
    </w:p>
    <w:p w:rsidR="000E7BBF" w:rsidRPr="000E7BBF" w:rsidRDefault="000E7BBF" w:rsidP="00380E99">
      <w:pPr>
        <w:pStyle w:val="ConsPlusTitle"/>
        <w:jc w:val="center"/>
        <w:rPr>
          <w:b w:val="0"/>
          <w:sz w:val="28"/>
        </w:rPr>
      </w:pPr>
      <w:bookmarkStart w:id="1" w:name="Par35"/>
      <w:bookmarkEnd w:id="1"/>
    </w:p>
    <w:p w:rsidR="000E7BBF" w:rsidRPr="000E7BBF" w:rsidRDefault="000E7BBF" w:rsidP="00380E99">
      <w:pPr>
        <w:pStyle w:val="ConsPlusTitle"/>
        <w:spacing w:line="240" w:lineRule="exact"/>
        <w:jc w:val="center"/>
        <w:rPr>
          <w:b w:val="0"/>
          <w:sz w:val="28"/>
        </w:rPr>
      </w:pPr>
    </w:p>
    <w:p w:rsidR="000E7BBF" w:rsidRPr="000E7BBF" w:rsidRDefault="000E7BBF" w:rsidP="00380E99">
      <w:pPr>
        <w:pStyle w:val="ConsPlusTitle"/>
        <w:spacing w:line="240" w:lineRule="exact"/>
        <w:jc w:val="center"/>
        <w:rPr>
          <w:sz w:val="28"/>
        </w:rPr>
      </w:pPr>
      <w:r w:rsidRPr="000E7BBF">
        <w:rPr>
          <w:sz w:val="28"/>
        </w:rPr>
        <w:t>ПОЛОЖЕНИЕ</w:t>
      </w:r>
    </w:p>
    <w:p w:rsidR="000E7BBF" w:rsidRDefault="000E7BBF" w:rsidP="00380E99">
      <w:pPr>
        <w:pStyle w:val="ConsPlusTitle"/>
        <w:jc w:val="center"/>
        <w:rPr>
          <w:sz w:val="28"/>
        </w:rPr>
      </w:pPr>
      <w:bookmarkStart w:id="2" w:name="_Hlk73456502"/>
      <w:r w:rsidRPr="000E7BBF">
        <w:rPr>
          <w:sz w:val="28"/>
        </w:rPr>
        <w:t>о муниципальном жилищном контроле на территории</w:t>
      </w:r>
    </w:p>
    <w:p w:rsidR="004C376B" w:rsidRPr="000E7BBF" w:rsidRDefault="00380E99" w:rsidP="00380E99">
      <w:pPr>
        <w:pStyle w:val="ConsPlusTitle"/>
        <w:jc w:val="center"/>
        <w:rPr>
          <w:sz w:val="28"/>
          <w:szCs w:val="28"/>
        </w:rPr>
      </w:pPr>
      <w:r w:rsidRPr="00380E99">
        <w:rPr>
          <w:sz w:val="28"/>
          <w:szCs w:val="28"/>
        </w:rPr>
        <w:t>Белохолуницкого городского поселения</w:t>
      </w:r>
    </w:p>
    <w:bookmarkEnd w:id="2"/>
    <w:p w:rsidR="000E7BBF" w:rsidRPr="000E7BBF" w:rsidRDefault="000E7BBF" w:rsidP="00380E99">
      <w:pPr>
        <w:pStyle w:val="ConsPlusTitle"/>
        <w:jc w:val="center"/>
        <w:rPr>
          <w:b w:val="0"/>
          <w:sz w:val="28"/>
        </w:rPr>
      </w:pPr>
    </w:p>
    <w:p w:rsidR="000E7BBF" w:rsidRDefault="000E7BBF" w:rsidP="00380E99">
      <w:pPr>
        <w:pStyle w:val="ConsPlusNormal"/>
        <w:ind w:firstLine="0"/>
        <w:jc w:val="center"/>
        <w:rPr>
          <w:b/>
          <w:sz w:val="28"/>
        </w:rPr>
      </w:pPr>
      <w:r w:rsidRPr="000E7BBF">
        <w:rPr>
          <w:b/>
          <w:sz w:val="28"/>
        </w:rPr>
        <w:t>1.</w:t>
      </w:r>
      <w:r w:rsidR="00380E99">
        <w:rPr>
          <w:b/>
          <w:sz w:val="28"/>
        </w:rPr>
        <w:t xml:space="preserve"> </w:t>
      </w:r>
      <w:r w:rsidRPr="000E7BBF">
        <w:rPr>
          <w:b/>
          <w:sz w:val="28"/>
        </w:rPr>
        <w:t>Общие положения</w:t>
      </w:r>
    </w:p>
    <w:p w:rsidR="00380E99" w:rsidRPr="000E7BBF" w:rsidRDefault="00380E99" w:rsidP="00380E99">
      <w:pPr>
        <w:pStyle w:val="ConsPlusNormal"/>
        <w:ind w:firstLine="0"/>
        <w:jc w:val="center"/>
        <w:rPr>
          <w:b/>
          <w:sz w:val="28"/>
        </w:rPr>
      </w:pPr>
    </w:p>
    <w:p w:rsidR="000E7BBF" w:rsidRPr="000E7BBF" w:rsidRDefault="000E7BBF" w:rsidP="00380E99">
      <w:pPr>
        <w:pStyle w:val="a8"/>
        <w:widowControl/>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3A771F" w:rsidRPr="003A771F">
        <w:rPr>
          <w:rFonts w:ascii="Times New Roman" w:hAnsi="Times New Roman"/>
          <w:sz w:val="28"/>
          <w:szCs w:val="28"/>
          <w:lang w:val="ru-RU"/>
        </w:rPr>
        <w:t>Белохолуницкого городского поселения</w:t>
      </w:r>
      <w:r w:rsidR="003A771F">
        <w:rPr>
          <w:rFonts w:ascii="Times New Roman" w:hAnsi="Times New Roman"/>
          <w:sz w:val="28"/>
          <w:szCs w:val="28"/>
          <w:lang w:val="ru-RU"/>
        </w:rPr>
        <w:t xml:space="preserve"> </w:t>
      </w:r>
      <w:r w:rsidRPr="000E7BBF">
        <w:rPr>
          <w:rFonts w:ascii="Times New Roman" w:hAnsi="Times New Roman"/>
          <w:sz w:val="28"/>
        </w:rPr>
        <w:t>(далее – муниципальный контроль).</w:t>
      </w:r>
    </w:p>
    <w:p w:rsidR="000E7BBF" w:rsidRPr="00733FF8" w:rsidRDefault="000E7BBF" w:rsidP="00380E9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3115EB">
        <w:rPr>
          <w:rFonts w:ascii="Times New Roman" w:hAnsi="Times New Roman"/>
          <w:sz w:val="28"/>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3115EB">
        <w:rPr>
          <w:rFonts w:ascii="Times New Roman" w:hAnsi="Times New Roman"/>
          <w:sz w:val="28"/>
          <w:szCs w:val="28"/>
        </w:rPr>
        <w:t xml:space="preserve"> </w:t>
      </w:r>
      <w:r w:rsidRPr="00733FF8">
        <w:rPr>
          <w:rFonts w:ascii="Times New Roman" w:hAnsi="Times New Roman"/>
          <w:sz w:val="28"/>
          <w:szCs w:val="28"/>
        </w:rPr>
        <w:t xml:space="preserve">обязательных </w:t>
      </w:r>
      <w:r w:rsidR="0017386E">
        <w:rPr>
          <w:rFonts w:ascii="Times New Roman" w:hAnsi="Times New Roman"/>
          <w:sz w:val="28"/>
          <w:szCs w:val="28"/>
        </w:rPr>
        <w:t xml:space="preserve">требований </w:t>
      </w:r>
      <w:r w:rsidRPr="00733FF8">
        <w:rPr>
          <w:rFonts w:ascii="Times New Roman" w:hAnsi="Times New Roman"/>
          <w:bCs/>
          <w:sz w:val="28"/>
          <w:szCs w:val="28"/>
        </w:rPr>
        <w:t>в отношении муниципального жилищного фонда (далее – обязательных требований), а именно:</w:t>
      </w:r>
    </w:p>
    <w:p w:rsidR="000E7BBF" w:rsidRPr="000E7BBF" w:rsidRDefault="003115EB" w:rsidP="00380E99">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1.2.1. </w:t>
      </w:r>
      <w:r w:rsidR="000E7BBF" w:rsidRPr="00733FF8">
        <w:rPr>
          <w:rFonts w:ascii="Times New Roman" w:hAnsi="Times New Roman"/>
          <w:bCs/>
          <w:sz w:val="28"/>
          <w:szCs w:val="28"/>
        </w:rPr>
        <w:t>требований к:</w:t>
      </w:r>
    </w:p>
    <w:p w:rsidR="000E7BBF" w:rsidRPr="000E7BBF" w:rsidRDefault="000E7BBF" w:rsidP="00380E9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380E9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380E9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380E9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3115EB" w:rsidP="00380E99">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1.2.2.</w:t>
      </w:r>
      <w:r w:rsidR="000E7BBF" w:rsidRPr="000E7BBF">
        <w:rPr>
          <w:rFonts w:ascii="Times New Roman" w:hAnsi="Times New Roman"/>
          <w:bCs/>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3115EB" w:rsidP="00380E99">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1.2.3.</w:t>
      </w:r>
      <w:r w:rsidR="000E7BBF" w:rsidRPr="000E7BBF">
        <w:rPr>
          <w:rFonts w:ascii="Times New Roman" w:hAnsi="Times New Roman"/>
          <w:bCs/>
          <w:sz w:val="28"/>
          <w:szCs w:val="28"/>
        </w:rPr>
        <w:t xml:space="preserve">  правил:</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380E9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380E9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380E99">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380E99">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380E99">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380E99">
      <w:pPr>
        <w:pStyle w:val="ConsPlusNormal"/>
        <w:ind w:firstLine="709"/>
        <w:jc w:val="both"/>
        <w:rPr>
          <w:sz w:val="28"/>
        </w:rPr>
      </w:pPr>
      <w:r w:rsidRPr="000E7BBF">
        <w:rPr>
          <w:sz w:val="28"/>
        </w:rPr>
        <w:t>Контрольным органом в соответствии с частью 2 статьи 16 и частью 5 стат</w:t>
      </w:r>
      <w:r w:rsidR="009F6A1E">
        <w:rPr>
          <w:sz w:val="28"/>
        </w:rPr>
        <w:t>ьи 17 Федерального закона от 31.07.</w:t>
      </w:r>
      <w:r w:rsidRPr="000E7BBF">
        <w:rPr>
          <w:sz w:val="28"/>
        </w:rPr>
        <w:t>2020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F520AD">
        <w:rPr>
          <w:rFonts w:ascii="Times New Roman" w:hAnsi="Times New Roman"/>
          <w:sz w:val="28"/>
          <w:szCs w:val="28"/>
        </w:rPr>
        <w:t xml:space="preserve"> </w:t>
      </w:r>
      <w:r w:rsidR="003A771F" w:rsidRPr="003A771F">
        <w:rPr>
          <w:rFonts w:ascii="Times New Roman" w:hAnsi="Times New Roman"/>
          <w:sz w:val="28"/>
          <w:szCs w:val="28"/>
        </w:rPr>
        <w:t>Белохолуницкого городского поселения</w:t>
      </w:r>
      <w:r w:rsidR="003A771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0E7BBF" w:rsidRDefault="000E7BBF" w:rsidP="00380E99">
      <w:pPr>
        <w:pStyle w:val="a8"/>
        <w:widowControl/>
        <w:ind w:left="0" w:firstLine="709"/>
        <w:jc w:val="both"/>
        <w:rPr>
          <w:rFonts w:ascii="Times New Roman" w:hAnsi="Times New Roman"/>
          <w:sz w:val="28"/>
        </w:rPr>
      </w:pPr>
      <w:r w:rsidRPr="000E7BBF">
        <w:rPr>
          <w:rFonts w:ascii="Times New Roman" w:hAnsi="Times New Roman"/>
          <w:sz w:val="28"/>
        </w:rPr>
        <w:t>1.6. Руководство деятельностью по осуществлению муниципального контроля осуществляет глав</w:t>
      </w:r>
      <w:r w:rsidR="000E7D2E">
        <w:rPr>
          <w:rFonts w:ascii="Times New Roman" w:hAnsi="Times New Roman"/>
          <w:sz w:val="28"/>
        </w:rPr>
        <w:t xml:space="preserve">а </w:t>
      </w:r>
      <w:r w:rsidR="003A771F" w:rsidRPr="003A771F">
        <w:rPr>
          <w:rFonts w:ascii="Times New Roman" w:hAnsi="Times New Roman"/>
          <w:sz w:val="28"/>
          <w:szCs w:val="28"/>
          <w:lang w:val="ru-RU"/>
        </w:rPr>
        <w:t>Белохолуницкого городского поселения</w:t>
      </w:r>
      <w:r w:rsidRPr="000E7BBF">
        <w:rPr>
          <w:rFonts w:ascii="Times New Roman" w:hAnsi="Times New Roman"/>
          <w:i/>
          <w:sz w:val="24"/>
          <w:szCs w:val="24"/>
        </w:rPr>
        <w:t>.</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szCs w:val="28"/>
        </w:rPr>
        <w:lastRenderedPageBreak/>
        <w:t>1) руководитель (заместитель руководителя) Контрольного органа;</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0E7D2E">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380E99">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D2E" w:rsidP="00380E99">
      <w:pPr>
        <w:pStyle w:val="a8"/>
        <w:widowControl/>
        <w:tabs>
          <w:tab w:val="left" w:pos="0"/>
        </w:tabs>
        <w:ind w:left="0"/>
        <w:jc w:val="both"/>
        <w:rPr>
          <w:rFonts w:ascii="Times New Roman" w:hAnsi="Times New Roman"/>
          <w:sz w:val="28"/>
        </w:rPr>
      </w:pPr>
      <w:r>
        <w:rPr>
          <w:rFonts w:ascii="Times New Roman" w:hAnsi="Times New Roman"/>
          <w:sz w:val="28"/>
        </w:rPr>
        <w:tab/>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380E99">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624EF">
        <w:rPr>
          <w:rFonts w:ascii="Times New Roman" w:hAnsi="Times New Roman"/>
          <w:sz w:val="28"/>
        </w:rPr>
        <w:t>Кировской</w:t>
      </w:r>
      <w:r w:rsidR="005E72FB">
        <w:rPr>
          <w:rFonts w:ascii="Times New Roman" w:hAnsi="Times New Roman"/>
          <w:sz w:val="28"/>
        </w:rPr>
        <w:t xml:space="preserve">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9F6A1E" w:rsidRPr="000E7BBF">
        <w:rPr>
          <w:rFonts w:ascii="Times New Roman" w:hAnsi="Times New Roman"/>
          <w:sz w:val="28"/>
        </w:rPr>
        <w:t>законом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0E7D2E" w:rsidRPr="000E7BBF">
        <w:rPr>
          <w:rFonts w:ascii="Times New Roman" w:hAnsi="Times New Roman"/>
          <w:sz w:val="28"/>
        </w:rPr>
        <w:t>законом</w:t>
      </w:r>
      <w:r w:rsidRPr="000E7BBF">
        <w:rPr>
          <w:rFonts w:ascii="Times New Roman" w:hAnsi="Times New Roman"/>
          <w:sz w:val="28"/>
        </w:rPr>
        <w:t>;</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380E99">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D2E"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7) обращаться в соответствии с Федеральным законом от </w:t>
      </w:r>
      <w:r w:rsidR="000E7D2E">
        <w:rPr>
          <w:rFonts w:ascii="Times New Roman" w:hAnsi="Times New Roman"/>
          <w:sz w:val="28"/>
        </w:rPr>
        <w:t>07.02.2011</w:t>
      </w:r>
      <w:r w:rsidRPr="000E7BBF">
        <w:rPr>
          <w:rFonts w:ascii="Times New Roman" w:hAnsi="Times New Roman"/>
          <w:sz w:val="28"/>
        </w:rPr>
        <w:t xml:space="preserve"> № 3-ФЗ «О полиции» за содействием к органам полиции в случаях, если инспектору оказывается противодействие или угрожает опасность</w:t>
      </w:r>
      <w:r w:rsidR="000E7D2E">
        <w:rPr>
          <w:rFonts w:ascii="Times New Roman" w:hAnsi="Times New Roman"/>
          <w:sz w:val="28"/>
        </w:rPr>
        <w:t>.</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380E99">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380E99">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000E7D2E">
        <w:rPr>
          <w:rFonts w:ascii="Times New Roman" w:hAnsi="Times New Roman" w:cs="Times New Roman"/>
          <w:sz w:val="28"/>
          <w:szCs w:val="28"/>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0E7D2E">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380E99">
      <w:pPr>
        <w:pStyle w:val="ConsPlusNormal"/>
        <w:ind w:firstLine="709"/>
        <w:jc w:val="both"/>
        <w:rPr>
          <w:sz w:val="28"/>
        </w:rPr>
      </w:pPr>
    </w:p>
    <w:p w:rsidR="000E7BBF" w:rsidRPr="000E7BBF" w:rsidRDefault="000E7BBF" w:rsidP="00380E99">
      <w:pPr>
        <w:pStyle w:val="ConsPlusTitle"/>
        <w:ind w:left="1543"/>
        <w:outlineLvl w:val="1"/>
      </w:pPr>
      <w:r w:rsidRPr="000E7BBF">
        <w:rPr>
          <w:sz w:val="28"/>
        </w:rPr>
        <w:t>2. Категории риска причинения вреда (ущерба)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380E99">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380E99">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380E99">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380E99">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sidR="009F6A1E">
        <w:rPr>
          <w:rFonts w:ascii="Times New Roman" w:hAnsi="Times New Roman"/>
          <w:sz w:val="28"/>
        </w:rPr>
        <w:t>№ 1</w:t>
      </w:r>
      <w:r w:rsidRPr="000E7BBF">
        <w:rPr>
          <w:rFonts w:ascii="Times New Roman" w:hAnsi="Times New Roman"/>
          <w:sz w:val="28"/>
        </w:rPr>
        <w:t xml:space="preserve"> к настоящему Положению.</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9F6A1E">
        <w:rPr>
          <w:rFonts w:ascii="Times New Roman" w:hAnsi="Times New Roman"/>
          <w:sz w:val="28"/>
        </w:rPr>
        <w:t>№ 2</w:t>
      </w:r>
      <w:r w:rsidRPr="000E7BBF">
        <w:rPr>
          <w:rFonts w:ascii="Times New Roman" w:hAnsi="Times New Roman"/>
          <w:sz w:val="28"/>
        </w:rPr>
        <w:t xml:space="preserve"> к настоящему Положению.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380E99">
      <w:pPr>
        <w:pStyle w:val="a8"/>
        <w:widowControl/>
        <w:tabs>
          <w:tab w:val="left" w:pos="1134"/>
        </w:tabs>
        <w:ind w:left="0" w:firstLine="709"/>
        <w:jc w:val="both"/>
        <w:rPr>
          <w:rFonts w:ascii="Times New Roman" w:hAnsi="Times New Roman"/>
          <w:sz w:val="28"/>
        </w:rPr>
      </w:pPr>
    </w:p>
    <w:p w:rsidR="000E7BBF" w:rsidRPr="000E7BBF" w:rsidRDefault="000E7BBF" w:rsidP="00380E99">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380E99">
      <w:pPr>
        <w:widowControl/>
        <w:tabs>
          <w:tab w:val="left" w:pos="1134"/>
        </w:tabs>
        <w:jc w:val="both"/>
        <w:rPr>
          <w:rFonts w:ascii="Times New Roman" w:hAnsi="Times New Roman"/>
          <w:sz w:val="28"/>
        </w:rPr>
      </w:pPr>
    </w:p>
    <w:p w:rsidR="000E7BBF" w:rsidRPr="000E7BBF" w:rsidRDefault="000E7BBF" w:rsidP="00380E99">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380E99">
      <w:pPr>
        <w:pStyle w:val="ConsPlusNormal"/>
        <w:ind w:firstLine="709"/>
        <w:jc w:val="both"/>
        <w:rPr>
          <w:sz w:val="28"/>
        </w:rPr>
      </w:pPr>
      <w:r w:rsidRPr="000E7BBF">
        <w:rPr>
          <w:sz w:val="28"/>
        </w:rPr>
        <w:t>1) информирование;</w:t>
      </w:r>
    </w:p>
    <w:p w:rsidR="000E7BBF" w:rsidRPr="000E7BBF" w:rsidRDefault="009F6A1E" w:rsidP="00380E99">
      <w:pPr>
        <w:pStyle w:val="ConsPlusNormal"/>
        <w:ind w:firstLine="709"/>
        <w:jc w:val="both"/>
        <w:rPr>
          <w:sz w:val="28"/>
        </w:rPr>
      </w:pPr>
      <w:r>
        <w:rPr>
          <w:sz w:val="28"/>
        </w:rPr>
        <w:t>2</w:t>
      </w:r>
      <w:r w:rsidR="000E7BBF" w:rsidRPr="000E7BBF">
        <w:rPr>
          <w:sz w:val="28"/>
        </w:rPr>
        <w:t>) объявление предостережения;</w:t>
      </w:r>
    </w:p>
    <w:p w:rsidR="000E7BBF" w:rsidRPr="000E7BBF" w:rsidRDefault="009F6A1E" w:rsidP="00380E99">
      <w:pPr>
        <w:pStyle w:val="ConsPlusNormal"/>
        <w:ind w:firstLine="709"/>
        <w:jc w:val="both"/>
        <w:rPr>
          <w:sz w:val="28"/>
        </w:rPr>
      </w:pPr>
      <w:r>
        <w:rPr>
          <w:sz w:val="28"/>
        </w:rPr>
        <w:t>3</w:t>
      </w:r>
      <w:r w:rsidR="000E7BBF" w:rsidRPr="000E7BBF">
        <w:rPr>
          <w:sz w:val="28"/>
        </w:rPr>
        <w:t>) консультирование;</w:t>
      </w:r>
    </w:p>
    <w:p w:rsidR="000E7BBF" w:rsidRPr="000E7BBF" w:rsidRDefault="009F6A1E" w:rsidP="00380E99">
      <w:pPr>
        <w:pStyle w:val="ConsPlusNormal"/>
        <w:ind w:firstLine="709"/>
        <w:jc w:val="both"/>
        <w:rPr>
          <w:sz w:val="28"/>
        </w:rPr>
      </w:pPr>
      <w:r>
        <w:rPr>
          <w:sz w:val="28"/>
        </w:rPr>
        <w:t>4</w:t>
      </w:r>
      <w:r w:rsidR="000E7BBF" w:rsidRPr="000E7BBF">
        <w:rPr>
          <w:sz w:val="28"/>
        </w:rPr>
        <w:t>) профилактический визит.</w:t>
      </w:r>
    </w:p>
    <w:p w:rsidR="000E7BBF" w:rsidRPr="000E7BBF" w:rsidRDefault="000E7BBF" w:rsidP="00380E99">
      <w:pPr>
        <w:pStyle w:val="ConsPlusNormal"/>
        <w:ind w:firstLine="709"/>
        <w:jc w:val="both"/>
        <w:rPr>
          <w:sz w:val="28"/>
        </w:rPr>
      </w:pPr>
    </w:p>
    <w:p w:rsidR="000E7BBF" w:rsidRPr="000E7BBF" w:rsidRDefault="000E7BBF" w:rsidP="00380E99">
      <w:pPr>
        <w:pStyle w:val="ConsPlusNormal"/>
        <w:ind w:firstLine="709"/>
        <w:jc w:val="both"/>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w:t>
      </w:r>
      <w:r w:rsidR="009F6A1E">
        <w:rPr>
          <w:rFonts w:ascii="Times New Roman" w:hAnsi="Times New Roman"/>
          <w:sz w:val="28"/>
        </w:rPr>
        <w:t xml:space="preserve">администрации Белохолуницкого муниципального района </w:t>
      </w:r>
      <w:r w:rsidR="009F6A1E" w:rsidRPr="00065A75">
        <w:rPr>
          <w:rFonts w:ascii="Times New Roman" w:hAnsi="Times New Roman"/>
          <w:sz w:val="28"/>
          <w:szCs w:val="28"/>
        </w:rPr>
        <w:t xml:space="preserve">с электронным адресом в информационно-телекоммуникационной сети «Интернет» </w:t>
      </w:r>
      <w:hyperlink r:id="rId8" w:history="1">
        <w:r w:rsidR="009F6A1E" w:rsidRPr="00065A75">
          <w:rPr>
            <w:rStyle w:val="aa"/>
            <w:rFonts w:ascii="Times New Roman" w:hAnsi="Times New Roman"/>
            <w:b/>
            <w:sz w:val="28"/>
            <w:szCs w:val="28"/>
          </w:rPr>
          <w:t>http://www.bhregion.ru/</w:t>
        </w:r>
      </w:hyperlink>
      <w:r w:rsidRPr="000E7BBF">
        <w:rPr>
          <w:rFonts w:ascii="Times New Roman" w:hAnsi="Times New Roman"/>
          <w:sz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380E99">
      <w:pPr>
        <w:widowControl/>
        <w:jc w:val="center"/>
        <w:rPr>
          <w:rFonts w:ascii="Times New Roman" w:hAnsi="Times New Roman"/>
          <w:sz w:val="28"/>
        </w:rPr>
      </w:pPr>
    </w:p>
    <w:p w:rsidR="003E666D" w:rsidRDefault="003E666D" w:rsidP="00380E99">
      <w:pPr>
        <w:widowControl/>
        <w:jc w:val="center"/>
        <w:rPr>
          <w:rFonts w:ascii="Times New Roman" w:hAnsi="Times New Roman"/>
          <w:sz w:val="28"/>
        </w:rPr>
      </w:pP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lastRenderedPageBreak/>
        <w:t>3.2. Предостережение о недопустимости нарушения обязательных требований</w:t>
      </w:r>
    </w:p>
    <w:p w:rsidR="000E7BBF" w:rsidRPr="000E7BBF" w:rsidRDefault="000E7BBF" w:rsidP="00380E9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380E99">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380E99">
      <w:pPr>
        <w:pStyle w:val="ConsPlusNormal"/>
        <w:ind w:firstLine="709"/>
        <w:jc w:val="both"/>
        <w:rPr>
          <w:sz w:val="28"/>
        </w:rPr>
      </w:pPr>
      <w:r w:rsidRPr="000E7BBF">
        <w:rPr>
          <w:sz w:val="28"/>
        </w:rPr>
        <w:t>3.2.3. Контролируемое лицо в течение десяти</w:t>
      </w:r>
      <w:r w:rsidR="009F6A1E">
        <w:rPr>
          <w:sz w:val="28"/>
        </w:rPr>
        <w:t xml:space="preserve"> </w:t>
      </w:r>
      <w:r w:rsidRPr="000E7BBF">
        <w:rPr>
          <w:sz w:val="28"/>
        </w:rPr>
        <w:t>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380E99">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пяти рабочих дней со дня его получения.</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380E99">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9F6A1E">
        <w:rPr>
          <w:sz w:val="28"/>
        </w:rPr>
        <w:t>трех</w:t>
      </w:r>
      <w:r w:rsidRPr="000E7BBF">
        <w:rPr>
          <w:sz w:val="28"/>
        </w:rPr>
        <w:t xml:space="preserve"> рабочих дней со дня рассмотрения возражения в отношении предостережения.</w:t>
      </w:r>
    </w:p>
    <w:p w:rsidR="000E7BBF" w:rsidRDefault="000E7BBF" w:rsidP="00380E99">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380E99">
      <w:pPr>
        <w:pStyle w:val="HTML"/>
        <w:ind w:firstLine="709"/>
        <w:jc w:val="both"/>
        <w:rPr>
          <w:rFonts w:ascii="Verdana" w:hAnsi="Verdana"/>
          <w:sz w:val="28"/>
          <w:szCs w:val="28"/>
        </w:rPr>
      </w:pPr>
      <w:r w:rsidRPr="003E666D">
        <w:rPr>
          <w:rFonts w:ascii="Times New Roman" w:hAnsi="Times New Roman"/>
          <w:sz w:val="28"/>
          <w:szCs w:val="28"/>
        </w:rPr>
        <w:lastRenderedPageBreak/>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380E99">
      <w:pPr>
        <w:widowControl/>
        <w:ind w:firstLine="709"/>
        <w:jc w:val="both"/>
        <w:rPr>
          <w:rFonts w:ascii="Times New Roman" w:hAnsi="Times New Roman"/>
          <w:sz w:val="28"/>
        </w:rPr>
      </w:pP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380E99">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380E99">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380E99">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380E99">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380E99">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380E99">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380E99">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w:t>
      </w:r>
      <w:r w:rsidR="00A54C34">
        <w:rPr>
          <w:sz w:val="28"/>
        </w:rPr>
        <w:t>2</w:t>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380E99">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54C34" w:rsidRPr="009F074C" w:rsidRDefault="000E7BBF" w:rsidP="00380E99">
      <w:pPr>
        <w:pStyle w:val="ConsPlusNormal"/>
        <w:ind w:firstLine="709"/>
        <w:jc w:val="both"/>
        <w:rPr>
          <w:sz w:val="28"/>
          <w:szCs w:val="28"/>
        </w:rPr>
      </w:pPr>
      <w:r w:rsidRPr="000E7BBF">
        <w:rPr>
          <w:sz w:val="28"/>
        </w:rPr>
        <w:t xml:space="preserve">3.3.5. </w:t>
      </w:r>
      <w:r w:rsidR="00A54C34" w:rsidRPr="009F074C">
        <w:rPr>
          <w:sz w:val="28"/>
          <w:szCs w:val="28"/>
        </w:rPr>
        <w:t>Письменное консультирование контролируемых</w:t>
      </w:r>
      <w:r w:rsidR="00A54C34" w:rsidRPr="003F7E44">
        <w:rPr>
          <w:sz w:val="28"/>
          <w:szCs w:val="28"/>
        </w:rPr>
        <w:t xml:space="preserve"> лиц и их представителей осуществляется по вопрос</w:t>
      </w:r>
      <w:r w:rsidR="00A54C34">
        <w:rPr>
          <w:sz w:val="28"/>
          <w:szCs w:val="28"/>
        </w:rPr>
        <w:t xml:space="preserve">у </w:t>
      </w:r>
      <w:r w:rsidR="00A54C34" w:rsidRPr="009F074C">
        <w:rPr>
          <w:sz w:val="28"/>
          <w:szCs w:val="28"/>
        </w:rPr>
        <w:t>поряд</w:t>
      </w:r>
      <w:r w:rsidR="00A54C34">
        <w:rPr>
          <w:sz w:val="28"/>
          <w:szCs w:val="28"/>
        </w:rPr>
        <w:t>ка</w:t>
      </w:r>
      <w:r w:rsidR="00A54C34" w:rsidRPr="009F074C">
        <w:rPr>
          <w:sz w:val="28"/>
          <w:szCs w:val="28"/>
        </w:rPr>
        <w:t xml:space="preserve"> обжалования решений Контрольного органа</w:t>
      </w:r>
      <w:r w:rsidR="00A54C34">
        <w:rPr>
          <w:sz w:val="28"/>
          <w:szCs w:val="28"/>
        </w:rPr>
        <w:t>.</w:t>
      </w:r>
    </w:p>
    <w:p w:rsidR="000E7BBF" w:rsidRPr="000E7BBF" w:rsidRDefault="000E7BBF" w:rsidP="00380E99">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380E99">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380E99">
      <w:pPr>
        <w:pStyle w:val="a8"/>
        <w:widowControl/>
        <w:tabs>
          <w:tab w:val="left" w:pos="1134"/>
        </w:tabs>
        <w:ind w:left="0" w:firstLine="709"/>
        <w:jc w:val="both"/>
        <w:rPr>
          <w:rFonts w:ascii="Times New Roman" w:hAnsi="Times New Roman"/>
          <w:sz w:val="28"/>
        </w:rPr>
      </w:pPr>
    </w:p>
    <w:p w:rsidR="00EB7F3D" w:rsidRPr="00073005" w:rsidRDefault="00EB7F3D" w:rsidP="00380E99">
      <w:pPr>
        <w:pStyle w:val="ConsPlusNormal"/>
        <w:ind w:firstLine="709"/>
        <w:jc w:val="both"/>
        <w:rPr>
          <w:sz w:val="28"/>
        </w:rPr>
      </w:pPr>
      <w:r w:rsidRPr="009F074C">
        <w:rPr>
          <w:sz w:val="28"/>
        </w:rPr>
        <w:t>3.4.</w:t>
      </w:r>
      <w:r w:rsidR="00A54C34">
        <w:rPr>
          <w:sz w:val="28"/>
        </w:rPr>
        <w:t xml:space="preserve"> </w:t>
      </w:r>
      <w:r w:rsidRPr="00073005">
        <w:rPr>
          <w:sz w:val="28"/>
        </w:rPr>
        <w:t>Профилактический визит</w:t>
      </w:r>
    </w:p>
    <w:p w:rsidR="00EB7F3D" w:rsidRPr="009F074C" w:rsidRDefault="00EB7F3D" w:rsidP="00380E99">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8B0023">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8B0023">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380E99">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380E99">
      <w:pPr>
        <w:widowControl/>
        <w:ind w:firstLine="709"/>
        <w:jc w:val="both"/>
        <w:rPr>
          <w:rFonts w:ascii="Times New Roman" w:hAnsi="Times New Roman"/>
          <w:sz w:val="28"/>
        </w:rPr>
      </w:pPr>
      <w:r>
        <w:rPr>
          <w:rFonts w:ascii="Times New Roman" w:hAnsi="Times New Roman"/>
          <w:sz w:val="28"/>
        </w:rPr>
        <w:lastRenderedPageBreak/>
        <w:t>3.4.2. Инспектор проводит обязательный профилактический визит в отношении:</w:t>
      </w:r>
    </w:p>
    <w:p w:rsidR="00EB7F3D" w:rsidRPr="000E7BBF" w:rsidRDefault="00EB7F3D" w:rsidP="00380E99">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380E99">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380E99">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380E99">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380E99">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380E99">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380E99">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380E99">
      <w:pPr>
        <w:pStyle w:val="a8"/>
        <w:widowControl/>
        <w:tabs>
          <w:tab w:val="left" w:pos="1134"/>
        </w:tabs>
        <w:ind w:left="0"/>
        <w:jc w:val="center"/>
        <w:rPr>
          <w:rFonts w:ascii="Times New Roman" w:hAnsi="Times New Roman"/>
          <w:b/>
          <w:sz w:val="28"/>
        </w:rPr>
      </w:pPr>
    </w:p>
    <w:p w:rsidR="000E7BBF" w:rsidRPr="000E7BBF" w:rsidRDefault="000E7BBF" w:rsidP="00380E99">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380E99">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3E666D" w:rsidRDefault="000E7BBF" w:rsidP="00380E99">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54C34">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380E99">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8B0023">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380E99">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8B0023">
        <w:rPr>
          <w:sz w:val="28"/>
        </w:rPr>
        <w:t xml:space="preserve"> </w:t>
      </w:r>
      <w:r w:rsidRPr="003E666D">
        <w:rPr>
          <w:sz w:val="28"/>
        </w:rPr>
        <w:t>без взаимодействия с контролируемыми лицами.</w:t>
      </w:r>
    </w:p>
    <w:p w:rsidR="00073005" w:rsidRPr="003E666D" w:rsidRDefault="000E7BBF" w:rsidP="00380E99">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8B0023">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380E99">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380E99">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380E99">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380E99">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380E99">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380E99">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380E99">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C45960">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380E99">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C45960">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380E99">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380E99">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380E99">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380E99">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380E99">
      <w:pPr>
        <w:pStyle w:val="ConsPlusNormal"/>
        <w:tabs>
          <w:tab w:val="left" w:pos="284"/>
        </w:tabs>
        <w:ind w:firstLine="0"/>
        <w:jc w:val="center"/>
        <w:rPr>
          <w:sz w:val="28"/>
        </w:rPr>
      </w:pPr>
    </w:p>
    <w:p w:rsidR="000E7BBF" w:rsidRPr="000E7BBF" w:rsidRDefault="000E7BBF" w:rsidP="00380E99">
      <w:pPr>
        <w:pStyle w:val="ConsPlusNormal"/>
        <w:tabs>
          <w:tab w:val="left" w:pos="284"/>
        </w:tabs>
        <w:ind w:firstLine="709"/>
        <w:jc w:val="both"/>
        <w:rPr>
          <w:sz w:val="28"/>
        </w:rPr>
      </w:pPr>
      <w:r w:rsidRPr="000E7BBF">
        <w:rPr>
          <w:sz w:val="28"/>
        </w:rPr>
        <w:t>4.2. Меры, принимаемые Контрольным органом по результатам</w:t>
      </w:r>
      <w:r w:rsidR="0026242B">
        <w:rPr>
          <w:sz w:val="28"/>
        </w:rPr>
        <w:t xml:space="preserve"> </w:t>
      </w:r>
      <w:r w:rsidRPr="000E7BBF">
        <w:rPr>
          <w:sz w:val="28"/>
        </w:rPr>
        <w:t>контрольных мероприятий</w:t>
      </w:r>
    </w:p>
    <w:p w:rsidR="000E7BBF" w:rsidRPr="003E666D" w:rsidRDefault="000E7BBF" w:rsidP="00380E99">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C45960">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380E99">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w:t>
      </w:r>
      <w:r w:rsidRPr="003E666D">
        <w:rPr>
          <w:color w:val="000000"/>
          <w:sz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C45960">
        <w:rPr>
          <w:rFonts w:ascii="Times New Roman" w:hAnsi="Times New Roman"/>
          <w:sz w:val="28"/>
        </w:rPr>
        <w:t xml:space="preserve"> </w:t>
      </w:r>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C45960">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380E99">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380E99">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380E99">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w:t>
      </w:r>
      <w:r w:rsidRPr="000E7BBF">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380E99">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380E99">
      <w:pPr>
        <w:pStyle w:val="ConsPlusNormal"/>
        <w:ind w:firstLine="709"/>
        <w:jc w:val="both"/>
        <w:rPr>
          <w:sz w:val="28"/>
        </w:rPr>
      </w:pPr>
      <w:r w:rsidRPr="000E7BBF">
        <w:rPr>
          <w:sz w:val="28"/>
        </w:rPr>
        <w:t>4.2.5.</w:t>
      </w:r>
      <w:r w:rsidR="00A54C34">
        <w:rPr>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380E99">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380E99">
      <w:pPr>
        <w:pStyle w:val="a8"/>
        <w:widowControl/>
        <w:tabs>
          <w:tab w:val="left" w:pos="1134"/>
        </w:tabs>
        <w:ind w:left="709"/>
        <w:jc w:val="both"/>
        <w:rPr>
          <w:rFonts w:ascii="Times New Roman" w:hAnsi="Times New Roman"/>
          <w:sz w:val="28"/>
        </w:rPr>
      </w:pP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4C34"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документарная проверка;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A54C34"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sidR="00A54C34">
        <w:rPr>
          <w:rFonts w:ascii="Times New Roman" w:hAnsi="Times New Roman"/>
          <w:sz w:val="28"/>
        </w:rPr>
        <w:t>выездные проверки, документарные проверки и инспекционные визиты.</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A54C34">
        <w:rPr>
          <w:rFonts w:ascii="Times New Roman" w:hAnsi="Times New Roman"/>
          <w:sz w:val="28"/>
        </w:rPr>
        <w:t xml:space="preserve"> документарные проверки и выездные проверки</w:t>
      </w:r>
      <w:r w:rsidRPr="000E7BBF">
        <w:rPr>
          <w:rFonts w:ascii="Times New Roman" w:hAnsi="Times New Roman"/>
          <w:sz w:val="28"/>
        </w:rPr>
        <w:t>.</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54C34">
        <w:rPr>
          <w:rFonts w:ascii="Times New Roman" w:hAnsi="Times New Roman"/>
          <w:sz w:val="28"/>
        </w:rPr>
        <w:t>выездные проверки</w:t>
      </w:r>
      <w:r w:rsidRPr="000E7BBF">
        <w:rPr>
          <w:rFonts w:ascii="Times New Roman" w:hAnsi="Times New Roman"/>
          <w:sz w:val="28"/>
        </w:rPr>
        <w:t>.</w:t>
      </w:r>
    </w:p>
    <w:p w:rsidR="000E7BBF" w:rsidRPr="000E7BBF" w:rsidRDefault="000E7BBF" w:rsidP="00380E99">
      <w:pPr>
        <w:autoSpaceDE w:val="0"/>
        <w:autoSpaceDN w:val="0"/>
        <w:adjustRightInd w:val="0"/>
        <w:ind w:firstLine="708"/>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380E99">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380E99">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380E99">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380E9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380E9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380E99">
      <w:pPr>
        <w:pStyle w:val="a8"/>
        <w:widowControl/>
        <w:tabs>
          <w:tab w:val="left" w:pos="1134"/>
        </w:tabs>
        <w:ind w:left="0" w:firstLine="709"/>
        <w:jc w:val="both"/>
        <w:rPr>
          <w:rFonts w:ascii="Times New Roman" w:hAnsi="Times New Roman"/>
          <w:sz w:val="28"/>
        </w:rPr>
      </w:pP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380E99">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80E99">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380E99">
      <w:pPr>
        <w:pStyle w:val="ConsPlusNormal"/>
        <w:ind w:firstLine="709"/>
        <w:jc w:val="both"/>
        <w:rPr>
          <w:b/>
          <w:color w:val="FF0000"/>
          <w:sz w:val="28"/>
          <w:u w:val="single"/>
        </w:rPr>
      </w:pPr>
    </w:p>
    <w:p w:rsidR="000E7BBF" w:rsidRPr="000E7BBF" w:rsidRDefault="000E7BBF" w:rsidP="00380E9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w:t>
      </w:r>
      <w:r w:rsidRPr="000E7BBF">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380E99">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380E99">
      <w:pPr>
        <w:pStyle w:val="ConsPlusNormal"/>
        <w:ind w:firstLine="709"/>
        <w:jc w:val="both"/>
        <w:rPr>
          <w:sz w:val="28"/>
        </w:rPr>
      </w:pPr>
      <w:r w:rsidRPr="000E7BBF">
        <w:rPr>
          <w:sz w:val="28"/>
        </w:rPr>
        <w:t>2) получение письменных объяснений;</w:t>
      </w:r>
    </w:p>
    <w:p w:rsidR="000E7BBF" w:rsidRPr="000E7BBF" w:rsidRDefault="000E7BBF" w:rsidP="00380E99">
      <w:pPr>
        <w:pStyle w:val="ConsPlusNormal"/>
        <w:ind w:firstLine="709"/>
        <w:jc w:val="both"/>
        <w:rPr>
          <w:sz w:val="28"/>
        </w:rPr>
      </w:pPr>
      <w:r w:rsidRPr="000E7BBF">
        <w:rPr>
          <w:sz w:val="28"/>
        </w:rPr>
        <w:t>3) экспертиза.</w:t>
      </w:r>
      <w:bookmarkEnd w:id="3"/>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380E99">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C45960">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380E99">
      <w:pPr>
        <w:pStyle w:val="HTML"/>
        <w:ind w:firstLine="709"/>
        <w:jc w:val="both"/>
        <w:rPr>
          <w:rFonts w:ascii="Times New Roman" w:hAnsi="Times New Roman" w:cs="Times New Roman"/>
          <w:b/>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E7BBF">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380E99">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380E99">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380E99">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380E99">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380E99">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380E99">
      <w:pPr>
        <w:pStyle w:val="a8"/>
        <w:widowControl/>
        <w:tabs>
          <w:tab w:val="left" w:pos="1134"/>
        </w:tabs>
        <w:ind w:left="709"/>
        <w:jc w:val="both"/>
        <w:rPr>
          <w:rFonts w:ascii="Times New Roman" w:hAnsi="Times New Roman"/>
          <w:sz w:val="28"/>
        </w:rPr>
      </w:pP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380E99">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380E99">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380E99">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380E99">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380E99">
      <w:pPr>
        <w:pStyle w:val="ConsPlusNormal"/>
        <w:ind w:firstLine="709"/>
        <w:jc w:val="both"/>
        <w:rPr>
          <w:sz w:val="28"/>
        </w:rPr>
      </w:pPr>
      <w:bookmarkStart w:id="4" w:name="_Hlk73715973"/>
      <w:r w:rsidRPr="000E7BBF">
        <w:rPr>
          <w:sz w:val="28"/>
        </w:rPr>
        <w:t>1) осмотр;</w:t>
      </w:r>
    </w:p>
    <w:p w:rsidR="000E7BBF" w:rsidRPr="000E7BBF" w:rsidRDefault="000E7BBF" w:rsidP="00380E99">
      <w:pPr>
        <w:pStyle w:val="ConsPlusNormal"/>
        <w:ind w:firstLine="709"/>
        <w:jc w:val="both"/>
        <w:rPr>
          <w:sz w:val="28"/>
        </w:rPr>
      </w:pPr>
      <w:r w:rsidRPr="000E7BBF">
        <w:rPr>
          <w:sz w:val="28"/>
        </w:rPr>
        <w:t>2) опрос;</w:t>
      </w:r>
    </w:p>
    <w:p w:rsidR="000E7BBF" w:rsidRPr="000E7BBF" w:rsidRDefault="000E7BBF" w:rsidP="00380E99">
      <w:pPr>
        <w:pStyle w:val="ConsPlusNormal"/>
        <w:ind w:firstLine="709"/>
        <w:jc w:val="both"/>
        <w:rPr>
          <w:sz w:val="28"/>
        </w:rPr>
      </w:pPr>
      <w:r w:rsidRPr="000E7BBF">
        <w:rPr>
          <w:sz w:val="28"/>
        </w:rPr>
        <w:t>3) истребование документов;</w:t>
      </w:r>
    </w:p>
    <w:p w:rsidR="000E7BBF" w:rsidRPr="000E7BBF" w:rsidRDefault="000E7BBF" w:rsidP="00380E99">
      <w:pPr>
        <w:pStyle w:val="ConsPlusNormal"/>
        <w:ind w:firstLine="709"/>
        <w:jc w:val="both"/>
        <w:rPr>
          <w:sz w:val="28"/>
        </w:rPr>
      </w:pPr>
      <w:r w:rsidRPr="000E7BBF">
        <w:rPr>
          <w:sz w:val="28"/>
        </w:rPr>
        <w:t>4) получение письменных объяснений;</w:t>
      </w:r>
    </w:p>
    <w:p w:rsidR="000E7BBF" w:rsidRPr="000E7BBF" w:rsidRDefault="000E7BBF" w:rsidP="00380E99">
      <w:pPr>
        <w:pStyle w:val="ConsPlusNormal"/>
        <w:ind w:firstLine="709"/>
        <w:jc w:val="both"/>
        <w:rPr>
          <w:sz w:val="28"/>
        </w:rPr>
      </w:pPr>
      <w:r w:rsidRPr="000E7BBF">
        <w:rPr>
          <w:sz w:val="28"/>
        </w:rPr>
        <w:t>5) экспертиза.</w:t>
      </w:r>
      <w:bookmarkEnd w:id="4"/>
    </w:p>
    <w:p w:rsidR="000E7BBF" w:rsidRPr="000E7BBF" w:rsidRDefault="000E7BBF" w:rsidP="00380E99">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380E99">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380E99">
      <w:pPr>
        <w:pStyle w:val="ConsPlusNormal"/>
        <w:ind w:firstLine="709"/>
        <w:jc w:val="both"/>
        <w:rPr>
          <w:sz w:val="28"/>
        </w:rPr>
      </w:pPr>
      <w:r w:rsidRPr="000E7BBF">
        <w:rPr>
          <w:sz w:val="28"/>
        </w:rPr>
        <w:t>4.6.9.</w:t>
      </w:r>
      <w:r w:rsidR="00A54C3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E7BBF">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380E99">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380E99">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380E99">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380E99">
      <w:pPr>
        <w:pStyle w:val="ConsPlusNormal"/>
        <w:ind w:firstLine="709"/>
        <w:jc w:val="both"/>
        <w:rPr>
          <w:color w:val="FF0000"/>
          <w:sz w:val="28"/>
        </w:rPr>
      </w:pPr>
      <w:r w:rsidRPr="000E7BBF">
        <w:rPr>
          <w:sz w:val="28"/>
        </w:rPr>
        <w:t>4.6.11.</w:t>
      </w:r>
      <w:r w:rsidR="007576C5">
        <w:rPr>
          <w:sz w:val="28"/>
        </w:rPr>
        <w:t xml:space="preserve"> </w:t>
      </w:r>
      <w:r w:rsidRPr="000E7BBF">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380E99">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380E99">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380E99">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007576C5">
        <w:t xml:space="preserve"> </w:t>
      </w:r>
      <w:r w:rsidRPr="000E7BBF">
        <w:rPr>
          <w:rFonts w:ascii="Times New Roman" w:hAnsi="Times New Roman"/>
          <w:sz w:val="28"/>
        </w:rPr>
        <w:t xml:space="preserve">Федеральным законом .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380E99">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380E99">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380E99">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380E99">
      <w:pPr>
        <w:pStyle w:val="ConsPlusNormal"/>
        <w:ind w:firstLine="709"/>
        <w:jc w:val="both"/>
        <w:rPr>
          <w:i/>
          <w:color w:val="FF0000"/>
          <w:sz w:val="28"/>
        </w:rPr>
      </w:pPr>
    </w:p>
    <w:p w:rsidR="000E7BBF" w:rsidRPr="000E7BBF" w:rsidRDefault="000E7BBF" w:rsidP="00380E99">
      <w:pPr>
        <w:pStyle w:val="ConsPlusNormal"/>
        <w:tabs>
          <w:tab w:val="left" w:pos="284"/>
        </w:tabs>
        <w:ind w:firstLine="709"/>
        <w:jc w:val="both"/>
        <w:rPr>
          <w:b/>
          <w:sz w:val="28"/>
        </w:rPr>
      </w:pPr>
      <w:r w:rsidRPr="000E7BBF">
        <w:rPr>
          <w:sz w:val="28"/>
        </w:rPr>
        <w:t>4.7. Инспекционный визит</w:t>
      </w:r>
      <w:r w:rsidR="007576C5">
        <w:rPr>
          <w:b/>
          <w:sz w:val="28"/>
        </w:rPr>
        <w:t xml:space="preserve">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380E99">
      <w:pPr>
        <w:pStyle w:val="ConsPlusNormal"/>
        <w:ind w:firstLine="709"/>
        <w:jc w:val="both"/>
        <w:rPr>
          <w:sz w:val="28"/>
        </w:rPr>
      </w:pPr>
      <w:bookmarkStart w:id="5" w:name="_Hlk73715943"/>
      <w:r w:rsidRPr="000E7BBF">
        <w:rPr>
          <w:sz w:val="28"/>
        </w:rPr>
        <w:t>а) осмотр;</w:t>
      </w:r>
    </w:p>
    <w:p w:rsidR="000E7BBF" w:rsidRPr="000E7BBF" w:rsidRDefault="000E7BBF" w:rsidP="00380E99">
      <w:pPr>
        <w:pStyle w:val="ConsPlusNormal"/>
        <w:ind w:firstLine="709"/>
        <w:jc w:val="both"/>
        <w:rPr>
          <w:sz w:val="28"/>
        </w:rPr>
      </w:pPr>
      <w:r w:rsidRPr="000E7BBF">
        <w:rPr>
          <w:sz w:val="28"/>
        </w:rPr>
        <w:t>б) опрос;</w:t>
      </w:r>
    </w:p>
    <w:p w:rsidR="000E7BBF" w:rsidRPr="000E7BBF" w:rsidRDefault="000E7BBF" w:rsidP="00380E99">
      <w:pPr>
        <w:pStyle w:val="ConsPlusNormal"/>
        <w:ind w:firstLine="709"/>
        <w:jc w:val="both"/>
        <w:rPr>
          <w:sz w:val="28"/>
        </w:rPr>
      </w:pPr>
      <w:r w:rsidRPr="000E7BBF">
        <w:rPr>
          <w:sz w:val="28"/>
        </w:rPr>
        <w:t>в) получение письменных объяснений;</w:t>
      </w:r>
    </w:p>
    <w:p w:rsidR="000E7BBF" w:rsidRPr="000E7BBF" w:rsidRDefault="000E7BBF" w:rsidP="00380E99">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380E99">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380E99">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380E99">
      <w:pPr>
        <w:pStyle w:val="ConsPlusNormal"/>
        <w:ind w:firstLine="0"/>
        <w:rPr>
          <w:sz w:val="28"/>
        </w:rPr>
      </w:pPr>
    </w:p>
    <w:p w:rsidR="000E7BBF" w:rsidRPr="000E7BBF" w:rsidRDefault="000E7BBF" w:rsidP="00380E99">
      <w:pPr>
        <w:pStyle w:val="ConsPlusNormal"/>
        <w:ind w:firstLine="709"/>
        <w:jc w:val="both"/>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380E9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w:t>
      </w:r>
      <w:r w:rsidRPr="000E7BBF">
        <w:rPr>
          <w:rFonts w:ascii="Times New Roman" w:hAnsi="Times New Roman"/>
          <w:sz w:val="28"/>
        </w:rPr>
        <w:lastRenderedPageBreak/>
        <w:t>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380E99">
      <w:pPr>
        <w:pStyle w:val="ConsPlusNormal"/>
        <w:ind w:firstLine="709"/>
        <w:jc w:val="both"/>
        <w:rPr>
          <w:szCs w:val="24"/>
        </w:rPr>
      </w:pPr>
    </w:p>
    <w:p w:rsidR="000E7BBF" w:rsidRPr="000E7BBF" w:rsidRDefault="000E7BBF" w:rsidP="00380E99">
      <w:pPr>
        <w:pStyle w:val="ConsPlusNormal"/>
        <w:ind w:firstLine="709"/>
        <w:jc w:val="both"/>
        <w:rPr>
          <w:sz w:val="28"/>
        </w:rPr>
      </w:pPr>
      <w:r w:rsidRPr="000E7BBF">
        <w:rPr>
          <w:sz w:val="28"/>
        </w:rPr>
        <w:t>4.9. Выездное обследование</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380E99">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E7BBF">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380E99">
      <w:pPr>
        <w:pStyle w:val="ConsPlusNormal"/>
        <w:ind w:firstLine="0"/>
        <w:jc w:val="center"/>
        <w:rPr>
          <w:b/>
          <w:sz w:val="28"/>
        </w:rPr>
      </w:pPr>
    </w:p>
    <w:p w:rsidR="000E7BBF" w:rsidRPr="000E7BBF" w:rsidRDefault="000E7BBF" w:rsidP="00380E99">
      <w:pPr>
        <w:pStyle w:val="ConsPlusNormal"/>
        <w:ind w:firstLine="0"/>
        <w:jc w:val="center"/>
        <w:rPr>
          <w:b/>
          <w:sz w:val="28"/>
        </w:rPr>
      </w:pPr>
      <w:r w:rsidRPr="000E7BBF">
        <w:rPr>
          <w:b/>
          <w:sz w:val="28"/>
        </w:rPr>
        <w:t>5. Досудебное обжалование</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380E99">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380E99">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380E99">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380E99">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380E99">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380E99">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380E99">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380E99">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380E99">
      <w:pPr>
        <w:pStyle w:val="ConsPlusNormal"/>
        <w:ind w:firstLine="709"/>
        <w:jc w:val="both"/>
        <w:rPr>
          <w:sz w:val="28"/>
        </w:rPr>
      </w:pPr>
      <w:r w:rsidRPr="000E7BBF">
        <w:rPr>
          <w:sz w:val="28"/>
        </w:rPr>
        <w:t xml:space="preserve">5.7. Жалоба может содержать ходатайство о приостановлении </w:t>
      </w:r>
      <w:r w:rsidRPr="000E7BBF">
        <w:rPr>
          <w:sz w:val="28"/>
        </w:rPr>
        <w:lastRenderedPageBreak/>
        <w:t>исполнения обжалуемого решения Контрольного органа.</w:t>
      </w:r>
      <w:bookmarkStart w:id="9" w:name="Par379"/>
      <w:bookmarkEnd w:id="9"/>
    </w:p>
    <w:p w:rsidR="000E7BBF" w:rsidRPr="000E7BBF" w:rsidRDefault="000E7BBF" w:rsidP="00380E99">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007576C5">
        <w:rPr>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380E99">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380E99">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380E99">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380E99">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380E99">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380E99">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380E99">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380E99">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380E99">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380E99">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380E99">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380E99">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w:t>
      </w:r>
      <w:r w:rsidR="00D23D8E">
        <w:rPr>
          <w:sz w:val="28"/>
        </w:rPr>
        <w:t xml:space="preserve"> </w:t>
      </w:r>
      <w:r w:rsidRPr="000E7BBF">
        <w:rPr>
          <w:sz w:val="28"/>
        </w:rPr>
        <w:t>и аутентификации».</w:t>
      </w:r>
    </w:p>
    <w:p w:rsidR="000E7BBF" w:rsidRPr="000E7BBF" w:rsidRDefault="000E7BBF" w:rsidP="00380E99">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380E99">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380E99">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380E99">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380E99">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380E99">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380E99">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380E9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380E99">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380E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00D23D8E">
        <w:rPr>
          <w:rFonts w:ascii="Times New Roman" w:hAnsi="Times New Roman"/>
          <w:sz w:val="28"/>
        </w:rPr>
        <w:t xml:space="preserve"> </w:t>
      </w:r>
      <w:r w:rsidRPr="000E7BBF">
        <w:rPr>
          <w:rFonts w:ascii="Times New Roman" w:hAnsi="Times New Roman"/>
          <w:sz w:val="28"/>
        </w:rPr>
        <w:t>Контрольного органа принимает одно из следующих решений:</w:t>
      </w:r>
    </w:p>
    <w:p w:rsidR="000E7BBF" w:rsidRPr="000E7BBF" w:rsidRDefault="000E7BBF" w:rsidP="00380E99">
      <w:pPr>
        <w:pStyle w:val="ConsPlusNormal"/>
        <w:ind w:firstLine="709"/>
        <w:jc w:val="both"/>
        <w:rPr>
          <w:sz w:val="28"/>
        </w:rPr>
      </w:pPr>
      <w:r w:rsidRPr="000E7BBF">
        <w:rPr>
          <w:sz w:val="28"/>
        </w:rPr>
        <w:t>1) оставляет жалобу без удовлетворения;</w:t>
      </w:r>
    </w:p>
    <w:p w:rsidR="000E7BBF" w:rsidRPr="000E7BBF" w:rsidRDefault="000E7BBF" w:rsidP="00380E99">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380E99">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380E99">
      <w:pPr>
        <w:pStyle w:val="ConsPlusNormal"/>
        <w:ind w:firstLine="709"/>
        <w:jc w:val="both"/>
        <w:rPr>
          <w:sz w:val="28"/>
        </w:rPr>
      </w:pPr>
      <w:r w:rsidRPr="000E7BBF">
        <w:rPr>
          <w:sz w:val="28"/>
        </w:rPr>
        <w:t xml:space="preserve">4) признает действия (бездействие) должностных лиц </w:t>
      </w:r>
      <w:r w:rsidR="00D23D8E">
        <w:rPr>
          <w:sz w:val="28"/>
        </w:rPr>
        <w:t xml:space="preserve">Контрольного органа </w:t>
      </w:r>
      <w:r w:rsidRPr="000E7BBF">
        <w:rPr>
          <w:sz w:val="28"/>
        </w:rPr>
        <w:t>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380E99">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380E99">
      <w:pPr>
        <w:pStyle w:val="ConsPlusNormal"/>
        <w:ind w:firstLine="709"/>
        <w:jc w:val="center"/>
        <w:rPr>
          <w:b/>
          <w:sz w:val="28"/>
        </w:rPr>
      </w:pPr>
    </w:p>
    <w:p w:rsidR="000E7BBF" w:rsidRDefault="000E7BBF" w:rsidP="00380E99">
      <w:pPr>
        <w:pStyle w:val="a8"/>
        <w:widowControl/>
        <w:tabs>
          <w:tab w:val="left" w:pos="1134"/>
        </w:tabs>
        <w:ind w:left="0"/>
        <w:jc w:val="center"/>
        <w:rPr>
          <w:rFonts w:ascii="Times New Roman" w:hAnsi="Times New Roman"/>
          <w:b/>
          <w:sz w:val="28"/>
        </w:rPr>
      </w:pPr>
      <w:r w:rsidRPr="000E7BBF">
        <w:rPr>
          <w:rFonts w:ascii="Times New Roman" w:hAnsi="Times New Roman"/>
          <w:b/>
          <w:sz w:val="28"/>
        </w:rPr>
        <w:t>6. Ключ</w:t>
      </w:r>
      <w:r w:rsidR="003A771F">
        <w:rPr>
          <w:rFonts w:ascii="Times New Roman" w:hAnsi="Times New Roman"/>
          <w:b/>
          <w:sz w:val="28"/>
        </w:rPr>
        <w:t>евые показатели вида контроля и</w:t>
      </w:r>
      <w:r w:rsidR="003A771F">
        <w:rPr>
          <w:rFonts w:ascii="Times New Roman" w:hAnsi="Times New Roman"/>
          <w:b/>
          <w:sz w:val="28"/>
        </w:rPr>
        <w:br/>
      </w:r>
      <w:r w:rsidRPr="000E7BBF">
        <w:rPr>
          <w:rFonts w:ascii="Times New Roman" w:hAnsi="Times New Roman"/>
          <w:b/>
          <w:sz w:val="28"/>
        </w:rPr>
        <w:t>их целевые значения для муниципального контроля</w:t>
      </w:r>
    </w:p>
    <w:p w:rsidR="003A771F" w:rsidRPr="000E7BBF" w:rsidRDefault="003A771F" w:rsidP="00380E99">
      <w:pPr>
        <w:pStyle w:val="a8"/>
        <w:widowControl/>
        <w:tabs>
          <w:tab w:val="left" w:pos="1134"/>
        </w:tabs>
        <w:ind w:left="0"/>
        <w:jc w:val="center"/>
        <w:rPr>
          <w:rFonts w:ascii="Times New Roman" w:hAnsi="Times New Roman"/>
          <w:b/>
          <w:sz w:val="28"/>
        </w:rPr>
      </w:pPr>
    </w:p>
    <w:p w:rsidR="003A771F" w:rsidRDefault="000E7BBF" w:rsidP="003A771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w:t>
      </w:r>
      <w:r w:rsidR="007576C5">
        <w:rPr>
          <w:rFonts w:ascii="Times New Roman" w:hAnsi="Times New Roman"/>
          <w:sz w:val="28"/>
        </w:rPr>
        <w:t xml:space="preserve"> № 3</w:t>
      </w:r>
      <w:r w:rsidRPr="000E7BBF">
        <w:rPr>
          <w:rFonts w:ascii="Times New Roman" w:hAnsi="Times New Roman"/>
          <w:sz w:val="28"/>
        </w:rPr>
        <w:t xml:space="preserve"> к настоящему Положению.</w:t>
      </w:r>
    </w:p>
    <w:p w:rsidR="003A771F" w:rsidRDefault="003A771F">
      <w:pPr>
        <w:widowControl/>
        <w:spacing w:after="200" w:line="276" w:lineRule="auto"/>
        <w:rPr>
          <w:rFonts w:ascii="Times New Roman" w:hAnsi="Times New Roman"/>
          <w:color w:val="auto"/>
          <w:sz w:val="28"/>
          <w:lang w:val="x-none" w:eastAsia="x-none"/>
        </w:rPr>
      </w:pPr>
      <w:r>
        <w:rPr>
          <w:rFonts w:ascii="Times New Roman" w:hAnsi="Times New Roman"/>
          <w:sz w:val="28"/>
        </w:rPr>
        <w:br w:type="page"/>
      </w:r>
    </w:p>
    <w:p w:rsidR="000E7BBF" w:rsidRPr="003A771F" w:rsidRDefault="000E7BBF" w:rsidP="003A771F">
      <w:pPr>
        <w:pStyle w:val="ConsPlusNormal"/>
        <w:spacing w:line="192" w:lineRule="auto"/>
        <w:ind w:left="4962" w:firstLine="0"/>
        <w:outlineLvl w:val="1"/>
        <w:rPr>
          <w:sz w:val="28"/>
          <w:szCs w:val="28"/>
        </w:rPr>
      </w:pPr>
      <w:r w:rsidRPr="003A771F">
        <w:rPr>
          <w:sz w:val="28"/>
          <w:szCs w:val="28"/>
        </w:rPr>
        <w:lastRenderedPageBreak/>
        <w:t xml:space="preserve">Приложение </w:t>
      </w:r>
      <w:r w:rsidR="007576C5" w:rsidRPr="003A771F">
        <w:rPr>
          <w:sz w:val="28"/>
          <w:szCs w:val="28"/>
        </w:rPr>
        <w:t xml:space="preserve">№ </w:t>
      </w:r>
      <w:r w:rsidR="000E7D2E" w:rsidRPr="003A771F">
        <w:rPr>
          <w:sz w:val="28"/>
          <w:szCs w:val="28"/>
        </w:rPr>
        <w:t>1</w:t>
      </w:r>
    </w:p>
    <w:p w:rsidR="000E7BBF" w:rsidRPr="003A771F" w:rsidRDefault="000E7BBF" w:rsidP="003A771F">
      <w:pPr>
        <w:widowControl/>
        <w:ind w:left="4962"/>
        <w:jc w:val="both"/>
        <w:rPr>
          <w:rFonts w:ascii="Times New Roman" w:hAnsi="Times New Roman"/>
          <w:sz w:val="28"/>
          <w:szCs w:val="28"/>
        </w:rPr>
      </w:pPr>
      <w:r w:rsidRPr="003A771F">
        <w:rPr>
          <w:rFonts w:ascii="Times New Roman" w:hAnsi="Times New Roman"/>
          <w:sz w:val="28"/>
          <w:szCs w:val="28"/>
        </w:rPr>
        <w:t>к Положению о муниципальном</w:t>
      </w:r>
      <w:r w:rsidR="003A771F" w:rsidRPr="003A771F">
        <w:rPr>
          <w:rFonts w:ascii="Times New Roman" w:hAnsi="Times New Roman"/>
          <w:sz w:val="28"/>
          <w:szCs w:val="28"/>
        </w:rPr>
        <w:t xml:space="preserve"> </w:t>
      </w:r>
      <w:r w:rsidRPr="003A771F">
        <w:rPr>
          <w:rFonts w:ascii="Times New Roman" w:hAnsi="Times New Roman"/>
          <w:sz w:val="28"/>
          <w:szCs w:val="28"/>
        </w:rPr>
        <w:t>жилищном контроле на территории</w:t>
      </w:r>
      <w:r w:rsidR="003A771F" w:rsidRPr="003A771F">
        <w:rPr>
          <w:rFonts w:ascii="Times New Roman" w:hAnsi="Times New Roman"/>
          <w:sz w:val="28"/>
          <w:szCs w:val="28"/>
        </w:rPr>
        <w:t xml:space="preserve"> Белохолуницкого городского поселения</w:t>
      </w:r>
    </w:p>
    <w:p w:rsidR="000E7BBF" w:rsidRPr="003A771F" w:rsidRDefault="000E7BBF" w:rsidP="003A771F">
      <w:pPr>
        <w:pStyle w:val="ConsPlusNormal"/>
        <w:spacing w:line="192" w:lineRule="auto"/>
        <w:ind w:firstLine="0"/>
        <w:jc w:val="center"/>
        <w:outlineLvl w:val="1"/>
        <w:rPr>
          <w:i/>
          <w:sz w:val="28"/>
          <w:szCs w:val="28"/>
        </w:rPr>
      </w:pPr>
    </w:p>
    <w:p w:rsidR="00D51060" w:rsidRPr="003A771F" w:rsidRDefault="00D51060" w:rsidP="003A771F">
      <w:pPr>
        <w:jc w:val="center"/>
        <w:rPr>
          <w:rFonts w:ascii="Times New Roman" w:hAnsi="Times New Roman"/>
          <w:sz w:val="28"/>
          <w:szCs w:val="28"/>
        </w:rPr>
      </w:pPr>
    </w:p>
    <w:p w:rsidR="00D51060" w:rsidRPr="003A771F" w:rsidRDefault="00D51060" w:rsidP="00380E99">
      <w:pPr>
        <w:jc w:val="center"/>
        <w:rPr>
          <w:rFonts w:ascii="Times New Roman" w:hAnsi="Times New Roman"/>
          <w:b/>
          <w:sz w:val="28"/>
          <w:szCs w:val="28"/>
        </w:rPr>
      </w:pPr>
      <w:r w:rsidRPr="003A771F">
        <w:rPr>
          <w:rFonts w:ascii="Times New Roman" w:hAnsi="Times New Roman"/>
          <w:b/>
          <w:sz w:val="28"/>
          <w:szCs w:val="28"/>
        </w:rPr>
        <w:t>Критери</w:t>
      </w:r>
      <w:r w:rsidR="003A771F" w:rsidRPr="003A771F">
        <w:rPr>
          <w:rFonts w:ascii="Times New Roman" w:hAnsi="Times New Roman"/>
          <w:b/>
          <w:sz w:val="28"/>
          <w:szCs w:val="28"/>
        </w:rPr>
        <w:t>и отнесения объектов контроля к</w:t>
      </w:r>
      <w:r w:rsidR="003A771F" w:rsidRPr="003A771F">
        <w:rPr>
          <w:rFonts w:ascii="Times New Roman" w:hAnsi="Times New Roman"/>
          <w:b/>
          <w:sz w:val="28"/>
          <w:szCs w:val="28"/>
        </w:rPr>
        <w:br/>
      </w:r>
      <w:r w:rsidRPr="003A771F">
        <w:rPr>
          <w:rFonts w:ascii="Times New Roman" w:hAnsi="Times New Roman"/>
          <w:b/>
          <w:sz w:val="28"/>
          <w:szCs w:val="28"/>
        </w:rPr>
        <w:t xml:space="preserve">категориям риска </w:t>
      </w:r>
      <w:r w:rsidR="003A771F" w:rsidRPr="003A771F">
        <w:rPr>
          <w:rFonts w:ascii="Times New Roman" w:hAnsi="Times New Roman"/>
          <w:b/>
          <w:sz w:val="28"/>
          <w:szCs w:val="28"/>
        </w:rPr>
        <w:t>в рамках осуществления</w:t>
      </w:r>
      <w:r w:rsidR="003A771F" w:rsidRPr="003A771F">
        <w:rPr>
          <w:rFonts w:ascii="Times New Roman" w:hAnsi="Times New Roman"/>
          <w:b/>
          <w:sz w:val="28"/>
          <w:szCs w:val="28"/>
        </w:rPr>
        <w:br/>
      </w:r>
      <w:r w:rsidRPr="003A771F">
        <w:rPr>
          <w:rFonts w:ascii="Times New Roman" w:hAnsi="Times New Roman"/>
          <w:b/>
          <w:sz w:val="28"/>
          <w:szCs w:val="28"/>
        </w:rPr>
        <w:t>муниципального контроля</w:t>
      </w:r>
    </w:p>
    <w:p w:rsidR="003A771F" w:rsidRPr="003A771F" w:rsidRDefault="003A771F" w:rsidP="00380E99">
      <w:pPr>
        <w:jc w:val="center"/>
        <w:rPr>
          <w:rFonts w:ascii="Times New Roman" w:hAnsi="Times New Roman"/>
          <w:color w:val="FF0000"/>
          <w:sz w:val="28"/>
          <w:szCs w:val="28"/>
        </w:rPr>
      </w:pP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1. Отнесение объектов контроля</w:t>
      </w:r>
      <w:r w:rsidR="007576C5" w:rsidRPr="003A771F">
        <w:rPr>
          <w:rFonts w:ascii="Times New Roman" w:hAnsi="Times New Roman"/>
          <w:sz w:val="28"/>
          <w:szCs w:val="28"/>
        </w:rPr>
        <w:t xml:space="preserve"> </w:t>
      </w:r>
      <w:r w:rsidRPr="003A771F">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при значении показателя риска от 4 до 6 включительно - к категории среднего риска;</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при значении показателя риска от 2 до 3 включительно - к категории умеренного риска;</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при значении показателя риска от 0 до 1 включительно - к категории низкого риска.</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2. Показатель риска рассчитывается по следующей формуле:</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 </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К = 2 x V</w:t>
      </w:r>
      <w:r w:rsidRPr="003A771F">
        <w:rPr>
          <w:rFonts w:ascii="Times New Roman" w:hAnsi="Times New Roman"/>
          <w:sz w:val="28"/>
          <w:szCs w:val="28"/>
          <w:vertAlign w:val="subscript"/>
        </w:rPr>
        <w:t>1</w:t>
      </w:r>
      <w:r w:rsidRPr="003A771F">
        <w:rPr>
          <w:rFonts w:ascii="Times New Roman" w:hAnsi="Times New Roman"/>
          <w:sz w:val="28"/>
          <w:szCs w:val="28"/>
        </w:rPr>
        <w:t xml:space="preserve"> + V</w:t>
      </w:r>
      <w:r w:rsidRPr="003A771F">
        <w:rPr>
          <w:rFonts w:ascii="Times New Roman" w:hAnsi="Times New Roman"/>
          <w:sz w:val="28"/>
          <w:szCs w:val="28"/>
          <w:vertAlign w:val="subscript"/>
        </w:rPr>
        <w:t>2</w:t>
      </w:r>
      <w:r w:rsidRPr="003A771F">
        <w:rPr>
          <w:rFonts w:ascii="Times New Roman" w:hAnsi="Times New Roman"/>
          <w:sz w:val="28"/>
          <w:szCs w:val="28"/>
        </w:rPr>
        <w:t xml:space="preserve"> + 2 x V</w:t>
      </w:r>
      <w:r w:rsidRPr="003A771F">
        <w:rPr>
          <w:rFonts w:ascii="Times New Roman" w:hAnsi="Times New Roman"/>
          <w:sz w:val="28"/>
          <w:szCs w:val="28"/>
          <w:vertAlign w:val="subscript"/>
        </w:rPr>
        <w:t>3</w:t>
      </w:r>
      <w:r w:rsidRPr="003A771F">
        <w:rPr>
          <w:rFonts w:ascii="Times New Roman" w:hAnsi="Times New Roman"/>
          <w:sz w:val="28"/>
          <w:szCs w:val="28"/>
        </w:rPr>
        <w:t>, где:</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 </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К - показатель риска;</w:t>
      </w:r>
    </w:p>
    <w:p w:rsidR="00D51060" w:rsidRPr="003A771F" w:rsidRDefault="00D51060" w:rsidP="00380E99">
      <w:pPr>
        <w:ind w:firstLine="709"/>
        <w:jc w:val="both"/>
        <w:rPr>
          <w:rFonts w:ascii="Times New Roman" w:hAnsi="Times New Roman"/>
          <w:sz w:val="28"/>
          <w:szCs w:val="28"/>
        </w:rPr>
      </w:pP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V</w:t>
      </w:r>
      <w:r w:rsidRPr="003A771F">
        <w:rPr>
          <w:rFonts w:ascii="Times New Roman" w:hAnsi="Times New Roman"/>
          <w:sz w:val="28"/>
          <w:szCs w:val="28"/>
          <w:vertAlign w:val="subscript"/>
        </w:rPr>
        <w:t>1</w:t>
      </w:r>
      <w:r w:rsidRPr="003A771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A771F">
        <w:rPr>
          <w:rFonts w:ascii="Times New Roman" w:hAnsi="Times New Roman"/>
          <w:sz w:val="28"/>
          <w:szCs w:val="28"/>
        </w:rPr>
        <w:t>х К</w:t>
      </w:r>
      <w:r w:rsidRPr="003A771F">
        <w:rPr>
          <w:rFonts w:ascii="Times New Roman" w:hAnsi="Times New Roman"/>
          <w:sz w:val="28"/>
          <w:szCs w:val="28"/>
        </w:rPr>
        <w:t>онтрольным органом;</w:t>
      </w:r>
    </w:p>
    <w:p w:rsidR="00156FED"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t> V</w:t>
      </w:r>
      <w:r w:rsidRPr="003A771F">
        <w:rPr>
          <w:rFonts w:ascii="Times New Roman" w:hAnsi="Times New Roman"/>
          <w:sz w:val="28"/>
          <w:szCs w:val="28"/>
          <w:vertAlign w:val="subscript"/>
        </w:rPr>
        <w:t>2</w:t>
      </w:r>
      <w:r w:rsidRPr="003A771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3A771F">
        <w:rPr>
          <w:rFonts w:ascii="Times New Roman" w:hAnsi="Times New Roman"/>
          <w:sz w:val="28"/>
          <w:szCs w:val="28"/>
        </w:rPr>
        <w:t xml:space="preserve"> по протоколам об административных</w:t>
      </w:r>
      <w:r w:rsidR="00C45960" w:rsidRPr="003A771F">
        <w:rPr>
          <w:rFonts w:ascii="Times New Roman" w:hAnsi="Times New Roman"/>
          <w:sz w:val="28"/>
          <w:szCs w:val="28"/>
        </w:rPr>
        <w:t xml:space="preserve"> </w:t>
      </w:r>
      <w:r w:rsidR="00156FED" w:rsidRPr="003A771F">
        <w:rPr>
          <w:rFonts w:ascii="Times New Roman" w:hAnsi="Times New Roman"/>
          <w:sz w:val="28"/>
          <w:szCs w:val="28"/>
        </w:rPr>
        <w:t>правонарушениях, составленных Контрольным органом.</w:t>
      </w:r>
    </w:p>
    <w:p w:rsidR="00D51060" w:rsidRPr="003A771F" w:rsidRDefault="00D51060" w:rsidP="00380E99">
      <w:pPr>
        <w:ind w:firstLine="709"/>
        <w:jc w:val="both"/>
        <w:rPr>
          <w:rFonts w:ascii="Times New Roman" w:hAnsi="Times New Roman"/>
          <w:sz w:val="28"/>
          <w:szCs w:val="28"/>
        </w:rPr>
      </w:pPr>
      <w:r w:rsidRPr="003A771F">
        <w:rPr>
          <w:rFonts w:ascii="Times New Roman" w:hAnsi="Times New Roman"/>
          <w:sz w:val="28"/>
          <w:szCs w:val="28"/>
        </w:rPr>
        <w:lastRenderedPageBreak/>
        <w:t>V</w:t>
      </w:r>
      <w:r w:rsidRPr="003A771F">
        <w:rPr>
          <w:rFonts w:ascii="Times New Roman" w:hAnsi="Times New Roman"/>
          <w:sz w:val="28"/>
          <w:szCs w:val="28"/>
          <w:vertAlign w:val="subscript"/>
        </w:rPr>
        <w:t>3</w:t>
      </w:r>
      <w:r w:rsidRPr="003A771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3A771F">
        <w:rPr>
          <w:rFonts w:ascii="Times New Roman" w:hAnsi="Times New Roman"/>
          <w:sz w:val="28"/>
          <w:szCs w:val="28"/>
        </w:rPr>
        <w:t xml:space="preserve"> частью 1 статьи 19.5</w:t>
      </w:r>
      <w:r w:rsidRPr="003A771F">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A771F">
        <w:rPr>
          <w:rFonts w:ascii="Times New Roman" w:hAnsi="Times New Roman"/>
          <w:sz w:val="28"/>
          <w:szCs w:val="28"/>
        </w:rPr>
        <w:t>х</w:t>
      </w:r>
      <w:r w:rsidRPr="003A771F">
        <w:rPr>
          <w:rFonts w:ascii="Times New Roman" w:hAnsi="Times New Roman"/>
          <w:sz w:val="28"/>
          <w:szCs w:val="28"/>
        </w:rPr>
        <w:t xml:space="preserve"> контрольным органом. </w:t>
      </w:r>
    </w:p>
    <w:p w:rsidR="003A771F" w:rsidRDefault="003A771F">
      <w:pPr>
        <w:widowControl/>
        <w:spacing w:after="200" w:line="276" w:lineRule="auto"/>
        <w:rPr>
          <w:rFonts w:ascii="Times New Roman" w:hAnsi="Times New Roman"/>
          <w:color w:val="auto"/>
          <w:sz w:val="28"/>
          <w:szCs w:val="28"/>
        </w:rPr>
      </w:pPr>
      <w:r>
        <w:rPr>
          <w:sz w:val="28"/>
          <w:szCs w:val="28"/>
        </w:rPr>
        <w:br w:type="page"/>
      </w:r>
    </w:p>
    <w:p w:rsidR="000E7BBF" w:rsidRPr="000E7BBF" w:rsidRDefault="000E7BBF" w:rsidP="003A771F">
      <w:pPr>
        <w:pStyle w:val="ConsPlusNormal"/>
        <w:spacing w:line="192" w:lineRule="auto"/>
        <w:ind w:left="4962" w:firstLine="0"/>
        <w:jc w:val="both"/>
        <w:outlineLvl w:val="1"/>
        <w:rPr>
          <w:sz w:val="28"/>
          <w:szCs w:val="28"/>
        </w:rPr>
      </w:pPr>
      <w:r w:rsidRPr="000E7BBF">
        <w:rPr>
          <w:sz w:val="28"/>
          <w:szCs w:val="28"/>
        </w:rPr>
        <w:lastRenderedPageBreak/>
        <w:t xml:space="preserve">Приложение </w:t>
      </w:r>
      <w:r w:rsidR="007576C5">
        <w:rPr>
          <w:sz w:val="28"/>
          <w:szCs w:val="28"/>
        </w:rPr>
        <w:t>№ 2</w:t>
      </w:r>
    </w:p>
    <w:p w:rsidR="007576C5" w:rsidRPr="00D23D8E" w:rsidRDefault="00D23D8E" w:rsidP="003A771F">
      <w:pPr>
        <w:widowControl/>
        <w:ind w:left="4962"/>
        <w:jc w:val="both"/>
        <w:rPr>
          <w:rFonts w:ascii="Times New Roman" w:hAnsi="Times New Roman"/>
          <w:sz w:val="28"/>
          <w:szCs w:val="28"/>
        </w:rPr>
      </w:pPr>
      <w:r>
        <w:rPr>
          <w:rFonts w:ascii="Times New Roman" w:hAnsi="Times New Roman"/>
          <w:sz w:val="28"/>
          <w:szCs w:val="28"/>
        </w:rPr>
        <w:t xml:space="preserve">к Положению о муниципальном </w:t>
      </w:r>
      <w:r w:rsidR="007576C5" w:rsidRPr="000E7BBF">
        <w:rPr>
          <w:rFonts w:ascii="Times New Roman" w:hAnsi="Times New Roman"/>
          <w:sz w:val="28"/>
          <w:szCs w:val="28"/>
        </w:rPr>
        <w:t>жилищном контроле на территории</w:t>
      </w:r>
      <w:r>
        <w:rPr>
          <w:rFonts w:ascii="Times New Roman" w:hAnsi="Times New Roman"/>
          <w:sz w:val="28"/>
          <w:szCs w:val="28"/>
        </w:rPr>
        <w:t xml:space="preserve"> </w:t>
      </w:r>
      <w:r w:rsidR="003A771F" w:rsidRPr="003A771F">
        <w:rPr>
          <w:rFonts w:ascii="Times New Roman" w:hAnsi="Times New Roman"/>
          <w:sz w:val="28"/>
          <w:szCs w:val="28"/>
        </w:rPr>
        <w:t>Белохолуницкого городского поселения</w:t>
      </w:r>
    </w:p>
    <w:p w:rsidR="000E7BBF" w:rsidRPr="000E7BBF" w:rsidRDefault="000E7BBF" w:rsidP="00380E99">
      <w:pPr>
        <w:pStyle w:val="ConsPlusNormal"/>
        <w:spacing w:line="240" w:lineRule="exact"/>
        <w:jc w:val="center"/>
        <w:rPr>
          <w:shd w:val="clear" w:color="auto" w:fill="F1C100"/>
        </w:rPr>
      </w:pPr>
    </w:p>
    <w:p w:rsidR="000E7BBF" w:rsidRPr="000E7BBF" w:rsidRDefault="000E7BBF" w:rsidP="00380E99">
      <w:pPr>
        <w:jc w:val="center"/>
        <w:rPr>
          <w:rFonts w:ascii="Times New Roman" w:hAnsi="Times New Roman"/>
          <w:b/>
          <w:bCs/>
          <w:sz w:val="28"/>
          <w:szCs w:val="28"/>
        </w:rPr>
      </w:pPr>
    </w:p>
    <w:p w:rsidR="000E7BBF" w:rsidRPr="000E7BBF" w:rsidRDefault="000E7BBF" w:rsidP="00380E99">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380E99">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380E99">
      <w:pPr>
        <w:ind w:firstLine="709"/>
        <w:jc w:val="both"/>
        <w:rPr>
          <w:rFonts w:ascii="Times New Roman" w:hAnsi="Times New Roman"/>
          <w:sz w:val="28"/>
          <w:szCs w:val="28"/>
        </w:rPr>
      </w:pP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1. </w:t>
      </w:r>
      <w:r w:rsidR="000E7BBF" w:rsidRPr="000E7BBF">
        <w:rPr>
          <w:rFonts w:ascii="Times New Roman" w:hAnsi="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а) </w:t>
      </w:r>
      <w:r w:rsidR="000E7BBF" w:rsidRPr="000E7BBF">
        <w:rPr>
          <w:rFonts w:ascii="Times New Roman" w:hAnsi="Times New Roman"/>
          <w:sz w:val="28"/>
          <w:szCs w:val="28"/>
        </w:rPr>
        <w:t xml:space="preserve">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б) </w:t>
      </w:r>
      <w:r w:rsidR="000E7BBF" w:rsidRPr="000E7BBF">
        <w:rPr>
          <w:rFonts w:ascii="Times New Roman" w:hAnsi="Times New Roman"/>
          <w:sz w:val="28"/>
          <w:szCs w:val="28"/>
        </w:rPr>
        <w:t>порядку осуществления перепланировки и (или) переустройства помещений в многоквартирном доме;</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в) </w:t>
      </w:r>
      <w:r w:rsidR="000E7BBF" w:rsidRPr="000E7BBF">
        <w:rPr>
          <w:rFonts w:ascii="Times New Roman" w:hAnsi="Times New Roman"/>
          <w:sz w:val="28"/>
          <w:szCs w:val="28"/>
        </w:rPr>
        <w:t>к предоставлению коммунальных услуг собственникам и пользователям помещений в многоквартирных домах и жилых домов;</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г) </w:t>
      </w:r>
      <w:r w:rsidR="000E7BBF" w:rsidRPr="000E7BBF">
        <w:rPr>
          <w:rFonts w:ascii="Times New Roman" w:hAnsi="Times New Roman"/>
          <w:sz w:val="28"/>
          <w:szCs w:val="28"/>
        </w:rPr>
        <w:t>к обеспечению доступности для инвалидов помещений в многоквартирных домах;</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д) </w:t>
      </w:r>
      <w:r w:rsidR="000E7BBF" w:rsidRPr="000E7BBF">
        <w:rPr>
          <w:rFonts w:ascii="Times New Roman" w:hAnsi="Times New Roman"/>
          <w:sz w:val="28"/>
          <w:szCs w:val="28"/>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е) </w:t>
      </w:r>
      <w:r w:rsidR="000E7BBF" w:rsidRPr="000E7BBF">
        <w:rPr>
          <w:rFonts w:ascii="Times New Roman" w:hAnsi="Times New Roman"/>
          <w:sz w:val="28"/>
          <w:szCs w:val="28"/>
        </w:rPr>
        <w:t>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3A771F" w:rsidP="00380E99">
      <w:pPr>
        <w:ind w:firstLine="709"/>
        <w:jc w:val="both"/>
        <w:rPr>
          <w:rFonts w:ascii="Times New Roman" w:hAnsi="Times New Roman"/>
          <w:sz w:val="28"/>
          <w:szCs w:val="28"/>
        </w:rPr>
      </w:pPr>
      <w:r>
        <w:rPr>
          <w:rFonts w:ascii="Times New Roman" w:hAnsi="Times New Roman"/>
          <w:sz w:val="28"/>
          <w:szCs w:val="28"/>
        </w:rPr>
        <w:t xml:space="preserve">2. </w:t>
      </w:r>
      <w:r w:rsidR="000E7BBF" w:rsidRPr="000E7BBF">
        <w:rPr>
          <w:rFonts w:ascii="Times New Roman" w:hAnsi="Times New Roman"/>
          <w:sz w:val="28"/>
          <w:szCs w:val="28"/>
        </w:rPr>
        <w:t xml:space="preserve">Поступление в </w:t>
      </w:r>
      <w:r w:rsidR="00156FED">
        <w:rPr>
          <w:rFonts w:ascii="Times New Roman" w:hAnsi="Times New Roman"/>
          <w:sz w:val="28"/>
          <w:szCs w:val="28"/>
        </w:rPr>
        <w:t>К</w:t>
      </w:r>
      <w:r w:rsidR="000E7BBF"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sidR="000E7BBF" w:rsidRPr="000E7BBF">
        <w:rPr>
          <w:rFonts w:ascii="Times New Roman" w:hAnsi="Times New Roman"/>
          <w:sz w:val="28"/>
          <w:szCs w:val="28"/>
        </w:rPr>
        <w:lastRenderedPageBreak/>
        <w:t>послуживших</w:t>
      </w:r>
      <w:r w:rsidR="00C45960">
        <w:rPr>
          <w:rFonts w:ascii="Times New Roman" w:hAnsi="Times New Roman"/>
          <w:sz w:val="28"/>
          <w:szCs w:val="28"/>
        </w:rPr>
        <w:t xml:space="preserve"> </w:t>
      </w:r>
      <w:r w:rsidR="000E7BBF"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380E99">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3A771F">
      <w:pPr>
        <w:ind w:firstLine="709"/>
        <w:jc w:val="both"/>
        <w:rPr>
          <w:sz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380E99">
      <w:pPr>
        <w:pStyle w:val="ConsPlusNormal"/>
        <w:spacing w:line="192" w:lineRule="auto"/>
        <w:ind w:left="3827" w:firstLine="708"/>
        <w:outlineLvl w:val="1"/>
        <w:rPr>
          <w:sz w:val="28"/>
        </w:rPr>
        <w:sectPr w:rsidR="00733FF8" w:rsidSect="00380E99">
          <w:footerReference w:type="default" r:id="rId13"/>
          <w:headerReference w:type="first" r:id="rId14"/>
          <w:pgSz w:w="11906" w:h="16838"/>
          <w:pgMar w:top="1134" w:right="851" w:bottom="1134" w:left="1701" w:header="709" w:footer="709" w:gutter="0"/>
          <w:pgNumType w:start="1"/>
          <w:cols w:space="720"/>
          <w:titlePg/>
          <w:docGrid w:linePitch="272"/>
        </w:sectPr>
      </w:pPr>
    </w:p>
    <w:p w:rsidR="000E7BBF" w:rsidRPr="000E7BBF" w:rsidRDefault="000E7BBF" w:rsidP="00380E99">
      <w:pPr>
        <w:pStyle w:val="ConsPlusNormal"/>
        <w:spacing w:line="192" w:lineRule="auto"/>
        <w:ind w:left="9923" w:firstLine="0"/>
        <w:jc w:val="both"/>
        <w:outlineLvl w:val="1"/>
        <w:rPr>
          <w:sz w:val="28"/>
          <w:szCs w:val="28"/>
        </w:rPr>
      </w:pPr>
      <w:r w:rsidRPr="000E7BBF">
        <w:rPr>
          <w:sz w:val="28"/>
          <w:szCs w:val="28"/>
        </w:rPr>
        <w:lastRenderedPageBreak/>
        <w:t xml:space="preserve">Приложение </w:t>
      </w:r>
      <w:r w:rsidR="007576C5">
        <w:rPr>
          <w:sz w:val="28"/>
          <w:szCs w:val="28"/>
        </w:rPr>
        <w:t xml:space="preserve">№ </w:t>
      </w:r>
      <w:r w:rsidR="000E7D2E">
        <w:rPr>
          <w:sz w:val="28"/>
          <w:szCs w:val="28"/>
        </w:rPr>
        <w:t>3</w:t>
      </w:r>
    </w:p>
    <w:p w:rsidR="007576C5" w:rsidRPr="00286E72" w:rsidRDefault="00286E72" w:rsidP="00380E99">
      <w:pPr>
        <w:widowControl/>
        <w:ind w:left="9923"/>
        <w:jc w:val="both"/>
        <w:rPr>
          <w:rFonts w:ascii="Times New Roman" w:hAnsi="Times New Roman"/>
          <w:sz w:val="28"/>
          <w:szCs w:val="28"/>
        </w:rPr>
      </w:pPr>
      <w:r>
        <w:rPr>
          <w:rFonts w:ascii="Times New Roman" w:hAnsi="Times New Roman"/>
          <w:sz w:val="28"/>
          <w:szCs w:val="28"/>
        </w:rPr>
        <w:t xml:space="preserve">к Положению о муниципальном </w:t>
      </w:r>
      <w:r w:rsidR="007576C5" w:rsidRPr="000E7BBF">
        <w:rPr>
          <w:rFonts w:ascii="Times New Roman" w:hAnsi="Times New Roman"/>
          <w:sz w:val="28"/>
          <w:szCs w:val="28"/>
        </w:rPr>
        <w:t>жилищном контроле на территории</w:t>
      </w:r>
      <w:r>
        <w:rPr>
          <w:rFonts w:ascii="Times New Roman" w:hAnsi="Times New Roman"/>
          <w:sz w:val="28"/>
          <w:szCs w:val="28"/>
        </w:rPr>
        <w:t xml:space="preserve"> </w:t>
      </w:r>
      <w:r w:rsidR="003A771F" w:rsidRPr="003A771F">
        <w:rPr>
          <w:rFonts w:ascii="Times New Roman" w:hAnsi="Times New Roman"/>
          <w:sz w:val="28"/>
          <w:szCs w:val="28"/>
        </w:rPr>
        <w:t>Белохолуницкого городского поселения</w:t>
      </w:r>
    </w:p>
    <w:p w:rsidR="000E7BBF" w:rsidRPr="000E7BBF" w:rsidRDefault="000E7BBF" w:rsidP="003A771F">
      <w:pPr>
        <w:pStyle w:val="ConsPlusNormal"/>
        <w:spacing w:line="192" w:lineRule="auto"/>
        <w:ind w:firstLine="1"/>
        <w:jc w:val="center"/>
        <w:outlineLvl w:val="1"/>
        <w:rPr>
          <w:sz w:val="28"/>
        </w:rPr>
      </w:pPr>
    </w:p>
    <w:p w:rsidR="000E7BBF" w:rsidRPr="000E7BBF" w:rsidRDefault="000E7BBF" w:rsidP="003A771F">
      <w:pPr>
        <w:pStyle w:val="a8"/>
        <w:widowControl/>
        <w:tabs>
          <w:tab w:val="left" w:pos="1134"/>
        </w:tabs>
        <w:ind w:left="0" w:firstLine="1"/>
        <w:jc w:val="center"/>
        <w:rPr>
          <w:rFonts w:ascii="Times New Roman" w:hAnsi="Times New Roman"/>
          <w:b/>
          <w:sz w:val="28"/>
          <w:highlight w:val="yellow"/>
        </w:rPr>
      </w:pPr>
    </w:p>
    <w:p w:rsidR="00156FED" w:rsidRDefault="00156FED" w:rsidP="003A771F">
      <w:pPr>
        <w:ind w:firstLine="1"/>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p w:rsidR="003A771F" w:rsidRPr="0019053D" w:rsidRDefault="003A771F" w:rsidP="00380E99">
      <w:pPr>
        <w:jc w:val="center"/>
        <w:outlineLvl w:val="0"/>
        <w:rPr>
          <w:rFonts w:ascii="Times New Roman" w:hAnsi="Times New Roman"/>
          <w:b/>
          <w:sz w:val="28"/>
          <w:szCs w:val="28"/>
        </w:rPr>
      </w:pPr>
    </w:p>
    <w:tbl>
      <w:tblPr>
        <w:tblW w:w="15443" w:type="dxa"/>
        <w:tblInd w:w="-872" w:type="dxa"/>
        <w:tblLayout w:type="fixed"/>
        <w:tblLook w:val="04A0" w:firstRow="1" w:lastRow="0" w:firstColumn="1" w:lastColumn="0" w:noHBand="0" w:noVBand="1"/>
      </w:tblPr>
      <w:tblGrid>
        <w:gridCol w:w="553"/>
        <w:gridCol w:w="3118"/>
        <w:gridCol w:w="853"/>
        <w:gridCol w:w="3969"/>
        <w:gridCol w:w="712"/>
        <w:gridCol w:w="805"/>
        <w:gridCol w:w="188"/>
        <w:gridCol w:w="521"/>
        <w:gridCol w:w="169"/>
        <w:gridCol w:w="19"/>
        <w:gridCol w:w="695"/>
        <w:gridCol w:w="14"/>
        <w:gridCol w:w="9"/>
        <w:gridCol w:w="19"/>
        <w:gridCol w:w="939"/>
        <w:gridCol w:w="1559"/>
        <w:gridCol w:w="24"/>
        <w:gridCol w:w="11"/>
        <w:gridCol w:w="12"/>
        <w:gridCol w:w="16"/>
        <w:gridCol w:w="1225"/>
        <w:gridCol w:w="13"/>
      </w:tblGrid>
      <w:tr w:rsidR="00156FED" w:rsidRPr="00C43A2A" w:rsidTr="00102982">
        <w:trPr>
          <w:gridAfter w:val="1"/>
          <w:wAfter w:w="13" w:type="dxa"/>
          <w:trHeight w:val="375"/>
        </w:trPr>
        <w:tc>
          <w:tcPr>
            <w:tcW w:w="55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02982" w:rsidP="00380E99">
            <w:pPr>
              <w:jc w:val="center"/>
              <w:rPr>
                <w:rFonts w:ascii="Times New Roman" w:hAnsi="Times New Roman"/>
              </w:rPr>
            </w:pPr>
            <w:r>
              <w:rPr>
                <w:rFonts w:ascii="Times New Roman" w:hAnsi="Times New Roman"/>
              </w:rPr>
              <w:t>№</w:t>
            </w:r>
            <w:r w:rsidR="00156FED" w:rsidRPr="0019053D">
              <w:rPr>
                <w:rFonts w:ascii="Times New Roman" w:hAnsi="Times New Roman"/>
              </w:rPr>
              <w:t xml:space="preserve"> по</w:t>
            </w:r>
            <w:r>
              <w:rPr>
                <w:rFonts w:ascii="Times New Roman" w:hAnsi="Times New Roman"/>
              </w:rPr>
              <w:t>-</w:t>
            </w:r>
            <w:r w:rsidR="00156FED" w:rsidRPr="0019053D">
              <w:rPr>
                <w:rFonts w:ascii="Times New Roman" w:hAnsi="Times New Roman"/>
              </w:rPr>
              <w:t>ка</w:t>
            </w:r>
            <w:r>
              <w:rPr>
                <w:rFonts w:ascii="Times New Roman" w:hAnsi="Times New Roman"/>
              </w:rPr>
              <w:t>-</w:t>
            </w:r>
            <w:r w:rsidR="00156FED" w:rsidRPr="0019053D">
              <w:rPr>
                <w:rFonts w:ascii="Times New Roman" w:hAnsi="Times New Roman"/>
              </w:rPr>
              <w:t>за</w:t>
            </w:r>
            <w:r>
              <w:rPr>
                <w:rFonts w:ascii="Times New Roman" w:hAnsi="Times New Roman"/>
              </w:rPr>
              <w:t>-</w:t>
            </w:r>
            <w:r w:rsidR="00156FED" w:rsidRPr="0019053D">
              <w:rPr>
                <w:rFonts w:ascii="Times New Roman" w:hAnsi="Times New Roman"/>
              </w:rPr>
              <w:t>те</w:t>
            </w:r>
            <w:r>
              <w:rPr>
                <w:rFonts w:ascii="Times New Roman" w:hAnsi="Times New Roman"/>
              </w:rPr>
              <w:t>-</w:t>
            </w:r>
            <w:r w:rsidR="00156FED" w:rsidRPr="0019053D">
              <w:rPr>
                <w:rFonts w:ascii="Times New Roman" w:hAnsi="Times New Roman"/>
              </w:rPr>
              <w:t xml:space="preserve">ля </w:t>
            </w:r>
          </w:p>
        </w:tc>
        <w:tc>
          <w:tcPr>
            <w:tcW w:w="3118"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380E99">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380E99">
            <w:pPr>
              <w:jc w:val="center"/>
              <w:rPr>
                <w:rFonts w:ascii="Times New Roman" w:hAnsi="Times New Roman"/>
              </w:rPr>
            </w:pPr>
            <w:r w:rsidRPr="0019053D">
              <w:rPr>
                <w:rFonts w:ascii="Times New Roman" w:hAnsi="Times New Roman"/>
              </w:rPr>
              <w:t>Фор</w:t>
            </w:r>
            <w:r w:rsidR="003A771F">
              <w:rPr>
                <w:rFonts w:ascii="Times New Roman" w:hAnsi="Times New Roman"/>
              </w:rPr>
              <w:t>-</w:t>
            </w:r>
            <w:r w:rsidRPr="0019053D">
              <w:rPr>
                <w:rFonts w:ascii="Times New Roman" w:hAnsi="Times New Roman"/>
              </w:rPr>
              <w:t>мула рас</w:t>
            </w:r>
            <w:r w:rsidR="003A771F">
              <w:rPr>
                <w:rFonts w:ascii="Times New Roman" w:hAnsi="Times New Roman"/>
              </w:rPr>
              <w:t>-</w:t>
            </w:r>
            <w:r w:rsidRPr="0019053D">
              <w:rPr>
                <w:rFonts w:ascii="Times New Roman" w:hAnsi="Times New Roman"/>
              </w:rPr>
              <w:t>чета</w:t>
            </w:r>
          </w:p>
        </w:tc>
        <w:tc>
          <w:tcPr>
            <w:tcW w:w="3969" w:type="dxa"/>
            <w:vMerge w:val="restart"/>
            <w:tcBorders>
              <w:top w:val="single" w:sz="4" w:space="0" w:color="auto"/>
              <w:left w:val="nil"/>
              <w:right w:val="single" w:sz="4" w:space="0" w:color="auto"/>
            </w:tcBorders>
            <w:shd w:val="clear" w:color="auto" w:fill="auto"/>
            <w:vAlign w:val="center"/>
            <w:hideMark/>
          </w:tcPr>
          <w:p w:rsidR="003A771F" w:rsidRDefault="00156FED" w:rsidP="00380E99">
            <w:pPr>
              <w:jc w:val="center"/>
              <w:rPr>
                <w:rFonts w:ascii="Times New Roman" w:hAnsi="Times New Roman"/>
              </w:rPr>
            </w:pPr>
            <w:r w:rsidRPr="0019053D">
              <w:rPr>
                <w:rFonts w:ascii="Times New Roman" w:hAnsi="Times New Roman"/>
              </w:rPr>
              <w:t>Комме</w:t>
            </w:r>
            <w:r w:rsidR="003A771F">
              <w:rPr>
                <w:rFonts w:ascii="Times New Roman" w:hAnsi="Times New Roman"/>
              </w:rPr>
              <w:t>нтарии</w:t>
            </w:r>
          </w:p>
          <w:p w:rsidR="00156FED" w:rsidRPr="0019053D" w:rsidRDefault="00156FED" w:rsidP="00380E99">
            <w:pPr>
              <w:jc w:val="center"/>
              <w:rPr>
                <w:rFonts w:ascii="Times New Roman" w:hAnsi="Times New Roman"/>
              </w:rPr>
            </w:pPr>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380E99">
            <w:pPr>
              <w:jc w:val="center"/>
              <w:rPr>
                <w:rFonts w:ascii="Times New Roman" w:hAnsi="Times New Roman"/>
              </w:rPr>
            </w:pPr>
            <w:r w:rsidRPr="0019053D">
              <w:rPr>
                <w:rFonts w:ascii="Times New Roman" w:hAnsi="Times New Roman"/>
              </w:rPr>
              <w:t>Базо</w:t>
            </w:r>
            <w:r w:rsidR="003A771F">
              <w:rPr>
                <w:rFonts w:ascii="Times New Roman" w:hAnsi="Times New Roman"/>
              </w:rPr>
              <w:t>-</w:t>
            </w:r>
            <w:r w:rsidRPr="0019053D">
              <w:rPr>
                <w:rFonts w:ascii="Times New Roman" w:hAnsi="Times New Roman"/>
              </w:rPr>
              <w:t>вое зна</w:t>
            </w:r>
            <w:r w:rsidR="003A771F">
              <w:rPr>
                <w:rFonts w:ascii="Times New Roman" w:hAnsi="Times New Roman"/>
              </w:rPr>
              <w:t>-</w:t>
            </w:r>
            <w:r w:rsidRPr="0019053D">
              <w:rPr>
                <w:rFonts w:ascii="Times New Roman" w:hAnsi="Times New Roman"/>
              </w:rPr>
              <w:t>чение пока</w:t>
            </w:r>
            <w:r w:rsidR="003A771F">
              <w:rPr>
                <w:rFonts w:ascii="Times New Roman" w:hAnsi="Times New Roman"/>
              </w:rPr>
              <w:t>-</w:t>
            </w:r>
            <w:r w:rsidRPr="0019053D">
              <w:rPr>
                <w:rFonts w:ascii="Times New Roman" w:hAnsi="Times New Roman"/>
              </w:rPr>
              <w:t>зате</w:t>
            </w:r>
            <w:r w:rsidR="003A771F">
              <w:rPr>
                <w:rFonts w:ascii="Times New Roman" w:hAnsi="Times New Roman"/>
              </w:rPr>
              <w:t>-</w:t>
            </w:r>
            <w:r w:rsidRPr="0019053D">
              <w:rPr>
                <w:rFonts w:ascii="Times New Roman" w:hAnsi="Times New Roman"/>
              </w:rPr>
              <w:t>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380E99">
            <w:pPr>
              <w:jc w:val="center"/>
              <w:rPr>
                <w:rFonts w:ascii="Times New Roman" w:hAnsi="Times New Roman"/>
              </w:rPr>
            </w:pPr>
            <w:r w:rsidRPr="0019053D">
              <w:rPr>
                <w:rFonts w:ascii="Times New Roman" w:hAnsi="Times New Roman"/>
              </w:rPr>
              <w:t>Меж</w:t>
            </w:r>
            <w:r w:rsidR="003A771F">
              <w:rPr>
                <w:rFonts w:ascii="Times New Roman" w:hAnsi="Times New Roman"/>
              </w:rPr>
              <w:t>-</w:t>
            </w:r>
            <w:r w:rsidRPr="0019053D">
              <w:rPr>
                <w:rFonts w:ascii="Times New Roman" w:hAnsi="Times New Roman"/>
              </w:rPr>
              <w:t>дуна</w:t>
            </w:r>
            <w:r w:rsidR="003A771F">
              <w:rPr>
                <w:rFonts w:ascii="Times New Roman" w:hAnsi="Times New Roman"/>
              </w:rPr>
              <w:t>-</w:t>
            </w:r>
            <w:r w:rsidRPr="0019053D">
              <w:rPr>
                <w:rFonts w:ascii="Times New Roman" w:hAnsi="Times New Roman"/>
              </w:rPr>
              <w:t>род</w:t>
            </w:r>
            <w:r w:rsidR="003A771F">
              <w:rPr>
                <w:rFonts w:ascii="Times New Roman" w:hAnsi="Times New Roman"/>
              </w:rPr>
              <w:t>-</w:t>
            </w:r>
            <w:r w:rsidRPr="0019053D">
              <w:rPr>
                <w:rFonts w:ascii="Times New Roman" w:hAnsi="Times New Roman"/>
              </w:rPr>
              <w:t>ное сопос</w:t>
            </w:r>
            <w:r w:rsidR="003A771F">
              <w:rPr>
                <w:rFonts w:ascii="Times New Roman" w:hAnsi="Times New Roman"/>
              </w:rPr>
              <w:t>-</w:t>
            </w:r>
            <w:r w:rsidRPr="0019053D">
              <w:rPr>
                <w:rFonts w:ascii="Times New Roman" w:hAnsi="Times New Roman"/>
              </w:rPr>
              <w:t>тавле</w:t>
            </w:r>
            <w:r w:rsidR="003A771F">
              <w:rPr>
                <w:rFonts w:ascii="Times New Roman" w:hAnsi="Times New Roman"/>
              </w:rPr>
              <w:t>-</w:t>
            </w:r>
            <w:r w:rsidRPr="0019053D">
              <w:rPr>
                <w:rFonts w:ascii="Times New Roman" w:hAnsi="Times New Roman"/>
              </w:rPr>
              <w:t>ние пока</w:t>
            </w:r>
            <w:r w:rsidR="003A771F">
              <w:rPr>
                <w:rFonts w:ascii="Times New Roman" w:hAnsi="Times New Roman"/>
              </w:rPr>
              <w:t>-</w:t>
            </w:r>
            <w:r w:rsidRPr="0019053D">
              <w:rPr>
                <w:rFonts w:ascii="Times New Roman" w:hAnsi="Times New Roman"/>
              </w:rPr>
              <w:t>зателя</w:t>
            </w:r>
          </w:p>
        </w:tc>
        <w:tc>
          <w:tcPr>
            <w:tcW w:w="2573" w:type="dxa"/>
            <w:gridSpan w:val="9"/>
            <w:tcBorders>
              <w:top w:val="single" w:sz="4" w:space="0" w:color="auto"/>
              <w:left w:val="nil"/>
              <w:right w:val="single" w:sz="4" w:space="0" w:color="auto"/>
            </w:tcBorders>
          </w:tcPr>
          <w:p w:rsidR="00156FED" w:rsidRPr="0019053D" w:rsidRDefault="00156FED" w:rsidP="00380E99">
            <w:pPr>
              <w:jc w:val="center"/>
              <w:rPr>
                <w:rFonts w:ascii="Times New Roman" w:hAnsi="Times New Roman"/>
              </w:rPr>
            </w:pPr>
            <w:r w:rsidRPr="0019053D">
              <w:rPr>
                <w:rFonts w:ascii="Times New Roman" w:hAnsi="Times New Roman"/>
              </w:rPr>
              <w:t>Целевые значения показателей</w:t>
            </w:r>
          </w:p>
        </w:tc>
        <w:tc>
          <w:tcPr>
            <w:tcW w:w="1559" w:type="dxa"/>
            <w:vMerge w:val="restart"/>
            <w:tcBorders>
              <w:top w:val="single" w:sz="4" w:space="0" w:color="auto"/>
              <w:left w:val="nil"/>
              <w:right w:val="single" w:sz="4" w:space="0" w:color="auto"/>
            </w:tcBorders>
          </w:tcPr>
          <w:p w:rsidR="00156FED" w:rsidRPr="0019053D" w:rsidRDefault="00156FED" w:rsidP="00380E99">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288" w:type="dxa"/>
            <w:gridSpan w:val="5"/>
            <w:vMerge w:val="restart"/>
            <w:tcBorders>
              <w:top w:val="single" w:sz="4" w:space="0" w:color="auto"/>
              <w:left w:val="nil"/>
              <w:right w:val="single" w:sz="4" w:space="0" w:color="auto"/>
            </w:tcBorders>
          </w:tcPr>
          <w:p w:rsidR="00156FED" w:rsidRPr="0019053D" w:rsidRDefault="00156FED" w:rsidP="00380E99">
            <w:pPr>
              <w:jc w:val="center"/>
              <w:rPr>
                <w:rFonts w:ascii="Times New Roman" w:hAnsi="Times New Roman"/>
              </w:rPr>
            </w:pPr>
            <w:r w:rsidRPr="0019053D">
              <w:rPr>
                <w:rFonts w:ascii="Times New Roman" w:hAnsi="Times New Roman"/>
              </w:rPr>
              <w:t>Сведения о документах стратеги</w:t>
            </w:r>
            <w:r w:rsidR="00102982">
              <w:rPr>
                <w:rFonts w:ascii="Times New Roman" w:hAnsi="Times New Roman"/>
              </w:rPr>
              <w:t>-</w:t>
            </w:r>
            <w:r w:rsidRPr="0019053D">
              <w:rPr>
                <w:rFonts w:ascii="Times New Roman" w:hAnsi="Times New Roman"/>
              </w:rPr>
              <w:t>ческого планирова</w:t>
            </w:r>
            <w:r w:rsidR="00102982">
              <w:rPr>
                <w:rFonts w:ascii="Times New Roman" w:hAnsi="Times New Roman"/>
              </w:rPr>
              <w:t>-</w:t>
            </w:r>
            <w:r w:rsidRPr="0019053D">
              <w:rPr>
                <w:rFonts w:ascii="Times New Roman" w:hAnsi="Times New Roman"/>
              </w:rPr>
              <w:t>ния , содер</w:t>
            </w:r>
            <w:r w:rsidR="00102982">
              <w:rPr>
                <w:rFonts w:ascii="Times New Roman" w:hAnsi="Times New Roman"/>
              </w:rPr>
              <w:t>-</w:t>
            </w:r>
            <w:r w:rsidRPr="0019053D">
              <w:rPr>
                <w:rFonts w:ascii="Times New Roman" w:hAnsi="Times New Roman"/>
              </w:rPr>
              <w:t>жащих показатель (при его наличии)</w:t>
            </w:r>
          </w:p>
        </w:tc>
      </w:tr>
      <w:tr w:rsidR="00156FED" w:rsidRPr="00C43A2A" w:rsidTr="00102982">
        <w:trPr>
          <w:gridAfter w:val="1"/>
          <w:wAfter w:w="13" w:type="dxa"/>
          <w:trHeight w:val="1185"/>
        </w:trPr>
        <w:tc>
          <w:tcPr>
            <w:tcW w:w="55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380E99">
            <w:pPr>
              <w:jc w:val="center"/>
              <w:rPr>
                <w:sz w:val="22"/>
                <w:szCs w:val="22"/>
              </w:rPr>
            </w:pPr>
          </w:p>
        </w:tc>
        <w:tc>
          <w:tcPr>
            <w:tcW w:w="3118" w:type="dxa"/>
            <w:vMerge/>
            <w:tcBorders>
              <w:left w:val="nil"/>
              <w:bottom w:val="single" w:sz="4" w:space="0" w:color="auto"/>
              <w:right w:val="single" w:sz="4" w:space="0" w:color="auto"/>
            </w:tcBorders>
            <w:shd w:val="clear" w:color="auto" w:fill="auto"/>
            <w:vAlign w:val="center"/>
            <w:hideMark/>
          </w:tcPr>
          <w:p w:rsidR="00156FED" w:rsidRPr="00C43A2A" w:rsidRDefault="00156FED" w:rsidP="00380E99">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380E99">
            <w:pPr>
              <w:jc w:val="center"/>
              <w:rPr>
                <w:sz w:val="22"/>
                <w:szCs w:val="22"/>
              </w:rPr>
            </w:pPr>
          </w:p>
        </w:tc>
        <w:tc>
          <w:tcPr>
            <w:tcW w:w="3969" w:type="dxa"/>
            <w:vMerge/>
            <w:tcBorders>
              <w:left w:val="nil"/>
              <w:bottom w:val="single" w:sz="4" w:space="0" w:color="auto"/>
              <w:right w:val="single" w:sz="4" w:space="0" w:color="auto"/>
            </w:tcBorders>
            <w:shd w:val="clear" w:color="auto" w:fill="auto"/>
            <w:vAlign w:val="center"/>
            <w:hideMark/>
          </w:tcPr>
          <w:p w:rsidR="00156FED" w:rsidRDefault="00156FED" w:rsidP="00380E99">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380E99">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380E99">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3A771F" w:rsidP="00380E99">
            <w:pPr>
              <w:jc w:val="center"/>
              <w:rPr>
                <w:rFonts w:ascii="Times New Roman" w:hAnsi="Times New Roman"/>
              </w:rPr>
            </w:pPr>
            <w:r w:rsidRPr="0019053D">
              <w:rPr>
                <w:rFonts w:ascii="Times New Roman" w:hAnsi="Times New Roman"/>
              </w:rPr>
              <w:t>П</w:t>
            </w:r>
            <w:r w:rsidR="00156FED" w:rsidRPr="0019053D">
              <w:rPr>
                <w:rFonts w:ascii="Times New Roman" w:hAnsi="Times New Roman"/>
              </w:rPr>
              <w:t>ре</w:t>
            </w:r>
            <w:r>
              <w:rPr>
                <w:rFonts w:ascii="Times New Roman" w:hAnsi="Times New Roman"/>
              </w:rPr>
              <w:t>-</w:t>
            </w:r>
            <w:r w:rsidR="00156FED" w:rsidRPr="0019053D">
              <w:rPr>
                <w:rFonts w:ascii="Times New Roman" w:hAnsi="Times New Roman"/>
              </w:rPr>
              <w:t>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3A771F" w:rsidP="00380E99">
            <w:pPr>
              <w:jc w:val="center"/>
              <w:rPr>
                <w:rFonts w:ascii="Times New Roman" w:hAnsi="Times New Roman"/>
              </w:rPr>
            </w:pPr>
            <w:r w:rsidRPr="0019053D">
              <w:rPr>
                <w:rFonts w:ascii="Times New Roman" w:hAnsi="Times New Roman"/>
              </w:rPr>
              <w:t>Т</w:t>
            </w:r>
            <w:r w:rsidR="00156FED" w:rsidRPr="0019053D">
              <w:rPr>
                <w:rFonts w:ascii="Times New Roman" w:hAnsi="Times New Roman"/>
              </w:rPr>
              <w:t>еку</w:t>
            </w:r>
            <w:r>
              <w:rPr>
                <w:rFonts w:ascii="Times New Roman" w:hAnsi="Times New Roman"/>
              </w:rPr>
              <w:t>-</w:t>
            </w:r>
            <w:r w:rsidR="00156FED" w:rsidRPr="0019053D">
              <w:rPr>
                <w:rFonts w:ascii="Times New Roman" w:hAnsi="Times New Roman"/>
              </w:rPr>
              <w:t>щий год</w:t>
            </w:r>
          </w:p>
        </w:tc>
        <w:tc>
          <w:tcPr>
            <w:tcW w:w="9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3A771F" w:rsidP="00380E99">
            <w:pPr>
              <w:jc w:val="center"/>
              <w:rPr>
                <w:rFonts w:ascii="Times New Roman" w:hAnsi="Times New Roman"/>
              </w:rPr>
            </w:pPr>
            <w:r w:rsidRPr="0019053D">
              <w:rPr>
                <w:rFonts w:ascii="Times New Roman" w:hAnsi="Times New Roman"/>
              </w:rPr>
              <w:t>Б</w:t>
            </w:r>
            <w:r w:rsidR="00156FED" w:rsidRPr="0019053D">
              <w:rPr>
                <w:rFonts w:ascii="Times New Roman" w:hAnsi="Times New Roman"/>
              </w:rPr>
              <w:t>уду</w:t>
            </w:r>
            <w:r>
              <w:rPr>
                <w:rFonts w:ascii="Times New Roman" w:hAnsi="Times New Roman"/>
              </w:rPr>
              <w:t>-</w:t>
            </w:r>
            <w:r w:rsidR="00156FED" w:rsidRPr="0019053D">
              <w:rPr>
                <w:rFonts w:ascii="Times New Roman" w:hAnsi="Times New Roman"/>
              </w:rPr>
              <w:t>щий год</w:t>
            </w:r>
          </w:p>
        </w:tc>
        <w:tc>
          <w:tcPr>
            <w:tcW w:w="1559" w:type="dxa"/>
            <w:vMerge/>
            <w:tcBorders>
              <w:left w:val="nil"/>
              <w:bottom w:val="single" w:sz="4" w:space="0" w:color="auto"/>
              <w:right w:val="single" w:sz="4" w:space="0" w:color="auto"/>
            </w:tcBorders>
            <w:shd w:val="clear" w:color="auto" w:fill="auto"/>
            <w:noWrap/>
            <w:vAlign w:val="center"/>
            <w:hideMark/>
          </w:tcPr>
          <w:p w:rsidR="00156FED" w:rsidRPr="00C43A2A" w:rsidRDefault="00156FED" w:rsidP="00380E99">
            <w:pPr>
              <w:jc w:val="center"/>
              <w:rPr>
                <w:sz w:val="22"/>
                <w:szCs w:val="22"/>
              </w:rPr>
            </w:pPr>
          </w:p>
        </w:tc>
        <w:tc>
          <w:tcPr>
            <w:tcW w:w="1288" w:type="dxa"/>
            <w:gridSpan w:val="5"/>
            <w:vMerge/>
            <w:tcBorders>
              <w:left w:val="nil"/>
              <w:bottom w:val="single" w:sz="4" w:space="0" w:color="auto"/>
              <w:right w:val="single" w:sz="4" w:space="0" w:color="auto"/>
            </w:tcBorders>
          </w:tcPr>
          <w:p w:rsidR="00156FED" w:rsidRPr="00C43A2A" w:rsidRDefault="00156FED" w:rsidP="00380E99">
            <w:pPr>
              <w:jc w:val="center"/>
              <w:rPr>
                <w:sz w:val="22"/>
                <w:szCs w:val="22"/>
              </w:rPr>
            </w:pPr>
          </w:p>
        </w:tc>
      </w:tr>
      <w:tr w:rsidR="003A771F" w:rsidRPr="00C43A2A" w:rsidTr="00102982">
        <w:trPr>
          <w:trHeight w:val="77"/>
        </w:trPr>
        <w:tc>
          <w:tcPr>
            <w:tcW w:w="15443" w:type="dxa"/>
            <w:gridSpan w:val="22"/>
            <w:tcBorders>
              <w:top w:val="single" w:sz="4" w:space="0" w:color="auto"/>
              <w:left w:val="single" w:sz="4" w:space="0" w:color="auto"/>
              <w:bottom w:val="single" w:sz="4" w:space="0" w:color="auto"/>
              <w:right w:val="single" w:sz="4" w:space="0" w:color="auto"/>
            </w:tcBorders>
          </w:tcPr>
          <w:p w:rsidR="003A771F" w:rsidRPr="00C43A2A" w:rsidRDefault="003A771F" w:rsidP="00380E99">
            <w:pPr>
              <w:jc w:val="center"/>
              <w:rPr>
                <w:b/>
                <w:bCs/>
                <w:sz w:val="22"/>
                <w:szCs w:val="22"/>
              </w:rPr>
            </w:pPr>
            <w:r w:rsidRPr="0019053D">
              <w:rPr>
                <w:rFonts w:ascii="Times New Roman" w:hAnsi="Times New Roman"/>
                <w:b/>
                <w:bCs/>
              </w:rPr>
              <w:t>КЛЮЧЕВЫЕ ПОКАЗАТЕЛИ</w:t>
            </w:r>
          </w:p>
        </w:tc>
      </w:tr>
      <w:tr w:rsidR="00102982" w:rsidRPr="0019053D" w:rsidTr="00102982">
        <w:trPr>
          <w:trHeight w:val="77"/>
        </w:trPr>
        <w:tc>
          <w:tcPr>
            <w:tcW w:w="15443" w:type="dxa"/>
            <w:gridSpan w:val="22"/>
            <w:tcBorders>
              <w:top w:val="single" w:sz="4" w:space="0" w:color="auto"/>
              <w:left w:val="single" w:sz="4" w:space="0" w:color="auto"/>
              <w:bottom w:val="single" w:sz="4" w:space="0" w:color="auto"/>
              <w:right w:val="single" w:sz="4" w:space="0" w:color="auto"/>
            </w:tcBorders>
            <w:vAlign w:val="center"/>
          </w:tcPr>
          <w:p w:rsidR="00102982" w:rsidRPr="0019053D" w:rsidRDefault="00102982" w:rsidP="00102982">
            <w:pPr>
              <w:pStyle w:val="a8"/>
              <w:numPr>
                <w:ilvl w:val="0"/>
                <w:numId w:val="6"/>
              </w:numPr>
              <w:jc w:val="center"/>
              <w:rPr>
                <w:rFonts w:ascii="Times New Roman" w:hAnsi="Times New Roman"/>
                <w:b/>
                <w:bCs/>
              </w:rPr>
            </w:pPr>
            <w:r w:rsidRPr="00102982">
              <w:rPr>
                <w:rFonts w:ascii="Times New Roman" w:hAnsi="Times New Roman"/>
                <w:b/>
                <w:bCs/>
              </w:rPr>
              <w:t xml:space="preserve">Показатели, отражающие уровень минимизации вреда (ущерба) охраняемым законом ценностям, </w:t>
            </w:r>
            <w:r w:rsidRPr="0019053D">
              <w:rPr>
                <w:rFonts w:ascii="Times New Roman" w:hAnsi="Times New Roman"/>
                <w:b/>
                <w:bCs/>
              </w:rPr>
              <w:t>уровень устранения риска причинения вреда (ущерба)</w:t>
            </w:r>
          </w:p>
        </w:tc>
      </w:tr>
      <w:tr w:rsidR="00156FED" w:rsidRPr="0019053D" w:rsidTr="00102982">
        <w:trPr>
          <w:gridAfter w:val="1"/>
          <w:wAfter w:w="13" w:type="dxa"/>
          <w:trHeight w:val="1257"/>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t>1.1.</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t>Сп*100/ ВРП</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56FED" w:rsidRPr="00711F41" w:rsidRDefault="00156FED" w:rsidP="003A771F">
            <w:pPr>
              <w:jc w:val="both"/>
              <w:rPr>
                <w:rFonts w:ascii="Times New Roman" w:hAnsi="Times New Roman"/>
              </w:rPr>
            </w:pPr>
            <w:r w:rsidRPr="0019053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80E99">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380E99">
            <w:pPr>
              <w:jc w:val="center"/>
              <w:rPr>
                <w:rFonts w:ascii="Times New Roman" w:hAnsi="Times New Roman"/>
              </w:rPr>
            </w:pPr>
          </w:p>
        </w:tc>
        <w:tc>
          <w:tcPr>
            <w:tcW w:w="96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80E99">
            <w:pPr>
              <w:jc w:val="center"/>
              <w:rPr>
                <w:rFonts w:ascii="Times New Roman" w:hAnsi="Times New Roman"/>
              </w:rPr>
            </w:pP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380E99">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264" w:type="dxa"/>
            <w:gridSpan w:val="4"/>
            <w:tcBorders>
              <w:top w:val="single" w:sz="4" w:space="0" w:color="auto"/>
              <w:left w:val="nil"/>
              <w:bottom w:val="single" w:sz="4" w:space="0" w:color="auto"/>
              <w:right w:val="single" w:sz="4" w:space="0" w:color="auto"/>
            </w:tcBorders>
            <w:vAlign w:val="center"/>
          </w:tcPr>
          <w:p w:rsidR="00156FED" w:rsidRPr="0019053D" w:rsidRDefault="00156FED" w:rsidP="00380E99">
            <w:pPr>
              <w:jc w:val="center"/>
              <w:rPr>
                <w:rFonts w:ascii="Times New Roman" w:hAnsi="Times New Roman"/>
              </w:rPr>
            </w:pPr>
          </w:p>
        </w:tc>
      </w:tr>
      <w:tr w:rsidR="00156FED" w:rsidRPr="0019053D" w:rsidTr="00102982">
        <w:trPr>
          <w:gridAfter w:val="1"/>
          <w:wAfter w:w="13" w:type="dxa"/>
          <w:trHeight w:val="264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lastRenderedPageBreak/>
              <w:t>1.2.</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Доля  выявленных случаев  нарушений обязательных требований, повлекших причинени</w:t>
            </w:r>
            <w:r w:rsidR="003A771F">
              <w:rPr>
                <w:rFonts w:ascii="Times New Roman" w:hAnsi="Times New Roman"/>
              </w:rPr>
              <w:t>е вреда жизни, здоровью граждан</w:t>
            </w:r>
            <w:r w:rsidRPr="0019053D">
              <w:rPr>
                <w:rFonts w:ascii="Times New Roman" w:hAnsi="Times New Roman"/>
              </w:rPr>
              <w:t xml:space="preserve">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Кспв*100% / Ксн</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3A771F" w:rsidP="003A771F">
            <w:pPr>
              <w:jc w:val="both"/>
              <w:rPr>
                <w:rFonts w:ascii="Times New Roman" w:hAnsi="Times New Roman"/>
              </w:rPr>
            </w:pPr>
            <w:r>
              <w:rPr>
                <w:rFonts w:ascii="Times New Roman" w:hAnsi="Times New Roman"/>
              </w:rPr>
              <w:t xml:space="preserve">К сн - </w:t>
            </w:r>
            <w:r w:rsidR="00156FED" w:rsidRPr="0019053D">
              <w:rPr>
                <w:rFonts w:ascii="Times New Roman" w:hAnsi="Times New Roman"/>
              </w:rPr>
              <w:t>общее количество случаев нарушения обязательных требований, выя</w:t>
            </w:r>
            <w:r>
              <w:rPr>
                <w:rFonts w:ascii="Times New Roman" w:hAnsi="Times New Roman"/>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3A771F">
            <w:pPr>
              <w:jc w:val="both"/>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96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3A771F" w:rsidRDefault="00156FED" w:rsidP="003A771F">
            <w:pPr>
              <w:jc w:val="both"/>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3A771F" w:rsidP="003A771F">
            <w:pPr>
              <w:jc w:val="both"/>
              <w:rPr>
                <w:rFonts w:ascii="Times New Roman" w:hAnsi="Times New Roman"/>
              </w:rPr>
            </w:pPr>
            <w:r>
              <w:rPr>
                <w:rFonts w:ascii="Times New Roman" w:hAnsi="Times New Roman"/>
              </w:rPr>
              <w:t>данные ГАС РФ «Правосудие».</w:t>
            </w:r>
          </w:p>
        </w:tc>
        <w:tc>
          <w:tcPr>
            <w:tcW w:w="1264" w:type="dxa"/>
            <w:gridSpan w:val="4"/>
            <w:tcBorders>
              <w:top w:val="single" w:sz="4" w:space="0" w:color="auto"/>
              <w:left w:val="nil"/>
              <w:bottom w:val="single" w:sz="4" w:space="0" w:color="auto"/>
              <w:right w:val="single" w:sz="4" w:space="0" w:color="auto"/>
            </w:tcBorders>
            <w:vAlign w:val="center"/>
          </w:tcPr>
          <w:p w:rsidR="00156FED" w:rsidRPr="0019053D" w:rsidRDefault="00156FED" w:rsidP="00380E99">
            <w:pPr>
              <w:jc w:val="center"/>
              <w:rPr>
                <w:rFonts w:ascii="Times New Roman" w:hAnsi="Times New Roman"/>
              </w:rPr>
            </w:pPr>
          </w:p>
        </w:tc>
      </w:tr>
      <w:tr w:rsidR="003A771F" w:rsidRPr="0019053D" w:rsidTr="00102982">
        <w:trPr>
          <w:trHeight w:val="269"/>
        </w:trPr>
        <w:tc>
          <w:tcPr>
            <w:tcW w:w="15443" w:type="dxa"/>
            <w:gridSpan w:val="22"/>
            <w:tcBorders>
              <w:top w:val="single" w:sz="4" w:space="0" w:color="auto"/>
              <w:left w:val="single" w:sz="4" w:space="0" w:color="auto"/>
              <w:bottom w:val="single" w:sz="4" w:space="0" w:color="auto"/>
              <w:right w:val="single" w:sz="4" w:space="0" w:color="auto"/>
            </w:tcBorders>
          </w:tcPr>
          <w:p w:rsidR="003A771F" w:rsidRPr="0019053D" w:rsidRDefault="003A771F" w:rsidP="00380E99">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02982" w:rsidRPr="0019053D" w:rsidTr="00102982">
        <w:trPr>
          <w:trHeight w:val="315"/>
        </w:trPr>
        <w:tc>
          <w:tcPr>
            <w:tcW w:w="15443" w:type="dxa"/>
            <w:gridSpan w:val="22"/>
            <w:tcBorders>
              <w:top w:val="single" w:sz="4" w:space="0" w:color="auto"/>
              <w:left w:val="single" w:sz="4" w:space="0" w:color="auto"/>
              <w:bottom w:val="single" w:sz="4" w:space="0" w:color="auto"/>
              <w:right w:val="single" w:sz="4" w:space="0" w:color="auto"/>
            </w:tcBorders>
            <w:vAlign w:val="center"/>
          </w:tcPr>
          <w:p w:rsidR="00102982" w:rsidRPr="0019053D" w:rsidRDefault="00102982" w:rsidP="00102982">
            <w:pPr>
              <w:jc w:val="center"/>
              <w:rPr>
                <w:rFonts w:ascii="Times New Roman" w:hAnsi="Times New Roman"/>
                <w:b/>
              </w:rPr>
            </w:pPr>
            <w:r w:rsidRPr="0019053D">
              <w:rPr>
                <w:rFonts w:ascii="Times New Roman" w:hAnsi="Times New Roman"/>
                <w:b/>
                <w:bCs/>
              </w:rPr>
              <w:t>2</w:t>
            </w:r>
            <w:r>
              <w:rPr>
                <w:rFonts w:ascii="Times New Roman" w:hAnsi="Times New Roman"/>
                <w:b/>
                <w:bCs/>
              </w:rPr>
              <w:t xml:space="preserve">. </w:t>
            </w: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A771F" w:rsidRPr="0019053D" w:rsidTr="00102982">
        <w:trPr>
          <w:trHeight w:val="142"/>
        </w:trPr>
        <w:tc>
          <w:tcPr>
            <w:tcW w:w="15443" w:type="dxa"/>
            <w:gridSpan w:val="22"/>
            <w:tcBorders>
              <w:top w:val="single" w:sz="4" w:space="0" w:color="auto"/>
              <w:left w:val="single" w:sz="4" w:space="0" w:color="auto"/>
              <w:bottom w:val="single" w:sz="4" w:space="0" w:color="auto"/>
              <w:right w:val="single" w:sz="4" w:space="0" w:color="auto"/>
            </w:tcBorders>
          </w:tcPr>
          <w:p w:rsidR="003A771F" w:rsidRPr="0019053D" w:rsidRDefault="003A771F" w:rsidP="00380E99">
            <w:pPr>
              <w:jc w:val="center"/>
              <w:rPr>
                <w:rFonts w:ascii="Times New Roman" w:hAnsi="Times New Roman"/>
                <w:b/>
                <w:bCs/>
              </w:rPr>
            </w:pPr>
            <w:r w:rsidRPr="0019053D">
              <w:rPr>
                <w:rFonts w:ascii="Times New Roman" w:hAnsi="Times New Roman"/>
                <w:b/>
                <w:bCs/>
              </w:rPr>
              <w:t>2.1. Контрольные мероприятия при взаимодействии с контролируемым лицом</w:t>
            </w:r>
          </w:p>
        </w:tc>
      </w:tr>
      <w:tr w:rsidR="00156FED" w:rsidRPr="0019053D" w:rsidTr="00102982">
        <w:trPr>
          <w:trHeight w:val="18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t>2.1.1.</w:t>
            </w:r>
          </w:p>
        </w:tc>
        <w:tc>
          <w:tcPr>
            <w:tcW w:w="3118"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Пву*100% / Пок</w:t>
            </w:r>
          </w:p>
        </w:tc>
        <w:tc>
          <w:tcPr>
            <w:tcW w:w="396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3A771F">
            <w:pPr>
              <w:jc w:val="both"/>
              <w:rPr>
                <w:rFonts w:ascii="Times New Roman" w:hAnsi="Times New Roman"/>
              </w:rPr>
            </w:pPr>
          </w:p>
          <w:p w:rsidR="00156FED" w:rsidRPr="0019053D" w:rsidRDefault="00156FED" w:rsidP="003A771F">
            <w:pPr>
              <w:jc w:val="both"/>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3A771F">
            <w:pPr>
              <w:jc w:val="both"/>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939" w:type="dxa"/>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1622" w:type="dxa"/>
            <w:gridSpan w:val="5"/>
            <w:tcBorders>
              <w:top w:val="nil"/>
              <w:left w:val="nil"/>
              <w:bottom w:val="single" w:sz="4" w:space="0" w:color="auto"/>
              <w:right w:val="single" w:sz="4" w:space="0" w:color="auto"/>
            </w:tcBorders>
            <w:shd w:val="clear" w:color="auto" w:fill="auto"/>
            <w:vAlign w:val="center"/>
            <w:hideMark/>
          </w:tcPr>
          <w:p w:rsidR="00156FED" w:rsidRPr="0019053D" w:rsidRDefault="00156FED" w:rsidP="003A771F">
            <w:pPr>
              <w:jc w:val="both"/>
              <w:rPr>
                <w:rFonts w:ascii="Times New Roman" w:hAnsi="Times New Roman"/>
              </w:rPr>
            </w:pPr>
            <w:r w:rsidRPr="0019053D">
              <w:rPr>
                <w:rFonts w:ascii="Times New Roman" w:hAnsi="Times New Roman"/>
              </w:rPr>
              <w:t>Статистические данные контрольного органа</w:t>
            </w:r>
          </w:p>
        </w:tc>
        <w:tc>
          <w:tcPr>
            <w:tcW w:w="1234" w:type="dxa"/>
            <w:gridSpan w:val="2"/>
            <w:tcBorders>
              <w:top w:val="nil"/>
              <w:left w:val="nil"/>
              <w:bottom w:val="single" w:sz="4" w:space="0" w:color="auto"/>
              <w:right w:val="single" w:sz="4" w:space="0" w:color="auto"/>
            </w:tcBorders>
            <w:vAlign w:val="center"/>
          </w:tcPr>
          <w:p w:rsidR="00156FED" w:rsidRPr="0019053D" w:rsidRDefault="00156FED" w:rsidP="00380E99">
            <w:pPr>
              <w:jc w:val="center"/>
              <w:rPr>
                <w:rFonts w:ascii="Times New Roman" w:hAnsi="Times New Roman"/>
              </w:rPr>
            </w:pPr>
          </w:p>
        </w:tc>
      </w:tr>
      <w:tr w:rsidR="00156FED" w:rsidRPr="0019053D" w:rsidTr="00102982">
        <w:trPr>
          <w:trHeight w:val="18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3A771F">
            <w:pPr>
              <w:jc w:val="center"/>
              <w:rPr>
                <w:rFonts w:ascii="Times New Roman" w:hAnsi="Times New Roman"/>
              </w:rPr>
            </w:pPr>
            <w:r w:rsidRPr="0019053D">
              <w:rPr>
                <w:rFonts w:ascii="Times New Roman" w:hAnsi="Times New Roman"/>
              </w:rPr>
              <w:t>2.1.2.</w:t>
            </w:r>
          </w:p>
        </w:tc>
        <w:tc>
          <w:tcPr>
            <w:tcW w:w="3118"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ПРн*100% / ПРо</w:t>
            </w:r>
          </w:p>
        </w:tc>
        <w:tc>
          <w:tcPr>
            <w:tcW w:w="396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3A771F">
            <w:pPr>
              <w:jc w:val="both"/>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3A771F">
            <w:pPr>
              <w:jc w:val="both"/>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3A771F">
            <w:pPr>
              <w:jc w:val="both"/>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939" w:type="dxa"/>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1622" w:type="dxa"/>
            <w:gridSpan w:val="5"/>
            <w:tcBorders>
              <w:top w:val="nil"/>
              <w:left w:val="nil"/>
              <w:bottom w:val="single" w:sz="4" w:space="0" w:color="auto"/>
              <w:right w:val="single" w:sz="4" w:space="0" w:color="auto"/>
            </w:tcBorders>
            <w:shd w:val="clear" w:color="auto" w:fill="auto"/>
            <w:vAlign w:val="center"/>
            <w:hideMark/>
          </w:tcPr>
          <w:p w:rsidR="00156FED" w:rsidRPr="0019053D" w:rsidRDefault="00156FED" w:rsidP="003A771F">
            <w:pPr>
              <w:jc w:val="both"/>
              <w:rPr>
                <w:rFonts w:ascii="Times New Roman" w:hAnsi="Times New Roman"/>
              </w:rPr>
            </w:pPr>
            <w:r w:rsidRPr="0019053D">
              <w:rPr>
                <w:rFonts w:ascii="Times New Roman" w:hAnsi="Times New Roman"/>
              </w:rPr>
              <w:t>Статистические данные контрольного органа</w:t>
            </w:r>
          </w:p>
        </w:tc>
        <w:tc>
          <w:tcPr>
            <w:tcW w:w="1234" w:type="dxa"/>
            <w:gridSpan w:val="2"/>
            <w:tcBorders>
              <w:top w:val="nil"/>
              <w:left w:val="nil"/>
              <w:bottom w:val="single" w:sz="4" w:space="0" w:color="auto"/>
              <w:right w:val="single" w:sz="4" w:space="0" w:color="auto"/>
            </w:tcBorders>
            <w:vAlign w:val="center"/>
          </w:tcPr>
          <w:p w:rsidR="00156FED" w:rsidRPr="0019053D" w:rsidRDefault="00156FED" w:rsidP="003A771F">
            <w:pPr>
              <w:jc w:val="both"/>
              <w:rPr>
                <w:rFonts w:ascii="Times New Roman" w:hAnsi="Times New Roman"/>
              </w:rPr>
            </w:pPr>
          </w:p>
        </w:tc>
      </w:tr>
      <w:tr w:rsidR="00156FED" w:rsidRPr="0019053D" w:rsidTr="00102982">
        <w:trPr>
          <w:trHeight w:val="1815"/>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lastRenderedPageBreak/>
              <w:t>2.1.3.</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Ппн*100%  / Пок</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Ппн – кол</w:t>
            </w:r>
            <w:r w:rsidR="003A771F">
              <w:rPr>
                <w:rFonts w:ascii="Times New Roman" w:hAnsi="Times New Roman"/>
              </w:rPr>
              <w:t>ичество контрольных мероприятий</w:t>
            </w:r>
            <w:r w:rsidRPr="0019053D">
              <w:rPr>
                <w:rFonts w:ascii="Times New Roman" w:hAnsi="Times New Roman"/>
              </w:rPr>
              <w:t>, результаты которых были признаны недействительными;</w:t>
            </w:r>
          </w:p>
          <w:p w:rsidR="00156FED" w:rsidRPr="0019053D" w:rsidRDefault="00156FED" w:rsidP="003A771F">
            <w:pPr>
              <w:jc w:val="both"/>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3A771F">
            <w:pPr>
              <w:jc w:val="both"/>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1622"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3A771F">
            <w:pPr>
              <w:jc w:val="both"/>
              <w:rPr>
                <w:rFonts w:ascii="Times New Roman" w:hAnsi="Times New Roman"/>
              </w:rPr>
            </w:pPr>
            <w:r w:rsidRPr="0019053D">
              <w:rPr>
                <w:rFonts w:ascii="Times New Roman" w:hAnsi="Times New Roman"/>
              </w:rPr>
              <w:t>Статистиче</w:t>
            </w:r>
            <w:r w:rsidR="003A771F">
              <w:rPr>
                <w:rFonts w:ascii="Times New Roman" w:hAnsi="Times New Roman"/>
              </w:rPr>
              <w:t>ские данные контрольного органа</w:t>
            </w:r>
          </w:p>
        </w:tc>
        <w:tc>
          <w:tcPr>
            <w:tcW w:w="1234" w:type="dxa"/>
            <w:gridSpan w:val="2"/>
            <w:tcBorders>
              <w:top w:val="single" w:sz="4" w:space="0" w:color="auto"/>
              <w:left w:val="nil"/>
              <w:bottom w:val="single" w:sz="4" w:space="0" w:color="auto"/>
              <w:right w:val="single" w:sz="4" w:space="0" w:color="auto"/>
            </w:tcBorders>
          </w:tcPr>
          <w:p w:rsidR="00156FED" w:rsidRPr="0019053D" w:rsidRDefault="00156FED" w:rsidP="00380E99">
            <w:pPr>
              <w:rPr>
                <w:rFonts w:ascii="Times New Roman" w:hAnsi="Times New Roman"/>
              </w:rPr>
            </w:pPr>
          </w:p>
        </w:tc>
      </w:tr>
      <w:tr w:rsidR="00156FED" w:rsidRPr="0019053D" w:rsidTr="00102982">
        <w:trPr>
          <w:trHeight w:val="563"/>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t>2.1.4.</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Псн*100%  /Пок</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w:t>
            </w:r>
            <w:r w:rsidR="003A771F">
              <w:rPr>
                <w:rFonts w:ascii="Times New Roman" w:hAnsi="Times New Roman"/>
              </w:rPr>
              <w:t>, административного наказания.</w:t>
            </w:r>
          </w:p>
          <w:p w:rsidR="00156FED" w:rsidRPr="0019053D" w:rsidRDefault="00156FED" w:rsidP="003A771F">
            <w:pPr>
              <w:jc w:val="both"/>
              <w:rPr>
                <w:rFonts w:ascii="Times New Roman" w:hAnsi="Times New Roman"/>
              </w:rPr>
            </w:pPr>
            <w:r w:rsidRPr="0019053D">
              <w:rPr>
                <w:rFonts w:ascii="Times New Roman" w:hAnsi="Times New Roman"/>
              </w:rPr>
              <w:t>Пок</w:t>
            </w:r>
            <w:r w:rsidR="003A771F">
              <w:rPr>
                <w:rFonts w:ascii="Times New Roman" w:hAnsi="Times New Roman"/>
              </w:rPr>
              <w:t xml:space="preserve"> </w:t>
            </w:r>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3A771F">
            <w:pPr>
              <w:jc w:val="both"/>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939"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3A771F">
            <w:pPr>
              <w:jc w:val="both"/>
              <w:rPr>
                <w:rFonts w:ascii="Times New Roman" w:hAnsi="Times New Roman"/>
              </w:rPr>
            </w:pPr>
          </w:p>
        </w:tc>
        <w:tc>
          <w:tcPr>
            <w:tcW w:w="1622"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3A771F">
            <w:pPr>
              <w:jc w:val="both"/>
              <w:rPr>
                <w:rFonts w:ascii="Times New Roman" w:hAnsi="Times New Roman"/>
              </w:rPr>
            </w:pPr>
            <w:r w:rsidRPr="0019053D">
              <w:rPr>
                <w:rFonts w:ascii="Times New Roman" w:hAnsi="Times New Roman"/>
              </w:rPr>
              <w:t>Статистиче</w:t>
            </w:r>
            <w:r w:rsidR="003A771F">
              <w:rPr>
                <w:rFonts w:ascii="Times New Roman" w:hAnsi="Times New Roman"/>
              </w:rPr>
              <w:t>ские данные контрольного органа</w:t>
            </w:r>
          </w:p>
        </w:tc>
        <w:tc>
          <w:tcPr>
            <w:tcW w:w="1234" w:type="dxa"/>
            <w:gridSpan w:val="2"/>
            <w:tcBorders>
              <w:top w:val="single" w:sz="4" w:space="0" w:color="auto"/>
              <w:left w:val="nil"/>
              <w:bottom w:val="single" w:sz="4" w:space="0" w:color="auto"/>
              <w:right w:val="single" w:sz="4" w:space="0" w:color="auto"/>
            </w:tcBorders>
          </w:tcPr>
          <w:p w:rsidR="00156FED" w:rsidRPr="0019053D" w:rsidRDefault="00156FED" w:rsidP="00380E99">
            <w:pPr>
              <w:rPr>
                <w:rFonts w:ascii="Times New Roman" w:hAnsi="Times New Roman"/>
              </w:rPr>
            </w:pPr>
          </w:p>
        </w:tc>
      </w:tr>
      <w:tr w:rsidR="00102982" w:rsidRPr="0019053D" w:rsidTr="00102982">
        <w:trPr>
          <w:trHeight w:val="133"/>
        </w:trPr>
        <w:tc>
          <w:tcPr>
            <w:tcW w:w="15443" w:type="dxa"/>
            <w:gridSpan w:val="22"/>
            <w:tcBorders>
              <w:top w:val="single" w:sz="4" w:space="0" w:color="auto"/>
              <w:left w:val="single" w:sz="4" w:space="0" w:color="auto"/>
              <w:bottom w:val="single" w:sz="4" w:space="0" w:color="auto"/>
              <w:right w:val="single" w:sz="4" w:space="0" w:color="auto"/>
            </w:tcBorders>
            <w:shd w:val="clear" w:color="000000" w:fill="FFFFFF"/>
            <w:hideMark/>
          </w:tcPr>
          <w:p w:rsidR="00102982" w:rsidRPr="0019053D" w:rsidRDefault="00102982" w:rsidP="00102982">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r>
      <w:tr w:rsidR="00156FED" w:rsidRPr="0019053D" w:rsidTr="00102982">
        <w:trPr>
          <w:gridAfter w:val="1"/>
          <w:wAfter w:w="13" w:type="dxa"/>
          <w:trHeight w:val="465"/>
        </w:trPr>
        <w:tc>
          <w:tcPr>
            <w:tcW w:w="55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r w:rsidRPr="0019053D">
              <w:rPr>
                <w:rFonts w:ascii="Times New Roman" w:hAnsi="Times New Roman"/>
              </w:rPr>
              <w:t>2.2.1.</w:t>
            </w:r>
          </w:p>
        </w:tc>
        <w:tc>
          <w:tcPr>
            <w:tcW w:w="3118"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rPr>
                <w:rFonts w:ascii="Times New Roman" w:hAnsi="Times New Roman"/>
              </w:rPr>
            </w:pPr>
            <w:r w:rsidRPr="0019053D">
              <w:rPr>
                <w:rFonts w:ascii="Times New Roman" w:hAnsi="Times New Roman"/>
              </w:rPr>
              <w:t>Общее количество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3A771F" w:rsidP="003A771F">
            <w:pPr>
              <w:rPr>
                <w:rFonts w:ascii="Times New Roman" w:hAnsi="Times New Roman"/>
              </w:rPr>
            </w:pPr>
            <w:r w:rsidRPr="0019053D">
              <w:rPr>
                <w:rFonts w:ascii="Times New Roman" w:hAnsi="Times New Roman"/>
              </w:rPr>
              <w:t>С</w:t>
            </w:r>
            <w:r w:rsidR="00156FED" w:rsidRPr="0019053D">
              <w:rPr>
                <w:rFonts w:ascii="Times New Roman" w:hAnsi="Times New Roman"/>
              </w:rPr>
              <w:t>та</w:t>
            </w:r>
            <w:r>
              <w:rPr>
                <w:rFonts w:ascii="Times New Roman" w:hAnsi="Times New Roman"/>
              </w:rPr>
              <w:t>-</w:t>
            </w:r>
            <w:r w:rsidR="00156FED" w:rsidRPr="0019053D">
              <w:rPr>
                <w:rFonts w:ascii="Times New Roman" w:hAnsi="Times New Roman"/>
              </w:rPr>
              <w:t>тисти</w:t>
            </w:r>
            <w:r>
              <w:rPr>
                <w:rFonts w:ascii="Times New Roman" w:hAnsi="Times New Roman"/>
              </w:rPr>
              <w:t>-</w:t>
            </w:r>
            <w:r w:rsidR="00156FED" w:rsidRPr="0019053D">
              <w:rPr>
                <w:rFonts w:ascii="Times New Roman" w:hAnsi="Times New Roman"/>
              </w:rPr>
              <w:t>ческие данные инс</w:t>
            </w:r>
            <w:r>
              <w:rPr>
                <w:rFonts w:ascii="Times New Roman" w:hAnsi="Times New Roman"/>
              </w:rPr>
              <w:t>-</w:t>
            </w:r>
            <w:r w:rsidR="00156FED" w:rsidRPr="0019053D">
              <w:rPr>
                <w:rFonts w:ascii="Times New Roman" w:hAnsi="Times New Roman"/>
              </w:rPr>
              <w:t>пекции</w:t>
            </w:r>
          </w:p>
        </w:tc>
        <w:tc>
          <w:tcPr>
            <w:tcW w:w="3969" w:type="dxa"/>
            <w:tcBorders>
              <w:top w:val="nil"/>
              <w:left w:val="nil"/>
              <w:bottom w:val="single" w:sz="4" w:space="0" w:color="auto"/>
              <w:right w:val="single" w:sz="4" w:space="0" w:color="auto"/>
            </w:tcBorders>
            <w:shd w:val="clear" w:color="000000" w:fill="FFFFFF"/>
            <w:vAlign w:val="center"/>
          </w:tcPr>
          <w:p w:rsidR="00156FED" w:rsidRPr="0019053D" w:rsidRDefault="00156FED" w:rsidP="00380E99">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c>
          <w:tcPr>
            <w:tcW w:w="967"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c>
          <w:tcPr>
            <w:tcW w:w="1594"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380E99">
            <w:pPr>
              <w:rPr>
                <w:rFonts w:ascii="Times New Roman" w:hAnsi="Times New Roman"/>
              </w:rPr>
            </w:pPr>
            <w:r w:rsidRPr="0019053D">
              <w:rPr>
                <w:rFonts w:ascii="Times New Roman" w:hAnsi="Times New Roman"/>
              </w:rPr>
              <w:t>Статистические данные контрольного органа</w:t>
            </w:r>
          </w:p>
        </w:tc>
        <w:tc>
          <w:tcPr>
            <w:tcW w:w="1253"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380E99">
            <w:pPr>
              <w:jc w:val="center"/>
              <w:rPr>
                <w:rFonts w:ascii="Times New Roman" w:hAnsi="Times New Roman"/>
              </w:rPr>
            </w:pPr>
          </w:p>
        </w:tc>
      </w:tr>
      <w:tr w:rsidR="00156FED" w:rsidRPr="0019053D" w:rsidTr="00102982">
        <w:trPr>
          <w:gridAfter w:val="1"/>
          <w:wAfter w:w="13" w:type="dxa"/>
          <w:trHeight w:val="16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380E99">
            <w:pPr>
              <w:jc w:val="center"/>
              <w:rPr>
                <w:rFonts w:ascii="Times New Roman" w:hAnsi="Times New Roman"/>
              </w:rPr>
            </w:pPr>
            <w:r w:rsidRPr="0019053D">
              <w:rPr>
                <w:rFonts w:ascii="Times New Roman" w:hAnsi="Times New Roman"/>
              </w:rPr>
              <w:lastRenderedPageBreak/>
              <w:t>2.2.2.</w:t>
            </w:r>
          </w:p>
        </w:tc>
        <w:tc>
          <w:tcPr>
            <w:tcW w:w="3118"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102982">
            <w:pPr>
              <w:jc w:val="both"/>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w:t>
            </w:r>
            <w:r w:rsidR="00102982">
              <w:rPr>
                <w:rFonts w:ascii="Times New Roman" w:hAnsi="Times New Roman"/>
              </w:rPr>
              <w:t xml:space="preserve"> </w:t>
            </w: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ПРМБВн*100%  / ПРМБВо</w:t>
            </w:r>
          </w:p>
        </w:tc>
        <w:tc>
          <w:tcPr>
            <w:tcW w:w="3969"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ПРМБВн</w:t>
            </w:r>
            <w:r w:rsidR="003A771F">
              <w:rPr>
                <w:rFonts w:ascii="Times New Roman" w:hAnsi="Times New Roman"/>
              </w:rPr>
              <w:t xml:space="preserve"> </w:t>
            </w:r>
            <w:r w:rsidRPr="0019053D">
              <w:rPr>
                <w:rFonts w:ascii="Times New Roman" w:hAnsi="Times New Roman"/>
              </w:rPr>
              <w:t>–</w:t>
            </w:r>
            <w:r w:rsidR="003A771F">
              <w:rPr>
                <w:rFonts w:ascii="Times New Roman" w:hAnsi="Times New Roman"/>
              </w:rPr>
              <w:t xml:space="preserve"> количество </w:t>
            </w:r>
            <w:r w:rsidRPr="0019053D">
              <w:rPr>
                <w:rFonts w:ascii="Times New Roman" w:hAnsi="Times New Roman"/>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r w:rsidR="003A771F">
              <w:rPr>
                <w:rFonts w:ascii="Times New Roman" w:hAnsi="Times New Roman"/>
              </w:rPr>
              <w:t>.</w:t>
            </w:r>
          </w:p>
          <w:p w:rsidR="00156FED" w:rsidRPr="0019053D" w:rsidRDefault="00156FED" w:rsidP="003A771F">
            <w:pPr>
              <w:jc w:val="both"/>
              <w:rPr>
                <w:rFonts w:ascii="Times New Roman" w:hAnsi="Times New Roman"/>
              </w:rPr>
            </w:pPr>
            <w:r w:rsidRPr="0019053D">
              <w:rPr>
                <w:rFonts w:ascii="Times New Roman" w:hAnsi="Times New Roman"/>
              </w:rPr>
              <w:t>ПРМБВо - количество предписаний, выдан</w:t>
            </w:r>
            <w:bookmarkStart w:id="13" w:name="_GoBack"/>
            <w:bookmarkEnd w:id="13"/>
            <w:r w:rsidRPr="0019053D">
              <w:rPr>
                <w:rFonts w:ascii="Times New Roman" w:hAnsi="Times New Roman"/>
              </w:rPr>
              <w:t xml:space="preserve">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3A771F">
            <w:pPr>
              <w:jc w:val="both"/>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958"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p>
        </w:tc>
        <w:tc>
          <w:tcPr>
            <w:tcW w:w="1606"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3A771F">
            <w:pPr>
              <w:jc w:val="both"/>
              <w:rPr>
                <w:rFonts w:ascii="Times New Roman" w:hAnsi="Times New Roman"/>
              </w:rPr>
            </w:pPr>
            <w:r w:rsidRPr="0019053D">
              <w:rPr>
                <w:rFonts w:ascii="Times New Roman" w:hAnsi="Times New Roman"/>
              </w:rPr>
              <w:t>Статистиче</w:t>
            </w:r>
            <w:r w:rsidR="00102982">
              <w:rPr>
                <w:rFonts w:ascii="Times New Roman" w:hAnsi="Times New Roman"/>
              </w:rPr>
              <w:t>ские данные контрольного органа</w:t>
            </w:r>
          </w:p>
        </w:tc>
        <w:tc>
          <w:tcPr>
            <w:tcW w:w="1241" w:type="dxa"/>
            <w:gridSpan w:val="2"/>
            <w:tcBorders>
              <w:top w:val="nil"/>
              <w:left w:val="nil"/>
              <w:bottom w:val="single" w:sz="4" w:space="0" w:color="auto"/>
              <w:right w:val="single" w:sz="4" w:space="0" w:color="auto"/>
            </w:tcBorders>
            <w:shd w:val="clear" w:color="000000" w:fill="FFFFFF"/>
          </w:tcPr>
          <w:p w:rsidR="00156FED" w:rsidRPr="0019053D" w:rsidRDefault="00156FED" w:rsidP="00380E99">
            <w:pPr>
              <w:rPr>
                <w:rFonts w:ascii="Times New Roman" w:hAnsi="Times New Roman"/>
              </w:rPr>
            </w:pPr>
          </w:p>
        </w:tc>
      </w:tr>
    </w:tbl>
    <w:p w:rsidR="00FF0383" w:rsidRDefault="00FF0383" w:rsidP="00380E99">
      <w:pPr>
        <w:rPr>
          <w:rFonts w:ascii="Times New Roman" w:hAnsi="Times New Roman"/>
        </w:rPr>
      </w:pPr>
    </w:p>
    <w:p w:rsidR="00102982" w:rsidRPr="000E7BBF" w:rsidRDefault="00102982" w:rsidP="00102982">
      <w:pPr>
        <w:jc w:val="center"/>
        <w:rPr>
          <w:rFonts w:ascii="Times New Roman" w:hAnsi="Times New Roman"/>
        </w:rPr>
      </w:pPr>
      <w:r>
        <w:rPr>
          <w:rFonts w:ascii="Times New Roman" w:hAnsi="Times New Roman"/>
        </w:rPr>
        <w:t>____________</w:t>
      </w:r>
    </w:p>
    <w:sectPr w:rsidR="00102982" w:rsidRPr="000E7BBF" w:rsidSect="003A771F">
      <w:pgSz w:w="16838" w:h="11906" w:orient="landscape"/>
      <w:pgMar w:top="1701" w:right="567" w:bottom="1134" w:left="170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13" w:rsidRDefault="00FE5E13" w:rsidP="000E7BBF">
      <w:r>
        <w:separator/>
      </w:r>
    </w:p>
  </w:endnote>
  <w:endnote w:type="continuationSeparator" w:id="0">
    <w:p w:rsidR="00FE5E13" w:rsidRDefault="00FE5E1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125465"/>
      <w:docPartObj>
        <w:docPartGallery w:val="Page Numbers (Bottom of Page)"/>
        <w:docPartUnique/>
      </w:docPartObj>
    </w:sdtPr>
    <w:sdtEndPr>
      <w:rPr>
        <w:rFonts w:ascii="Times New Roman" w:hAnsi="Times New Roman"/>
        <w:sz w:val="24"/>
        <w:szCs w:val="24"/>
      </w:rPr>
    </w:sdtEndPr>
    <w:sdtContent>
      <w:p w:rsidR="00380E99" w:rsidRPr="00380E99" w:rsidRDefault="00380E99">
        <w:pPr>
          <w:pStyle w:val="a3"/>
          <w:jc w:val="center"/>
          <w:rPr>
            <w:rFonts w:ascii="Times New Roman" w:hAnsi="Times New Roman"/>
            <w:sz w:val="24"/>
            <w:szCs w:val="24"/>
          </w:rPr>
        </w:pPr>
        <w:r w:rsidRPr="00380E99">
          <w:rPr>
            <w:rFonts w:ascii="Times New Roman" w:hAnsi="Times New Roman"/>
            <w:sz w:val="24"/>
            <w:szCs w:val="24"/>
          </w:rPr>
          <w:fldChar w:fldCharType="begin"/>
        </w:r>
        <w:r w:rsidRPr="00380E99">
          <w:rPr>
            <w:rFonts w:ascii="Times New Roman" w:hAnsi="Times New Roman"/>
            <w:sz w:val="24"/>
            <w:szCs w:val="24"/>
          </w:rPr>
          <w:instrText>PAGE   \* MERGEFORMAT</w:instrText>
        </w:r>
        <w:r w:rsidRPr="00380E99">
          <w:rPr>
            <w:rFonts w:ascii="Times New Roman" w:hAnsi="Times New Roman"/>
            <w:sz w:val="24"/>
            <w:szCs w:val="24"/>
          </w:rPr>
          <w:fldChar w:fldCharType="separate"/>
        </w:r>
        <w:r w:rsidR="00102982" w:rsidRPr="00102982">
          <w:rPr>
            <w:rFonts w:ascii="Times New Roman" w:hAnsi="Times New Roman"/>
            <w:noProof/>
            <w:sz w:val="24"/>
            <w:szCs w:val="24"/>
            <w:lang w:val="ru-RU"/>
          </w:rPr>
          <w:t>4</w:t>
        </w:r>
        <w:r w:rsidRPr="00380E99">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13" w:rsidRDefault="00FE5E13" w:rsidP="000E7BBF">
      <w:r>
        <w:separator/>
      </w:r>
    </w:p>
  </w:footnote>
  <w:footnote w:type="continuationSeparator" w:id="0">
    <w:p w:rsidR="00FE5E13" w:rsidRDefault="00FE5E13"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99" w:rsidRDefault="00380E99" w:rsidP="00380E99">
    <w:pPr>
      <w:pStyle w:val="ab"/>
      <w:jc w:val="center"/>
    </w:pPr>
    <w:r w:rsidRPr="001B053C">
      <w:rPr>
        <w:noProof/>
        <w:lang w:val="ru-RU" w:eastAsia="ru-RU"/>
      </w:rPr>
      <w:drawing>
        <wp:inline distT="0" distB="0" distL="0" distR="0">
          <wp:extent cx="514350" cy="723900"/>
          <wp:effectExtent l="0" t="0" r="0"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143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8AC5942"/>
    <w:multiLevelType w:val="hybridMultilevel"/>
    <w:tmpl w:val="0EC2A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5F92"/>
    <w:rsid w:val="000176AB"/>
    <w:rsid w:val="00030B2D"/>
    <w:rsid w:val="0004178C"/>
    <w:rsid w:val="00070594"/>
    <w:rsid w:val="00073005"/>
    <w:rsid w:val="00087DBF"/>
    <w:rsid w:val="000D09E5"/>
    <w:rsid w:val="000D74E1"/>
    <w:rsid w:val="000E7BBF"/>
    <w:rsid w:val="000E7D2E"/>
    <w:rsid w:val="00102982"/>
    <w:rsid w:val="0015632A"/>
    <w:rsid w:val="00156FED"/>
    <w:rsid w:val="0017386E"/>
    <w:rsid w:val="001B47B6"/>
    <w:rsid w:val="00241D52"/>
    <w:rsid w:val="00242BBB"/>
    <w:rsid w:val="0026242B"/>
    <w:rsid w:val="00284EC2"/>
    <w:rsid w:val="00286E72"/>
    <w:rsid w:val="002A1BD6"/>
    <w:rsid w:val="002C4CF1"/>
    <w:rsid w:val="002D2FB2"/>
    <w:rsid w:val="003115EB"/>
    <w:rsid w:val="00335A2A"/>
    <w:rsid w:val="003509A4"/>
    <w:rsid w:val="003624EF"/>
    <w:rsid w:val="00380E99"/>
    <w:rsid w:val="00381F21"/>
    <w:rsid w:val="003A771F"/>
    <w:rsid w:val="003E666D"/>
    <w:rsid w:val="00411A4A"/>
    <w:rsid w:val="004320CB"/>
    <w:rsid w:val="00447252"/>
    <w:rsid w:val="00460716"/>
    <w:rsid w:val="00477305"/>
    <w:rsid w:val="004A2D44"/>
    <w:rsid w:val="004C376B"/>
    <w:rsid w:val="004D1B75"/>
    <w:rsid w:val="00557359"/>
    <w:rsid w:val="00591AB7"/>
    <w:rsid w:val="005A6752"/>
    <w:rsid w:val="005E72FB"/>
    <w:rsid w:val="00625F54"/>
    <w:rsid w:val="00641DD0"/>
    <w:rsid w:val="00662E91"/>
    <w:rsid w:val="0067760F"/>
    <w:rsid w:val="006A4650"/>
    <w:rsid w:val="006B6FBD"/>
    <w:rsid w:val="00707B35"/>
    <w:rsid w:val="00711F41"/>
    <w:rsid w:val="00733FF8"/>
    <w:rsid w:val="007576C5"/>
    <w:rsid w:val="00770C2D"/>
    <w:rsid w:val="00775DA7"/>
    <w:rsid w:val="00787C5D"/>
    <w:rsid w:val="007A03C9"/>
    <w:rsid w:val="007A3412"/>
    <w:rsid w:val="007A7AA9"/>
    <w:rsid w:val="007B0E7C"/>
    <w:rsid w:val="007B185F"/>
    <w:rsid w:val="007D5AD9"/>
    <w:rsid w:val="00834295"/>
    <w:rsid w:val="0084171D"/>
    <w:rsid w:val="008775CC"/>
    <w:rsid w:val="008B0023"/>
    <w:rsid w:val="008E79FB"/>
    <w:rsid w:val="008F42E1"/>
    <w:rsid w:val="0099433E"/>
    <w:rsid w:val="009B54C4"/>
    <w:rsid w:val="009B744B"/>
    <w:rsid w:val="009E1810"/>
    <w:rsid w:val="009F6A1E"/>
    <w:rsid w:val="00A14EC0"/>
    <w:rsid w:val="00A15315"/>
    <w:rsid w:val="00A54C34"/>
    <w:rsid w:val="00A64A6B"/>
    <w:rsid w:val="00A930C9"/>
    <w:rsid w:val="00AC20E6"/>
    <w:rsid w:val="00B11DFF"/>
    <w:rsid w:val="00B20D87"/>
    <w:rsid w:val="00B33824"/>
    <w:rsid w:val="00B75C5C"/>
    <w:rsid w:val="00B977A4"/>
    <w:rsid w:val="00C06AC1"/>
    <w:rsid w:val="00C45960"/>
    <w:rsid w:val="00C70753"/>
    <w:rsid w:val="00CD2977"/>
    <w:rsid w:val="00CD3E8B"/>
    <w:rsid w:val="00CE7007"/>
    <w:rsid w:val="00D03202"/>
    <w:rsid w:val="00D15EC3"/>
    <w:rsid w:val="00D23D8E"/>
    <w:rsid w:val="00D416E9"/>
    <w:rsid w:val="00D51060"/>
    <w:rsid w:val="00D51165"/>
    <w:rsid w:val="00DC3C44"/>
    <w:rsid w:val="00DE67CE"/>
    <w:rsid w:val="00DE739C"/>
    <w:rsid w:val="00DF16D0"/>
    <w:rsid w:val="00E01C1E"/>
    <w:rsid w:val="00E47230"/>
    <w:rsid w:val="00E50339"/>
    <w:rsid w:val="00E52389"/>
    <w:rsid w:val="00EA66DF"/>
    <w:rsid w:val="00EB3507"/>
    <w:rsid w:val="00EB7F3D"/>
    <w:rsid w:val="00EC607E"/>
    <w:rsid w:val="00F520AD"/>
    <w:rsid w:val="00F70F63"/>
    <w:rsid w:val="00FE5E1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02FD"/>
  <w15:docId w15:val="{7FCB0B80-D92C-47FB-9CB3-4C1951AA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basedOn w:val="a"/>
    <w:next w:val="a"/>
    <w:link w:val="afb"/>
    <w:uiPriority w:val="10"/>
    <w:qFormat/>
    <w:rsid w:val="00380E99"/>
    <w:pPr>
      <w:widowControl/>
      <w:spacing w:after="200" w:line="276" w:lineRule="auto"/>
    </w:pPr>
    <w:rPr>
      <w:rFonts w:ascii="XO Thames" w:eastAsiaTheme="minorHAnsi" w:hAnsi="XO Thames"/>
      <w:b/>
      <w:color w:val="auto"/>
      <w:sz w:val="52"/>
      <w:szCs w:val="22"/>
      <w:lang w:eastAsia="en-US"/>
    </w:rPr>
  </w:style>
  <w:style w:type="character" w:customStyle="1" w:styleId="afb">
    <w:name w:val="Название Знак"/>
    <w:link w:val="afa"/>
    <w:uiPriority w:val="10"/>
    <w:locked/>
    <w:rsid w:val="00380E99"/>
    <w:rPr>
      <w:rFonts w:ascii="XO Thames" w:hAnsi="XO Thames" w:cs="Times New Roman"/>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regio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7D79-825A-4CFE-853E-41F1BB6F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11067</Words>
  <Characters>63088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Ekaterina</cp:lastModifiedBy>
  <cp:revision>3</cp:revision>
  <cp:lastPrinted>2021-08-31T08:19:00Z</cp:lastPrinted>
  <dcterms:created xsi:type="dcterms:W3CDTF">2021-08-31T08:23:00Z</dcterms:created>
  <dcterms:modified xsi:type="dcterms:W3CDTF">2021-10-01T07:20:00Z</dcterms:modified>
</cp:coreProperties>
</file>