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B2447" w:rsidRDefault="0074224D" w:rsidP="0074224D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15.11.2022</w:t>
      </w:r>
      <w:r w:rsidR="004B244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360-П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024403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03">
        <w:rPr>
          <w:rFonts w:ascii="Times New Roman" w:hAnsi="Times New Roman" w:cs="Times New Roman"/>
          <w:b/>
          <w:sz w:val="28"/>
          <w:szCs w:val="24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2023 год</w:t>
      </w:r>
    </w:p>
    <w:p w:rsidR="004B2447" w:rsidRDefault="00024403" w:rsidP="007422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4403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31.07.2020 № 248-ФЗ </w:t>
      </w:r>
      <w:r>
        <w:rPr>
          <w:rFonts w:ascii="Times New Roman" w:hAnsi="Times New Roman" w:cs="Times New Roman"/>
          <w:sz w:val="28"/>
          <w:szCs w:val="24"/>
        </w:rPr>
        <w:br/>
      </w:r>
      <w:r w:rsidRPr="00024403">
        <w:rPr>
          <w:rFonts w:ascii="Times New Roman" w:hAnsi="Times New Roman" w:cs="Times New Roman"/>
          <w:sz w:val="28"/>
          <w:szCs w:val="24"/>
        </w:rPr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4"/>
        </w:rPr>
        <w:br/>
      </w:r>
      <w:r w:rsidRPr="00024403">
        <w:rPr>
          <w:rFonts w:ascii="Times New Roman" w:hAnsi="Times New Roman" w:cs="Times New Roman"/>
          <w:sz w:val="28"/>
          <w:szCs w:val="24"/>
        </w:rPr>
        <w:t xml:space="preserve">в Российской Федерации», на основании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Белохолуницкой городской Думы от 01.10.2021 № 233 «Об утверждении Положения о муниципальном жилищном контроле </w:t>
      </w:r>
      <w:r>
        <w:rPr>
          <w:rFonts w:ascii="Times New Roman" w:hAnsi="Times New Roman" w:cs="Times New Roman"/>
          <w:sz w:val="28"/>
          <w:szCs w:val="24"/>
        </w:rPr>
        <w:br/>
      </w:r>
      <w:r w:rsidRPr="00024403">
        <w:rPr>
          <w:rFonts w:ascii="Times New Roman" w:hAnsi="Times New Roman" w:cs="Times New Roman"/>
          <w:sz w:val="28"/>
          <w:szCs w:val="24"/>
        </w:rPr>
        <w:t xml:space="preserve">на территории Белохолуницкого городского поселения», руководствуясь Уставом муниципального образования Белохолуницкое городское поселение Белохолуницкого района Кировской области,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024403" w:rsidRPr="00024403" w:rsidRDefault="004B2447" w:rsidP="007422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024403" w:rsidRPr="00024403">
        <w:rPr>
          <w:rFonts w:ascii="Times New Roman" w:hAnsi="Times New Roman" w:cs="Times New Roman"/>
          <w:sz w:val="28"/>
          <w:szCs w:val="24"/>
        </w:rPr>
        <w:t>Утвердить программу профилактики рисков причинения вреда (ущерба) охраняемым законом ценностям по муниципальному жилищному контролю на 2023 год согласно приложению.</w:t>
      </w:r>
    </w:p>
    <w:p w:rsidR="00024403" w:rsidRPr="00024403" w:rsidRDefault="00024403" w:rsidP="007422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4403">
        <w:rPr>
          <w:rFonts w:ascii="Times New Roman" w:hAnsi="Times New Roman" w:cs="Times New Roman"/>
          <w:sz w:val="28"/>
          <w:szCs w:val="24"/>
        </w:rPr>
        <w:t>2.</w:t>
      </w:r>
      <w:r w:rsidRPr="00024403">
        <w:rPr>
          <w:rFonts w:ascii="Times New Roman" w:hAnsi="Times New Roman" w:cs="Times New Roman"/>
          <w:sz w:val="28"/>
          <w:szCs w:val="24"/>
        </w:rPr>
        <w:tab/>
        <w:t>Контроль за исполнением постановления возложить на должность специалиста отвечающего за контроль этого вида.</w:t>
      </w:r>
    </w:p>
    <w:p w:rsidR="004B2447" w:rsidRDefault="00024403" w:rsidP="007422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4403">
        <w:rPr>
          <w:rFonts w:ascii="Times New Roman" w:hAnsi="Times New Roman" w:cs="Times New Roman"/>
          <w:sz w:val="28"/>
          <w:szCs w:val="24"/>
        </w:rPr>
        <w:t>3.</w:t>
      </w:r>
      <w:r w:rsidRPr="00024403">
        <w:rPr>
          <w:rFonts w:ascii="Times New Roman" w:hAnsi="Times New Roman" w:cs="Times New Roman"/>
          <w:sz w:val="28"/>
          <w:szCs w:val="24"/>
        </w:rPr>
        <w:tab/>
        <w:t>Постановление вступает в силу со дня его официального опубликования.</w:t>
      </w:r>
    </w:p>
    <w:p w:rsidR="00414AAE" w:rsidRDefault="00414AAE" w:rsidP="00414AAE">
      <w:pPr>
        <w:spacing w:before="720"/>
        <w:ind w:right="-2"/>
        <w:rPr>
          <w:sz w:val="28"/>
          <w:szCs w:val="28"/>
        </w:rPr>
      </w:pPr>
      <w:r>
        <w:rPr>
          <w:sz w:val="28"/>
          <w:szCs w:val="28"/>
        </w:rPr>
        <w:t>И.о. главы Белохолуницкого</w:t>
      </w:r>
    </w:p>
    <w:p w:rsidR="000C2037" w:rsidRPr="00B317C9" w:rsidRDefault="00414AAE" w:rsidP="0074224D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    Е.С. Панченко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A1373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4B2447" w:rsidRDefault="004B2447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224D">
        <w:rPr>
          <w:sz w:val="28"/>
          <w:szCs w:val="28"/>
        </w:rPr>
        <w:t>15.11.2022</w:t>
      </w:r>
      <w:r>
        <w:rPr>
          <w:sz w:val="28"/>
          <w:szCs w:val="28"/>
        </w:rPr>
        <w:t xml:space="preserve"> № </w:t>
      </w:r>
      <w:r w:rsidR="0074224D">
        <w:rPr>
          <w:sz w:val="28"/>
          <w:szCs w:val="28"/>
        </w:rPr>
        <w:t>360-П</w:t>
      </w:r>
      <w:bookmarkStart w:id="0" w:name="_GoBack"/>
      <w:bookmarkEnd w:id="0"/>
    </w:p>
    <w:p w:rsidR="004B2447" w:rsidRPr="005C6493" w:rsidRDefault="00A1373B" w:rsidP="004B2447">
      <w:pPr>
        <w:shd w:val="clear" w:color="auto" w:fill="FFFFFF"/>
        <w:spacing w:before="720"/>
        <w:jc w:val="center"/>
        <w:rPr>
          <w:b/>
        </w:rPr>
      </w:pPr>
      <w:r w:rsidRPr="00A1373B">
        <w:rPr>
          <w:b/>
          <w:color w:val="000000"/>
          <w:spacing w:val="3"/>
          <w:sz w:val="28"/>
          <w:szCs w:val="28"/>
        </w:rPr>
        <w:t>ПРОГРАММА</w:t>
      </w:r>
    </w:p>
    <w:p w:rsidR="004B2447" w:rsidRPr="00485A0F" w:rsidRDefault="00A1373B" w:rsidP="004B244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A1373B">
        <w:rPr>
          <w:rFonts w:ascii="Times New Roman" w:hAnsi="Times New Roman" w:cs="Times New Roman"/>
          <w:b/>
          <w:bCs/>
          <w:sz w:val="28"/>
          <w:szCs w:val="24"/>
        </w:rPr>
        <w:t>профилактики рисков причинения вреда (ущерба) охраняемым законом ценностям по муниципальному жилищному контролю на 2023 год</w:t>
      </w:r>
    </w:p>
    <w:p w:rsidR="00A1373B" w:rsidRPr="008840E7" w:rsidRDefault="00A1373B" w:rsidP="00A1373B">
      <w:pPr>
        <w:pStyle w:val="a7"/>
        <w:spacing w:before="240" w:after="240"/>
        <w:ind w:left="1985" w:hanging="127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840E7">
        <w:rPr>
          <w:rFonts w:ascii="Times New Roman" w:hAnsi="Times New Roman" w:cs="Times New Roman"/>
          <w:b/>
          <w:bCs/>
          <w:sz w:val="28"/>
          <w:szCs w:val="24"/>
        </w:rPr>
        <w:t>Раздел 1.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/>
          <w:bCs/>
          <w:sz w:val="28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1373B" w:rsidRPr="008840E7" w:rsidRDefault="00A1373B" w:rsidP="00A1373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A1373B" w:rsidRPr="008840E7" w:rsidRDefault="00A1373B" w:rsidP="00A1373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 xml:space="preserve">В связи с вступлением в законную силу </w:t>
      </w:r>
      <w:r w:rsidRPr="006C6486">
        <w:rPr>
          <w:rFonts w:ascii="Times New Roman" w:hAnsi="Times New Roman" w:cs="Times New Roman"/>
          <w:bCs/>
          <w:sz w:val="28"/>
          <w:szCs w:val="24"/>
        </w:rPr>
        <w:t>Положения о муниципальном жилищном контроле на территории Белохолуницкого городского поселения Белохолуницкого района Кировской области, утвержденного решением Белохолуницкой городской Думы от 01.10.2021 № 233, в целях предупреждения возможного нарушения органами государственной</w:t>
      </w:r>
      <w:r w:rsidRPr="008840E7">
        <w:rPr>
          <w:rFonts w:ascii="Times New Roman" w:hAnsi="Times New Roman" w:cs="Times New Roman"/>
          <w:bCs/>
          <w:sz w:val="28"/>
          <w:szCs w:val="24"/>
        </w:rPr>
        <w:t xml:space="preserve"> власти, органами местного самоуправления, юридическими лицами, их руководителями и иными </w:t>
      </w:r>
      <w:r w:rsidRPr="008840E7">
        <w:rPr>
          <w:rFonts w:ascii="Times New Roman" w:hAnsi="Times New Roman" w:cs="Times New Roman"/>
          <w:bCs/>
          <w:sz w:val="28"/>
          <w:szCs w:val="24"/>
        </w:rPr>
        <w:lastRenderedPageBreak/>
        <w:t>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A1373B" w:rsidRPr="008840E7" w:rsidRDefault="00A1373B" w:rsidP="00A1373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A1373B" w:rsidRPr="008840E7" w:rsidRDefault="00A1373B" w:rsidP="00A1373B">
      <w:pPr>
        <w:pStyle w:val="a7"/>
        <w:spacing w:before="240" w:after="240"/>
        <w:ind w:left="1985" w:hanging="127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840E7">
        <w:rPr>
          <w:rFonts w:ascii="Times New Roman" w:hAnsi="Times New Roman" w:cs="Times New Roman"/>
          <w:b/>
          <w:bCs/>
          <w:sz w:val="28"/>
          <w:szCs w:val="24"/>
        </w:rPr>
        <w:t>Раздел 2.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/>
          <w:bCs/>
          <w:sz w:val="28"/>
          <w:szCs w:val="24"/>
        </w:rPr>
        <w:t>Цели и задачи реализации программы профилактики рисков причинения вреда</w:t>
      </w:r>
    </w:p>
    <w:p w:rsidR="00A1373B" w:rsidRPr="008840E7" w:rsidRDefault="00A1373B" w:rsidP="00A1373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Основными целями Программы профилактики являются:</w:t>
      </w:r>
    </w:p>
    <w:p w:rsidR="00A1373B" w:rsidRPr="008840E7" w:rsidRDefault="00A1373B" w:rsidP="00A1373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1.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1373B" w:rsidRPr="008840E7" w:rsidRDefault="00A1373B" w:rsidP="00A1373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2.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1373B" w:rsidRPr="008840E7" w:rsidRDefault="00A1373B" w:rsidP="00A1373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3.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1373B" w:rsidRPr="008840E7" w:rsidRDefault="00A1373B" w:rsidP="00A1373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A1373B" w:rsidRPr="008840E7" w:rsidRDefault="00A1373B" w:rsidP="00A1373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1.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373B" w:rsidRPr="008840E7" w:rsidRDefault="00A1373B" w:rsidP="00A1373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2.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1373B" w:rsidRPr="008840E7" w:rsidRDefault="00A1373B" w:rsidP="00A1373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lastRenderedPageBreak/>
        <w:t>3.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1373B" w:rsidRPr="008840E7" w:rsidRDefault="00A1373B" w:rsidP="00A1373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4.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1373B" w:rsidRPr="008840E7" w:rsidRDefault="00A1373B" w:rsidP="00A1373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5.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A1373B" w:rsidRPr="008840E7" w:rsidRDefault="00A1373B" w:rsidP="00A1373B">
      <w:pPr>
        <w:pStyle w:val="a7"/>
        <w:spacing w:before="240" w:after="240"/>
        <w:ind w:left="1985" w:hanging="127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840E7">
        <w:rPr>
          <w:rFonts w:ascii="Times New Roman" w:hAnsi="Times New Roman" w:cs="Times New Roman"/>
          <w:b/>
          <w:bCs/>
          <w:sz w:val="28"/>
          <w:szCs w:val="24"/>
        </w:rPr>
        <w:t>Раздел 3.</w:t>
      </w:r>
      <w:r w:rsidRPr="008840E7">
        <w:rPr>
          <w:rFonts w:ascii="Times New Roman" w:hAnsi="Times New Roman" w:cs="Times New Roman"/>
          <w:b/>
          <w:bCs/>
          <w:sz w:val="28"/>
          <w:szCs w:val="24"/>
        </w:rPr>
        <w:tab/>
        <w:t>Перечень профилактических мероприятий, сроки (периодичность) их проведения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1986"/>
        <w:gridCol w:w="3684"/>
      </w:tblGrid>
      <w:tr w:rsidR="00A1373B" w:rsidRPr="00435194" w:rsidTr="00A1373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2266DD" w:rsidRDefault="00A1373B" w:rsidP="00A1373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66DD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3B" w:rsidRPr="002266DD" w:rsidRDefault="00A1373B" w:rsidP="00A1373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66DD">
              <w:rPr>
                <w:b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3B" w:rsidRPr="002266DD" w:rsidRDefault="00A1373B" w:rsidP="00F1184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66DD">
              <w:rPr>
                <w:b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3B" w:rsidRPr="002266DD" w:rsidRDefault="00A1373B" w:rsidP="00A1373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66DD">
              <w:rPr>
                <w:b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A1373B" w:rsidRPr="00435194" w:rsidTr="00A1373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A1373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A1373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  <w:r>
              <w:rPr>
                <w:iCs/>
                <w:sz w:val="24"/>
                <w:szCs w:val="24"/>
              </w:rPr>
              <w:t xml:space="preserve"> посредством размещения соответствующих сведений на официальном сайте администрации и в Информационном бюллетене муниципального образования Белохолуницкого городского поселения Белохолуницкого района Кировской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F118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A1373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  <w:tr w:rsidR="00A1373B" w:rsidRPr="00435194" w:rsidTr="00A1373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A1373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A1373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F118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A1373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  <w:tr w:rsidR="00A1373B" w:rsidRPr="00435194" w:rsidTr="00A1373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A1373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A1373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Консультирование:</w:t>
            </w:r>
          </w:p>
          <w:p w:rsidR="00A1373B" w:rsidRPr="00435194" w:rsidRDefault="00A1373B" w:rsidP="00A137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  <w:r w:rsidRPr="00435194">
              <w:rPr>
                <w:sz w:val="24"/>
                <w:szCs w:val="24"/>
              </w:rPr>
              <w:t>осуществляют консультирование контролируемых лиц и их представителей:</w:t>
            </w:r>
          </w:p>
          <w:p w:rsidR="00A1373B" w:rsidRPr="00435194" w:rsidRDefault="00A1373B" w:rsidP="00A1373B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lastRenderedPageBreak/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A1373B" w:rsidRPr="00435194" w:rsidRDefault="00A1373B" w:rsidP="00A1373B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2) посредством размещения на официальном сайте администрации </w:t>
            </w:r>
            <w:r>
              <w:rPr>
                <w:sz w:val="24"/>
                <w:szCs w:val="24"/>
              </w:rPr>
              <w:t>Белохолуницкого</w:t>
            </w:r>
            <w:r w:rsidRPr="00435194">
              <w:rPr>
                <w:sz w:val="24"/>
                <w:szCs w:val="24"/>
              </w:rPr>
              <w:t xml:space="preserve"> муниципального района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A1373B" w:rsidRPr="00435194" w:rsidRDefault="00A1373B" w:rsidP="00A1373B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435194">
              <w:rPr>
                <w:sz w:val="24"/>
                <w:szCs w:val="24"/>
              </w:rPr>
              <w:t>Индивидуальное консультирование на личном приеме каждого заявителя.</w:t>
            </w:r>
          </w:p>
          <w:p w:rsidR="00A1373B" w:rsidRPr="00435194" w:rsidRDefault="00A1373B" w:rsidP="00A1373B">
            <w:pPr>
              <w:pStyle w:val="ConsPlusNormal"/>
              <w:ind w:firstLine="0"/>
              <w:jc w:val="both"/>
              <w:rPr>
                <w:szCs w:val="24"/>
              </w:rPr>
            </w:pPr>
            <w:r w:rsidRPr="00435194">
              <w:rPr>
                <w:szCs w:val="24"/>
              </w:rPr>
              <w:t>3.</w:t>
            </w:r>
            <w:r>
              <w:rPr>
                <w:szCs w:val="24"/>
              </w:rPr>
              <w:t xml:space="preserve"> </w:t>
            </w:r>
            <w:r w:rsidRPr="00435194">
              <w:rPr>
                <w:szCs w:val="24"/>
              </w:rPr>
      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A1373B" w:rsidRPr="00435194" w:rsidRDefault="00A1373B" w:rsidP="00A1373B">
            <w:pPr>
              <w:pStyle w:val="ConsPlusNormal"/>
              <w:ind w:firstLine="0"/>
              <w:jc w:val="both"/>
              <w:rPr>
                <w:iCs/>
                <w:szCs w:val="24"/>
              </w:rPr>
            </w:pPr>
            <w:r w:rsidRPr="00435194">
              <w:rPr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 w:rsidRPr="00435194">
                <w:rPr>
                  <w:szCs w:val="24"/>
                </w:rPr>
                <w:t>законом</w:t>
              </w:r>
            </w:hyperlink>
            <w:r w:rsidRPr="00435194">
              <w:rPr>
                <w:szCs w:val="24"/>
              </w:rPr>
              <w:t xml:space="preserve"> от 02.05.2006 № 59-ФЗ «О порядке рассмотрения обращений граждан Российской Федерации»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F118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A1373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  <w:tr w:rsidR="00A1373B" w:rsidRPr="00435194" w:rsidTr="00A1373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A1373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A1373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Профилактические визиты осуществляемые специалистами в форме беседы по месту осуществления деятельности контролируемого лица, либо </w:t>
            </w:r>
            <w:r>
              <w:rPr>
                <w:iCs/>
                <w:sz w:val="24"/>
                <w:szCs w:val="24"/>
              </w:rPr>
              <w:lastRenderedPageBreak/>
              <w:t>путем использования видеоконференцсвязи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F118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A1373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</w:tbl>
    <w:p w:rsidR="00A1373B" w:rsidRPr="002266DD" w:rsidRDefault="00A1373B" w:rsidP="00A1373B">
      <w:pPr>
        <w:autoSpaceDE w:val="0"/>
        <w:autoSpaceDN w:val="0"/>
        <w:adjustRightInd w:val="0"/>
        <w:spacing w:before="240" w:after="240"/>
        <w:ind w:left="1985" w:hanging="1276"/>
        <w:jc w:val="both"/>
        <w:outlineLvl w:val="1"/>
        <w:rPr>
          <w:b/>
          <w:bCs/>
          <w:sz w:val="28"/>
          <w:szCs w:val="24"/>
        </w:rPr>
      </w:pPr>
      <w:r w:rsidRPr="002266DD">
        <w:rPr>
          <w:b/>
          <w:bCs/>
          <w:sz w:val="28"/>
          <w:szCs w:val="24"/>
        </w:rPr>
        <w:lastRenderedPageBreak/>
        <w:t>Раздел 4.</w:t>
      </w:r>
      <w:r>
        <w:rPr>
          <w:b/>
          <w:bCs/>
          <w:sz w:val="28"/>
          <w:szCs w:val="24"/>
        </w:rPr>
        <w:tab/>
      </w:r>
      <w:r w:rsidRPr="002266DD">
        <w:rPr>
          <w:b/>
          <w:bCs/>
          <w:sz w:val="28"/>
          <w:szCs w:val="24"/>
        </w:rPr>
        <w:t>Показатели результативности и эффективности программы профилактики рисков причинения вреда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79"/>
        <w:gridCol w:w="1918"/>
      </w:tblGrid>
      <w:tr w:rsidR="00A1373B" w:rsidRPr="00435194" w:rsidTr="00A137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3B" w:rsidRPr="002266DD" w:rsidRDefault="00A1373B" w:rsidP="00F118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66D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3B" w:rsidRPr="002266DD" w:rsidRDefault="00A1373B" w:rsidP="00F118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66D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3B" w:rsidRPr="002266DD" w:rsidRDefault="00A1373B" w:rsidP="00F118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66DD">
              <w:rPr>
                <w:b/>
                <w:sz w:val="24"/>
                <w:szCs w:val="24"/>
              </w:rPr>
              <w:t>Величина</w:t>
            </w:r>
          </w:p>
        </w:tc>
      </w:tr>
      <w:tr w:rsidR="00A1373B" w:rsidRPr="00435194" w:rsidTr="00A137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A137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</w:t>
            </w:r>
            <w:r>
              <w:rPr>
                <w:sz w:val="24"/>
                <w:szCs w:val="24"/>
              </w:rPr>
              <w:br/>
            </w:r>
            <w:r w:rsidRPr="00435194">
              <w:rPr>
                <w:sz w:val="24"/>
                <w:szCs w:val="24"/>
              </w:rPr>
              <w:t>с частью 3 стат</w:t>
            </w:r>
            <w:r>
              <w:rPr>
                <w:sz w:val="24"/>
                <w:szCs w:val="24"/>
              </w:rPr>
              <w:t>ьи 46 Федерального закона от 31.07.</w:t>
            </w:r>
            <w:r w:rsidRPr="00435194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435194">
              <w:rPr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A1373B" w:rsidRPr="00435194" w:rsidTr="00A137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F118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</w:t>
            </w:r>
            <w:r>
              <w:rPr>
                <w:sz w:val="24"/>
                <w:szCs w:val="24"/>
              </w:rPr>
              <w:t>ей</w:t>
            </w:r>
            <w:r w:rsidRPr="00435194">
              <w:rPr>
                <w:sz w:val="24"/>
                <w:szCs w:val="24"/>
              </w:rPr>
              <w:t xml:space="preserve"> консультированием контрольного (надзорного) органа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A1373B" w:rsidRPr="00435194" w:rsidTr="00A137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F118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4B2447">
      <w:headerReference w:type="default" r:id="rId7"/>
      <w:headerReference w:type="first" r:id="rId8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44" w:rsidRDefault="00445944" w:rsidP="004B2447">
      <w:r>
        <w:separator/>
      </w:r>
    </w:p>
  </w:endnote>
  <w:endnote w:type="continuationSeparator" w:id="0">
    <w:p w:rsidR="00445944" w:rsidRDefault="00445944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44" w:rsidRDefault="00445944" w:rsidP="004B2447">
      <w:r>
        <w:separator/>
      </w:r>
    </w:p>
  </w:footnote>
  <w:footnote w:type="continuationSeparator" w:id="0">
    <w:p w:rsidR="00445944" w:rsidRDefault="00445944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74224D">
      <w:rPr>
        <w:noProof/>
        <w:sz w:val="24"/>
      </w:rPr>
      <w:t>6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24403"/>
    <w:rsid w:val="00095058"/>
    <w:rsid w:val="000C18CD"/>
    <w:rsid w:val="000C2037"/>
    <w:rsid w:val="00113EBA"/>
    <w:rsid w:val="00185B5A"/>
    <w:rsid w:val="00237EB5"/>
    <w:rsid w:val="00270E67"/>
    <w:rsid w:val="0029033E"/>
    <w:rsid w:val="002A64DE"/>
    <w:rsid w:val="002B1E38"/>
    <w:rsid w:val="003068E2"/>
    <w:rsid w:val="00317283"/>
    <w:rsid w:val="003960AA"/>
    <w:rsid w:val="00414AAE"/>
    <w:rsid w:val="00445944"/>
    <w:rsid w:val="00480E0F"/>
    <w:rsid w:val="00494FC7"/>
    <w:rsid w:val="004B2447"/>
    <w:rsid w:val="004C53E2"/>
    <w:rsid w:val="004E47DA"/>
    <w:rsid w:val="005644C2"/>
    <w:rsid w:val="00594793"/>
    <w:rsid w:val="005A411C"/>
    <w:rsid w:val="005D7EA4"/>
    <w:rsid w:val="006051D7"/>
    <w:rsid w:val="0060541F"/>
    <w:rsid w:val="007157FC"/>
    <w:rsid w:val="00734207"/>
    <w:rsid w:val="0074224D"/>
    <w:rsid w:val="00777297"/>
    <w:rsid w:val="00934F7F"/>
    <w:rsid w:val="009F199D"/>
    <w:rsid w:val="00A1373B"/>
    <w:rsid w:val="00A61F51"/>
    <w:rsid w:val="00A74D82"/>
    <w:rsid w:val="00AB32C9"/>
    <w:rsid w:val="00AC78E0"/>
    <w:rsid w:val="00B26C2F"/>
    <w:rsid w:val="00B317C9"/>
    <w:rsid w:val="00B823A6"/>
    <w:rsid w:val="00BB6C0A"/>
    <w:rsid w:val="00BF6EF8"/>
    <w:rsid w:val="00C04571"/>
    <w:rsid w:val="00C22251"/>
    <w:rsid w:val="00C65CF1"/>
    <w:rsid w:val="00CC25BE"/>
    <w:rsid w:val="00DC5A65"/>
    <w:rsid w:val="00DF6F00"/>
    <w:rsid w:val="00E567A6"/>
    <w:rsid w:val="00E81A64"/>
    <w:rsid w:val="00EE40B2"/>
    <w:rsid w:val="00EE65C8"/>
    <w:rsid w:val="00F11A70"/>
    <w:rsid w:val="00F578AF"/>
    <w:rsid w:val="00F7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4034BF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A1373B"/>
    <w:pPr>
      <w:widowControl w:val="0"/>
      <w:ind w:firstLine="720"/>
    </w:pPr>
    <w:rPr>
      <w:rFonts w:eastAsia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A1373B"/>
    <w:rPr>
      <w:rFonts w:eastAsia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4</cp:revision>
  <cp:lastPrinted>2022-11-18T11:51:00Z</cp:lastPrinted>
  <dcterms:created xsi:type="dcterms:W3CDTF">2022-12-05T07:04:00Z</dcterms:created>
  <dcterms:modified xsi:type="dcterms:W3CDTF">2023-07-06T09:58:00Z</dcterms:modified>
</cp:coreProperties>
</file>